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F3" w:rsidRDefault="00FE2DF3" w:rsidP="00FE2DF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работы</w:t>
      </w:r>
    </w:p>
    <w:p w:rsidR="00FE2DF3" w:rsidRPr="00FE2DF3" w:rsidRDefault="00FE2DF3" w:rsidP="00FE2D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DF3">
        <w:rPr>
          <w:rFonts w:ascii="Times New Roman" w:hAnsi="Times New Roman" w:cs="Times New Roman"/>
          <w:sz w:val="24"/>
          <w:szCs w:val="24"/>
        </w:rPr>
        <w:t>«</w:t>
      </w:r>
      <w:r w:rsidR="008E574C">
        <w:rPr>
          <w:rFonts w:ascii="Times New Roman" w:hAnsi="Times New Roman" w:cs="Times New Roman"/>
          <w:sz w:val="24"/>
          <w:szCs w:val="24"/>
        </w:rPr>
        <w:t>Использование интеллектуальных карт в работе с дошкольниками</w:t>
      </w:r>
      <w:r w:rsidRPr="00FE2DF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FE2DF3" w:rsidRPr="00E77DC7" w:rsidRDefault="00FE2DF3" w:rsidP="00E77D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t>Главная задача, которую ставит государство и общество перед образовательными учреждениями, - ориентир на всесторонне развитую личность. Реализация новых стандартов образования предъявляет требования к содержанию, условиям и результатам педагогической деятельности.</w:t>
      </w:r>
    </w:p>
    <w:p w:rsidR="00FE2DF3" w:rsidRPr="00E77DC7" w:rsidRDefault="00FE2DF3" w:rsidP="00E77D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t>Сегодня современный творческий воспитатель находится в поиске эффективных методов и средств для развития активности, креативности, инициативности, коммуникативных навыков, любознательности детей дошкольного возраста, которые в комплексе и составляют субъектные проявления.</w:t>
      </w:r>
    </w:p>
    <w:p w:rsidR="00DB30AD" w:rsidRPr="005F2016" w:rsidRDefault="00FE2DF3" w:rsidP="005F201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DC7">
        <w:rPr>
          <w:rFonts w:ascii="Times New Roman" w:hAnsi="Times New Roman" w:cs="Times New Roman"/>
          <w:sz w:val="24"/>
          <w:szCs w:val="24"/>
        </w:rPr>
        <w:t>И в поиске способов</w:t>
      </w:r>
      <w:r w:rsidRPr="00E77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E77DC7" w:rsidRPr="00E77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7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просто дать знания ребенку, а научить его добывать и применять их, обеспечить его личностное и познавательное развитие, вооружить его таким важным умением, как умение учиться, я открыла для себя интересный метод, который теперь успешно использую в образовательной деятельности с детьми. Это метод интеллектуальных карт - позволяющий сделать обучение детей и наглядным, и словесным, и практическим.</w:t>
      </w:r>
    </w:p>
    <w:p w:rsidR="00DB30AD" w:rsidRPr="005F2016" w:rsidRDefault="00DB30AD" w:rsidP="00DB30AD">
      <w:pPr>
        <w:pStyle w:val="docdata"/>
        <w:spacing w:before="0" w:beforeAutospacing="0" w:after="0" w:afterAutospacing="0" w:line="360" w:lineRule="auto"/>
        <w:ind w:firstLine="709"/>
        <w:jc w:val="both"/>
      </w:pPr>
      <w:r w:rsidRPr="005F2016">
        <w:rPr>
          <w:b/>
          <w:bCs/>
          <w:color w:val="000000"/>
        </w:rPr>
        <w:t>Интеллектуальные карты</w:t>
      </w:r>
      <w:r w:rsidRPr="005F2016">
        <w:rPr>
          <w:color w:val="000000"/>
        </w:rPr>
        <w:t xml:space="preserve"> – это особая техника визуализации мышления, построенная на создании эффективных альтернативных записей. Их еще по-другому называются «Карты ума», «Интеллект карты», «Карты знаний «Мыслительные карты», «Карты головы». </w:t>
      </w:r>
      <w:r w:rsidRPr="005F2016">
        <w:t xml:space="preserve">Метод интеллект-карт, был создан американским учёным и бизнесменом Тони Бьюзеном. В переводе это "карты ума". В мир дошкольных технологий, интеллект – карты пришли благодаря кандидату педагогических наук </w:t>
      </w:r>
      <w:r w:rsidRPr="005F2016">
        <w:rPr>
          <w:highlight w:val="yellow"/>
        </w:rPr>
        <w:t>В. М.</w:t>
      </w:r>
      <w:r w:rsidRPr="005F2016">
        <w:t xml:space="preserve"> Акименко, который предложил использовать этот метод для развития связной речи у детей</w:t>
      </w:r>
    </w:p>
    <w:p w:rsidR="00DB30AD" w:rsidRDefault="00DB30AD" w:rsidP="005F2016">
      <w:pPr>
        <w:pStyle w:val="a3"/>
        <w:spacing w:before="0" w:beforeAutospacing="0" w:after="0" w:afterAutospacing="0" w:line="360" w:lineRule="auto"/>
        <w:ind w:firstLine="709"/>
        <w:jc w:val="both"/>
      </w:pPr>
      <w:r w:rsidRPr="005F2016">
        <w:rPr>
          <w:color w:val="000000"/>
        </w:rPr>
        <w:t>Суть методики ментальных карт заключается в том, что выделяется основное понятие, от которого потом ответвляются задачи, идеи, отдельные мысли и шаги, необходимые для реализации конкретного проекта или задумки. Дальше – больше. Точно так же, как и основная, все более мелкие ветки могут делить еще на несколько ветвей-подпунктов. Метод ментальных карт основывается на наглядно-образном мышлении ребенка, который является основным в дошкольном возрасте.</w:t>
      </w:r>
    </w:p>
    <w:p w:rsidR="00E77DC7" w:rsidRPr="00E77DC7" w:rsidRDefault="00FE2DF3" w:rsidP="00E77D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:rsidR="00FE2DF3" w:rsidRPr="00E77DC7" w:rsidRDefault="00FE2DF3" w:rsidP="00E77D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t xml:space="preserve">Полезные свойства интеллект-карт это – наглядность, привлекательность и запоминаемость. </w:t>
      </w:r>
    </w:p>
    <w:p w:rsidR="00FE2DF3" w:rsidRPr="00E77DC7" w:rsidRDefault="00FE2DF3" w:rsidP="00E77DC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lastRenderedPageBreak/>
        <w:t xml:space="preserve">Наглядность - обозначенная проблема с многочисленными сторонами оказывается прямо перед вами, ее можно окинуть одним взглядом. </w:t>
      </w:r>
    </w:p>
    <w:p w:rsidR="00E77DC7" w:rsidRPr="00E77DC7" w:rsidRDefault="00FE2DF3" w:rsidP="00E77DC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t xml:space="preserve">Привлекательность - хорошая интеллектуальная карта имеет свою эстетику, ее рассматривать не только интересно, но и приятно. Тони </w:t>
      </w:r>
      <w:proofErr w:type="spellStart"/>
      <w:r w:rsidRPr="00E77DC7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Pr="00E77DC7">
        <w:rPr>
          <w:rFonts w:ascii="Times New Roman" w:hAnsi="Times New Roman" w:cs="Times New Roman"/>
          <w:sz w:val="24"/>
          <w:szCs w:val="24"/>
        </w:rPr>
        <w:t xml:space="preserve"> рекомендовал: "Настраивайтесь на создание красивых интеллект-карт".</w:t>
      </w:r>
    </w:p>
    <w:p w:rsidR="00E77DC7" w:rsidRPr="00E77DC7" w:rsidRDefault="00FE2DF3" w:rsidP="00E77DC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t>Запоминаемость состоит в том, что благодаря работе обоих полушарий мозга, использованию образов и цвета, инте</w:t>
      </w:r>
      <w:r w:rsidR="00E77DC7" w:rsidRPr="00E77DC7">
        <w:rPr>
          <w:rFonts w:ascii="Times New Roman" w:hAnsi="Times New Roman" w:cs="Times New Roman"/>
          <w:sz w:val="24"/>
          <w:szCs w:val="24"/>
        </w:rPr>
        <w:t>ллект-карта легко запоминается.</w:t>
      </w:r>
    </w:p>
    <w:p w:rsidR="00FE2DF3" w:rsidRPr="00E77DC7" w:rsidRDefault="00FE2DF3" w:rsidP="00E77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DC7">
        <w:rPr>
          <w:rFonts w:ascii="Times New Roman" w:hAnsi="Times New Roman" w:cs="Times New Roman"/>
          <w:sz w:val="24"/>
          <w:szCs w:val="24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E77DC7" w:rsidRDefault="00520DE8" w:rsidP="00E77D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интеллектуальных</w:t>
      </w:r>
      <w:r w:rsidR="00E77DC7" w:rsidRPr="00E77DC7">
        <w:rPr>
          <w:rFonts w:ascii="Times New Roman" w:hAnsi="Times New Roman" w:cs="Times New Roman"/>
          <w:sz w:val="24"/>
          <w:szCs w:val="24"/>
        </w:rPr>
        <w:t xml:space="preserve"> карт основывается на наглядно-образном мышлении ребенка, который является основным в дошкольном возрасте. Применение интеллект-карт побуждает ребёнка к изображению и осмыслению окружающего мира. Главное преимущество ментальных карт для детей – это мотивация к деятельности. Для создания ментальной карты дошкольникам приходится обращаться к разным источникам информации, проявлять активность, инициативность, творчество, умение договариваться и работать в команде, объединённой одной целью. </w:t>
      </w:r>
    </w:p>
    <w:p w:rsidR="00DB30AD" w:rsidRPr="00376F47" w:rsidRDefault="00DB30AD" w:rsidP="00376F47">
      <w:pPr>
        <w:pStyle w:val="docdata"/>
        <w:spacing w:before="0" w:beforeAutospacing="0" w:after="0" w:afterAutospacing="0" w:line="360" w:lineRule="auto"/>
        <w:ind w:left="720"/>
        <w:jc w:val="center"/>
      </w:pPr>
      <w:r w:rsidRPr="00376F47">
        <w:rPr>
          <w:b/>
          <w:bCs/>
          <w:color w:val="000000"/>
        </w:rPr>
        <w:t>Методика составления карты</w:t>
      </w:r>
    </w:p>
    <w:p w:rsidR="00DB30AD" w:rsidRPr="00376F47" w:rsidRDefault="00376F47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Составление ИК</w:t>
      </w:r>
      <w:r w:rsidR="00DB30AD" w:rsidRPr="00376F47">
        <w:rPr>
          <w:color w:val="000000"/>
        </w:rPr>
        <w:t xml:space="preserve"> предполагает использование различных графических средств (рисунков, символов, стрелочек, шрифтов).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1.</w:t>
      </w:r>
      <w:r w:rsidR="00376F47" w:rsidRPr="00376F47">
        <w:rPr>
          <w:color w:val="000000"/>
        </w:rPr>
        <w:t xml:space="preserve"> </w:t>
      </w:r>
      <w:r w:rsidRPr="00376F47">
        <w:rPr>
          <w:color w:val="000000"/>
        </w:rPr>
        <w:t xml:space="preserve">Лист бумаги предпочтительно располагать горизонтально: именно такое расположение наиболее комфортно для изображения </w:t>
      </w:r>
      <w:proofErr w:type="spellStart"/>
      <w:r w:rsidRPr="00376F47">
        <w:rPr>
          <w:color w:val="000000"/>
        </w:rPr>
        <w:t>радиантной</w:t>
      </w:r>
      <w:proofErr w:type="spellEnd"/>
      <w:r w:rsidRPr="00376F47">
        <w:rPr>
          <w:color w:val="000000"/>
        </w:rPr>
        <w:t xml:space="preserve"> структуры и так отводится больше места под рисунок, что позволит расширить и модернизировать его.</w:t>
      </w:r>
    </w:p>
    <w:p w:rsidR="00DB30AD" w:rsidRPr="00376F47" w:rsidRDefault="00376F47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2. </w:t>
      </w:r>
      <w:r w:rsidR="00DB30AD" w:rsidRPr="00376F47">
        <w:rPr>
          <w:color w:val="000000"/>
        </w:rPr>
        <w:t>В центре пишется (иллюстрируется) и обводится главная идея (цель, предмет, название новой темы).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 xml:space="preserve">3.  Из «главной идеи» с помощью разноцветного </w:t>
      </w:r>
      <w:r w:rsidR="00376F47" w:rsidRPr="00376F47">
        <w:rPr>
          <w:color w:val="000000"/>
        </w:rPr>
        <w:t>выделения выводятся</w:t>
      </w:r>
      <w:r w:rsidRPr="00376F47">
        <w:rPr>
          <w:color w:val="000000"/>
        </w:rPr>
        <w:t xml:space="preserve"> линии (ветви), каждая из которых соответствует определенному фрагменту рассматриваемой темы.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4.   Каждое ответвление обозначается ключевым словом, фразой или картинкой.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5.    Ветви детализируются, добавляются символы, иллюстрации.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Интеллектуальные карты должны быть обильно снабжены различными   иллюстрациями, которые могут быть представлены в виде: моделей-образов, рисунков детей, картинок, вырезанных из журналов, газет, собственными символами. Различными стрелочками показываются связи между понятиями. </w:t>
      </w:r>
    </w:p>
    <w:p w:rsidR="00DB30AD" w:rsidRPr="00376F47" w:rsidRDefault="005F2016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5F2016">
        <w:rPr>
          <w:bCs/>
          <w:color w:val="000000"/>
        </w:rPr>
        <w:t>Интеллектуальная</w:t>
      </w:r>
      <w:r w:rsidR="00757EB6" w:rsidRPr="005F2016">
        <w:rPr>
          <w:color w:val="000000"/>
        </w:rPr>
        <w:t> </w:t>
      </w:r>
      <w:r w:rsidR="00757EB6" w:rsidRPr="00376F47">
        <w:rPr>
          <w:color w:val="000000"/>
        </w:rPr>
        <w:t>составляется постепенно.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lastRenderedPageBreak/>
        <w:t>В начале работы</w:t>
      </w:r>
      <w:r w:rsidR="00757EB6" w:rsidRPr="00376F47">
        <w:rPr>
          <w:color w:val="000000"/>
        </w:rPr>
        <w:t xml:space="preserve"> – это знакомство с </w:t>
      </w:r>
      <w:r w:rsidR="005F2016" w:rsidRPr="00376F47">
        <w:rPr>
          <w:color w:val="000000"/>
        </w:rPr>
        <w:t>ИК, дети</w:t>
      </w:r>
      <w:r w:rsidRPr="00376F47">
        <w:rPr>
          <w:color w:val="000000"/>
        </w:rPr>
        <w:t xml:space="preserve"> получают представления о том, что о любом предмете или явлении можно рассказать «картинками».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jc w:val="both"/>
      </w:pPr>
      <w:r w:rsidRPr="00376F47">
        <w:rPr>
          <w:i/>
          <w:iCs/>
          <w:color w:val="000000"/>
          <w:u w:val="single"/>
        </w:rPr>
        <w:t>1 вариант</w:t>
      </w:r>
      <w:r w:rsidRPr="00376F47">
        <w:rPr>
          <w:color w:val="000000"/>
        </w:rPr>
        <w:t xml:space="preserve"> – сначала дети составляют рассказ по схеме Ментальной -карты, созданной педагогом.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76F47">
        <w:rPr>
          <w:i/>
          <w:iCs/>
          <w:color w:val="000000"/>
          <w:u w:val="single"/>
        </w:rPr>
        <w:t>2 вариант</w:t>
      </w:r>
      <w:r w:rsidRPr="00376F47">
        <w:rPr>
          <w:color w:val="000000"/>
        </w:rPr>
        <w:t xml:space="preserve"> – далее дети с помощью педагога составляют Ментальные- карты по заданной теме.</w:t>
      </w:r>
    </w:p>
    <w:p w:rsidR="00577FF4" w:rsidRPr="00376F47" w:rsidRDefault="00577FF4" w:rsidP="00376F47">
      <w:pPr>
        <w:pStyle w:val="a3"/>
        <w:spacing w:before="0" w:beforeAutospacing="0" w:after="0" w:afterAutospacing="0" w:line="360" w:lineRule="auto"/>
        <w:jc w:val="both"/>
      </w:pPr>
      <w:r w:rsidRPr="00376F47">
        <w:t xml:space="preserve">Сначала мы создавали с детьми «умные» карты по простым темам, например, по темам «Весна», «Осень», «Овощи», «Фрукты». Выбираем время года, вспоминаем характерные признаки «Что происходит весной, осенью?». </w:t>
      </w:r>
      <w:r w:rsidR="00376F47" w:rsidRPr="00376F47">
        <w:t>В дальнейшем объединили в одну большую ИК на тему «Времена года».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 xml:space="preserve">Для составления Ментальной - карты берём лист бумаги, располагаем его горизонтально. В центре листа </w:t>
      </w:r>
      <w:r w:rsidR="00757EB6" w:rsidRPr="00376F47">
        <w:rPr>
          <w:color w:val="000000"/>
        </w:rPr>
        <w:t>выделена главная тема</w:t>
      </w:r>
      <w:r w:rsidRPr="00376F47">
        <w:rPr>
          <w:color w:val="000000"/>
        </w:rPr>
        <w:t>, от них расходятся цветные ветви. Каждая ветвь обозначает определённый признак или действие</w:t>
      </w:r>
      <w:r w:rsidR="005F2016">
        <w:rPr>
          <w:color w:val="000000"/>
        </w:rPr>
        <w:t>, имеет строго свой цвет</w:t>
      </w:r>
      <w:r w:rsidRPr="00376F47">
        <w:rPr>
          <w:color w:val="000000"/>
        </w:rPr>
        <w:t>. Дети по картинкам составляют предложения, которые складываются в рассказ.</w:t>
      </w:r>
    </w:p>
    <w:p w:rsidR="00DB30AD" w:rsidRPr="00376F47" w:rsidRDefault="00757EB6" w:rsidP="00376F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В дальнейшем составляли интеллектуальные карты для</w:t>
      </w:r>
      <w:r w:rsidR="00DB30AD" w:rsidRPr="00376F47">
        <w:rPr>
          <w:color w:val="000000"/>
        </w:rPr>
        <w:t xml:space="preserve"> обобщения знаний по </w:t>
      </w:r>
      <w:r w:rsidRPr="00376F47">
        <w:rPr>
          <w:color w:val="000000"/>
        </w:rPr>
        <w:t>теме недели</w:t>
      </w:r>
      <w:r w:rsidR="00DB30AD" w:rsidRPr="00376F47">
        <w:rPr>
          <w:color w:val="000000"/>
        </w:rPr>
        <w:t>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Данную работу разберём на примере создания Ментальных- карт «</w:t>
      </w:r>
      <w:r w:rsidR="00757EB6" w:rsidRPr="00376F47">
        <w:rPr>
          <w:color w:val="000000"/>
        </w:rPr>
        <w:t>Птицы</w:t>
      </w:r>
      <w:r w:rsidRPr="00376F47">
        <w:rPr>
          <w:color w:val="000000"/>
        </w:rPr>
        <w:t xml:space="preserve">», 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76F47">
        <w:rPr>
          <w:color w:val="000000"/>
        </w:rPr>
        <w:t>I этап. Знакомство с темой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>Наглядно–дидактический материал, дидактические игры по теме, просмотр презентаций, чтение художественной литературы.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jc w:val="both"/>
      </w:pPr>
      <w:r w:rsidRPr="00376F47">
        <w:rPr>
          <w:color w:val="000000"/>
        </w:rPr>
        <w:t xml:space="preserve">           II этап.  Создание каждым ребенком </w:t>
      </w:r>
      <w:r w:rsidR="00757EB6" w:rsidRPr="00376F47">
        <w:rPr>
          <w:color w:val="000000"/>
        </w:rPr>
        <w:t>интеллект</w:t>
      </w:r>
      <w:r w:rsidR="00376F47" w:rsidRPr="00376F47">
        <w:rPr>
          <w:color w:val="000000"/>
        </w:rPr>
        <w:t>- карты,</w:t>
      </w:r>
      <w:r w:rsidRPr="00376F47">
        <w:rPr>
          <w:color w:val="000000"/>
        </w:rPr>
        <w:t xml:space="preserve"> сбор информации, осуществляется, через:</w:t>
      </w:r>
    </w:p>
    <w:p w:rsidR="00DB30AD" w:rsidRPr="00376F47" w:rsidRDefault="00DB30AD" w:rsidP="00376F4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76F47">
        <w:rPr>
          <w:color w:val="000000"/>
        </w:rPr>
        <w:t>самостоятельную деятельность;</w:t>
      </w:r>
    </w:p>
    <w:p w:rsidR="00DB30AD" w:rsidRPr="00376F47" w:rsidRDefault="00DB30AD" w:rsidP="00376F4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76F47">
        <w:rPr>
          <w:color w:val="000000"/>
        </w:rPr>
        <w:t>совместную деятельность с педагогом;</w:t>
      </w:r>
    </w:p>
    <w:p w:rsidR="00DB30AD" w:rsidRPr="00376F47" w:rsidRDefault="00DB30AD" w:rsidP="00376F4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76F47">
        <w:rPr>
          <w:color w:val="000000"/>
        </w:rPr>
        <w:t>при взаимодействии с семьёй.</w:t>
      </w:r>
    </w:p>
    <w:p w:rsidR="00DB30AD" w:rsidRPr="00376F47" w:rsidRDefault="00DB30AD" w:rsidP="00376F47">
      <w:pPr>
        <w:pStyle w:val="a3"/>
        <w:spacing w:before="0" w:beforeAutospacing="0" w:after="0" w:afterAutospacing="0" w:line="360" w:lineRule="auto"/>
        <w:ind w:firstLine="709"/>
        <w:jc w:val="both"/>
      </w:pPr>
      <w:r w:rsidRPr="00376F47">
        <w:rPr>
          <w:color w:val="000000"/>
        </w:rPr>
        <w:t xml:space="preserve">III этап – итоговый -  по созданию </w:t>
      </w:r>
      <w:r w:rsidR="00757EB6" w:rsidRPr="00376F47">
        <w:rPr>
          <w:color w:val="000000"/>
        </w:rPr>
        <w:t>интеллектуальных</w:t>
      </w:r>
      <w:r w:rsidRPr="00376F47">
        <w:rPr>
          <w:color w:val="000000"/>
        </w:rPr>
        <w:t> – карт совместно с родителями.</w:t>
      </w:r>
    </w:p>
    <w:p w:rsidR="00DB30AD" w:rsidRPr="00376F47" w:rsidRDefault="00376F47" w:rsidP="00376F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b w:val="0"/>
          <w:color w:val="111111"/>
          <w:bdr w:val="none" w:sz="0" w:space="0" w:color="auto" w:frame="1"/>
        </w:rPr>
      </w:pPr>
      <w:r w:rsidRPr="00376F47">
        <w:rPr>
          <w:rStyle w:val="a5"/>
          <w:b w:val="0"/>
          <w:color w:val="111111"/>
          <w:bdr w:val="none" w:sz="0" w:space="0" w:color="auto" w:frame="1"/>
        </w:rPr>
        <w:tab/>
        <w:t xml:space="preserve">В </w:t>
      </w:r>
      <w:r w:rsidR="00797A6D">
        <w:rPr>
          <w:rStyle w:val="a5"/>
          <w:b w:val="0"/>
          <w:color w:val="111111"/>
          <w:bdr w:val="none" w:sz="0" w:space="0" w:color="auto" w:frame="1"/>
        </w:rPr>
        <w:t>последующем</w:t>
      </w:r>
      <w:r w:rsidRPr="00376F47">
        <w:rPr>
          <w:rStyle w:val="a5"/>
          <w:b w:val="0"/>
          <w:color w:val="111111"/>
          <w:bdr w:val="none" w:sz="0" w:space="0" w:color="auto" w:frame="1"/>
        </w:rPr>
        <w:t xml:space="preserve"> работа по составлению И</w:t>
      </w:r>
      <w:r>
        <w:rPr>
          <w:rStyle w:val="a5"/>
          <w:b w:val="0"/>
          <w:color w:val="111111"/>
          <w:bdr w:val="none" w:sz="0" w:space="0" w:color="auto" w:frame="1"/>
        </w:rPr>
        <w:t>К</w:t>
      </w:r>
      <w:r w:rsidRPr="00376F47">
        <w:rPr>
          <w:rStyle w:val="a5"/>
          <w:b w:val="0"/>
          <w:color w:val="111111"/>
          <w:bdr w:val="none" w:sz="0" w:space="0" w:color="auto" w:frame="1"/>
        </w:rPr>
        <w:t xml:space="preserve"> с детьми проводилась в парах, индивидуально. </w:t>
      </w:r>
    </w:p>
    <w:p w:rsidR="00571514" w:rsidRPr="00376F47" w:rsidRDefault="00571514" w:rsidP="00376F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F47">
        <w:rPr>
          <w:rFonts w:ascii="Times New Roman" w:hAnsi="Times New Roman" w:cs="Times New Roman"/>
          <w:sz w:val="24"/>
          <w:szCs w:val="24"/>
        </w:rPr>
        <w:t>Исполь</w:t>
      </w:r>
      <w:r w:rsidR="00376F47" w:rsidRPr="00376F47">
        <w:rPr>
          <w:rFonts w:ascii="Times New Roman" w:hAnsi="Times New Roman" w:cs="Times New Roman"/>
          <w:sz w:val="24"/>
          <w:szCs w:val="24"/>
        </w:rPr>
        <w:t>зование мною интеллект карт позволило</w:t>
      </w:r>
      <w:r w:rsidRPr="00376F47">
        <w:rPr>
          <w:rFonts w:ascii="Times New Roman" w:hAnsi="Times New Roman" w:cs="Times New Roman"/>
          <w:sz w:val="24"/>
          <w:szCs w:val="24"/>
        </w:rPr>
        <w:t xml:space="preserve"> детям начать видеть связи между объектами и явлениями, а также превращать всё это в логическую интеллектуальную систему.</w:t>
      </w:r>
    </w:p>
    <w:p w:rsidR="00DB30AD" w:rsidRPr="00376F47" w:rsidRDefault="00376F47" w:rsidP="00376F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color w:val="111111"/>
          <w:bdr w:val="none" w:sz="0" w:space="0" w:color="auto" w:frame="1"/>
        </w:rPr>
      </w:pPr>
      <w:r w:rsidRPr="00376F47">
        <w:t xml:space="preserve">Интеллект-карты </w:t>
      </w:r>
      <w:r w:rsidR="00571514" w:rsidRPr="00376F47">
        <w:t xml:space="preserve">отличались большим разнообразием объектов и количеством причинно-следственных связей между знаниями, расширенным поиском ответов на появившиеся вопросы. Они демонстрировали увлекательную цепочку рассуждений с собственным творчеством, выраженном в рисунках. Таким образом, можно смело заявить </w:t>
      </w:r>
      <w:r w:rsidR="00571514" w:rsidRPr="00376F47">
        <w:lastRenderedPageBreak/>
        <w:t>о качественном восприятии материала новой темы. Дети предлагали новые тропинки-веточки, основанные на неожиданных вопросах. На пути исследования шаг за шагом расширяя горизонты увиденного в общей картине мира.</w:t>
      </w:r>
      <w:r w:rsidR="00DB30AD" w:rsidRPr="00376F47">
        <w:rPr>
          <w:rStyle w:val="a5"/>
          <w:color w:val="111111"/>
          <w:bdr w:val="none" w:sz="0" w:space="0" w:color="auto" w:frame="1"/>
        </w:rPr>
        <w:t xml:space="preserve"> </w:t>
      </w:r>
    </w:p>
    <w:p w:rsidR="00DB30AD" w:rsidRDefault="005F2016" w:rsidP="005F20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5F2016">
        <w:t>Интеллектуальное развитие ребенка с применением карт осуществляется посредством развития детских ассоциаций, пополнения и активизации словарного запаса, развития связной речи, фантазии. Ребенок, работая с интеллектуальными картами, идет в своем развитии от простых логических операций: сравнение, сопоставление предметов, расположенных в пространстве к умению анализировать, дифференцировать, осуществлять классификацию предметов. Работа по карте способствует развитию у ребенка коммуникативных свойств, умению слушать педагога, товарища по группе, формирует желание быть активным, проявлять инициативу, воспитывает лидерские качества и вместе с тем уважение к другим.</w:t>
      </w:r>
    </w:p>
    <w:p w:rsidR="005F2016" w:rsidRPr="005F2016" w:rsidRDefault="005F2016" w:rsidP="005F201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F2016">
        <w:rPr>
          <w:b/>
          <w:bCs/>
          <w:color w:val="000000"/>
        </w:rPr>
        <w:t>В заключении</w:t>
      </w:r>
      <w:r w:rsidRPr="005F2016">
        <w:rPr>
          <w:color w:val="000000"/>
        </w:rPr>
        <w:t xml:space="preserve"> хочу сказать, что в воспитании и обучении современного ребёнка невозможно применять только традиционные подходы и методы. Залог успеха современного педагога – личностно-ориентированный подход в воспитании и обучении, владение </w:t>
      </w:r>
      <w:proofErr w:type="gramStart"/>
      <w:r w:rsidRPr="005F2016">
        <w:rPr>
          <w:color w:val="000000"/>
        </w:rPr>
        <w:t xml:space="preserve">современными </w:t>
      </w:r>
      <w:r>
        <w:rPr>
          <w:color w:val="000000"/>
        </w:rPr>
        <w:t xml:space="preserve"> педагогическими</w:t>
      </w:r>
      <w:proofErr w:type="gramEnd"/>
      <w:r w:rsidRPr="005F2016">
        <w:rPr>
          <w:color w:val="000000"/>
        </w:rPr>
        <w:t xml:space="preserve"> технологиями.</w:t>
      </w:r>
    </w:p>
    <w:p w:rsidR="005F2016" w:rsidRPr="005F2016" w:rsidRDefault="005F2016" w:rsidP="005F20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F2016">
        <w:rPr>
          <w:color w:val="000000"/>
        </w:rPr>
        <w:t>Но самое главное в работе с детьми – это любовь. Любовь к воспитаннику, любовь к профессии. Умение быть для детей, в первую очередь, другом и партнёром</w:t>
      </w:r>
    </w:p>
    <w:p w:rsidR="005F2016" w:rsidRPr="005F2016" w:rsidRDefault="005F2016" w:rsidP="005F20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rFonts w:ascii="Arial" w:hAnsi="Arial" w:cs="Arial"/>
          <w:color w:val="111111"/>
          <w:bdr w:val="none" w:sz="0" w:space="0" w:color="auto" w:frame="1"/>
        </w:rPr>
      </w:pPr>
    </w:p>
    <w:p w:rsidR="00215CA6" w:rsidRDefault="00215CA6" w:rsidP="00571514">
      <w:pPr>
        <w:spacing w:line="276" w:lineRule="auto"/>
        <w:rPr>
          <w:rFonts w:ascii="Times New Roman" w:hAnsi="Times New Roman" w:cs="Times New Roman"/>
          <w:sz w:val="24"/>
        </w:rPr>
      </w:pPr>
    </w:p>
    <w:p w:rsidR="00520DE8" w:rsidRPr="00571514" w:rsidRDefault="00215CA6" w:rsidP="005715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="00571514" w:rsidRPr="00571514">
        <w:rPr>
          <w:rFonts w:ascii="Times New Roman" w:hAnsi="Times New Roman" w:cs="Times New Roman"/>
          <w:sz w:val="24"/>
        </w:rPr>
        <w:br/>
      </w:r>
      <w:r w:rsidR="00571514" w:rsidRPr="00571514">
        <w:rPr>
          <w:rFonts w:ascii="Times New Roman" w:hAnsi="Times New Roman" w:cs="Times New Roman"/>
          <w:sz w:val="24"/>
        </w:rPr>
        <w:br/>
      </w:r>
      <w:r w:rsidR="00571514" w:rsidRPr="00571514">
        <w:rPr>
          <w:rFonts w:ascii="Times New Roman" w:hAnsi="Times New Roman" w:cs="Times New Roman"/>
        </w:rPr>
        <w:br/>
      </w:r>
      <w:r w:rsidR="00571514" w:rsidRPr="00571514">
        <w:rPr>
          <w:rFonts w:ascii="Times New Roman" w:hAnsi="Times New Roman" w:cs="Times New Roman"/>
        </w:rPr>
        <w:br/>
      </w:r>
    </w:p>
    <w:p w:rsidR="00520DE8" w:rsidRPr="00520DE8" w:rsidRDefault="00520DE8" w:rsidP="00571514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1"/>
          <w:szCs w:val="21"/>
        </w:rPr>
      </w:pPr>
      <w:r>
        <w:tab/>
      </w:r>
    </w:p>
    <w:p w:rsidR="00951CB1" w:rsidRDefault="00951CB1" w:rsidP="00E77DC7">
      <w:pPr>
        <w:spacing w:line="360" w:lineRule="auto"/>
      </w:pPr>
    </w:p>
    <w:sectPr w:rsidR="0095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85A2F"/>
    <w:multiLevelType w:val="hybridMultilevel"/>
    <w:tmpl w:val="1C72A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730B8"/>
    <w:multiLevelType w:val="hybridMultilevel"/>
    <w:tmpl w:val="707E1A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F1"/>
    <w:rsid w:val="00215CA6"/>
    <w:rsid w:val="00376F47"/>
    <w:rsid w:val="00520DE8"/>
    <w:rsid w:val="00571514"/>
    <w:rsid w:val="00577FF4"/>
    <w:rsid w:val="005F2016"/>
    <w:rsid w:val="00757EB6"/>
    <w:rsid w:val="00797A6D"/>
    <w:rsid w:val="008E574C"/>
    <w:rsid w:val="00951CB1"/>
    <w:rsid w:val="00DB30AD"/>
    <w:rsid w:val="00DC2DF1"/>
    <w:rsid w:val="00E77DC7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01C4"/>
  <w15:chartTrackingRefBased/>
  <w15:docId w15:val="{11B9AE87-EA90-4323-8DFA-4948EC88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DC7"/>
    <w:pPr>
      <w:ind w:left="720"/>
      <w:contextualSpacing/>
    </w:pPr>
  </w:style>
  <w:style w:type="character" w:styleId="a5">
    <w:name w:val="Strong"/>
    <w:basedOn w:val="a0"/>
    <w:uiPriority w:val="22"/>
    <w:qFormat/>
    <w:rsid w:val="00571514"/>
    <w:rPr>
      <w:b/>
      <w:bCs/>
    </w:rPr>
  </w:style>
  <w:style w:type="paragraph" w:customStyle="1" w:styleId="docdata">
    <w:name w:val="docdata"/>
    <w:aliases w:val="docy,v5,4040,bqiaagaaeyqcaaagiaiaaamvdwaabt0paaaaaaaaaaaaaaaaaaaaaaaaaaaaaaaaaaaaaaaaaaaaaaaaaaaaaaaaaaaaaaaaaaaaaaaaaaaaaaaaaaaaaaaaaaaaaaaaaaaaaaaaaaaaaaaaaaaaaaaaaaaaaaaaaaaaaaaaaaaaaaaaaaaaaaaaaaaaaaaaaaaaaaaaaaaaaaaaaaaaaaaaaaaaaaaaaaaaaaaa"/>
    <w:basedOn w:val="a"/>
    <w:rsid w:val="00D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2023-10-21T10:05:00Z</dcterms:created>
  <dcterms:modified xsi:type="dcterms:W3CDTF">2024-05-25T18:35:00Z</dcterms:modified>
</cp:coreProperties>
</file>