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8E988" w14:textId="5FFE6D96" w:rsidR="00B05E6B" w:rsidRPr="00B05E6B" w:rsidRDefault="00B05E6B" w:rsidP="00B05E6B">
      <w:pPr>
        <w:pStyle w:val="a3"/>
        <w:jc w:val="center"/>
        <w:rPr>
          <w:rFonts w:ascii="Times New Roman" w:hAnsi="Times New Roman" w:cs="Times New Roman"/>
          <w:sz w:val="24"/>
          <w:szCs w:val="24"/>
        </w:rPr>
      </w:pPr>
      <w:bookmarkStart w:id="0" w:name="_Hlk161300005"/>
      <w:r w:rsidRPr="00B05E6B">
        <w:rPr>
          <w:rFonts w:ascii="Times New Roman" w:hAnsi="Times New Roman" w:cs="Times New Roman"/>
          <w:sz w:val="24"/>
          <w:szCs w:val="24"/>
        </w:rPr>
        <w:t>МУНИЦИПАЛЬНОЕ БЮДЖЕТНОЕ УЧРЕЖДЕНИЕ ДОПОЛНИТЕЛЬНОГО ОБРАЗОВАНИЯ «ЦЕНТР ДЕТСКОГО ТВОРЧЕСТВА»</w:t>
      </w:r>
    </w:p>
    <w:p w14:paraId="5091818F" w14:textId="77777777" w:rsidR="00B05E6B" w:rsidRDefault="00B05E6B" w:rsidP="00B05E6B">
      <w:pPr>
        <w:pStyle w:val="a3"/>
        <w:rPr>
          <w:rFonts w:ascii="Times New Roman" w:hAnsi="Times New Roman" w:cs="Times New Roman"/>
          <w:sz w:val="28"/>
          <w:szCs w:val="28"/>
        </w:rPr>
      </w:pPr>
    </w:p>
    <w:p w14:paraId="7E2AC271" w14:textId="77777777" w:rsidR="00B05E6B" w:rsidRDefault="00B05E6B" w:rsidP="00B05E6B">
      <w:pPr>
        <w:pStyle w:val="a3"/>
        <w:rPr>
          <w:rFonts w:ascii="Times New Roman" w:hAnsi="Times New Roman" w:cs="Times New Roman"/>
          <w:sz w:val="28"/>
          <w:szCs w:val="28"/>
        </w:rPr>
      </w:pPr>
    </w:p>
    <w:p w14:paraId="46B8234A" w14:textId="77777777" w:rsidR="00B05E6B" w:rsidRDefault="00B05E6B" w:rsidP="00B05E6B">
      <w:pPr>
        <w:pStyle w:val="a3"/>
        <w:rPr>
          <w:rFonts w:ascii="Times New Roman" w:hAnsi="Times New Roman" w:cs="Times New Roman"/>
          <w:sz w:val="28"/>
          <w:szCs w:val="28"/>
        </w:rPr>
      </w:pPr>
    </w:p>
    <w:p w14:paraId="15D6D687" w14:textId="77777777" w:rsidR="00B05E6B" w:rsidRDefault="00B05E6B" w:rsidP="00B05E6B">
      <w:pPr>
        <w:pStyle w:val="a3"/>
        <w:rPr>
          <w:rFonts w:ascii="Times New Roman" w:hAnsi="Times New Roman" w:cs="Times New Roman"/>
          <w:sz w:val="28"/>
          <w:szCs w:val="28"/>
        </w:rPr>
      </w:pPr>
    </w:p>
    <w:p w14:paraId="416802D4" w14:textId="77777777" w:rsidR="00B05E6B" w:rsidRDefault="00B05E6B" w:rsidP="00B05E6B">
      <w:pPr>
        <w:pStyle w:val="a3"/>
        <w:rPr>
          <w:rFonts w:ascii="Times New Roman" w:hAnsi="Times New Roman" w:cs="Times New Roman"/>
          <w:sz w:val="28"/>
          <w:szCs w:val="28"/>
        </w:rPr>
      </w:pPr>
    </w:p>
    <w:p w14:paraId="481C7933" w14:textId="77777777" w:rsidR="00B05E6B" w:rsidRDefault="00B05E6B" w:rsidP="00B05E6B">
      <w:pPr>
        <w:pStyle w:val="a3"/>
        <w:rPr>
          <w:rFonts w:ascii="Times New Roman" w:hAnsi="Times New Roman" w:cs="Times New Roman"/>
          <w:sz w:val="40"/>
          <w:szCs w:val="40"/>
        </w:rPr>
      </w:pPr>
    </w:p>
    <w:p w14:paraId="759B15D7" w14:textId="77777777" w:rsidR="005D6E4E" w:rsidRDefault="005D6E4E" w:rsidP="00B05E6B">
      <w:pPr>
        <w:pStyle w:val="a3"/>
        <w:rPr>
          <w:rFonts w:ascii="Times New Roman" w:hAnsi="Times New Roman" w:cs="Times New Roman"/>
          <w:sz w:val="40"/>
          <w:szCs w:val="40"/>
        </w:rPr>
      </w:pPr>
    </w:p>
    <w:p w14:paraId="315C9A8C" w14:textId="77777777" w:rsidR="005D6E4E" w:rsidRPr="008B23A9" w:rsidRDefault="005D6E4E" w:rsidP="00B05E6B">
      <w:pPr>
        <w:pStyle w:val="a3"/>
        <w:rPr>
          <w:rFonts w:ascii="Times New Roman" w:hAnsi="Times New Roman" w:cs="Times New Roman"/>
          <w:sz w:val="40"/>
          <w:szCs w:val="40"/>
        </w:rPr>
      </w:pPr>
    </w:p>
    <w:p w14:paraId="2A036A98" w14:textId="00FF3B92" w:rsidR="00B05E6B" w:rsidRPr="008B23A9" w:rsidRDefault="0029609C" w:rsidP="00B05E6B">
      <w:pPr>
        <w:pStyle w:val="a3"/>
        <w:jc w:val="center"/>
        <w:rPr>
          <w:rFonts w:ascii="Times New Roman" w:hAnsi="Times New Roman" w:cs="Times New Roman"/>
          <w:sz w:val="40"/>
          <w:szCs w:val="40"/>
        </w:rPr>
      </w:pPr>
      <w:r>
        <w:rPr>
          <w:rFonts w:ascii="Times New Roman" w:hAnsi="Times New Roman" w:cs="Times New Roman"/>
          <w:sz w:val="40"/>
          <w:szCs w:val="40"/>
        </w:rPr>
        <w:t>МЕТОДИЧЕСКОЕ ПОСОБИЕ</w:t>
      </w:r>
    </w:p>
    <w:p w14:paraId="68C94168" w14:textId="601D1F29" w:rsidR="00B05E6B" w:rsidRDefault="00B05E6B" w:rsidP="00B05E6B">
      <w:pPr>
        <w:pStyle w:val="a3"/>
        <w:jc w:val="center"/>
        <w:rPr>
          <w:rFonts w:ascii="Times New Roman" w:hAnsi="Times New Roman" w:cs="Times New Roman"/>
          <w:sz w:val="40"/>
          <w:szCs w:val="40"/>
        </w:rPr>
      </w:pPr>
      <w:r w:rsidRPr="008B23A9">
        <w:rPr>
          <w:rFonts w:ascii="Times New Roman" w:hAnsi="Times New Roman" w:cs="Times New Roman"/>
          <w:sz w:val="40"/>
          <w:szCs w:val="40"/>
        </w:rPr>
        <w:t xml:space="preserve"> К ДОПОЛНИТЕЛЬНОЙ ОБЩЕОБРАЗОВАТЕЛЬНОЙ ОБЩЕРАЗВИВАЮЩЕЙ ПРОГРАММЕ «ВЯЗАНИЕ».</w:t>
      </w:r>
    </w:p>
    <w:p w14:paraId="6B2FD78F" w14:textId="77777777" w:rsidR="005D6E4E" w:rsidRPr="008B23A9" w:rsidRDefault="005D6E4E" w:rsidP="00B05E6B">
      <w:pPr>
        <w:pStyle w:val="a3"/>
        <w:jc w:val="center"/>
        <w:rPr>
          <w:rFonts w:ascii="Times New Roman" w:hAnsi="Times New Roman" w:cs="Times New Roman"/>
          <w:sz w:val="40"/>
          <w:szCs w:val="40"/>
        </w:rPr>
      </w:pPr>
    </w:p>
    <w:p w14:paraId="73E2DA28" w14:textId="77777777" w:rsidR="00B05E6B" w:rsidRDefault="00B05E6B" w:rsidP="005D6E4E">
      <w:pPr>
        <w:pStyle w:val="a3"/>
        <w:rPr>
          <w:rFonts w:ascii="Times New Roman" w:hAnsi="Times New Roman" w:cs="Times New Roman"/>
          <w:sz w:val="28"/>
          <w:szCs w:val="28"/>
        </w:rPr>
      </w:pPr>
    </w:p>
    <w:p w14:paraId="61DDC1F1" w14:textId="77777777" w:rsidR="00B05E6B" w:rsidRDefault="00B05E6B" w:rsidP="00B05E6B">
      <w:pPr>
        <w:pStyle w:val="a3"/>
        <w:jc w:val="center"/>
        <w:rPr>
          <w:rFonts w:ascii="Times New Roman" w:hAnsi="Times New Roman" w:cs="Times New Roman"/>
          <w:sz w:val="28"/>
          <w:szCs w:val="28"/>
        </w:rPr>
      </w:pPr>
    </w:p>
    <w:p w14:paraId="4E263221" w14:textId="092F1989" w:rsidR="00B05E6B" w:rsidRDefault="0033388F" w:rsidP="00B05E6B">
      <w:pPr>
        <w:pStyle w:val="a3"/>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C9C2E81" wp14:editId="023991FD">
            <wp:extent cx="4495802" cy="2697480"/>
            <wp:effectExtent l="0" t="0" r="0" b="7620"/>
            <wp:docPr id="1780550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13494" cy="2708095"/>
                    </a:xfrm>
                    <a:prstGeom prst="rect">
                      <a:avLst/>
                    </a:prstGeom>
                    <a:noFill/>
                  </pic:spPr>
                </pic:pic>
              </a:graphicData>
            </a:graphic>
          </wp:inline>
        </w:drawing>
      </w:r>
    </w:p>
    <w:p w14:paraId="72397159" w14:textId="6D2F31B4" w:rsidR="00B05E6B" w:rsidRDefault="00B05E6B" w:rsidP="00B05E6B">
      <w:pPr>
        <w:pStyle w:val="a3"/>
        <w:jc w:val="center"/>
        <w:rPr>
          <w:rFonts w:ascii="Times New Roman" w:hAnsi="Times New Roman" w:cs="Times New Roman"/>
          <w:sz w:val="28"/>
          <w:szCs w:val="28"/>
        </w:rPr>
      </w:pPr>
    </w:p>
    <w:p w14:paraId="013798ED" w14:textId="77777777" w:rsidR="00025EB2" w:rsidRDefault="00025EB2" w:rsidP="005D6E4E">
      <w:pPr>
        <w:pStyle w:val="a3"/>
        <w:rPr>
          <w:rFonts w:ascii="Times New Roman" w:hAnsi="Times New Roman" w:cs="Times New Roman"/>
          <w:sz w:val="28"/>
          <w:szCs w:val="28"/>
        </w:rPr>
      </w:pPr>
    </w:p>
    <w:p w14:paraId="67FF5859" w14:textId="0A240A8F" w:rsidR="00B05E6B" w:rsidRPr="00B05E6B" w:rsidRDefault="00B05E6B" w:rsidP="00B05E6B">
      <w:pPr>
        <w:pStyle w:val="a3"/>
        <w:jc w:val="right"/>
        <w:rPr>
          <w:rFonts w:ascii="Times New Roman" w:hAnsi="Times New Roman" w:cs="Times New Roman"/>
          <w:sz w:val="28"/>
          <w:szCs w:val="28"/>
        </w:rPr>
      </w:pPr>
      <w:r w:rsidRPr="00B05E6B">
        <w:rPr>
          <w:rFonts w:ascii="Times New Roman" w:hAnsi="Times New Roman" w:cs="Times New Roman"/>
          <w:sz w:val="28"/>
          <w:szCs w:val="28"/>
        </w:rPr>
        <w:t>Автор</w:t>
      </w:r>
      <w:r w:rsidR="00025EB2">
        <w:rPr>
          <w:rFonts w:ascii="Times New Roman" w:hAnsi="Times New Roman" w:cs="Times New Roman"/>
          <w:sz w:val="28"/>
          <w:szCs w:val="28"/>
        </w:rPr>
        <w:t xml:space="preserve"> -</w:t>
      </w:r>
      <w:r w:rsidRPr="00B05E6B">
        <w:rPr>
          <w:rFonts w:ascii="Times New Roman" w:hAnsi="Times New Roman" w:cs="Times New Roman"/>
          <w:sz w:val="28"/>
          <w:szCs w:val="28"/>
        </w:rPr>
        <w:t xml:space="preserve"> составитель: Копь</w:t>
      </w:r>
      <w:r w:rsidR="00025EB2">
        <w:rPr>
          <w:rFonts w:ascii="Times New Roman" w:hAnsi="Times New Roman" w:cs="Times New Roman"/>
          <w:sz w:val="28"/>
          <w:szCs w:val="28"/>
        </w:rPr>
        <w:t>ё</w:t>
      </w:r>
      <w:r w:rsidRPr="00B05E6B">
        <w:rPr>
          <w:rFonts w:ascii="Times New Roman" w:hAnsi="Times New Roman" w:cs="Times New Roman"/>
          <w:sz w:val="28"/>
          <w:szCs w:val="28"/>
        </w:rPr>
        <w:t>ва Инна Владимировна</w:t>
      </w:r>
      <w:r w:rsidR="00025EB2">
        <w:rPr>
          <w:rFonts w:ascii="Times New Roman" w:hAnsi="Times New Roman" w:cs="Times New Roman"/>
          <w:sz w:val="28"/>
          <w:szCs w:val="28"/>
        </w:rPr>
        <w:t>,</w:t>
      </w:r>
    </w:p>
    <w:p w14:paraId="49ED37C1" w14:textId="0E7BC542" w:rsidR="00B05E6B" w:rsidRPr="00B05E6B" w:rsidRDefault="00025EB2" w:rsidP="00B05E6B">
      <w:pPr>
        <w:pStyle w:val="a3"/>
        <w:jc w:val="right"/>
        <w:rPr>
          <w:rFonts w:ascii="Times New Roman" w:hAnsi="Times New Roman" w:cs="Times New Roman"/>
          <w:sz w:val="28"/>
          <w:szCs w:val="28"/>
        </w:rPr>
      </w:pPr>
      <w:r>
        <w:rPr>
          <w:rFonts w:ascii="Times New Roman" w:hAnsi="Times New Roman" w:cs="Times New Roman"/>
          <w:sz w:val="28"/>
          <w:szCs w:val="28"/>
        </w:rPr>
        <w:t>п</w:t>
      </w:r>
      <w:r w:rsidR="00B05E6B" w:rsidRPr="00B05E6B">
        <w:rPr>
          <w:rFonts w:ascii="Times New Roman" w:hAnsi="Times New Roman" w:cs="Times New Roman"/>
          <w:sz w:val="28"/>
          <w:szCs w:val="28"/>
        </w:rPr>
        <w:t>едагог дополнительного образования</w:t>
      </w:r>
    </w:p>
    <w:p w14:paraId="78AE482E" w14:textId="77777777" w:rsidR="00946D7B" w:rsidRDefault="00946D7B" w:rsidP="00B05E6B">
      <w:pPr>
        <w:pStyle w:val="a3"/>
        <w:jc w:val="center"/>
        <w:rPr>
          <w:rFonts w:ascii="Times New Roman" w:hAnsi="Times New Roman" w:cs="Times New Roman"/>
          <w:sz w:val="28"/>
          <w:szCs w:val="28"/>
        </w:rPr>
      </w:pPr>
    </w:p>
    <w:p w14:paraId="270125A2" w14:textId="77777777" w:rsidR="00B05E6B" w:rsidRDefault="00B05E6B" w:rsidP="00B05E6B">
      <w:pPr>
        <w:pStyle w:val="a3"/>
        <w:jc w:val="center"/>
        <w:rPr>
          <w:rFonts w:ascii="Times New Roman" w:hAnsi="Times New Roman" w:cs="Times New Roman"/>
          <w:sz w:val="28"/>
          <w:szCs w:val="28"/>
        </w:rPr>
      </w:pPr>
    </w:p>
    <w:p w14:paraId="0837430E" w14:textId="77777777" w:rsidR="00B05E6B" w:rsidRDefault="00B05E6B" w:rsidP="00B05E6B">
      <w:pPr>
        <w:pStyle w:val="a3"/>
        <w:jc w:val="center"/>
        <w:rPr>
          <w:rFonts w:ascii="Times New Roman" w:hAnsi="Times New Roman" w:cs="Times New Roman"/>
          <w:sz w:val="28"/>
          <w:szCs w:val="28"/>
        </w:rPr>
      </w:pPr>
    </w:p>
    <w:p w14:paraId="5C15BA78" w14:textId="77777777" w:rsidR="00B05E6B" w:rsidRDefault="00B05E6B" w:rsidP="00B05E6B">
      <w:pPr>
        <w:pStyle w:val="a3"/>
        <w:jc w:val="center"/>
        <w:rPr>
          <w:rFonts w:ascii="Times New Roman" w:hAnsi="Times New Roman" w:cs="Times New Roman"/>
          <w:sz w:val="28"/>
          <w:szCs w:val="28"/>
        </w:rPr>
      </w:pPr>
    </w:p>
    <w:p w14:paraId="495BE20E" w14:textId="77777777" w:rsidR="00B05E6B" w:rsidRDefault="00B05E6B" w:rsidP="008A35F8">
      <w:pPr>
        <w:pStyle w:val="a3"/>
        <w:rPr>
          <w:rFonts w:ascii="Times New Roman" w:hAnsi="Times New Roman" w:cs="Times New Roman"/>
          <w:sz w:val="28"/>
          <w:szCs w:val="28"/>
        </w:rPr>
      </w:pPr>
    </w:p>
    <w:p w14:paraId="68AC7E85" w14:textId="706E652F" w:rsidR="001267FE" w:rsidRPr="00E33B3E" w:rsidRDefault="000958F6" w:rsidP="00E33B3E">
      <w:pPr>
        <w:pStyle w:val="a3"/>
        <w:jc w:val="center"/>
        <w:rPr>
          <w:rFonts w:ascii="Times New Roman" w:hAnsi="Times New Roman" w:cs="Times New Roman"/>
          <w:sz w:val="28"/>
          <w:szCs w:val="28"/>
        </w:rPr>
      </w:pPr>
      <w:r>
        <w:rPr>
          <w:rFonts w:ascii="Times New Roman" w:hAnsi="Times New Roman" w:cs="Times New Roman"/>
          <w:sz w:val="28"/>
          <w:szCs w:val="28"/>
        </w:rPr>
        <w:t xml:space="preserve">г. Армавир, </w:t>
      </w:r>
      <w:r w:rsidR="00B05E6B" w:rsidRPr="00B05E6B">
        <w:rPr>
          <w:rFonts w:ascii="Times New Roman" w:hAnsi="Times New Roman" w:cs="Times New Roman"/>
          <w:sz w:val="28"/>
          <w:szCs w:val="28"/>
        </w:rPr>
        <w:t>202</w:t>
      </w:r>
      <w:r w:rsidR="00826D12">
        <w:rPr>
          <w:rFonts w:ascii="Times New Roman" w:hAnsi="Times New Roman" w:cs="Times New Roman"/>
          <w:sz w:val="28"/>
          <w:szCs w:val="28"/>
        </w:rPr>
        <w:t>3</w:t>
      </w:r>
      <w:r w:rsidR="00B05E6B" w:rsidRPr="00B05E6B">
        <w:rPr>
          <w:rFonts w:ascii="Times New Roman" w:hAnsi="Times New Roman" w:cs="Times New Roman"/>
          <w:sz w:val="28"/>
          <w:szCs w:val="28"/>
        </w:rPr>
        <w:t xml:space="preserve"> г</w:t>
      </w:r>
      <w:r w:rsidR="00826D12">
        <w:rPr>
          <w:rFonts w:ascii="Times New Roman" w:hAnsi="Times New Roman" w:cs="Times New Roman"/>
          <w:sz w:val="28"/>
          <w:szCs w:val="28"/>
        </w:rPr>
        <w:t>.</w:t>
      </w:r>
    </w:p>
    <w:p w14:paraId="657DDDFF" w14:textId="77777777" w:rsidR="00B05E6B" w:rsidRDefault="00B05E6B" w:rsidP="00E33B3E">
      <w:pPr>
        <w:pStyle w:val="a3"/>
        <w:rPr>
          <w:rFonts w:ascii="Times New Roman" w:hAnsi="Times New Roman" w:cs="Times New Roman"/>
          <w:sz w:val="28"/>
          <w:szCs w:val="28"/>
        </w:rPr>
      </w:pPr>
    </w:p>
    <w:p w14:paraId="4039E094" w14:textId="6FC1C2F1" w:rsidR="0029609C" w:rsidRDefault="00451B53" w:rsidP="002A41B9">
      <w:pPr>
        <w:jc w:val="center"/>
        <w:rPr>
          <w:rFonts w:ascii="Times New Roman" w:eastAsia="Times New Roman" w:hAnsi="Times New Roman" w:cs="Times New Roman"/>
          <w:b/>
          <w:kern w:val="0"/>
          <w:sz w:val="28"/>
          <w:szCs w:val="28"/>
          <w:lang w:eastAsia="ru-RU"/>
          <w14:ligatures w14:val="none"/>
        </w:rPr>
      </w:pPr>
      <w:r w:rsidRPr="00451B53">
        <w:rPr>
          <w:rFonts w:ascii="Times New Roman" w:eastAsia="Times New Roman" w:hAnsi="Times New Roman" w:cs="Times New Roman"/>
          <w:b/>
          <w:kern w:val="0"/>
          <w:sz w:val="28"/>
          <w:szCs w:val="28"/>
          <w:lang w:eastAsia="ru-RU"/>
          <w14:ligatures w14:val="none"/>
        </w:rPr>
        <w:lastRenderedPageBreak/>
        <w:t>СОДЕРЖАНИЕ</w:t>
      </w:r>
    </w:p>
    <w:tbl>
      <w:tblPr>
        <w:tblStyle w:val="a8"/>
        <w:tblW w:w="0" w:type="auto"/>
        <w:tblInd w:w="-950" w:type="dxa"/>
        <w:tblLook w:val="04A0" w:firstRow="1" w:lastRow="0" w:firstColumn="1" w:lastColumn="0" w:noHBand="0" w:noVBand="1"/>
      </w:tblPr>
      <w:tblGrid>
        <w:gridCol w:w="9025"/>
        <w:gridCol w:w="1146"/>
      </w:tblGrid>
      <w:tr w:rsidR="0029609C" w14:paraId="5BE6285B" w14:textId="77777777" w:rsidTr="00327812">
        <w:trPr>
          <w:trHeight w:val="488"/>
        </w:trPr>
        <w:tc>
          <w:tcPr>
            <w:tcW w:w="9025" w:type="dxa"/>
          </w:tcPr>
          <w:p w14:paraId="7D182526" w14:textId="0E9BDD07" w:rsidR="0029609C" w:rsidRPr="00FF6AA8" w:rsidRDefault="005D6E4E" w:rsidP="00FF6AA8">
            <w:pP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АННОТАЦИЯ</w:t>
            </w:r>
          </w:p>
        </w:tc>
        <w:tc>
          <w:tcPr>
            <w:tcW w:w="1146" w:type="dxa"/>
          </w:tcPr>
          <w:p w14:paraId="22561812" w14:textId="441D93E7" w:rsidR="0029609C"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3</w:t>
            </w:r>
          </w:p>
        </w:tc>
      </w:tr>
      <w:tr w:rsidR="005D491A" w14:paraId="5A044A30" w14:textId="77777777" w:rsidTr="00327812">
        <w:trPr>
          <w:trHeight w:val="470"/>
        </w:trPr>
        <w:tc>
          <w:tcPr>
            <w:tcW w:w="9025" w:type="dxa"/>
          </w:tcPr>
          <w:p w14:paraId="21350DB6" w14:textId="43B424E9" w:rsidR="005D491A" w:rsidRPr="00FF6AA8" w:rsidRDefault="005D491A" w:rsidP="00FF6AA8">
            <w:pP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val="en-US" w:eastAsia="ru-RU"/>
                <w14:ligatures w14:val="none"/>
              </w:rPr>
              <w:t>I.</w:t>
            </w:r>
            <w:r w:rsidR="005D6E4E">
              <w:rPr>
                <w:rFonts w:ascii="Times New Roman" w:eastAsia="Times New Roman" w:hAnsi="Times New Roman" w:cs="Times New Roman"/>
                <w:bCs/>
                <w:kern w:val="0"/>
                <w:sz w:val="28"/>
                <w:szCs w:val="28"/>
                <w:lang w:eastAsia="ru-RU"/>
                <w14:ligatures w14:val="none"/>
              </w:rPr>
              <w:t>ВВЕДЕНИЕ</w:t>
            </w:r>
          </w:p>
        </w:tc>
        <w:tc>
          <w:tcPr>
            <w:tcW w:w="1146" w:type="dxa"/>
          </w:tcPr>
          <w:p w14:paraId="0B5BC0E8" w14:textId="1D0DBEA6" w:rsidR="005D491A"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4-5</w:t>
            </w:r>
          </w:p>
        </w:tc>
      </w:tr>
      <w:tr w:rsidR="002A41B9" w14:paraId="42495167" w14:textId="77777777" w:rsidTr="003105F8">
        <w:trPr>
          <w:trHeight w:val="488"/>
        </w:trPr>
        <w:tc>
          <w:tcPr>
            <w:tcW w:w="10171" w:type="dxa"/>
            <w:gridSpan w:val="2"/>
          </w:tcPr>
          <w:p w14:paraId="1C27EA04" w14:textId="2B0A21FA" w:rsidR="002A41B9" w:rsidRPr="00FF6AA8" w:rsidRDefault="002A41B9" w:rsidP="00327812">
            <w:pP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val="en-US" w:eastAsia="ru-RU"/>
                <w14:ligatures w14:val="none"/>
              </w:rPr>
              <w:t>II.</w:t>
            </w:r>
            <w:r>
              <w:rPr>
                <w:rFonts w:ascii="Times New Roman" w:eastAsia="Times New Roman" w:hAnsi="Times New Roman" w:cs="Times New Roman"/>
                <w:bCs/>
                <w:kern w:val="0"/>
                <w:sz w:val="28"/>
                <w:szCs w:val="28"/>
                <w:lang w:eastAsia="ru-RU"/>
                <w14:ligatures w14:val="none"/>
              </w:rPr>
              <w:t>ОСНОВНАЯ ЧАСТЬ</w:t>
            </w:r>
          </w:p>
        </w:tc>
      </w:tr>
      <w:tr w:rsidR="0029609C" w14:paraId="1D8E2DAA" w14:textId="77777777" w:rsidTr="00327812">
        <w:trPr>
          <w:trHeight w:val="488"/>
        </w:trPr>
        <w:tc>
          <w:tcPr>
            <w:tcW w:w="9025" w:type="dxa"/>
          </w:tcPr>
          <w:p w14:paraId="27A6FF48" w14:textId="67C7E8C1" w:rsidR="0029609C" w:rsidRPr="00FF6AA8" w:rsidRDefault="000B117D" w:rsidP="00FF6AA8">
            <w:pP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2.1.</w:t>
            </w:r>
            <w:r w:rsidR="00FF6AA8" w:rsidRPr="00FF6AA8">
              <w:rPr>
                <w:rFonts w:ascii="Times New Roman" w:eastAsia="Times New Roman" w:hAnsi="Times New Roman" w:cs="Times New Roman"/>
                <w:bCs/>
                <w:kern w:val="0"/>
                <w:sz w:val="28"/>
                <w:szCs w:val="28"/>
                <w:lang w:eastAsia="ru-RU"/>
                <w14:ligatures w14:val="none"/>
              </w:rPr>
              <w:t>«Историческая справка о вязании крючком»</w:t>
            </w:r>
          </w:p>
        </w:tc>
        <w:tc>
          <w:tcPr>
            <w:tcW w:w="1146" w:type="dxa"/>
          </w:tcPr>
          <w:p w14:paraId="4C9C26ED" w14:textId="036EF524" w:rsidR="0029609C"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5-6</w:t>
            </w:r>
          </w:p>
        </w:tc>
      </w:tr>
      <w:tr w:rsidR="0029609C" w14:paraId="3EF2CBF4" w14:textId="77777777" w:rsidTr="00327812">
        <w:trPr>
          <w:trHeight w:val="958"/>
        </w:trPr>
        <w:tc>
          <w:tcPr>
            <w:tcW w:w="9025" w:type="dxa"/>
          </w:tcPr>
          <w:p w14:paraId="727A84E2" w14:textId="594B27E4" w:rsidR="0029609C" w:rsidRPr="00FF6AA8" w:rsidRDefault="000B117D" w:rsidP="00FF6AA8">
            <w:pP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2.2</w:t>
            </w:r>
            <w:r w:rsidRPr="00FF6AA8">
              <w:rPr>
                <w:rFonts w:ascii="Times New Roman" w:eastAsia="Times New Roman" w:hAnsi="Times New Roman" w:cs="Times New Roman"/>
                <w:bCs/>
                <w:kern w:val="0"/>
                <w:sz w:val="28"/>
                <w:szCs w:val="28"/>
                <w:lang w:eastAsia="ru-RU"/>
                <w14:ligatures w14:val="none"/>
              </w:rPr>
              <w:t>. Организация</w:t>
            </w:r>
            <w:r w:rsidR="00FF6AA8" w:rsidRPr="00FF6AA8">
              <w:rPr>
                <w:rFonts w:ascii="Times New Roman" w:eastAsia="Times New Roman" w:hAnsi="Times New Roman" w:cs="Times New Roman"/>
                <w:bCs/>
                <w:kern w:val="0"/>
                <w:sz w:val="28"/>
                <w:szCs w:val="28"/>
                <w:lang w:eastAsia="ru-RU"/>
                <w14:ligatures w14:val="none"/>
              </w:rPr>
              <w:t xml:space="preserve"> рабочего места и техника безопасности при вязании крючком</w:t>
            </w:r>
          </w:p>
        </w:tc>
        <w:tc>
          <w:tcPr>
            <w:tcW w:w="1146" w:type="dxa"/>
          </w:tcPr>
          <w:p w14:paraId="6148BFCB" w14:textId="21A03C75" w:rsidR="0029609C"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6-7</w:t>
            </w:r>
          </w:p>
        </w:tc>
      </w:tr>
      <w:tr w:rsidR="0029609C" w14:paraId="34F5963D" w14:textId="77777777" w:rsidTr="00327812">
        <w:trPr>
          <w:trHeight w:val="488"/>
        </w:trPr>
        <w:tc>
          <w:tcPr>
            <w:tcW w:w="9025" w:type="dxa"/>
          </w:tcPr>
          <w:p w14:paraId="03871720" w14:textId="363E240D" w:rsidR="0029609C" w:rsidRPr="00FF6AA8" w:rsidRDefault="00FF6AA8" w:rsidP="00FF6AA8">
            <w:pPr>
              <w:rPr>
                <w:rFonts w:ascii="Times New Roman" w:eastAsia="Times New Roman" w:hAnsi="Times New Roman" w:cs="Times New Roman"/>
                <w:bCs/>
                <w:kern w:val="0"/>
                <w:sz w:val="28"/>
                <w:szCs w:val="28"/>
                <w:lang w:eastAsia="ru-RU"/>
                <w14:ligatures w14:val="none"/>
              </w:rPr>
            </w:pPr>
            <w:r w:rsidRPr="00FF6AA8">
              <w:rPr>
                <w:rFonts w:ascii="Times New Roman" w:eastAsia="Times New Roman" w:hAnsi="Times New Roman" w:cs="Times New Roman"/>
                <w:bCs/>
                <w:kern w:val="0"/>
                <w:sz w:val="28"/>
                <w:szCs w:val="28"/>
                <w:lang w:eastAsia="ru-RU"/>
                <w14:ligatures w14:val="none"/>
              </w:rPr>
              <w:t>2.</w:t>
            </w:r>
            <w:r w:rsidR="000B117D">
              <w:rPr>
                <w:rFonts w:ascii="Times New Roman" w:eastAsia="Times New Roman" w:hAnsi="Times New Roman" w:cs="Times New Roman"/>
                <w:bCs/>
                <w:kern w:val="0"/>
                <w:sz w:val="28"/>
                <w:szCs w:val="28"/>
                <w:lang w:eastAsia="ru-RU"/>
                <w14:ligatures w14:val="none"/>
              </w:rPr>
              <w:t>3. Пряжа</w:t>
            </w:r>
          </w:p>
        </w:tc>
        <w:tc>
          <w:tcPr>
            <w:tcW w:w="1146" w:type="dxa"/>
          </w:tcPr>
          <w:p w14:paraId="708EE50A" w14:textId="26FBA405" w:rsidR="0029609C"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7-10</w:t>
            </w:r>
          </w:p>
        </w:tc>
      </w:tr>
      <w:tr w:rsidR="0029609C" w14:paraId="06AFA7CD" w14:textId="77777777" w:rsidTr="00327812">
        <w:trPr>
          <w:trHeight w:val="470"/>
        </w:trPr>
        <w:tc>
          <w:tcPr>
            <w:tcW w:w="9025" w:type="dxa"/>
          </w:tcPr>
          <w:p w14:paraId="4C916153" w14:textId="227BDB8C" w:rsidR="0029609C" w:rsidRPr="00FF6AA8" w:rsidRDefault="000B117D" w:rsidP="00FF6AA8">
            <w:pPr>
              <w:rPr>
                <w:rFonts w:ascii="Times New Roman" w:eastAsia="Times New Roman" w:hAnsi="Times New Roman" w:cs="Times New Roman"/>
                <w:bCs/>
                <w:kern w:val="0"/>
                <w:sz w:val="28"/>
                <w:szCs w:val="28"/>
                <w:lang w:eastAsia="ru-RU"/>
                <w14:ligatures w14:val="none"/>
              </w:rPr>
            </w:pPr>
            <w:r w:rsidRPr="000B117D">
              <w:rPr>
                <w:rFonts w:ascii="Times New Roman" w:eastAsia="Times New Roman" w:hAnsi="Times New Roman" w:cs="Times New Roman"/>
                <w:bCs/>
                <w:kern w:val="0"/>
                <w:sz w:val="28"/>
                <w:szCs w:val="28"/>
                <w:lang w:eastAsia="ru-RU"/>
                <w14:ligatures w14:val="none"/>
              </w:rPr>
              <w:t>2.4. Основы материаловедения.</w:t>
            </w:r>
          </w:p>
        </w:tc>
        <w:tc>
          <w:tcPr>
            <w:tcW w:w="1146" w:type="dxa"/>
          </w:tcPr>
          <w:p w14:paraId="004F8BB7" w14:textId="32326630" w:rsidR="0029609C"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10</w:t>
            </w:r>
          </w:p>
        </w:tc>
      </w:tr>
      <w:tr w:rsidR="0033388F" w14:paraId="330E4182" w14:textId="77777777" w:rsidTr="00327812">
        <w:trPr>
          <w:trHeight w:val="488"/>
        </w:trPr>
        <w:tc>
          <w:tcPr>
            <w:tcW w:w="9025" w:type="dxa"/>
          </w:tcPr>
          <w:p w14:paraId="1BC51F6B" w14:textId="0EA8D4B5" w:rsidR="0033388F" w:rsidRPr="00FF6AA8" w:rsidRDefault="0033388F" w:rsidP="0033388F">
            <w:pP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2.5.</w:t>
            </w:r>
            <w:r w:rsidRPr="00FF6AA8">
              <w:rPr>
                <w:rFonts w:ascii="Times New Roman" w:eastAsia="Times New Roman" w:hAnsi="Times New Roman" w:cs="Times New Roman"/>
                <w:bCs/>
                <w:kern w:val="0"/>
                <w:sz w:val="28"/>
                <w:szCs w:val="28"/>
                <w:lang w:eastAsia="ru-RU"/>
                <w14:ligatures w14:val="none"/>
              </w:rPr>
              <w:t xml:space="preserve"> Инструменты</w:t>
            </w:r>
          </w:p>
        </w:tc>
        <w:tc>
          <w:tcPr>
            <w:tcW w:w="1146" w:type="dxa"/>
          </w:tcPr>
          <w:p w14:paraId="745319B6" w14:textId="1273EC81" w:rsidR="0033388F"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11-12</w:t>
            </w:r>
          </w:p>
        </w:tc>
      </w:tr>
      <w:tr w:rsidR="0033388F" w14:paraId="1E9AC530" w14:textId="77777777" w:rsidTr="00327812">
        <w:trPr>
          <w:trHeight w:val="488"/>
        </w:trPr>
        <w:tc>
          <w:tcPr>
            <w:tcW w:w="9025" w:type="dxa"/>
          </w:tcPr>
          <w:p w14:paraId="44F3E720" w14:textId="7C7F8807" w:rsidR="0033388F" w:rsidRPr="00FF6AA8" w:rsidRDefault="0033388F" w:rsidP="0033388F">
            <w:pPr>
              <w:rPr>
                <w:rFonts w:ascii="Times New Roman" w:eastAsia="Times New Roman" w:hAnsi="Times New Roman" w:cs="Times New Roman"/>
                <w:bCs/>
                <w:kern w:val="0"/>
                <w:sz w:val="28"/>
                <w:szCs w:val="28"/>
                <w:lang w:eastAsia="ru-RU"/>
                <w14:ligatures w14:val="none"/>
              </w:rPr>
            </w:pPr>
            <w:r w:rsidRPr="000B117D">
              <w:rPr>
                <w:rFonts w:ascii="Times New Roman" w:eastAsia="Times New Roman" w:hAnsi="Times New Roman" w:cs="Times New Roman"/>
                <w:bCs/>
                <w:kern w:val="0"/>
                <w:sz w:val="28"/>
                <w:szCs w:val="28"/>
                <w:lang w:eastAsia="ru-RU"/>
                <w14:ligatures w14:val="none"/>
              </w:rPr>
              <w:t>2.6. Основные петли и приемы.</w:t>
            </w:r>
          </w:p>
        </w:tc>
        <w:tc>
          <w:tcPr>
            <w:tcW w:w="1146" w:type="dxa"/>
          </w:tcPr>
          <w:p w14:paraId="5BF69ABA" w14:textId="02C756EA" w:rsidR="0033388F"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12-17</w:t>
            </w:r>
          </w:p>
        </w:tc>
      </w:tr>
      <w:tr w:rsidR="0033388F" w14:paraId="67336267" w14:textId="77777777" w:rsidTr="00327812">
        <w:trPr>
          <w:trHeight w:val="470"/>
        </w:trPr>
        <w:tc>
          <w:tcPr>
            <w:tcW w:w="9025" w:type="dxa"/>
          </w:tcPr>
          <w:p w14:paraId="328B8054" w14:textId="648262F5" w:rsidR="0033388F" w:rsidRPr="00FF6AA8" w:rsidRDefault="0033388F" w:rsidP="0033388F">
            <w:pP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2.7</w:t>
            </w:r>
            <w:r w:rsidRPr="00FF6AA8">
              <w:rPr>
                <w:rFonts w:ascii="Times New Roman" w:eastAsia="Times New Roman" w:hAnsi="Times New Roman" w:cs="Times New Roman"/>
                <w:bCs/>
                <w:kern w:val="0"/>
                <w:sz w:val="28"/>
                <w:szCs w:val="28"/>
                <w:lang w:eastAsia="ru-RU"/>
                <w14:ligatures w14:val="none"/>
              </w:rPr>
              <w:t>. Физкультура для рукодельниц</w:t>
            </w:r>
          </w:p>
        </w:tc>
        <w:tc>
          <w:tcPr>
            <w:tcW w:w="1146" w:type="dxa"/>
          </w:tcPr>
          <w:p w14:paraId="2CC6F1B4" w14:textId="167256A3" w:rsidR="0033388F"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18</w:t>
            </w:r>
          </w:p>
        </w:tc>
      </w:tr>
      <w:tr w:rsidR="0033388F" w14:paraId="71A24AA1" w14:textId="77777777" w:rsidTr="00327812">
        <w:trPr>
          <w:trHeight w:val="488"/>
        </w:trPr>
        <w:tc>
          <w:tcPr>
            <w:tcW w:w="9025" w:type="dxa"/>
            <w:tcBorders>
              <w:bottom w:val="single" w:sz="4" w:space="0" w:color="auto"/>
            </w:tcBorders>
          </w:tcPr>
          <w:p w14:paraId="3952E55B" w14:textId="4BA619F1" w:rsidR="0033388F" w:rsidRPr="00FF6AA8" w:rsidRDefault="00327812" w:rsidP="00327812">
            <w:pP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2.8. Технологические карты</w:t>
            </w:r>
          </w:p>
        </w:tc>
        <w:tc>
          <w:tcPr>
            <w:tcW w:w="1146" w:type="dxa"/>
          </w:tcPr>
          <w:p w14:paraId="3C35A907" w14:textId="38A6D8AF" w:rsidR="0033388F" w:rsidRPr="00FF6AA8" w:rsidRDefault="002A41B9"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18-77</w:t>
            </w:r>
          </w:p>
        </w:tc>
      </w:tr>
      <w:tr w:rsidR="002A41B9" w14:paraId="19691FF9" w14:textId="77777777" w:rsidTr="00327812">
        <w:trPr>
          <w:trHeight w:val="488"/>
        </w:trPr>
        <w:tc>
          <w:tcPr>
            <w:tcW w:w="9025" w:type="dxa"/>
            <w:tcBorders>
              <w:bottom w:val="single" w:sz="4" w:space="0" w:color="auto"/>
            </w:tcBorders>
          </w:tcPr>
          <w:p w14:paraId="1697D7B3" w14:textId="76C25253" w:rsidR="002A41B9" w:rsidRPr="0033388F" w:rsidRDefault="00327812" w:rsidP="0033388F">
            <w:pP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2.9. Мастер</w:t>
            </w:r>
            <w:r w:rsidR="002A41B9">
              <w:rPr>
                <w:rFonts w:ascii="Times New Roman" w:eastAsia="Times New Roman" w:hAnsi="Times New Roman" w:cs="Times New Roman"/>
                <w:bCs/>
                <w:kern w:val="0"/>
                <w:sz w:val="28"/>
                <w:szCs w:val="28"/>
                <w:lang w:eastAsia="ru-RU"/>
                <w14:ligatures w14:val="none"/>
              </w:rPr>
              <w:t xml:space="preserve"> - класс</w:t>
            </w:r>
          </w:p>
        </w:tc>
        <w:tc>
          <w:tcPr>
            <w:tcW w:w="1146" w:type="dxa"/>
          </w:tcPr>
          <w:p w14:paraId="5A3AB61B" w14:textId="60C64989" w:rsidR="002A41B9" w:rsidRDefault="00327812"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77-81</w:t>
            </w:r>
          </w:p>
        </w:tc>
      </w:tr>
      <w:tr w:rsidR="0033388F" w14:paraId="7208228F" w14:textId="77777777" w:rsidTr="00327812">
        <w:trPr>
          <w:trHeight w:val="488"/>
        </w:trPr>
        <w:tc>
          <w:tcPr>
            <w:tcW w:w="9025" w:type="dxa"/>
            <w:tcBorders>
              <w:bottom w:val="single" w:sz="4" w:space="0" w:color="auto"/>
            </w:tcBorders>
          </w:tcPr>
          <w:p w14:paraId="7A160190" w14:textId="0D3131FD" w:rsidR="0033388F" w:rsidRPr="00FF6AA8" w:rsidRDefault="00327812" w:rsidP="0033388F">
            <w:pPr>
              <w:rPr>
                <w:rFonts w:ascii="Times New Roman" w:eastAsia="Times New Roman" w:hAnsi="Times New Roman" w:cs="Times New Roman"/>
                <w:bCs/>
                <w:kern w:val="0"/>
                <w:sz w:val="28"/>
                <w:szCs w:val="28"/>
                <w:lang w:eastAsia="ru-RU"/>
                <w14:ligatures w14:val="none"/>
              </w:rPr>
            </w:pPr>
            <w:r w:rsidRPr="00327812">
              <w:rPr>
                <w:rFonts w:ascii="Times New Roman" w:eastAsia="Times New Roman" w:hAnsi="Times New Roman" w:cs="Times New Roman"/>
                <w:bCs/>
                <w:kern w:val="0"/>
                <w:sz w:val="28"/>
                <w:szCs w:val="28"/>
                <w:lang w:eastAsia="ru-RU"/>
                <w14:ligatures w14:val="none"/>
              </w:rPr>
              <w:t xml:space="preserve">III. </w:t>
            </w:r>
            <w:r>
              <w:rPr>
                <w:rFonts w:ascii="Times New Roman" w:eastAsia="Times New Roman" w:hAnsi="Times New Roman" w:cs="Times New Roman"/>
                <w:bCs/>
                <w:kern w:val="0"/>
                <w:sz w:val="28"/>
                <w:szCs w:val="28"/>
                <w:lang w:eastAsia="ru-RU"/>
                <w14:ligatures w14:val="none"/>
              </w:rPr>
              <w:t>ЗАКЛЮЧЕНИЕ</w:t>
            </w:r>
          </w:p>
        </w:tc>
        <w:tc>
          <w:tcPr>
            <w:tcW w:w="1146" w:type="dxa"/>
          </w:tcPr>
          <w:p w14:paraId="3946F3EA" w14:textId="61F17934" w:rsidR="0033388F" w:rsidRPr="00FF6AA8" w:rsidRDefault="00327812"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81-82</w:t>
            </w:r>
          </w:p>
        </w:tc>
      </w:tr>
      <w:tr w:rsidR="0033388F" w14:paraId="18589338" w14:textId="77777777" w:rsidTr="00327812">
        <w:trPr>
          <w:trHeight w:val="470"/>
        </w:trPr>
        <w:tc>
          <w:tcPr>
            <w:tcW w:w="9025" w:type="dxa"/>
            <w:tcBorders>
              <w:top w:val="single" w:sz="4" w:space="0" w:color="auto"/>
            </w:tcBorders>
          </w:tcPr>
          <w:p w14:paraId="3D22BDE3" w14:textId="38F4921C" w:rsidR="0033388F" w:rsidRPr="00FF6AA8" w:rsidRDefault="0033388F" w:rsidP="0033388F">
            <w:pPr>
              <w:rPr>
                <w:rFonts w:ascii="Times New Roman" w:eastAsia="Times New Roman" w:hAnsi="Times New Roman" w:cs="Times New Roman"/>
                <w:bCs/>
                <w:kern w:val="0"/>
                <w:sz w:val="28"/>
                <w:szCs w:val="28"/>
                <w:lang w:eastAsia="ru-RU"/>
                <w14:ligatures w14:val="none"/>
              </w:rPr>
            </w:pPr>
            <w:r w:rsidRPr="00FF6AA8">
              <w:rPr>
                <w:rFonts w:ascii="Times New Roman" w:eastAsia="Times New Roman" w:hAnsi="Times New Roman" w:cs="Times New Roman"/>
                <w:bCs/>
                <w:kern w:val="0"/>
                <w:sz w:val="28"/>
                <w:szCs w:val="28"/>
                <w:lang w:eastAsia="ru-RU"/>
                <w14:ligatures w14:val="none"/>
              </w:rPr>
              <w:t>Список использованных источников</w:t>
            </w:r>
          </w:p>
        </w:tc>
        <w:tc>
          <w:tcPr>
            <w:tcW w:w="1146" w:type="dxa"/>
          </w:tcPr>
          <w:p w14:paraId="78DB83B4" w14:textId="7671A6A7" w:rsidR="0033388F" w:rsidRPr="00FF6AA8" w:rsidRDefault="00327812" w:rsidP="00327812">
            <w:pPr>
              <w:jc w:val="center"/>
              <w:rPr>
                <w:rFonts w:ascii="Times New Roman" w:eastAsia="Times New Roman" w:hAnsi="Times New Roman" w:cs="Times New Roman"/>
                <w:bCs/>
                <w:kern w:val="0"/>
                <w:sz w:val="28"/>
                <w:szCs w:val="28"/>
                <w:lang w:eastAsia="ru-RU"/>
                <w14:ligatures w14:val="none"/>
              </w:rPr>
            </w:pPr>
            <w:r>
              <w:rPr>
                <w:rFonts w:ascii="Times New Roman" w:eastAsia="Times New Roman" w:hAnsi="Times New Roman" w:cs="Times New Roman"/>
                <w:bCs/>
                <w:kern w:val="0"/>
                <w:sz w:val="28"/>
                <w:szCs w:val="28"/>
                <w:lang w:eastAsia="ru-RU"/>
                <w14:ligatures w14:val="none"/>
              </w:rPr>
              <w:t>82</w:t>
            </w:r>
          </w:p>
        </w:tc>
      </w:tr>
    </w:tbl>
    <w:p w14:paraId="703D080D" w14:textId="77777777" w:rsidR="0029609C" w:rsidRPr="00451B53" w:rsidRDefault="0029609C" w:rsidP="00451B53">
      <w:pPr>
        <w:jc w:val="center"/>
        <w:rPr>
          <w:rFonts w:ascii="Times New Roman" w:eastAsia="Times New Roman" w:hAnsi="Times New Roman" w:cs="Times New Roman"/>
          <w:b/>
          <w:kern w:val="0"/>
          <w:sz w:val="28"/>
          <w:szCs w:val="28"/>
          <w:lang w:eastAsia="ru-RU"/>
          <w14:ligatures w14:val="none"/>
        </w:rPr>
      </w:pPr>
    </w:p>
    <w:p w14:paraId="41C04506" w14:textId="77777777" w:rsidR="001267FE" w:rsidRDefault="001267FE" w:rsidP="00FF6AA8">
      <w:pPr>
        <w:pStyle w:val="a3"/>
        <w:rPr>
          <w:rFonts w:ascii="Times New Roman" w:hAnsi="Times New Roman" w:cs="Times New Roman"/>
          <w:b/>
          <w:bCs/>
          <w:sz w:val="28"/>
          <w:szCs w:val="28"/>
        </w:rPr>
      </w:pPr>
    </w:p>
    <w:p w14:paraId="0839D592" w14:textId="77777777" w:rsidR="001267FE" w:rsidRDefault="001267FE" w:rsidP="00B05E6B">
      <w:pPr>
        <w:pStyle w:val="a3"/>
        <w:jc w:val="center"/>
        <w:rPr>
          <w:rFonts w:ascii="Times New Roman" w:hAnsi="Times New Roman" w:cs="Times New Roman"/>
          <w:b/>
          <w:bCs/>
          <w:sz w:val="28"/>
          <w:szCs w:val="28"/>
        </w:rPr>
      </w:pPr>
    </w:p>
    <w:p w14:paraId="28E1D6B1" w14:textId="77777777" w:rsidR="001267FE" w:rsidRDefault="001267FE" w:rsidP="00B05E6B">
      <w:pPr>
        <w:pStyle w:val="a3"/>
        <w:jc w:val="center"/>
        <w:rPr>
          <w:rFonts w:ascii="Times New Roman" w:hAnsi="Times New Roman" w:cs="Times New Roman"/>
          <w:b/>
          <w:bCs/>
          <w:sz w:val="28"/>
          <w:szCs w:val="28"/>
        </w:rPr>
      </w:pPr>
    </w:p>
    <w:p w14:paraId="4AE72B2D" w14:textId="77777777" w:rsidR="001267FE" w:rsidRDefault="001267FE" w:rsidP="00B05E6B">
      <w:pPr>
        <w:pStyle w:val="a3"/>
        <w:jc w:val="center"/>
        <w:rPr>
          <w:rFonts w:ascii="Times New Roman" w:hAnsi="Times New Roman" w:cs="Times New Roman"/>
          <w:b/>
          <w:bCs/>
          <w:sz w:val="28"/>
          <w:szCs w:val="28"/>
        </w:rPr>
      </w:pPr>
    </w:p>
    <w:p w14:paraId="6C325961" w14:textId="77777777" w:rsidR="001267FE" w:rsidRDefault="001267FE" w:rsidP="00B05E6B">
      <w:pPr>
        <w:pStyle w:val="a3"/>
        <w:jc w:val="center"/>
        <w:rPr>
          <w:rFonts w:ascii="Times New Roman" w:hAnsi="Times New Roman" w:cs="Times New Roman"/>
          <w:b/>
          <w:bCs/>
          <w:sz w:val="28"/>
          <w:szCs w:val="28"/>
        </w:rPr>
      </w:pPr>
    </w:p>
    <w:p w14:paraId="0DB4C934" w14:textId="77777777" w:rsidR="001267FE" w:rsidRDefault="001267FE" w:rsidP="00B05E6B">
      <w:pPr>
        <w:pStyle w:val="a3"/>
        <w:jc w:val="center"/>
        <w:rPr>
          <w:rFonts w:ascii="Times New Roman" w:hAnsi="Times New Roman" w:cs="Times New Roman"/>
          <w:b/>
          <w:bCs/>
          <w:sz w:val="28"/>
          <w:szCs w:val="28"/>
        </w:rPr>
      </w:pPr>
    </w:p>
    <w:p w14:paraId="2D1EEFC3" w14:textId="77777777" w:rsidR="001267FE" w:rsidRDefault="001267FE" w:rsidP="00B05E6B">
      <w:pPr>
        <w:pStyle w:val="a3"/>
        <w:jc w:val="center"/>
        <w:rPr>
          <w:rFonts w:ascii="Times New Roman" w:hAnsi="Times New Roman" w:cs="Times New Roman"/>
          <w:b/>
          <w:bCs/>
          <w:sz w:val="28"/>
          <w:szCs w:val="28"/>
        </w:rPr>
      </w:pPr>
    </w:p>
    <w:p w14:paraId="4D3411BE" w14:textId="77777777" w:rsidR="001267FE" w:rsidRDefault="001267FE" w:rsidP="00B05E6B">
      <w:pPr>
        <w:pStyle w:val="a3"/>
        <w:jc w:val="center"/>
        <w:rPr>
          <w:rFonts w:ascii="Times New Roman" w:hAnsi="Times New Roman" w:cs="Times New Roman"/>
          <w:b/>
          <w:bCs/>
          <w:sz w:val="28"/>
          <w:szCs w:val="28"/>
        </w:rPr>
      </w:pPr>
    </w:p>
    <w:p w14:paraId="5BF5AE7C" w14:textId="77777777" w:rsidR="001267FE" w:rsidRDefault="001267FE" w:rsidP="00B05E6B">
      <w:pPr>
        <w:pStyle w:val="a3"/>
        <w:jc w:val="center"/>
        <w:rPr>
          <w:rFonts w:ascii="Times New Roman" w:hAnsi="Times New Roman" w:cs="Times New Roman"/>
          <w:b/>
          <w:bCs/>
          <w:sz w:val="28"/>
          <w:szCs w:val="28"/>
        </w:rPr>
      </w:pPr>
    </w:p>
    <w:p w14:paraId="0B48BC1A" w14:textId="77777777" w:rsidR="001267FE" w:rsidRDefault="001267FE" w:rsidP="00B05E6B">
      <w:pPr>
        <w:pStyle w:val="a3"/>
        <w:jc w:val="center"/>
        <w:rPr>
          <w:rFonts w:ascii="Times New Roman" w:hAnsi="Times New Roman" w:cs="Times New Roman"/>
          <w:b/>
          <w:bCs/>
          <w:sz w:val="28"/>
          <w:szCs w:val="28"/>
        </w:rPr>
      </w:pPr>
    </w:p>
    <w:p w14:paraId="7FF59A9B" w14:textId="77777777" w:rsidR="00451B53" w:rsidRDefault="00451B53" w:rsidP="00B05E6B">
      <w:pPr>
        <w:pStyle w:val="a3"/>
        <w:jc w:val="center"/>
        <w:rPr>
          <w:rFonts w:ascii="Times New Roman" w:hAnsi="Times New Roman" w:cs="Times New Roman"/>
          <w:b/>
          <w:bCs/>
          <w:sz w:val="28"/>
          <w:szCs w:val="28"/>
        </w:rPr>
      </w:pPr>
    </w:p>
    <w:p w14:paraId="078D396E" w14:textId="77777777" w:rsidR="00451B53" w:rsidRDefault="00451B53" w:rsidP="00B05E6B">
      <w:pPr>
        <w:pStyle w:val="a3"/>
        <w:jc w:val="center"/>
        <w:rPr>
          <w:rFonts w:ascii="Times New Roman" w:hAnsi="Times New Roman" w:cs="Times New Roman"/>
          <w:b/>
          <w:bCs/>
          <w:sz w:val="28"/>
          <w:szCs w:val="28"/>
        </w:rPr>
      </w:pPr>
    </w:p>
    <w:p w14:paraId="7F106C3B" w14:textId="77777777" w:rsidR="00451B53" w:rsidRDefault="00451B53" w:rsidP="00B05E6B">
      <w:pPr>
        <w:pStyle w:val="a3"/>
        <w:jc w:val="center"/>
        <w:rPr>
          <w:rFonts w:ascii="Times New Roman" w:hAnsi="Times New Roman" w:cs="Times New Roman"/>
          <w:b/>
          <w:bCs/>
          <w:sz w:val="28"/>
          <w:szCs w:val="28"/>
        </w:rPr>
      </w:pPr>
    </w:p>
    <w:p w14:paraId="267CD31A" w14:textId="77777777" w:rsidR="00451B53" w:rsidRDefault="00451B53" w:rsidP="00B05E6B">
      <w:pPr>
        <w:pStyle w:val="a3"/>
        <w:jc w:val="center"/>
        <w:rPr>
          <w:rFonts w:ascii="Times New Roman" w:hAnsi="Times New Roman" w:cs="Times New Roman"/>
          <w:b/>
          <w:bCs/>
          <w:sz w:val="28"/>
          <w:szCs w:val="28"/>
        </w:rPr>
      </w:pPr>
    </w:p>
    <w:p w14:paraId="34B82516" w14:textId="77777777" w:rsidR="00451B53" w:rsidRDefault="00451B53" w:rsidP="00B05E6B">
      <w:pPr>
        <w:pStyle w:val="a3"/>
        <w:jc w:val="center"/>
        <w:rPr>
          <w:rFonts w:ascii="Times New Roman" w:hAnsi="Times New Roman" w:cs="Times New Roman"/>
          <w:b/>
          <w:bCs/>
          <w:sz w:val="28"/>
          <w:szCs w:val="28"/>
        </w:rPr>
      </w:pPr>
    </w:p>
    <w:p w14:paraId="47FE2018" w14:textId="77777777" w:rsidR="00451B53" w:rsidRDefault="00451B53" w:rsidP="00B05E6B">
      <w:pPr>
        <w:pStyle w:val="a3"/>
        <w:jc w:val="center"/>
        <w:rPr>
          <w:rFonts w:ascii="Times New Roman" w:hAnsi="Times New Roman" w:cs="Times New Roman"/>
          <w:b/>
          <w:bCs/>
          <w:sz w:val="28"/>
          <w:szCs w:val="28"/>
        </w:rPr>
      </w:pPr>
    </w:p>
    <w:p w14:paraId="66345DDA" w14:textId="77777777" w:rsidR="00451B53" w:rsidRDefault="00451B53" w:rsidP="00B05E6B">
      <w:pPr>
        <w:pStyle w:val="a3"/>
        <w:jc w:val="center"/>
        <w:rPr>
          <w:rFonts w:ascii="Times New Roman" w:hAnsi="Times New Roman" w:cs="Times New Roman"/>
          <w:b/>
          <w:bCs/>
          <w:sz w:val="28"/>
          <w:szCs w:val="28"/>
        </w:rPr>
      </w:pPr>
    </w:p>
    <w:p w14:paraId="4D971A3A" w14:textId="77777777" w:rsidR="00451B53" w:rsidRDefault="00451B53" w:rsidP="0033388F">
      <w:pPr>
        <w:pStyle w:val="a3"/>
        <w:rPr>
          <w:rFonts w:ascii="Times New Roman" w:hAnsi="Times New Roman" w:cs="Times New Roman"/>
          <w:b/>
          <w:bCs/>
          <w:sz w:val="28"/>
          <w:szCs w:val="28"/>
        </w:rPr>
      </w:pPr>
    </w:p>
    <w:p w14:paraId="563FD53D" w14:textId="46E1EA9A" w:rsidR="001B3196" w:rsidRDefault="001B3196" w:rsidP="001B3196">
      <w:pPr>
        <w:pStyle w:val="a3"/>
        <w:jc w:val="center"/>
        <w:rPr>
          <w:rFonts w:ascii="Times New Roman" w:hAnsi="Times New Roman" w:cs="Times New Roman"/>
          <w:b/>
          <w:bCs/>
          <w:sz w:val="28"/>
          <w:szCs w:val="28"/>
        </w:rPr>
      </w:pPr>
      <w:r w:rsidRPr="001B3196">
        <w:rPr>
          <w:rFonts w:ascii="Times New Roman" w:hAnsi="Times New Roman" w:cs="Times New Roman"/>
          <w:b/>
          <w:bCs/>
          <w:sz w:val="28"/>
          <w:szCs w:val="28"/>
        </w:rPr>
        <w:lastRenderedPageBreak/>
        <w:t>АННОТАЦИЯ</w:t>
      </w:r>
    </w:p>
    <w:p w14:paraId="38DC4297" w14:textId="77777777" w:rsidR="005350A6" w:rsidRPr="001B3196" w:rsidRDefault="005350A6" w:rsidP="001B3196">
      <w:pPr>
        <w:pStyle w:val="a3"/>
        <w:jc w:val="center"/>
        <w:rPr>
          <w:rFonts w:ascii="Times New Roman" w:hAnsi="Times New Roman" w:cs="Times New Roman"/>
          <w:b/>
          <w:bCs/>
          <w:sz w:val="28"/>
          <w:szCs w:val="28"/>
        </w:rPr>
      </w:pPr>
    </w:p>
    <w:p w14:paraId="69E463F1" w14:textId="64213940" w:rsidR="001B3196" w:rsidRPr="001B3196" w:rsidRDefault="001B3196" w:rsidP="001B3196">
      <w:pPr>
        <w:pStyle w:val="a3"/>
        <w:rPr>
          <w:rFonts w:ascii="Times New Roman" w:hAnsi="Times New Roman" w:cs="Times New Roman"/>
          <w:sz w:val="28"/>
          <w:szCs w:val="28"/>
        </w:rPr>
      </w:pPr>
      <w:r w:rsidRPr="001B3196">
        <w:rPr>
          <w:rFonts w:ascii="Times New Roman" w:hAnsi="Times New Roman" w:cs="Times New Roman"/>
          <w:sz w:val="28"/>
          <w:szCs w:val="28"/>
        </w:rPr>
        <w:t xml:space="preserve">Главной целью </w:t>
      </w:r>
      <w:r>
        <w:rPr>
          <w:rFonts w:ascii="Times New Roman" w:hAnsi="Times New Roman" w:cs="Times New Roman"/>
          <w:sz w:val="28"/>
          <w:szCs w:val="28"/>
        </w:rPr>
        <w:t>методического пособия,</w:t>
      </w:r>
      <w:r w:rsidRPr="001B3196">
        <w:rPr>
          <w:rFonts w:ascii="Times New Roman" w:hAnsi="Times New Roman" w:cs="Times New Roman"/>
          <w:sz w:val="28"/>
          <w:szCs w:val="28"/>
        </w:rPr>
        <w:t xml:space="preserve"> является изучение технологии изготовления изделий, вязаных крючком.</w:t>
      </w:r>
    </w:p>
    <w:p w14:paraId="79DB0C22" w14:textId="77777777" w:rsidR="001B3196" w:rsidRPr="001B3196" w:rsidRDefault="001B3196" w:rsidP="001B3196">
      <w:pPr>
        <w:pStyle w:val="a3"/>
        <w:rPr>
          <w:rFonts w:ascii="Times New Roman" w:hAnsi="Times New Roman" w:cs="Times New Roman"/>
          <w:sz w:val="28"/>
          <w:szCs w:val="28"/>
        </w:rPr>
      </w:pPr>
    </w:p>
    <w:p w14:paraId="636D70A8" w14:textId="5FBF0465" w:rsidR="001B3196" w:rsidRPr="001B3196" w:rsidRDefault="001B3196" w:rsidP="001B3196">
      <w:pPr>
        <w:pStyle w:val="a3"/>
        <w:rPr>
          <w:rFonts w:ascii="Times New Roman" w:hAnsi="Times New Roman" w:cs="Times New Roman"/>
          <w:sz w:val="28"/>
          <w:szCs w:val="28"/>
        </w:rPr>
      </w:pPr>
      <w:bookmarkStart w:id="1" w:name="_Hlk161351150"/>
      <w:r w:rsidRPr="001B3196">
        <w:rPr>
          <w:rFonts w:ascii="Times New Roman" w:hAnsi="Times New Roman" w:cs="Times New Roman"/>
          <w:sz w:val="28"/>
          <w:szCs w:val="28"/>
        </w:rPr>
        <w:t>Данн</w:t>
      </w:r>
      <w:r w:rsidR="005350A6">
        <w:rPr>
          <w:rFonts w:ascii="Times New Roman" w:hAnsi="Times New Roman" w:cs="Times New Roman"/>
          <w:sz w:val="28"/>
          <w:szCs w:val="28"/>
        </w:rPr>
        <w:t>ое</w:t>
      </w:r>
      <w:r w:rsidRPr="001B3196">
        <w:rPr>
          <w:rFonts w:ascii="Times New Roman" w:hAnsi="Times New Roman" w:cs="Times New Roman"/>
          <w:sz w:val="28"/>
          <w:szCs w:val="28"/>
        </w:rPr>
        <w:t xml:space="preserve"> </w:t>
      </w:r>
      <w:r w:rsidR="005350A6">
        <w:rPr>
          <w:rFonts w:ascii="Times New Roman" w:hAnsi="Times New Roman" w:cs="Times New Roman"/>
          <w:sz w:val="28"/>
          <w:szCs w:val="28"/>
        </w:rPr>
        <w:t>пособие</w:t>
      </w:r>
      <w:r w:rsidR="005350A6" w:rsidRPr="001B3196">
        <w:rPr>
          <w:rFonts w:ascii="Times New Roman" w:hAnsi="Times New Roman" w:cs="Times New Roman"/>
          <w:sz w:val="28"/>
          <w:szCs w:val="28"/>
        </w:rPr>
        <w:t>,</w:t>
      </w:r>
      <w:r w:rsidRPr="001B3196">
        <w:rPr>
          <w:rFonts w:ascii="Times New Roman" w:hAnsi="Times New Roman" w:cs="Times New Roman"/>
          <w:sz w:val="28"/>
          <w:szCs w:val="28"/>
        </w:rPr>
        <w:t xml:space="preserve"> </w:t>
      </w:r>
      <w:r w:rsidR="005350A6">
        <w:rPr>
          <w:rFonts w:ascii="Times New Roman" w:hAnsi="Times New Roman" w:cs="Times New Roman"/>
          <w:sz w:val="28"/>
          <w:szCs w:val="28"/>
        </w:rPr>
        <w:t>разработано на основ</w:t>
      </w:r>
      <w:r w:rsidR="00CA1883">
        <w:rPr>
          <w:rFonts w:ascii="Times New Roman" w:hAnsi="Times New Roman" w:cs="Times New Roman"/>
          <w:sz w:val="28"/>
          <w:szCs w:val="28"/>
        </w:rPr>
        <w:t>ание</w:t>
      </w:r>
      <w:r w:rsidR="005350A6">
        <w:rPr>
          <w:rFonts w:ascii="Times New Roman" w:hAnsi="Times New Roman" w:cs="Times New Roman"/>
          <w:sz w:val="28"/>
          <w:szCs w:val="28"/>
        </w:rPr>
        <w:t xml:space="preserve"> </w:t>
      </w:r>
      <w:r w:rsidR="005350A6" w:rsidRPr="005350A6">
        <w:rPr>
          <w:rFonts w:ascii="Times New Roman" w:hAnsi="Times New Roman" w:cs="Times New Roman"/>
          <w:sz w:val="28"/>
          <w:szCs w:val="28"/>
        </w:rPr>
        <w:t>общеобразовательной общеразвивающей дополнительной программы</w:t>
      </w:r>
      <w:r w:rsidR="005350A6">
        <w:rPr>
          <w:rFonts w:ascii="Times New Roman" w:hAnsi="Times New Roman" w:cs="Times New Roman"/>
          <w:sz w:val="28"/>
          <w:szCs w:val="28"/>
        </w:rPr>
        <w:t xml:space="preserve"> «Вязание»</w:t>
      </w:r>
      <w:r w:rsidRPr="001B3196">
        <w:rPr>
          <w:rFonts w:ascii="Times New Roman" w:hAnsi="Times New Roman" w:cs="Times New Roman"/>
          <w:sz w:val="28"/>
          <w:szCs w:val="28"/>
        </w:rPr>
        <w:t>.</w:t>
      </w:r>
      <w:r w:rsidR="005350A6">
        <w:rPr>
          <w:rFonts w:ascii="Times New Roman" w:hAnsi="Times New Roman" w:cs="Times New Roman"/>
          <w:sz w:val="28"/>
          <w:szCs w:val="28"/>
        </w:rPr>
        <w:t xml:space="preserve"> Содержание пособия </w:t>
      </w:r>
      <w:r w:rsidRPr="001B3196">
        <w:rPr>
          <w:rFonts w:ascii="Times New Roman" w:hAnsi="Times New Roman" w:cs="Times New Roman"/>
          <w:sz w:val="28"/>
          <w:szCs w:val="28"/>
        </w:rPr>
        <w:t xml:space="preserve">позволяет реализовать основные задачи, поставленные перед </w:t>
      </w:r>
      <w:r w:rsidR="005D491A">
        <w:rPr>
          <w:rFonts w:ascii="Times New Roman" w:hAnsi="Times New Roman" w:cs="Times New Roman"/>
          <w:sz w:val="28"/>
          <w:szCs w:val="28"/>
        </w:rPr>
        <w:t>педагогом</w:t>
      </w:r>
      <w:r w:rsidRPr="001B3196">
        <w:rPr>
          <w:rFonts w:ascii="Times New Roman" w:hAnsi="Times New Roman" w:cs="Times New Roman"/>
          <w:sz w:val="28"/>
          <w:szCs w:val="28"/>
        </w:rPr>
        <w:t xml:space="preserve"> на </w:t>
      </w:r>
      <w:r w:rsidR="005D491A">
        <w:rPr>
          <w:rFonts w:ascii="Times New Roman" w:hAnsi="Times New Roman" w:cs="Times New Roman"/>
          <w:sz w:val="28"/>
          <w:szCs w:val="28"/>
        </w:rPr>
        <w:t>занятиях по вязанию</w:t>
      </w:r>
      <w:r w:rsidRPr="001B3196">
        <w:rPr>
          <w:rFonts w:ascii="Times New Roman" w:hAnsi="Times New Roman" w:cs="Times New Roman"/>
          <w:sz w:val="28"/>
          <w:szCs w:val="28"/>
        </w:rPr>
        <w:t>: формирование технологически образованной личности, подготовленной к самостоятельной жизни и активной преобразовательной деятельности в условиях современного высокотехнологического, информационного общества для реализации творческого потенциала учащихся.</w:t>
      </w:r>
    </w:p>
    <w:bookmarkEnd w:id="1"/>
    <w:p w14:paraId="0B7943ED" w14:textId="77777777" w:rsidR="001B3196" w:rsidRPr="001B3196" w:rsidRDefault="001B3196" w:rsidP="001B3196">
      <w:pPr>
        <w:pStyle w:val="a3"/>
        <w:rPr>
          <w:rFonts w:ascii="Times New Roman" w:hAnsi="Times New Roman" w:cs="Times New Roman"/>
          <w:sz w:val="28"/>
          <w:szCs w:val="28"/>
        </w:rPr>
      </w:pPr>
    </w:p>
    <w:p w14:paraId="462F91DF" w14:textId="617112A8" w:rsidR="001B3196" w:rsidRPr="001B3196" w:rsidRDefault="001B3196" w:rsidP="001B3196">
      <w:pPr>
        <w:pStyle w:val="a3"/>
        <w:rPr>
          <w:rFonts w:ascii="Times New Roman" w:hAnsi="Times New Roman" w:cs="Times New Roman"/>
          <w:sz w:val="28"/>
          <w:szCs w:val="28"/>
        </w:rPr>
      </w:pPr>
      <w:r w:rsidRPr="001B3196">
        <w:rPr>
          <w:rFonts w:ascii="Times New Roman" w:hAnsi="Times New Roman" w:cs="Times New Roman"/>
          <w:sz w:val="28"/>
          <w:szCs w:val="28"/>
        </w:rPr>
        <w:t xml:space="preserve">В </w:t>
      </w:r>
      <w:r w:rsidR="005D491A">
        <w:rPr>
          <w:rFonts w:ascii="Times New Roman" w:hAnsi="Times New Roman" w:cs="Times New Roman"/>
          <w:sz w:val="28"/>
          <w:szCs w:val="28"/>
        </w:rPr>
        <w:t>пособии</w:t>
      </w:r>
      <w:r w:rsidRPr="001B3196">
        <w:rPr>
          <w:rFonts w:ascii="Times New Roman" w:hAnsi="Times New Roman" w:cs="Times New Roman"/>
          <w:sz w:val="28"/>
          <w:szCs w:val="28"/>
        </w:rPr>
        <w:t xml:space="preserve"> рассматривается вязание крючком, как один из видов художественного творчества, об истории возникновения и о современных направлениях данного искусства. Освещаются вопросы об инструмент</w:t>
      </w:r>
      <w:r w:rsidR="005350A6">
        <w:rPr>
          <w:rFonts w:ascii="Times New Roman" w:hAnsi="Times New Roman" w:cs="Times New Roman"/>
          <w:sz w:val="28"/>
          <w:szCs w:val="28"/>
        </w:rPr>
        <w:t>ах</w:t>
      </w:r>
      <w:r w:rsidRPr="001B3196">
        <w:rPr>
          <w:rFonts w:ascii="Times New Roman" w:hAnsi="Times New Roman" w:cs="Times New Roman"/>
          <w:sz w:val="28"/>
          <w:szCs w:val="28"/>
        </w:rPr>
        <w:t>, материалах.</w:t>
      </w:r>
    </w:p>
    <w:p w14:paraId="4035387B" w14:textId="77777777" w:rsidR="001B3196" w:rsidRPr="001B3196" w:rsidRDefault="001B3196" w:rsidP="001B3196">
      <w:pPr>
        <w:pStyle w:val="a3"/>
        <w:rPr>
          <w:rFonts w:ascii="Times New Roman" w:hAnsi="Times New Roman" w:cs="Times New Roman"/>
          <w:sz w:val="28"/>
          <w:szCs w:val="28"/>
        </w:rPr>
      </w:pPr>
    </w:p>
    <w:p w14:paraId="54C4A564" w14:textId="3C969820" w:rsidR="001B3196" w:rsidRPr="001B3196" w:rsidRDefault="001B3196" w:rsidP="001B3196">
      <w:pPr>
        <w:pStyle w:val="a3"/>
        <w:rPr>
          <w:rFonts w:ascii="Times New Roman" w:hAnsi="Times New Roman" w:cs="Times New Roman"/>
          <w:sz w:val="28"/>
          <w:szCs w:val="28"/>
        </w:rPr>
      </w:pPr>
      <w:r w:rsidRPr="001B3196">
        <w:rPr>
          <w:rFonts w:ascii="Times New Roman" w:hAnsi="Times New Roman" w:cs="Times New Roman"/>
          <w:sz w:val="28"/>
          <w:szCs w:val="28"/>
        </w:rPr>
        <w:t xml:space="preserve">В </w:t>
      </w:r>
      <w:r w:rsidR="005D491A">
        <w:rPr>
          <w:rFonts w:ascii="Times New Roman" w:hAnsi="Times New Roman" w:cs="Times New Roman"/>
          <w:sz w:val="28"/>
          <w:szCs w:val="28"/>
        </w:rPr>
        <w:t>пособии</w:t>
      </w:r>
      <w:r w:rsidRPr="001B3196">
        <w:rPr>
          <w:rFonts w:ascii="Times New Roman" w:hAnsi="Times New Roman" w:cs="Times New Roman"/>
          <w:sz w:val="28"/>
          <w:szCs w:val="28"/>
        </w:rPr>
        <w:t xml:space="preserve"> текст сопровождается иллюстративным материалом, что повышает его информативность, усиливает интерес к теме, способствует точным действиям при изготовлении изделий.</w:t>
      </w:r>
    </w:p>
    <w:p w14:paraId="709466FA" w14:textId="77777777" w:rsidR="001B3196" w:rsidRPr="001B3196" w:rsidRDefault="001B3196" w:rsidP="001B3196">
      <w:pPr>
        <w:pStyle w:val="a3"/>
        <w:rPr>
          <w:rFonts w:ascii="Times New Roman" w:hAnsi="Times New Roman" w:cs="Times New Roman"/>
          <w:sz w:val="28"/>
          <w:szCs w:val="28"/>
        </w:rPr>
      </w:pPr>
    </w:p>
    <w:p w14:paraId="083F6B67" w14:textId="77777777" w:rsidR="001B3196" w:rsidRPr="001B3196" w:rsidRDefault="001B3196" w:rsidP="001B3196">
      <w:pPr>
        <w:pStyle w:val="a3"/>
        <w:rPr>
          <w:rFonts w:ascii="Times New Roman" w:hAnsi="Times New Roman" w:cs="Times New Roman"/>
          <w:sz w:val="28"/>
          <w:szCs w:val="28"/>
        </w:rPr>
      </w:pPr>
      <w:r w:rsidRPr="001B3196">
        <w:rPr>
          <w:rFonts w:ascii="Times New Roman" w:hAnsi="Times New Roman" w:cs="Times New Roman"/>
          <w:sz w:val="28"/>
          <w:szCs w:val="28"/>
        </w:rPr>
        <w:t>Овладение искусством вязание крючком позволяет выразить свою индивидуальность, уйти от традиционных взглядов на моду, как в костюме, так и домашнем интерьере. Вязаные изделия наиболее стабильны даже в русле капризной моды и могут подолгу украшать интерьер и гардероб.</w:t>
      </w:r>
    </w:p>
    <w:p w14:paraId="0407F529" w14:textId="77777777" w:rsidR="001B3196" w:rsidRPr="001B3196" w:rsidRDefault="001B3196" w:rsidP="001B3196">
      <w:pPr>
        <w:pStyle w:val="a3"/>
        <w:rPr>
          <w:rFonts w:ascii="Times New Roman" w:hAnsi="Times New Roman" w:cs="Times New Roman"/>
          <w:sz w:val="28"/>
          <w:szCs w:val="28"/>
        </w:rPr>
      </w:pPr>
    </w:p>
    <w:p w14:paraId="4054D5D9" w14:textId="77777777" w:rsidR="001B3196" w:rsidRPr="001B3196" w:rsidRDefault="001B3196" w:rsidP="001B3196">
      <w:pPr>
        <w:pStyle w:val="a3"/>
        <w:rPr>
          <w:rFonts w:ascii="Times New Roman" w:hAnsi="Times New Roman" w:cs="Times New Roman"/>
          <w:b/>
          <w:bCs/>
          <w:sz w:val="28"/>
          <w:szCs w:val="28"/>
        </w:rPr>
      </w:pPr>
    </w:p>
    <w:p w14:paraId="119CC944" w14:textId="77777777" w:rsidR="001B3196" w:rsidRPr="001B3196" w:rsidRDefault="001B3196" w:rsidP="001B3196">
      <w:pPr>
        <w:pStyle w:val="a3"/>
        <w:rPr>
          <w:rFonts w:ascii="Times New Roman" w:hAnsi="Times New Roman" w:cs="Times New Roman"/>
          <w:b/>
          <w:bCs/>
          <w:sz w:val="28"/>
          <w:szCs w:val="28"/>
        </w:rPr>
      </w:pPr>
    </w:p>
    <w:p w14:paraId="76967212" w14:textId="77777777" w:rsidR="00451B53" w:rsidRDefault="00451B53" w:rsidP="00FF6AA8">
      <w:pPr>
        <w:pStyle w:val="a3"/>
        <w:rPr>
          <w:rFonts w:ascii="Times New Roman" w:hAnsi="Times New Roman" w:cs="Times New Roman"/>
          <w:b/>
          <w:bCs/>
          <w:sz w:val="28"/>
          <w:szCs w:val="28"/>
        </w:rPr>
      </w:pPr>
    </w:p>
    <w:p w14:paraId="54E773EA" w14:textId="77777777" w:rsidR="001B3196" w:rsidRDefault="001B3196" w:rsidP="00FF6AA8">
      <w:pPr>
        <w:pStyle w:val="a3"/>
        <w:rPr>
          <w:rFonts w:ascii="Times New Roman" w:hAnsi="Times New Roman" w:cs="Times New Roman"/>
          <w:b/>
          <w:bCs/>
          <w:sz w:val="28"/>
          <w:szCs w:val="28"/>
        </w:rPr>
      </w:pPr>
    </w:p>
    <w:p w14:paraId="6E452B43" w14:textId="77777777" w:rsidR="001B3196" w:rsidRDefault="001B3196" w:rsidP="00FF6AA8">
      <w:pPr>
        <w:pStyle w:val="a3"/>
        <w:rPr>
          <w:rFonts w:ascii="Times New Roman" w:hAnsi="Times New Roman" w:cs="Times New Roman"/>
          <w:b/>
          <w:bCs/>
          <w:sz w:val="28"/>
          <w:szCs w:val="28"/>
        </w:rPr>
      </w:pPr>
    </w:p>
    <w:p w14:paraId="14C870C0" w14:textId="77777777" w:rsidR="001B3196" w:rsidRDefault="001B3196" w:rsidP="00FF6AA8">
      <w:pPr>
        <w:pStyle w:val="a3"/>
        <w:rPr>
          <w:rFonts w:ascii="Times New Roman" w:hAnsi="Times New Roman" w:cs="Times New Roman"/>
          <w:b/>
          <w:bCs/>
          <w:sz w:val="28"/>
          <w:szCs w:val="28"/>
        </w:rPr>
      </w:pPr>
    </w:p>
    <w:p w14:paraId="7F099245" w14:textId="77777777" w:rsidR="001B3196" w:rsidRDefault="001B3196" w:rsidP="00FF6AA8">
      <w:pPr>
        <w:pStyle w:val="a3"/>
        <w:rPr>
          <w:rFonts w:ascii="Times New Roman" w:hAnsi="Times New Roman" w:cs="Times New Roman"/>
          <w:b/>
          <w:bCs/>
          <w:sz w:val="28"/>
          <w:szCs w:val="28"/>
        </w:rPr>
      </w:pPr>
    </w:p>
    <w:p w14:paraId="27AF5B78" w14:textId="77777777" w:rsidR="001B3196" w:rsidRDefault="001B3196" w:rsidP="00FF6AA8">
      <w:pPr>
        <w:pStyle w:val="a3"/>
        <w:rPr>
          <w:rFonts w:ascii="Times New Roman" w:hAnsi="Times New Roman" w:cs="Times New Roman"/>
          <w:b/>
          <w:bCs/>
          <w:sz w:val="28"/>
          <w:szCs w:val="28"/>
        </w:rPr>
      </w:pPr>
    </w:p>
    <w:p w14:paraId="0A5C8410" w14:textId="77777777" w:rsidR="001B3196" w:rsidRDefault="001B3196" w:rsidP="00FF6AA8">
      <w:pPr>
        <w:pStyle w:val="a3"/>
        <w:rPr>
          <w:rFonts w:ascii="Times New Roman" w:hAnsi="Times New Roman" w:cs="Times New Roman"/>
          <w:b/>
          <w:bCs/>
          <w:sz w:val="28"/>
          <w:szCs w:val="28"/>
        </w:rPr>
      </w:pPr>
    </w:p>
    <w:p w14:paraId="1B196DC5" w14:textId="77777777" w:rsidR="001B3196" w:rsidRDefault="001B3196" w:rsidP="00FF6AA8">
      <w:pPr>
        <w:pStyle w:val="a3"/>
        <w:rPr>
          <w:rFonts w:ascii="Times New Roman" w:hAnsi="Times New Roman" w:cs="Times New Roman"/>
          <w:b/>
          <w:bCs/>
          <w:sz w:val="28"/>
          <w:szCs w:val="28"/>
        </w:rPr>
      </w:pPr>
    </w:p>
    <w:p w14:paraId="20783D12" w14:textId="77777777" w:rsidR="001B3196" w:rsidRDefault="001B3196" w:rsidP="00FF6AA8">
      <w:pPr>
        <w:pStyle w:val="a3"/>
        <w:rPr>
          <w:rFonts w:ascii="Times New Roman" w:hAnsi="Times New Roman" w:cs="Times New Roman"/>
          <w:b/>
          <w:bCs/>
          <w:sz w:val="28"/>
          <w:szCs w:val="28"/>
        </w:rPr>
      </w:pPr>
    </w:p>
    <w:p w14:paraId="029B9734" w14:textId="77777777" w:rsidR="001B3196" w:rsidRDefault="001B3196" w:rsidP="00FF6AA8">
      <w:pPr>
        <w:pStyle w:val="a3"/>
        <w:rPr>
          <w:rFonts w:ascii="Times New Roman" w:hAnsi="Times New Roman" w:cs="Times New Roman"/>
          <w:b/>
          <w:bCs/>
          <w:sz w:val="28"/>
          <w:szCs w:val="28"/>
        </w:rPr>
      </w:pPr>
    </w:p>
    <w:p w14:paraId="0DE873B7" w14:textId="77777777" w:rsidR="001B3196" w:rsidRDefault="001B3196" w:rsidP="00FF6AA8">
      <w:pPr>
        <w:pStyle w:val="a3"/>
        <w:rPr>
          <w:rFonts w:ascii="Times New Roman" w:hAnsi="Times New Roman" w:cs="Times New Roman"/>
          <w:b/>
          <w:bCs/>
          <w:sz w:val="28"/>
          <w:szCs w:val="28"/>
        </w:rPr>
      </w:pPr>
    </w:p>
    <w:p w14:paraId="5C2EFE9F" w14:textId="77777777" w:rsidR="001B3196" w:rsidRDefault="001B3196" w:rsidP="00FF6AA8">
      <w:pPr>
        <w:pStyle w:val="a3"/>
        <w:rPr>
          <w:rFonts w:ascii="Times New Roman" w:hAnsi="Times New Roman" w:cs="Times New Roman"/>
          <w:b/>
          <w:bCs/>
          <w:sz w:val="28"/>
          <w:szCs w:val="28"/>
        </w:rPr>
      </w:pPr>
    </w:p>
    <w:p w14:paraId="4DB019B2" w14:textId="77777777" w:rsidR="0033388F" w:rsidRDefault="0033388F" w:rsidP="00FF6AA8">
      <w:pPr>
        <w:pStyle w:val="a3"/>
        <w:rPr>
          <w:rFonts w:ascii="Times New Roman" w:hAnsi="Times New Roman" w:cs="Times New Roman"/>
          <w:b/>
          <w:bCs/>
          <w:sz w:val="28"/>
          <w:szCs w:val="28"/>
        </w:rPr>
      </w:pPr>
    </w:p>
    <w:p w14:paraId="7EB6B9EE" w14:textId="77777777" w:rsidR="0033388F" w:rsidRDefault="0033388F" w:rsidP="00FF6AA8">
      <w:pPr>
        <w:pStyle w:val="a3"/>
        <w:rPr>
          <w:rFonts w:ascii="Times New Roman" w:hAnsi="Times New Roman" w:cs="Times New Roman"/>
          <w:b/>
          <w:bCs/>
          <w:sz w:val="28"/>
          <w:szCs w:val="28"/>
        </w:rPr>
      </w:pPr>
    </w:p>
    <w:p w14:paraId="1E0B664E" w14:textId="77777777" w:rsidR="0033388F" w:rsidRDefault="0033388F" w:rsidP="00FF6AA8">
      <w:pPr>
        <w:pStyle w:val="a3"/>
        <w:rPr>
          <w:rFonts w:ascii="Times New Roman" w:hAnsi="Times New Roman" w:cs="Times New Roman"/>
          <w:b/>
          <w:bCs/>
          <w:sz w:val="28"/>
          <w:szCs w:val="28"/>
        </w:rPr>
      </w:pPr>
    </w:p>
    <w:p w14:paraId="347BFEC2" w14:textId="5DA3ACAC" w:rsidR="008C056E" w:rsidRDefault="005350A6" w:rsidP="008C056E">
      <w:pPr>
        <w:pStyle w:val="a3"/>
        <w:jc w:val="center"/>
        <w:rPr>
          <w:rFonts w:ascii="Times New Roman" w:hAnsi="Times New Roman" w:cs="Times New Roman"/>
          <w:b/>
          <w:bCs/>
          <w:sz w:val="28"/>
          <w:szCs w:val="28"/>
        </w:rPr>
      </w:pPr>
      <w:r>
        <w:rPr>
          <w:rFonts w:ascii="Times New Roman" w:hAnsi="Times New Roman" w:cs="Times New Roman"/>
          <w:b/>
          <w:bCs/>
          <w:sz w:val="28"/>
          <w:szCs w:val="28"/>
          <w:lang w:val="en-US"/>
        </w:rPr>
        <w:t>I</w:t>
      </w:r>
      <w:r w:rsidR="006D1DC8">
        <w:rPr>
          <w:rFonts w:ascii="Times New Roman" w:hAnsi="Times New Roman" w:cs="Times New Roman"/>
          <w:b/>
          <w:bCs/>
          <w:sz w:val="28"/>
          <w:szCs w:val="28"/>
        </w:rPr>
        <w:t>.</w:t>
      </w:r>
      <w:r w:rsidR="00CA1883">
        <w:rPr>
          <w:rFonts w:ascii="Times New Roman" w:hAnsi="Times New Roman" w:cs="Times New Roman"/>
          <w:b/>
          <w:bCs/>
          <w:sz w:val="28"/>
          <w:szCs w:val="28"/>
        </w:rPr>
        <w:t>ВВЕДЕНИЕ</w:t>
      </w:r>
    </w:p>
    <w:p w14:paraId="240471D8" w14:textId="77777777" w:rsidR="003C102C" w:rsidRDefault="003C102C" w:rsidP="008C056E">
      <w:pPr>
        <w:pStyle w:val="a3"/>
        <w:jc w:val="center"/>
        <w:rPr>
          <w:rFonts w:ascii="Times New Roman" w:hAnsi="Times New Roman" w:cs="Times New Roman"/>
          <w:b/>
          <w:bCs/>
          <w:sz w:val="28"/>
          <w:szCs w:val="28"/>
        </w:rPr>
      </w:pPr>
    </w:p>
    <w:p w14:paraId="0BE2BA5A" w14:textId="77777777" w:rsidR="003C102C" w:rsidRDefault="003C102C" w:rsidP="008C056E">
      <w:pPr>
        <w:pStyle w:val="a3"/>
        <w:jc w:val="center"/>
        <w:rPr>
          <w:rFonts w:ascii="Times New Roman" w:hAnsi="Times New Roman" w:cs="Times New Roman"/>
          <w:b/>
          <w:bCs/>
          <w:sz w:val="28"/>
          <w:szCs w:val="28"/>
        </w:rPr>
      </w:pPr>
    </w:p>
    <w:p w14:paraId="2A7B56C6" w14:textId="77777777" w:rsidR="008C056E" w:rsidRPr="008C056E" w:rsidRDefault="008C056E" w:rsidP="008C056E">
      <w:pPr>
        <w:pStyle w:val="a3"/>
        <w:jc w:val="right"/>
        <w:rPr>
          <w:rFonts w:ascii="Times New Roman" w:hAnsi="Times New Roman" w:cs="Times New Roman"/>
          <w:sz w:val="28"/>
          <w:szCs w:val="28"/>
        </w:rPr>
      </w:pPr>
      <w:r w:rsidRPr="008C056E">
        <w:rPr>
          <w:rFonts w:ascii="Times New Roman" w:hAnsi="Times New Roman" w:cs="Times New Roman"/>
          <w:b/>
          <w:bCs/>
          <w:sz w:val="28"/>
          <w:szCs w:val="28"/>
        </w:rPr>
        <w:t xml:space="preserve">                           </w:t>
      </w:r>
      <w:r w:rsidRPr="008C056E">
        <w:rPr>
          <w:rFonts w:ascii="Times New Roman" w:hAnsi="Times New Roman" w:cs="Times New Roman"/>
          <w:sz w:val="28"/>
          <w:szCs w:val="28"/>
        </w:rPr>
        <w:t xml:space="preserve">Творчество характеризуется: </w:t>
      </w:r>
    </w:p>
    <w:p w14:paraId="58BCB575" w14:textId="77777777" w:rsidR="008C056E" w:rsidRPr="008C056E" w:rsidRDefault="008C056E" w:rsidP="008C056E">
      <w:pPr>
        <w:pStyle w:val="a3"/>
        <w:jc w:val="right"/>
        <w:rPr>
          <w:rFonts w:ascii="Times New Roman" w:hAnsi="Times New Roman" w:cs="Times New Roman"/>
          <w:sz w:val="28"/>
          <w:szCs w:val="28"/>
        </w:rPr>
      </w:pPr>
      <w:r w:rsidRPr="008C056E">
        <w:rPr>
          <w:rFonts w:ascii="Times New Roman" w:hAnsi="Times New Roman" w:cs="Times New Roman"/>
          <w:sz w:val="28"/>
          <w:szCs w:val="28"/>
        </w:rPr>
        <w:t xml:space="preserve">                         свободной игрой душевных </w:t>
      </w:r>
    </w:p>
    <w:p w14:paraId="5A8A26F0" w14:textId="77777777" w:rsidR="008C056E" w:rsidRPr="008C056E" w:rsidRDefault="008C056E" w:rsidP="008C056E">
      <w:pPr>
        <w:pStyle w:val="a3"/>
        <w:jc w:val="right"/>
        <w:rPr>
          <w:rFonts w:ascii="Times New Roman" w:hAnsi="Times New Roman" w:cs="Times New Roman"/>
          <w:sz w:val="28"/>
          <w:szCs w:val="28"/>
        </w:rPr>
      </w:pPr>
      <w:r w:rsidRPr="008C056E">
        <w:rPr>
          <w:rFonts w:ascii="Times New Roman" w:hAnsi="Times New Roman" w:cs="Times New Roman"/>
          <w:sz w:val="28"/>
          <w:szCs w:val="28"/>
        </w:rPr>
        <w:t xml:space="preserve">                                              и духовных сил, открытием реальности,</w:t>
      </w:r>
    </w:p>
    <w:p w14:paraId="0104B270" w14:textId="77777777" w:rsidR="008C056E" w:rsidRPr="008C056E" w:rsidRDefault="008C056E" w:rsidP="008C056E">
      <w:pPr>
        <w:pStyle w:val="a3"/>
        <w:jc w:val="right"/>
        <w:rPr>
          <w:rFonts w:ascii="Times New Roman" w:hAnsi="Times New Roman" w:cs="Times New Roman"/>
          <w:sz w:val="28"/>
          <w:szCs w:val="28"/>
        </w:rPr>
      </w:pPr>
      <w:r w:rsidRPr="008C056E">
        <w:rPr>
          <w:rFonts w:ascii="Times New Roman" w:hAnsi="Times New Roman" w:cs="Times New Roman"/>
          <w:sz w:val="28"/>
          <w:szCs w:val="28"/>
        </w:rPr>
        <w:t xml:space="preserve">                             ощущением полноты жизни...</w:t>
      </w:r>
    </w:p>
    <w:p w14:paraId="42AB6428" w14:textId="2C3E1FB9" w:rsidR="008C056E" w:rsidRPr="008C056E" w:rsidRDefault="008C056E" w:rsidP="008C056E">
      <w:pPr>
        <w:pStyle w:val="a3"/>
        <w:jc w:val="right"/>
        <w:rPr>
          <w:rFonts w:ascii="Times New Roman" w:hAnsi="Times New Roman" w:cs="Times New Roman"/>
          <w:sz w:val="28"/>
          <w:szCs w:val="28"/>
        </w:rPr>
      </w:pPr>
      <w:r w:rsidRPr="008C056E">
        <w:rPr>
          <w:rFonts w:ascii="Times New Roman" w:hAnsi="Times New Roman" w:cs="Times New Roman"/>
          <w:sz w:val="28"/>
          <w:szCs w:val="28"/>
        </w:rPr>
        <w:t xml:space="preserve">                    И все это - наслаждение.</w:t>
      </w:r>
    </w:p>
    <w:p w14:paraId="5E595ECE" w14:textId="77777777" w:rsidR="008C056E" w:rsidRPr="008C056E" w:rsidRDefault="008C056E" w:rsidP="008C056E">
      <w:pPr>
        <w:pStyle w:val="a3"/>
        <w:jc w:val="right"/>
        <w:rPr>
          <w:rFonts w:ascii="Times New Roman" w:hAnsi="Times New Roman" w:cs="Times New Roman"/>
          <w:sz w:val="28"/>
          <w:szCs w:val="28"/>
        </w:rPr>
      </w:pPr>
    </w:p>
    <w:p w14:paraId="248B1616" w14:textId="77777777" w:rsidR="008C056E" w:rsidRDefault="008C056E" w:rsidP="004E06B3">
      <w:pPr>
        <w:pStyle w:val="a3"/>
        <w:jc w:val="both"/>
        <w:rPr>
          <w:rFonts w:ascii="Times New Roman" w:hAnsi="Times New Roman" w:cs="Times New Roman"/>
          <w:b/>
          <w:bCs/>
          <w:sz w:val="28"/>
          <w:szCs w:val="28"/>
        </w:rPr>
      </w:pPr>
    </w:p>
    <w:p w14:paraId="26D7620F" w14:textId="656B936A" w:rsidR="008C056E" w:rsidRPr="008C056E" w:rsidRDefault="00DD1260" w:rsidP="008C056E">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8240" behindDoc="1" locked="0" layoutInCell="1" allowOverlap="1" wp14:anchorId="0AF42FD6" wp14:editId="2661A835">
            <wp:simplePos x="0" y="0"/>
            <wp:positionH relativeFrom="margin">
              <wp:posOffset>3748405</wp:posOffset>
            </wp:positionH>
            <wp:positionV relativeFrom="paragraph">
              <wp:posOffset>78740</wp:posOffset>
            </wp:positionV>
            <wp:extent cx="2420620" cy="3858895"/>
            <wp:effectExtent l="0" t="0" r="0" b="8255"/>
            <wp:wrapTight wrapText="bothSides">
              <wp:wrapPolygon edited="0">
                <wp:start x="0" y="0"/>
                <wp:lineTo x="0" y="21540"/>
                <wp:lineTo x="21419" y="21540"/>
                <wp:lineTo x="21419" y="0"/>
                <wp:lineTo x="0" y="0"/>
              </wp:wrapPolygon>
            </wp:wrapTight>
            <wp:docPr id="1646145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0620" cy="3858895"/>
                    </a:xfrm>
                    <a:prstGeom prst="rect">
                      <a:avLst/>
                    </a:prstGeom>
                    <a:noFill/>
                  </pic:spPr>
                </pic:pic>
              </a:graphicData>
            </a:graphic>
            <wp14:sizeRelH relativeFrom="page">
              <wp14:pctWidth>0</wp14:pctWidth>
            </wp14:sizeRelH>
            <wp14:sizeRelV relativeFrom="page">
              <wp14:pctHeight>0</wp14:pctHeight>
            </wp14:sizeRelV>
          </wp:anchor>
        </w:drawing>
      </w:r>
      <w:r w:rsidR="008C056E" w:rsidRPr="008C056E">
        <w:rPr>
          <w:rFonts w:ascii="Times New Roman" w:hAnsi="Times New Roman" w:cs="Times New Roman"/>
          <w:b/>
          <w:bCs/>
          <w:sz w:val="28"/>
          <w:szCs w:val="28"/>
        </w:rPr>
        <w:t xml:space="preserve">      </w:t>
      </w:r>
      <w:r w:rsidR="008C056E" w:rsidRPr="008C056E">
        <w:rPr>
          <w:rFonts w:ascii="Times New Roman" w:hAnsi="Times New Roman" w:cs="Times New Roman"/>
          <w:sz w:val="28"/>
          <w:szCs w:val="28"/>
        </w:rPr>
        <w:t xml:space="preserve">Ручное вязание - очень давнее искусство, рожденное свойственной людям тягой к красоте, к творчеству. Происхождение его рождено человеком, будет жить вместе с ним вечно, открывая безграничные просторы для фантазии. </w:t>
      </w:r>
    </w:p>
    <w:p w14:paraId="2FD9ACC5" w14:textId="022655E6" w:rsidR="008C056E" w:rsidRPr="008C056E" w:rsidRDefault="008C056E" w:rsidP="008C056E">
      <w:pPr>
        <w:pStyle w:val="a3"/>
        <w:jc w:val="both"/>
        <w:rPr>
          <w:rFonts w:ascii="Times New Roman" w:hAnsi="Times New Roman" w:cs="Times New Roman"/>
          <w:sz w:val="28"/>
          <w:szCs w:val="28"/>
        </w:rPr>
      </w:pPr>
      <w:r w:rsidRPr="008C056E">
        <w:rPr>
          <w:rFonts w:ascii="Times New Roman" w:hAnsi="Times New Roman" w:cs="Times New Roman"/>
          <w:sz w:val="28"/>
          <w:szCs w:val="28"/>
        </w:rPr>
        <w:t>Частью этого является и техника вязания. Поэтому на наших занятиях мы отра</w:t>
      </w:r>
      <w:r w:rsidR="00041350">
        <w:rPr>
          <w:rFonts w:ascii="Times New Roman" w:hAnsi="Times New Roman" w:cs="Times New Roman"/>
          <w:sz w:val="28"/>
          <w:szCs w:val="28"/>
        </w:rPr>
        <w:t>жаем</w:t>
      </w:r>
      <w:r w:rsidRPr="008C056E">
        <w:rPr>
          <w:rFonts w:ascii="Times New Roman" w:hAnsi="Times New Roman" w:cs="Times New Roman"/>
          <w:sz w:val="28"/>
          <w:szCs w:val="28"/>
        </w:rPr>
        <w:t xml:space="preserve"> два мира: 1-прошлый, обогативший своим наследием нашу сегодняшнюю жизнь и 2-мир современный, отражающий в себе опыт и мудрость прошлых поколений и создающий свои новые ценности. </w:t>
      </w:r>
    </w:p>
    <w:p w14:paraId="4CC5DACE" w14:textId="77777777" w:rsidR="008C056E" w:rsidRPr="008C056E" w:rsidRDefault="008C056E" w:rsidP="008C056E">
      <w:pPr>
        <w:pStyle w:val="a3"/>
        <w:jc w:val="both"/>
        <w:rPr>
          <w:rFonts w:ascii="Times New Roman" w:hAnsi="Times New Roman" w:cs="Times New Roman"/>
          <w:sz w:val="28"/>
          <w:szCs w:val="28"/>
        </w:rPr>
      </w:pPr>
      <w:bookmarkStart w:id="2" w:name="_Hlk161351490"/>
      <w:r w:rsidRPr="008C056E">
        <w:rPr>
          <w:rFonts w:ascii="Times New Roman" w:hAnsi="Times New Roman" w:cs="Times New Roman"/>
          <w:sz w:val="28"/>
          <w:szCs w:val="28"/>
        </w:rPr>
        <w:t xml:space="preserve">Виды рукоделия способствуют развитию интеллекта детей, содействуют трудовому воспитанию и познавательному интересу к работе, формируют знания о рукоделии в быту и его значении в эстетическом развитии, поощряют усидчивость и аккуратность, воспитывают чувство самоконтроля, помогают развитию эстетического вкуса и логического мышления, творческому подходу к работе. </w:t>
      </w:r>
    </w:p>
    <w:bookmarkEnd w:id="2"/>
    <w:p w14:paraId="5D67F77C" w14:textId="0E8B1992" w:rsidR="008C056E" w:rsidRPr="008C056E" w:rsidRDefault="008C056E" w:rsidP="008C056E">
      <w:pPr>
        <w:pStyle w:val="a3"/>
        <w:jc w:val="both"/>
        <w:rPr>
          <w:rFonts w:ascii="Times New Roman" w:hAnsi="Times New Roman" w:cs="Times New Roman"/>
          <w:sz w:val="28"/>
          <w:szCs w:val="28"/>
        </w:rPr>
      </w:pPr>
      <w:r w:rsidRPr="008C056E">
        <w:rPr>
          <w:rFonts w:ascii="Times New Roman" w:hAnsi="Times New Roman" w:cs="Times New Roman"/>
          <w:sz w:val="28"/>
          <w:szCs w:val="28"/>
        </w:rPr>
        <w:t>Я считаю этот предмет особо важным и привлекательным для современн</w:t>
      </w:r>
      <w:r w:rsidR="006D1DC8">
        <w:rPr>
          <w:rFonts w:ascii="Times New Roman" w:hAnsi="Times New Roman" w:cs="Times New Roman"/>
          <w:sz w:val="28"/>
          <w:szCs w:val="28"/>
        </w:rPr>
        <w:t>ых</w:t>
      </w:r>
      <w:r w:rsidRPr="008C056E">
        <w:rPr>
          <w:rFonts w:ascii="Times New Roman" w:hAnsi="Times New Roman" w:cs="Times New Roman"/>
          <w:sz w:val="28"/>
          <w:szCs w:val="28"/>
        </w:rPr>
        <w:t xml:space="preserve"> </w:t>
      </w:r>
      <w:r>
        <w:rPr>
          <w:rFonts w:ascii="Times New Roman" w:hAnsi="Times New Roman" w:cs="Times New Roman"/>
          <w:sz w:val="28"/>
          <w:szCs w:val="28"/>
        </w:rPr>
        <w:t>девочек и мальчиков</w:t>
      </w:r>
      <w:r w:rsidRPr="008C056E">
        <w:rPr>
          <w:rFonts w:ascii="Times New Roman" w:hAnsi="Times New Roman" w:cs="Times New Roman"/>
          <w:sz w:val="28"/>
          <w:szCs w:val="28"/>
        </w:rPr>
        <w:t xml:space="preserve">. </w:t>
      </w:r>
    </w:p>
    <w:p w14:paraId="788E4A67" w14:textId="1E0C90FE" w:rsidR="008C056E" w:rsidRPr="008C056E" w:rsidRDefault="008C056E" w:rsidP="008C056E">
      <w:pPr>
        <w:pStyle w:val="a3"/>
        <w:jc w:val="both"/>
        <w:rPr>
          <w:rFonts w:ascii="Times New Roman" w:hAnsi="Times New Roman" w:cs="Times New Roman"/>
          <w:sz w:val="28"/>
          <w:szCs w:val="28"/>
        </w:rPr>
      </w:pPr>
      <w:r w:rsidRPr="008C056E">
        <w:rPr>
          <w:rFonts w:ascii="Times New Roman" w:hAnsi="Times New Roman" w:cs="Times New Roman"/>
          <w:sz w:val="28"/>
          <w:szCs w:val="28"/>
        </w:rPr>
        <w:t>В первую очередь, я обучаю своих учени</w:t>
      </w:r>
      <w:r>
        <w:rPr>
          <w:rFonts w:ascii="Times New Roman" w:hAnsi="Times New Roman" w:cs="Times New Roman"/>
          <w:sz w:val="28"/>
          <w:szCs w:val="28"/>
        </w:rPr>
        <w:t>ков</w:t>
      </w:r>
      <w:r w:rsidRPr="008C056E">
        <w:rPr>
          <w:rFonts w:ascii="Times New Roman" w:hAnsi="Times New Roman" w:cs="Times New Roman"/>
          <w:sz w:val="28"/>
          <w:szCs w:val="28"/>
        </w:rPr>
        <w:t xml:space="preserve"> выполнять работу с безукоризненным качеством. </w:t>
      </w:r>
    </w:p>
    <w:p w14:paraId="05C94303" w14:textId="3D35DE98" w:rsidR="008C056E" w:rsidRPr="008C056E" w:rsidRDefault="008C056E" w:rsidP="008C056E">
      <w:pPr>
        <w:pStyle w:val="a3"/>
        <w:jc w:val="both"/>
        <w:rPr>
          <w:rFonts w:ascii="Times New Roman" w:hAnsi="Times New Roman" w:cs="Times New Roman"/>
          <w:sz w:val="28"/>
          <w:szCs w:val="28"/>
        </w:rPr>
      </w:pPr>
      <w:r w:rsidRPr="008C056E">
        <w:rPr>
          <w:rFonts w:ascii="Times New Roman" w:hAnsi="Times New Roman" w:cs="Times New Roman"/>
          <w:sz w:val="28"/>
          <w:szCs w:val="28"/>
        </w:rPr>
        <w:t xml:space="preserve">Технический прогресс скачет огромными прыжками, но никогда никакая машина не повторит "полета фантазии" человеческих рук и не передаст тепла души. Я убеждена, что существует "магия вязания". И спокон веков женщины "ввязывали" в изделия с помощью молитв пожелания любви и здоровья своим близким. В каждой рукотворной вещи остается "частичка души". </w:t>
      </w:r>
    </w:p>
    <w:p w14:paraId="151C8BA8" w14:textId="2383706E" w:rsidR="008C056E" w:rsidRPr="008C056E" w:rsidRDefault="008C056E" w:rsidP="008C056E">
      <w:pPr>
        <w:pStyle w:val="a3"/>
        <w:jc w:val="both"/>
        <w:rPr>
          <w:rFonts w:ascii="Times New Roman" w:hAnsi="Times New Roman" w:cs="Times New Roman"/>
          <w:sz w:val="28"/>
          <w:szCs w:val="28"/>
        </w:rPr>
      </w:pPr>
      <w:r w:rsidRPr="008C056E">
        <w:rPr>
          <w:rFonts w:ascii="Times New Roman" w:hAnsi="Times New Roman" w:cs="Times New Roman"/>
          <w:sz w:val="28"/>
          <w:szCs w:val="28"/>
        </w:rPr>
        <w:t xml:space="preserve">Эстетическое освоение мира </w:t>
      </w:r>
      <w:r w:rsidR="007A67EE" w:rsidRPr="007A67EE">
        <w:rPr>
          <w:rFonts w:ascii="Times New Roman" w:hAnsi="Times New Roman" w:cs="Times New Roman"/>
          <w:sz w:val="28"/>
          <w:szCs w:val="28"/>
        </w:rPr>
        <w:t>учащимися</w:t>
      </w:r>
      <w:r w:rsidRPr="008C056E">
        <w:rPr>
          <w:rFonts w:ascii="Times New Roman" w:hAnsi="Times New Roman" w:cs="Times New Roman"/>
          <w:sz w:val="28"/>
          <w:szCs w:val="28"/>
        </w:rPr>
        <w:t xml:space="preserve"> происходит, прежде всего, в процессе обучения, а также во</w:t>
      </w:r>
      <w:r w:rsidR="007A67EE">
        <w:rPr>
          <w:rFonts w:ascii="Times New Roman" w:hAnsi="Times New Roman" w:cs="Times New Roman"/>
          <w:sz w:val="28"/>
          <w:szCs w:val="28"/>
        </w:rPr>
        <w:t xml:space="preserve"> </w:t>
      </w:r>
      <w:r w:rsidRPr="008C056E">
        <w:rPr>
          <w:rFonts w:ascii="Times New Roman" w:hAnsi="Times New Roman" w:cs="Times New Roman"/>
          <w:sz w:val="28"/>
          <w:szCs w:val="28"/>
        </w:rPr>
        <w:t xml:space="preserve">внешкольной воспитательной работе. Комплексный </w:t>
      </w:r>
      <w:r w:rsidRPr="008C056E">
        <w:rPr>
          <w:rFonts w:ascii="Times New Roman" w:hAnsi="Times New Roman" w:cs="Times New Roman"/>
          <w:sz w:val="28"/>
          <w:szCs w:val="28"/>
        </w:rPr>
        <w:lastRenderedPageBreak/>
        <w:t xml:space="preserve">подход к осуществлению эстетического воспитания требует объединения и согласования усилий педагогов, семьи и общественности. В повседневной воспитательной работе с </w:t>
      </w:r>
      <w:bookmarkStart w:id="3" w:name="_Hlk161327545"/>
      <w:r w:rsidRPr="008C056E">
        <w:rPr>
          <w:rFonts w:ascii="Times New Roman" w:hAnsi="Times New Roman" w:cs="Times New Roman"/>
          <w:sz w:val="28"/>
          <w:szCs w:val="28"/>
        </w:rPr>
        <w:t>учащимися</w:t>
      </w:r>
      <w:bookmarkEnd w:id="3"/>
      <w:r w:rsidRPr="008C056E">
        <w:rPr>
          <w:rFonts w:ascii="Times New Roman" w:hAnsi="Times New Roman" w:cs="Times New Roman"/>
          <w:sz w:val="28"/>
          <w:szCs w:val="28"/>
        </w:rPr>
        <w:t xml:space="preserve"> педагогу необходимо видеть место и роль эстетического воспитания в современной идеологической борьбе.</w:t>
      </w:r>
    </w:p>
    <w:p w14:paraId="037940E6" w14:textId="6C01ABF2" w:rsidR="00E33B3E" w:rsidRPr="00E33B3E" w:rsidRDefault="00E33B3E" w:rsidP="00E33B3E">
      <w:pPr>
        <w:pStyle w:val="a3"/>
        <w:jc w:val="both"/>
        <w:rPr>
          <w:rFonts w:ascii="Times New Roman" w:hAnsi="Times New Roman" w:cs="Times New Roman"/>
          <w:sz w:val="28"/>
          <w:szCs w:val="28"/>
        </w:rPr>
      </w:pPr>
      <w:r w:rsidRPr="00E33B3E">
        <w:rPr>
          <w:rFonts w:ascii="Times New Roman" w:hAnsi="Times New Roman" w:cs="Times New Roman"/>
          <w:sz w:val="28"/>
          <w:szCs w:val="28"/>
        </w:rPr>
        <w:t xml:space="preserve">     Предлагаемое методическое пособие вызвано желанием скомплектовать</w:t>
      </w:r>
      <w:r>
        <w:rPr>
          <w:rFonts w:ascii="Times New Roman" w:hAnsi="Times New Roman" w:cs="Times New Roman"/>
          <w:sz w:val="28"/>
          <w:szCs w:val="28"/>
        </w:rPr>
        <w:t xml:space="preserve"> </w:t>
      </w:r>
      <w:r w:rsidRPr="00E33B3E">
        <w:rPr>
          <w:rFonts w:ascii="Times New Roman" w:hAnsi="Times New Roman" w:cs="Times New Roman"/>
          <w:sz w:val="28"/>
          <w:szCs w:val="28"/>
        </w:rPr>
        <w:t>необходимый материал по вязанию крючком, имеющийся в разных источниках, систематизировать его и адаптировать к процессу обучения</w:t>
      </w:r>
      <w:r>
        <w:rPr>
          <w:rFonts w:ascii="Times New Roman" w:hAnsi="Times New Roman" w:cs="Times New Roman"/>
          <w:sz w:val="28"/>
          <w:szCs w:val="28"/>
        </w:rPr>
        <w:t xml:space="preserve"> </w:t>
      </w:r>
      <w:r w:rsidRPr="00E33B3E">
        <w:rPr>
          <w:rFonts w:ascii="Times New Roman" w:hAnsi="Times New Roman" w:cs="Times New Roman"/>
          <w:sz w:val="28"/>
          <w:szCs w:val="28"/>
        </w:rPr>
        <w:t xml:space="preserve">учащихся объединениях дополнительного образования. </w:t>
      </w:r>
    </w:p>
    <w:p w14:paraId="7A280336" w14:textId="4C2C5756" w:rsidR="00E33B3E" w:rsidRPr="00E33B3E" w:rsidRDefault="00E33B3E" w:rsidP="00E33B3E">
      <w:pPr>
        <w:pStyle w:val="a3"/>
        <w:jc w:val="both"/>
        <w:rPr>
          <w:rFonts w:ascii="Times New Roman" w:hAnsi="Times New Roman" w:cs="Times New Roman"/>
          <w:sz w:val="28"/>
          <w:szCs w:val="28"/>
        </w:rPr>
      </w:pPr>
      <w:r w:rsidRPr="00E33B3E">
        <w:rPr>
          <w:rFonts w:ascii="Times New Roman" w:hAnsi="Times New Roman" w:cs="Times New Roman"/>
          <w:sz w:val="28"/>
          <w:szCs w:val="28"/>
        </w:rPr>
        <w:t xml:space="preserve">    В данном учебном пособии изложены основные сведения по вязанию крючком, организации рабочего места. Подробно дан</w:t>
      </w:r>
      <w:r w:rsidR="006D1DC8">
        <w:rPr>
          <w:rFonts w:ascii="Times New Roman" w:hAnsi="Times New Roman" w:cs="Times New Roman"/>
          <w:sz w:val="28"/>
          <w:szCs w:val="28"/>
        </w:rPr>
        <w:t xml:space="preserve">о </w:t>
      </w:r>
      <w:r w:rsidRPr="00E33B3E">
        <w:rPr>
          <w:rFonts w:ascii="Times New Roman" w:hAnsi="Times New Roman" w:cs="Times New Roman"/>
          <w:sz w:val="28"/>
          <w:szCs w:val="28"/>
        </w:rPr>
        <w:t>описание техник вязания. Представлены технологические карты, комплекс упражнений для рукодельниц. Это определяет удобство пользования представленными материалами.</w:t>
      </w:r>
    </w:p>
    <w:p w14:paraId="6C1027A0" w14:textId="77777777" w:rsidR="00E33B3E" w:rsidRPr="00E33B3E" w:rsidRDefault="00E33B3E" w:rsidP="00E33B3E">
      <w:pPr>
        <w:pStyle w:val="a3"/>
        <w:jc w:val="both"/>
        <w:rPr>
          <w:rFonts w:ascii="Times New Roman" w:hAnsi="Times New Roman" w:cs="Times New Roman"/>
          <w:sz w:val="28"/>
          <w:szCs w:val="28"/>
        </w:rPr>
      </w:pPr>
      <w:r w:rsidRPr="00E33B3E">
        <w:rPr>
          <w:rFonts w:ascii="Times New Roman" w:hAnsi="Times New Roman" w:cs="Times New Roman"/>
          <w:sz w:val="28"/>
          <w:szCs w:val="28"/>
        </w:rPr>
        <w:t>Пособие составлено на основе учебных материалов: Максимова М. Быстрый</w:t>
      </w:r>
    </w:p>
    <w:p w14:paraId="08F4D129" w14:textId="77777777" w:rsidR="006D1DC8" w:rsidRDefault="00E33B3E" w:rsidP="00E33B3E">
      <w:pPr>
        <w:pStyle w:val="a3"/>
        <w:jc w:val="both"/>
        <w:rPr>
          <w:rFonts w:ascii="Times New Roman" w:hAnsi="Times New Roman" w:cs="Times New Roman"/>
          <w:sz w:val="28"/>
          <w:szCs w:val="28"/>
        </w:rPr>
      </w:pPr>
      <w:r w:rsidRPr="00E33B3E">
        <w:rPr>
          <w:rFonts w:ascii="Times New Roman" w:hAnsi="Times New Roman" w:cs="Times New Roman"/>
          <w:sz w:val="28"/>
          <w:szCs w:val="28"/>
        </w:rPr>
        <w:t xml:space="preserve">крючок – М.: Эксмо, 1999; Фомичева Э. Начинаем вязать спицами и крючком - М.:Легпромиздат, 1998; </w:t>
      </w:r>
    </w:p>
    <w:p w14:paraId="4F638433" w14:textId="38329E6F" w:rsidR="00E33B3E" w:rsidRPr="00E33B3E" w:rsidRDefault="00E33B3E" w:rsidP="00E33B3E">
      <w:pPr>
        <w:pStyle w:val="a3"/>
        <w:jc w:val="both"/>
        <w:rPr>
          <w:rFonts w:ascii="Times New Roman" w:hAnsi="Times New Roman" w:cs="Times New Roman"/>
          <w:sz w:val="28"/>
          <w:szCs w:val="28"/>
        </w:rPr>
      </w:pPr>
      <w:r w:rsidRPr="00E33B3E">
        <w:rPr>
          <w:rFonts w:ascii="Times New Roman" w:hAnsi="Times New Roman" w:cs="Times New Roman"/>
          <w:sz w:val="28"/>
          <w:szCs w:val="28"/>
        </w:rPr>
        <w:t>Волшебный клубок – М.: Внешсигма, 2001 в целях обобщения и систематизации материалов по теме «Вязание крючком».</w:t>
      </w:r>
    </w:p>
    <w:p w14:paraId="784CFD32" w14:textId="1A4AFB2E" w:rsidR="00E33B3E" w:rsidRPr="00E33B3E" w:rsidRDefault="00E33B3E" w:rsidP="004E06B3">
      <w:pPr>
        <w:pStyle w:val="a3"/>
        <w:jc w:val="both"/>
        <w:rPr>
          <w:rFonts w:ascii="Times New Roman" w:hAnsi="Times New Roman" w:cs="Times New Roman"/>
          <w:sz w:val="28"/>
          <w:szCs w:val="28"/>
        </w:rPr>
      </w:pPr>
      <w:r w:rsidRPr="00E33B3E">
        <w:rPr>
          <w:rFonts w:ascii="Times New Roman" w:hAnsi="Times New Roman" w:cs="Times New Roman"/>
          <w:sz w:val="28"/>
          <w:szCs w:val="28"/>
        </w:rPr>
        <w:t xml:space="preserve">    Пособие предназначено для педагогов дополнительного образования детей, учителям технологии, работникам ДОУ и учащихся, занимающихся вязанием крючком, а также для всех тех, кто желает научиться вязать крючком.</w:t>
      </w:r>
    </w:p>
    <w:p w14:paraId="27E6359D" w14:textId="77777777" w:rsidR="005350A6" w:rsidRDefault="005350A6" w:rsidP="004E06B3">
      <w:pPr>
        <w:pStyle w:val="a3"/>
        <w:jc w:val="both"/>
        <w:rPr>
          <w:rFonts w:ascii="Times New Roman" w:hAnsi="Times New Roman" w:cs="Times New Roman"/>
          <w:b/>
          <w:bCs/>
          <w:sz w:val="28"/>
          <w:szCs w:val="28"/>
        </w:rPr>
      </w:pPr>
    </w:p>
    <w:p w14:paraId="35515CE2" w14:textId="6FE10E15" w:rsidR="00B05E6B" w:rsidRDefault="005350A6" w:rsidP="004E06B3">
      <w:pPr>
        <w:pStyle w:val="a3"/>
        <w:jc w:val="both"/>
        <w:rPr>
          <w:rFonts w:ascii="Times New Roman" w:hAnsi="Times New Roman" w:cs="Times New Roman"/>
          <w:b/>
          <w:bCs/>
          <w:sz w:val="28"/>
          <w:szCs w:val="28"/>
        </w:rPr>
      </w:pPr>
      <w:r w:rsidRPr="005350A6">
        <w:rPr>
          <w:rFonts w:ascii="Times New Roman" w:hAnsi="Times New Roman" w:cs="Times New Roman"/>
          <w:b/>
          <w:bCs/>
          <w:sz w:val="28"/>
          <w:szCs w:val="28"/>
          <w:lang w:val="en-US"/>
        </w:rPr>
        <w:t>II</w:t>
      </w:r>
      <w:r w:rsidRPr="005350A6">
        <w:rPr>
          <w:rFonts w:ascii="Times New Roman" w:hAnsi="Times New Roman" w:cs="Times New Roman"/>
          <w:b/>
          <w:bCs/>
          <w:sz w:val="28"/>
          <w:szCs w:val="28"/>
        </w:rPr>
        <w:t>.Основная часть.</w:t>
      </w:r>
    </w:p>
    <w:p w14:paraId="2FDC7330" w14:textId="77777777" w:rsidR="005350A6" w:rsidRPr="005350A6" w:rsidRDefault="005350A6" w:rsidP="004E06B3">
      <w:pPr>
        <w:pStyle w:val="a3"/>
        <w:jc w:val="both"/>
        <w:rPr>
          <w:rFonts w:ascii="Times New Roman" w:hAnsi="Times New Roman" w:cs="Times New Roman"/>
          <w:b/>
          <w:bCs/>
          <w:sz w:val="28"/>
          <w:szCs w:val="28"/>
        </w:rPr>
      </w:pPr>
    </w:p>
    <w:p w14:paraId="0D650A78" w14:textId="31C0D351" w:rsidR="00B05E6B" w:rsidRPr="00B05E6B" w:rsidRDefault="005350A6" w:rsidP="004E06B3">
      <w:pPr>
        <w:pStyle w:val="a3"/>
        <w:jc w:val="both"/>
        <w:rPr>
          <w:rFonts w:ascii="Times New Roman" w:hAnsi="Times New Roman" w:cs="Times New Roman"/>
          <w:b/>
          <w:bCs/>
          <w:sz w:val="28"/>
          <w:szCs w:val="28"/>
        </w:rPr>
      </w:pPr>
      <w:r>
        <w:rPr>
          <w:rFonts w:ascii="Times New Roman" w:hAnsi="Times New Roman" w:cs="Times New Roman"/>
          <w:b/>
          <w:bCs/>
          <w:sz w:val="28"/>
          <w:szCs w:val="28"/>
        </w:rPr>
        <w:t xml:space="preserve">2.1. </w:t>
      </w:r>
      <w:r w:rsidR="00B05E6B" w:rsidRPr="00B05E6B">
        <w:rPr>
          <w:rFonts w:ascii="Times New Roman" w:hAnsi="Times New Roman" w:cs="Times New Roman"/>
          <w:b/>
          <w:bCs/>
          <w:sz w:val="28"/>
          <w:szCs w:val="28"/>
        </w:rPr>
        <w:t>«Историческая справка о вязании крючком»</w:t>
      </w:r>
    </w:p>
    <w:p w14:paraId="11B2FA6A" w14:textId="77777777" w:rsidR="003C102C" w:rsidRPr="003C102C" w:rsidRDefault="003C102C" w:rsidP="003C102C">
      <w:pPr>
        <w:pStyle w:val="a3"/>
        <w:jc w:val="both"/>
        <w:rPr>
          <w:rFonts w:ascii="Times New Roman" w:hAnsi="Times New Roman" w:cs="Times New Roman"/>
          <w:sz w:val="28"/>
          <w:szCs w:val="28"/>
        </w:rPr>
      </w:pPr>
      <w:r w:rsidRPr="003C102C">
        <w:rPr>
          <w:rFonts w:ascii="Times New Roman" w:hAnsi="Times New Roman" w:cs="Times New Roman"/>
          <w:sz w:val="28"/>
          <w:szCs w:val="28"/>
        </w:rPr>
        <w:t xml:space="preserve">        Кто и когда придумал первую петельку, никто не знает, но уже давно известно, что родилась эта чудо-петелька задолго до нашей эры. В Египте в одной из гробниц найдена детская вязаная туфелька, археологи установили, что ей более четырех тысяч лет. А уже в начале нашей эры техника и принципы вязания находились на очень высоком уровне. Например, в районе старого Каира найдено превосходное многоцветное шелковое платье, связанное на металлических спицах. Сохранились экземпляры вязаных вещей, датируемые IX и X веками нашей эры. Найден детский носок, у которого большой палец отделен от остальных, как в современных перчатках, чтобы между пальцами мог проходить ремешок сандалии.</w:t>
      </w:r>
    </w:p>
    <w:p w14:paraId="1A3D78C5" w14:textId="77777777" w:rsidR="003C102C" w:rsidRPr="003C102C" w:rsidRDefault="003C102C" w:rsidP="003C102C">
      <w:pPr>
        <w:pStyle w:val="a3"/>
        <w:jc w:val="both"/>
        <w:rPr>
          <w:rFonts w:ascii="Times New Roman" w:hAnsi="Times New Roman" w:cs="Times New Roman"/>
          <w:sz w:val="28"/>
          <w:szCs w:val="28"/>
        </w:rPr>
      </w:pPr>
      <w:r w:rsidRPr="003C102C">
        <w:rPr>
          <w:rFonts w:ascii="Times New Roman" w:hAnsi="Times New Roman" w:cs="Times New Roman"/>
          <w:sz w:val="28"/>
          <w:szCs w:val="28"/>
        </w:rPr>
        <w:t xml:space="preserve">Полагают, что в Европу вязание проникло через коптов - египетских христиан. В миссионерские поездки они брали с собой вязаные вещи, которые привлекали всеобщее внимание, а в XII веке в Европе вязание превратилось в домашнюю работу. В ХIII веке во Франции вязание стало довольно доходной отраслью промышленности. Вязали шляпки, перчатки, фуфайки, чулки. В Шотландии появляется традиционный головной убор - вязаный берет. </w:t>
      </w:r>
    </w:p>
    <w:p w14:paraId="434EE340" w14:textId="77777777" w:rsidR="003C102C" w:rsidRPr="003C102C" w:rsidRDefault="003C102C" w:rsidP="003C102C">
      <w:pPr>
        <w:pStyle w:val="a3"/>
        <w:jc w:val="both"/>
        <w:rPr>
          <w:rFonts w:ascii="Times New Roman" w:hAnsi="Times New Roman" w:cs="Times New Roman"/>
          <w:sz w:val="28"/>
          <w:szCs w:val="28"/>
        </w:rPr>
      </w:pPr>
      <w:r w:rsidRPr="003C102C">
        <w:rPr>
          <w:rFonts w:ascii="Times New Roman" w:hAnsi="Times New Roman" w:cs="Times New Roman"/>
          <w:sz w:val="28"/>
          <w:szCs w:val="28"/>
        </w:rPr>
        <w:t xml:space="preserve">Интересно, что вязание сначала было мужским ремеслом, и мужчины боролись с женской конкуренцией специальными договорами. В 1612 году Пражские чулочники заявили, что под страхом денежного взыскания не </w:t>
      </w:r>
      <w:r w:rsidRPr="003C102C">
        <w:rPr>
          <w:rFonts w:ascii="Times New Roman" w:hAnsi="Times New Roman" w:cs="Times New Roman"/>
          <w:sz w:val="28"/>
          <w:szCs w:val="28"/>
        </w:rPr>
        <w:lastRenderedPageBreak/>
        <w:t xml:space="preserve">примут на работу ни одной женщины! Лишь позднее, когда вязание широко распространилось, им стали заниматься, прежде всего, женщины. И все равно мужчины не потеряли интереса к вязанию. В 1946 году национальный американский конкурс по вязанию крючком выиграл мужчина, а приз - Золотой крючок - ему вручала лично Эсте Лаудер. </w:t>
      </w:r>
    </w:p>
    <w:p w14:paraId="4470E53E" w14:textId="7ADAA618" w:rsidR="003C102C" w:rsidRDefault="003C102C" w:rsidP="003C102C">
      <w:pPr>
        <w:pStyle w:val="a3"/>
        <w:jc w:val="both"/>
        <w:rPr>
          <w:rFonts w:ascii="Times New Roman" w:hAnsi="Times New Roman" w:cs="Times New Roman"/>
          <w:sz w:val="28"/>
          <w:szCs w:val="28"/>
        </w:rPr>
      </w:pPr>
      <w:r w:rsidRPr="003C102C">
        <w:rPr>
          <w:rFonts w:ascii="Times New Roman" w:hAnsi="Times New Roman" w:cs="Times New Roman"/>
          <w:sz w:val="28"/>
          <w:szCs w:val="28"/>
        </w:rPr>
        <w:t>В 1589 году помощник приходского священника Уильям Ли из Вулбриджа изобрел вязальный станок. Вместо артелей вязальщиков появились промышленные предприятия, с которыми артельщики уже конкурировать не смогли. Одно время существовало мнение, что машинное вязание вытеснит ручное, однако, чем больше выпускалось изделий массового производства, тем более ценными становились вещи, связанные вручную. Особенно это относилось к вязанию крючком. Потому что вязание на спицах очень похоже на машинное, а в вязании крючком всегда очевидна уникальность, единичность изделия. В странах с суровым климатом женщины проводили долгие зимние вечера, вывязывая теплую, красивую и оригинальную одежду для домочадцев. Южанки спасались от солнца шляпами, зонтиками, шалями и перчатками, связанными своими руками, которые не требовали больших затрат на их изготовление - только нитки и крючок. Имея эти принадлежности, можно связать все что угодно: скатерти, салфетки, постельное белье, одежда, обувь и игрушки, занавески на окна и полотенца, коврики, сумки, шляпы и перчатки, одеяла, покрывала и подушки, даже некоторые предметы мебели и ювелирные украшения.</w:t>
      </w:r>
    </w:p>
    <w:p w14:paraId="18F9CDF9" w14:textId="449D4246" w:rsidR="00DD1260" w:rsidRDefault="00DD1260" w:rsidP="003C102C">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6A96008" wp14:editId="41C52EB2">
            <wp:extent cx="5297805" cy="2877820"/>
            <wp:effectExtent l="0" t="0" r="0" b="0"/>
            <wp:docPr id="4840295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7805" cy="2877820"/>
                    </a:xfrm>
                    <a:prstGeom prst="rect">
                      <a:avLst/>
                    </a:prstGeom>
                    <a:noFill/>
                  </pic:spPr>
                </pic:pic>
              </a:graphicData>
            </a:graphic>
          </wp:inline>
        </w:drawing>
      </w:r>
    </w:p>
    <w:p w14:paraId="62F67288" w14:textId="77777777" w:rsidR="00DD1260" w:rsidRPr="003C102C" w:rsidRDefault="00DD1260" w:rsidP="003C102C">
      <w:pPr>
        <w:pStyle w:val="a3"/>
        <w:jc w:val="both"/>
        <w:rPr>
          <w:rFonts w:ascii="Times New Roman" w:hAnsi="Times New Roman" w:cs="Times New Roman"/>
          <w:sz w:val="28"/>
          <w:szCs w:val="28"/>
        </w:rPr>
      </w:pPr>
    </w:p>
    <w:p w14:paraId="25397C96" w14:textId="152B1A42" w:rsidR="00B05E6B" w:rsidRPr="00B05E6B" w:rsidRDefault="00A65F87" w:rsidP="004E06B3">
      <w:pPr>
        <w:pStyle w:val="a3"/>
        <w:jc w:val="both"/>
        <w:rPr>
          <w:rFonts w:ascii="Times New Roman" w:hAnsi="Times New Roman" w:cs="Times New Roman"/>
          <w:b/>
          <w:bCs/>
          <w:sz w:val="28"/>
          <w:szCs w:val="28"/>
        </w:rPr>
      </w:pPr>
      <w:r>
        <w:rPr>
          <w:rFonts w:ascii="Times New Roman" w:hAnsi="Times New Roman" w:cs="Times New Roman"/>
          <w:b/>
          <w:bCs/>
          <w:sz w:val="28"/>
          <w:szCs w:val="28"/>
        </w:rPr>
        <w:t>2.2.</w:t>
      </w:r>
      <w:r w:rsidRPr="00B05E6B">
        <w:rPr>
          <w:rFonts w:ascii="Times New Roman" w:hAnsi="Times New Roman" w:cs="Times New Roman"/>
          <w:b/>
          <w:bCs/>
          <w:sz w:val="28"/>
          <w:szCs w:val="28"/>
        </w:rPr>
        <w:t xml:space="preserve"> Организация</w:t>
      </w:r>
      <w:r w:rsidR="00B05E6B" w:rsidRPr="00B05E6B">
        <w:rPr>
          <w:rFonts w:ascii="Times New Roman" w:hAnsi="Times New Roman" w:cs="Times New Roman"/>
          <w:b/>
          <w:bCs/>
          <w:sz w:val="28"/>
          <w:szCs w:val="28"/>
        </w:rPr>
        <w:t xml:space="preserve"> рабочего места и техника безопасности</w:t>
      </w:r>
    </w:p>
    <w:p w14:paraId="296D5B63"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sz w:val="28"/>
          <w:szCs w:val="28"/>
        </w:rPr>
        <w:t>При вязании крючком</w:t>
      </w:r>
    </w:p>
    <w:p w14:paraId="6357B716"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sz w:val="28"/>
          <w:szCs w:val="28"/>
        </w:rPr>
        <w:t>1.Свет должен падать на работу с левой стороны или сверху</w:t>
      </w:r>
    </w:p>
    <w:p w14:paraId="3717A3D4"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sz w:val="28"/>
          <w:szCs w:val="28"/>
        </w:rPr>
        <w:t>2.Сидеть надо прямо, касаясь корпусом спинки стула</w:t>
      </w:r>
    </w:p>
    <w:p w14:paraId="20F4D7E1"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sz w:val="28"/>
          <w:szCs w:val="28"/>
        </w:rPr>
        <w:t>3.Расстояние от глаз до работы должно составлять 35-40 см.</w:t>
      </w:r>
    </w:p>
    <w:p w14:paraId="6C0AA0BC"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sz w:val="28"/>
          <w:szCs w:val="28"/>
        </w:rPr>
        <w:t>4.Перед началом и после окончания работы следует мыть руки</w:t>
      </w:r>
    </w:p>
    <w:p w14:paraId="6EC54FDE"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sz w:val="28"/>
          <w:szCs w:val="28"/>
        </w:rPr>
        <w:t>5.Во время вязания клубок лучше держать в специальной клубочнице –</w:t>
      </w:r>
    </w:p>
    <w:p w14:paraId="2295F65B"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sz w:val="28"/>
          <w:szCs w:val="28"/>
        </w:rPr>
        <w:lastRenderedPageBreak/>
        <w:t>небольшой корзинке или коробке, стоящей на полу с левой стороны</w:t>
      </w:r>
    </w:p>
    <w:p w14:paraId="6E18BA87"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sz w:val="28"/>
          <w:szCs w:val="28"/>
        </w:rPr>
        <w:t>6.По окончании работы все инструменты надо убирать в рабочую коробку</w:t>
      </w:r>
    </w:p>
    <w:p w14:paraId="7BEAE43C" w14:textId="3B5ECFE4" w:rsidR="00F2330A" w:rsidRPr="00A417C1" w:rsidRDefault="009246D2" w:rsidP="004E06B3">
      <w:pPr>
        <w:pStyle w:val="a3"/>
        <w:jc w:val="both"/>
        <w:rPr>
          <w:rFonts w:ascii="Times New Roman" w:hAnsi="Times New Roman" w:cs="Times New Roman"/>
          <w:b/>
          <w:bCs/>
          <w:i/>
          <w:iCs/>
          <w:sz w:val="28"/>
          <w:szCs w:val="28"/>
          <w:u w:val="single"/>
        </w:rPr>
      </w:pPr>
      <w:r w:rsidRPr="00A417C1">
        <w:rPr>
          <w:rFonts w:ascii="Times New Roman" w:hAnsi="Times New Roman" w:cs="Times New Roman"/>
          <w:b/>
          <w:bCs/>
          <w:i/>
          <w:iCs/>
          <w:sz w:val="28"/>
          <w:szCs w:val="28"/>
          <w:u w:val="single"/>
        </w:rPr>
        <w:t>Правила</w:t>
      </w:r>
      <w:r w:rsidR="00F2330A" w:rsidRPr="00A417C1">
        <w:rPr>
          <w:rFonts w:ascii="Times New Roman" w:hAnsi="Times New Roman" w:cs="Times New Roman"/>
          <w:b/>
          <w:bCs/>
          <w:i/>
          <w:iCs/>
          <w:sz w:val="28"/>
          <w:szCs w:val="28"/>
          <w:u w:val="single"/>
        </w:rPr>
        <w:t xml:space="preserve"> работы с крючком и ножницами.</w:t>
      </w:r>
    </w:p>
    <w:p w14:paraId="7426E054" w14:textId="513DAA25" w:rsidR="00F2330A" w:rsidRDefault="00F2330A" w:rsidP="004E06B3">
      <w:pPr>
        <w:pStyle w:val="a3"/>
        <w:jc w:val="both"/>
        <w:rPr>
          <w:rFonts w:ascii="Times New Roman" w:hAnsi="Times New Roman" w:cs="Times New Roman"/>
          <w:sz w:val="28"/>
          <w:szCs w:val="28"/>
        </w:rPr>
      </w:pPr>
      <w:r w:rsidRPr="00F2330A">
        <w:rPr>
          <w:rFonts w:ascii="Times New Roman" w:hAnsi="Times New Roman" w:cs="Times New Roman"/>
          <w:sz w:val="28"/>
          <w:szCs w:val="28"/>
        </w:rPr>
        <w:t>Во</w:t>
      </w:r>
      <w:r>
        <w:rPr>
          <w:rFonts w:ascii="Times New Roman" w:hAnsi="Times New Roman" w:cs="Times New Roman"/>
          <w:sz w:val="28"/>
          <w:szCs w:val="28"/>
        </w:rPr>
        <w:t xml:space="preserve"> </w:t>
      </w:r>
      <w:r w:rsidRPr="00F2330A">
        <w:rPr>
          <w:rFonts w:ascii="Times New Roman" w:hAnsi="Times New Roman" w:cs="Times New Roman"/>
          <w:sz w:val="28"/>
          <w:szCs w:val="28"/>
        </w:rPr>
        <w:t>время</w:t>
      </w:r>
      <w:r>
        <w:rPr>
          <w:rFonts w:ascii="Times New Roman" w:hAnsi="Times New Roman" w:cs="Times New Roman"/>
          <w:sz w:val="28"/>
          <w:szCs w:val="28"/>
        </w:rPr>
        <w:t xml:space="preserve"> </w:t>
      </w:r>
      <w:r w:rsidRPr="00F2330A">
        <w:rPr>
          <w:rFonts w:ascii="Times New Roman" w:hAnsi="Times New Roman" w:cs="Times New Roman"/>
          <w:sz w:val="28"/>
          <w:szCs w:val="28"/>
        </w:rPr>
        <w:t>работы</w:t>
      </w:r>
      <w:r>
        <w:rPr>
          <w:rFonts w:ascii="Times New Roman" w:hAnsi="Times New Roman" w:cs="Times New Roman"/>
          <w:sz w:val="28"/>
          <w:szCs w:val="28"/>
        </w:rPr>
        <w:t xml:space="preserve"> </w:t>
      </w:r>
      <w:r w:rsidRPr="00F2330A">
        <w:rPr>
          <w:rFonts w:ascii="Times New Roman" w:hAnsi="Times New Roman" w:cs="Times New Roman"/>
          <w:sz w:val="28"/>
          <w:szCs w:val="28"/>
        </w:rPr>
        <w:t>локти</w:t>
      </w:r>
      <w:r>
        <w:rPr>
          <w:rFonts w:ascii="Times New Roman" w:hAnsi="Times New Roman" w:cs="Times New Roman"/>
          <w:sz w:val="28"/>
          <w:szCs w:val="28"/>
        </w:rPr>
        <w:t xml:space="preserve"> </w:t>
      </w:r>
      <w:r w:rsidRPr="00F2330A">
        <w:rPr>
          <w:rFonts w:ascii="Times New Roman" w:hAnsi="Times New Roman" w:cs="Times New Roman"/>
          <w:sz w:val="28"/>
          <w:szCs w:val="28"/>
        </w:rPr>
        <w:t>не</w:t>
      </w:r>
      <w:r>
        <w:rPr>
          <w:rFonts w:ascii="Times New Roman" w:hAnsi="Times New Roman" w:cs="Times New Roman"/>
          <w:sz w:val="28"/>
          <w:szCs w:val="28"/>
        </w:rPr>
        <w:t xml:space="preserve"> </w:t>
      </w:r>
      <w:r w:rsidRPr="00F2330A">
        <w:rPr>
          <w:rFonts w:ascii="Times New Roman" w:hAnsi="Times New Roman" w:cs="Times New Roman"/>
          <w:sz w:val="28"/>
          <w:szCs w:val="28"/>
        </w:rPr>
        <w:t>должны</w:t>
      </w:r>
      <w:r>
        <w:rPr>
          <w:rFonts w:ascii="Times New Roman" w:hAnsi="Times New Roman" w:cs="Times New Roman"/>
          <w:sz w:val="28"/>
          <w:szCs w:val="28"/>
        </w:rPr>
        <w:t xml:space="preserve"> </w:t>
      </w:r>
      <w:r w:rsidRPr="00F2330A">
        <w:rPr>
          <w:rFonts w:ascii="Times New Roman" w:hAnsi="Times New Roman" w:cs="Times New Roman"/>
          <w:sz w:val="28"/>
          <w:szCs w:val="28"/>
        </w:rPr>
        <w:t>стоять</w:t>
      </w:r>
      <w:r>
        <w:rPr>
          <w:rFonts w:ascii="Times New Roman" w:hAnsi="Times New Roman" w:cs="Times New Roman"/>
          <w:sz w:val="28"/>
          <w:szCs w:val="28"/>
        </w:rPr>
        <w:t xml:space="preserve"> </w:t>
      </w:r>
      <w:r w:rsidRPr="00F2330A">
        <w:rPr>
          <w:rFonts w:ascii="Times New Roman" w:hAnsi="Times New Roman" w:cs="Times New Roman"/>
          <w:sz w:val="28"/>
          <w:szCs w:val="28"/>
        </w:rPr>
        <w:t>на</w:t>
      </w:r>
      <w:r>
        <w:rPr>
          <w:rFonts w:ascii="Times New Roman" w:hAnsi="Times New Roman" w:cs="Times New Roman"/>
          <w:sz w:val="28"/>
          <w:szCs w:val="28"/>
        </w:rPr>
        <w:t xml:space="preserve"> </w:t>
      </w:r>
      <w:r w:rsidRPr="00F2330A">
        <w:rPr>
          <w:rFonts w:ascii="Times New Roman" w:hAnsi="Times New Roman" w:cs="Times New Roman"/>
          <w:sz w:val="28"/>
          <w:szCs w:val="28"/>
        </w:rPr>
        <w:t>столе,</w:t>
      </w:r>
      <w:r>
        <w:rPr>
          <w:rFonts w:ascii="Times New Roman" w:hAnsi="Times New Roman" w:cs="Times New Roman"/>
          <w:sz w:val="28"/>
          <w:szCs w:val="28"/>
        </w:rPr>
        <w:t xml:space="preserve"> </w:t>
      </w:r>
      <w:r w:rsidRPr="00F2330A">
        <w:rPr>
          <w:rFonts w:ascii="Times New Roman" w:hAnsi="Times New Roman" w:cs="Times New Roman"/>
          <w:sz w:val="28"/>
          <w:szCs w:val="28"/>
        </w:rPr>
        <w:t>чтобы</w:t>
      </w:r>
      <w:r>
        <w:rPr>
          <w:rFonts w:ascii="Times New Roman" w:hAnsi="Times New Roman" w:cs="Times New Roman"/>
          <w:sz w:val="28"/>
          <w:szCs w:val="28"/>
        </w:rPr>
        <w:t xml:space="preserve"> </w:t>
      </w:r>
      <w:r w:rsidRPr="00F2330A">
        <w:rPr>
          <w:rFonts w:ascii="Times New Roman" w:hAnsi="Times New Roman" w:cs="Times New Roman"/>
          <w:sz w:val="28"/>
          <w:szCs w:val="28"/>
        </w:rPr>
        <w:t>не</w:t>
      </w:r>
      <w:r>
        <w:rPr>
          <w:rFonts w:ascii="Times New Roman" w:hAnsi="Times New Roman" w:cs="Times New Roman"/>
          <w:sz w:val="28"/>
          <w:szCs w:val="28"/>
        </w:rPr>
        <w:t xml:space="preserve"> </w:t>
      </w:r>
      <w:r w:rsidRPr="00F2330A">
        <w:rPr>
          <w:rFonts w:ascii="Times New Roman" w:hAnsi="Times New Roman" w:cs="Times New Roman"/>
          <w:sz w:val="28"/>
          <w:szCs w:val="28"/>
        </w:rPr>
        <w:t>поранить</w:t>
      </w:r>
      <w:r>
        <w:rPr>
          <w:rFonts w:ascii="Times New Roman" w:hAnsi="Times New Roman" w:cs="Times New Roman"/>
          <w:sz w:val="28"/>
          <w:szCs w:val="28"/>
        </w:rPr>
        <w:t xml:space="preserve"> </w:t>
      </w:r>
      <w:r w:rsidRPr="00F2330A">
        <w:rPr>
          <w:rFonts w:ascii="Times New Roman" w:hAnsi="Times New Roman" w:cs="Times New Roman"/>
          <w:sz w:val="28"/>
          <w:szCs w:val="28"/>
        </w:rPr>
        <w:t>крючком</w:t>
      </w:r>
      <w:r>
        <w:rPr>
          <w:rFonts w:ascii="Times New Roman" w:hAnsi="Times New Roman" w:cs="Times New Roman"/>
          <w:sz w:val="28"/>
          <w:szCs w:val="28"/>
        </w:rPr>
        <w:t xml:space="preserve"> </w:t>
      </w:r>
      <w:r w:rsidRPr="00F2330A">
        <w:rPr>
          <w:rFonts w:ascii="Times New Roman" w:hAnsi="Times New Roman" w:cs="Times New Roman"/>
          <w:sz w:val="28"/>
          <w:szCs w:val="28"/>
        </w:rPr>
        <w:t>глаза.</w:t>
      </w:r>
    </w:p>
    <w:p w14:paraId="63525E1E" w14:textId="77777777" w:rsidR="00F2330A" w:rsidRDefault="00F2330A" w:rsidP="004E06B3">
      <w:pPr>
        <w:pStyle w:val="a3"/>
        <w:jc w:val="both"/>
        <w:rPr>
          <w:rFonts w:ascii="Times New Roman" w:hAnsi="Times New Roman" w:cs="Times New Roman"/>
          <w:sz w:val="28"/>
          <w:szCs w:val="28"/>
        </w:rPr>
      </w:pPr>
      <w:r w:rsidRPr="00F2330A">
        <w:rPr>
          <w:rFonts w:ascii="Times New Roman" w:hAnsi="Times New Roman" w:cs="Times New Roman"/>
          <w:sz w:val="28"/>
          <w:szCs w:val="28"/>
        </w:rPr>
        <w:t>Не</w:t>
      </w:r>
      <w:r>
        <w:rPr>
          <w:rFonts w:ascii="Times New Roman" w:hAnsi="Times New Roman" w:cs="Times New Roman"/>
          <w:sz w:val="28"/>
          <w:szCs w:val="28"/>
        </w:rPr>
        <w:t xml:space="preserve"> </w:t>
      </w:r>
      <w:r w:rsidRPr="00F2330A">
        <w:rPr>
          <w:rFonts w:ascii="Times New Roman" w:hAnsi="Times New Roman" w:cs="Times New Roman"/>
          <w:sz w:val="28"/>
          <w:szCs w:val="28"/>
        </w:rPr>
        <w:t>размахивать</w:t>
      </w:r>
      <w:r>
        <w:rPr>
          <w:rFonts w:ascii="Times New Roman" w:hAnsi="Times New Roman" w:cs="Times New Roman"/>
          <w:sz w:val="28"/>
          <w:szCs w:val="28"/>
        </w:rPr>
        <w:t xml:space="preserve"> </w:t>
      </w:r>
      <w:r w:rsidRPr="00F2330A">
        <w:rPr>
          <w:rFonts w:ascii="Times New Roman" w:hAnsi="Times New Roman" w:cs="Times New Roman"/>
          <w:sz w:val="28"/>
          <w:szCs w:val="28"/>
        </w:rPr>
        <w:t>крючком,</w:t>
      </w:r>
      <w:r>
        <w:rPr>
          <w:rFonts w:ascii="Times New Roman" w:hAnsi="Times New Roman" w:cs="Times New Roman"/>
          <w:sz w:val="28"/>
          <w:szCs w:val="28"/>
        </w:rPr>
        <w:t xml:space="preserve"> </w:t>
      </w:r>
      <w:r w:rsidRPr="00F2330A">
        <w:rPr>
          <w:rFonts w:ascii="Times New Roman" w:hAnsi="Times New Roman" w:cs="Times New Roman"/>
          <w:sz w:val="28"/>
          <w:szCs w:val="28"/>
        </w:rPr>
        <w:t>чтобы</w:t>
      </w:r>
      <w:r>
        <w:rPr>
          <w:rFonts w:ascii="Times New Roman" w:hAnsi="Times New Roman" w:cs="Times New Roman"/>
          <w:sz w:val="28"/>
          <w:szCs w:val="28"/>
        </w:rPr>
        <w:t xml:space="preserve"> </w:t>
      </w:r>
      <w:r w:rsidRPr="00F2330A">
        <w:rPr>
          <w:rFonts w:ascii="Times New Roman" w:hAnsi="Times New Roman" w:cs="Times New Roman"/>
          <w:sz w:val="28"/>
          <w:szCs w:val="28"/>
        </w:rPr>
        <w:t>не</w:t>
      </w:r>
      <w:r>
        <w:rPr>
          <w:rFonts w:ascii="Times New Roman" w:hAnsi="Times New Roman" w:cs="Times New Roman"/>
          <w:sz w:val="28"/>
          <w:szCs w:val="28"/>
        </w:rPr>
        <w:t xml:space="preserve"> </w:t>
      </w:r>
      <w:r w:rsidRPr="00F2330A">
        <w:rPr>
          <w:rFonts w:ascii="Times New Roman" w:hAnsi="Times New Roman" w:cs="Times New Roman"/>
          <w:sz w:val="28"/>
          <w:szCs w:val="28"/>
        </w:rPr>
        <w:t>травмировать</w:t>
      </w:r>
      <w:r>
        <w:rPr>
          <w:rFonts w:ascii="Times New Roman" w:hAnsi="Times New Roman" w:cs="Times New Roman"/>
          <w:sz w:val="28"/>
          <w:szCs w:val="28"/>
        </w:rPr>
        <w:t xml:space="preserve"> </w:t>
      </w:r>
      <w:r w:rsidRPr="00F2330A">
        <w:rPr>
          <w:rFonts w:ascii="Times New Roman" w:hAnsi="Times New Roman" w:cs="Times New Roman"/>
          <w:sz w:val="28"/>
          <w:szCs w:val="28"/>
        </w:rPr>
        <w:t>себя</w:t>
      </w:r>
      <w:r>
        <w:rPr>
          <w:rFonts w:ascii="Times New Roman" w:hAnsi="Times New Roman" w:cs="Times New Roman"/>
          <w:sz w:val="28"/>
          <w:szCs w:val="28"/>
        </w:rPr>
        <w:t xml:space="preserve"> </w:t>
      </w:r>
      <w:r w:rsidRPr="00F2330A">
        <w:rPr>
          <w:rFonts w:ascii="Times New Roman" w:hAnsi="Times New Roman" w:cs="Times New Roman"/>
          <w:sz w:val="28"/>
          <w:szCs w:val="28"/>
        </w:rPr>
        <w:t>и</w:t>
      </w:r>
      <w:r>
        <w:rPr>
          <w:rFonts w:ascii="Times New Roman" w:hAnsi="Times New Roman" w:cs="Times New Roman"/>
          <w:sz w:val="28"/>
          <w:szCs w:val="28"/>
        </w:rPr>
        <w:t xml:space="preserve"> </w:t>
      </w:r>
      <w:r w:rsidRPr="00F2330A">
        <w:rPr>
          <w:rFonts w:ascii="Times New Roman" w:hAnsi="Times New Roman" w:cs="Times New Roman"/>
          <w:sz w:val="28"/>
          <w:szCs w:val="28"/>
        </w:rPr>
        <w:t xml:space="preserve">товарищей. </w:t>
      </w:r>
    </w:p>
    <w:p w14:paraId="092715F4" w14:textId="7EF1B555" w:rsidR="00F2330A" w:rsidRDefault="00F2330A" w:rsidP="004E06B3">
      <w:pPr>
        <w:pStyle w:val="a3"/>
        <w:jc w:val="both"/>
        <w:rPr>
          <w:rFonts w:ascii="Times New Roman" w:hAnsi="Times New Roman" w:cs="Times New Roman"/>
          <w:sz w:val="28"/>
          <w:szCs w:val="28"/>
        </w:rPr>
      </w:pPr>
      <w:r w:rsidRPr="00F2330A">
        <w:rPr>
          <w:rFonts w:ascii="Times New Roman" w:hAnsi="Times New Roman" w:cs="Times New Roman"/>
          <w:sz w:val="28"/>
          <w:szCs w:val="28"/>
        </w:rPr>
        <w:t>Если</w:t>
      </w:r>
      <w:r>
        <w:rPr>
          <w:rFonts w:ascii="Times New Roman" w:hAnsi="Times New Roman" w:cs="Times New Roman"/>
          <w:sz w:val="28"/>
          <w:szCs w:val="28"/>
        </w:rPr>
        <w:t xml:space="preserve"> </w:t>
      </w:r>
      <w:r w:rsidRPr="00F2330A">
        <w:rPr>
          <w:rFonts w:ascii="Times New Roman" w:hAnsi="Times New Roman" w:cs="Times New Roman"/>
          <w:sz w:val="28"/>
          <w:szCs w:val="28"/>
        </w:rPr>
        <w:t>нужно</w:t>
      </w:r>
      <w:r>
        <w:rPr>
          <w:rFonts w:ascii="Times New Roman" w:hAnsi="Times New Roman" w:cs="Times New Roman"/>
          <w:sz w:val="28"/>
          <w:szCs w:val="28"/>
        </w:rPr>
        <w:t xml:space="preserve"> </w:t>
      </w:r>
      <w:r w:rsidRPr="00F2330A">
        <w:rPr>
          <w:rFonts w:ascii="Times New Roman" w:hAnsi="Times New Roman" w:cs="Times New Roman"/>
          <w:sz w:val="28"/>
          <w:szCs w:val="28"/>
        </w:rPr>
        <w:t>выйти</w:t>
      </w:r>
      <w:r>
        <w:rPr>
          <w:rFonts w:ascii="Times New Roman" w:hAnsi="Times New Roman" w:cs="Times New Roman"/>
          <w:sz w:val="28"/>
          <w:szCs w:val="28"/>
        </w:rPr>
        <w:t xml:space="preserve"> </w:t>
      </w:r>
      <w:r w:rsidRPr="00F2330A">
        <w:rPr>
          <w:rFonts w:ascii="Times New Roman" w:hAnsi="Times New Roman" w:cs="Times New Roman"/>
          <w:sz w:val="28"/>
          <w:szCs w:val="28"/>
        </w:rPr>
        <w:t>из</w:t>
      </w:r>
      <w:r>
        <w:rPr>
          <w:rFonts w:ascii="Times New Roman" w:hAnsi="Times New Roman" w:cs="Times New Roman"/>
          <w:sz w:val="28"/>
          <w:szCs w:val="28"/>
        </w:rPr>
        <w:t xml:space="preserve"> </w:t>
      </w:r>
      <w:r w:rsidRPr="00F2330A">
        <w:rPr>
          <w:rFonts w:ascii="Times New Roman" w:hAnsi="Times New Roman" w:cs="Times New Roman"/>
          <w:sz w:val="28"/>
          <w:szCs w:val="28"/>
        </w:rPr>
        <w:t>кабинета</w:t>
      </w:r>
      <w:r>
        <w:rPr>
          <w:rFonts w:ascii="Times New Roman" w:hAnsi="Times New Roman" w:cs="Times New Roman"/>
          <w:sz w:val="28"/>
          <w:szCs w:val="28"/>
        </w:rPr>
        <w:t xml:space="preserve"> </w:t>
      </w:r>
      <w:r w:rsidRPr="00F2330A">
        <w:rPr>
          <w:rFonts w:ascii="Times New Roman" w:hAnsi="Times New Roman" w:cs="Times New Roman"/>
          <w:sz w:val="28"/>
          <w:szCs w:val="28"/>
        </w:rPr>
        <w:t>или</w:t>
      </w:r>
      <w:r>
        <w:rPr>
          <w:rFonts w:ascii="Times New Roman" w:hAnsi="Times New Roman" w:cs="Times New Roman"/>
          <w:sz w:val="28"/>
          <w:szCs w:val="28"/>
        </w:rPr>
        <w:t xml:space="preserve"> </w:t>
      </w:r>
      <w:r w:rsidRPr="00F2330A">
        <w:rPr>
          <w:rFonts w:ascii="Times New Roman" w:hAnsi="Times New Roman" w:cs="Times New Roman"/>
          <w:sz w:val="28"/>
          <w:szCs w:val="28"/>
        </w:rPr>
        <w:t>наклониться</w:t>
      </w:r>
      <w:r>
        <w:rPr>
          <w:rFonts w:ascii="Times New Roman" w:hAnsi="Times New Roman" w:cs="Times New Roman"/>
          <w:sz w:val="28"/>
          <w:szCs w:val="28"/>
        </w:rPr>
        <w:t xml:space="preserve"> </w:t>
      </w:r>
      <w:r w:rsidRPr="00F2330A">
        <w:rPr>
          <w:rFonts w:ascii="Times New Roman" w:hAnsi="Times New Roman" w:cs="Times New Roman"/>
          <w:sz w:val="28"/>
          <w:szCs w:val="28"/>
        </w:rPr>
        <w:t>за</w:t>
      </w:r>
      <w:r>
        <w:rPr>
          <w:rFonts w:ascii="Times New Roman" w:hAnsi="Times New Roman" w:cs="Times New Roman"/>
          <w:sz w:val="28"/>
          <w:szCs w:val="28"/>
        </w:rPr>
        <w:t xml:space="preserve"> </w:t>
      </w:r>
      <w:r w:rsidRPr="00F2330A">
        <w:rPr>
          <w:rFonts w:ascii="Times New Roman" w:hAnsi="Times New Roman" w:cs="Times New Roman"/>
          <w:sz w:val="28"/>
          <w:szCs w:val="28"/>
        </w:rPr>
        <w:t>упавшим</w:t>
      </w:r>
      <w:r>
        <w:rPr>
          <w:rFonts w:ascii="Times New Roman" w:hAnsi="Times New Roman" w:cs="Times New Roman"/>
          <w:sz w:val="28"/>
          <w:szCs w:val="28"/>
        </w:rPr>
        <w:t xml:space="preserve"> </w:t>
      </w:r>
      <w:r w:rsidRPr="00F2330A">
        <w:rPr>
          <w:rFonts w:ascii="Times New Roman" w:hAnsi="Times New Roman" w:cs="Times New Roman"/>
          <w:sz w:val="28"/>
          <w:szCs w:val="28"/>
        </w:rPr>
        <w:t>клубком, работу</w:t>
      </w:r>
      <w:r>
        <w:rPr>
          <w:rFonts w:ascii="Times New Roman" w:hAnsi="Times New Roman" w:cs="Times New Roman"/>
          <w:sz w:val="28"/>
          <w:szCs w:val="28"/>
        </w:rPr>
        <w:t xml:space="preserve"> </w:t>
      </w:r>
      <w:r w:rsidRPr="00F2330A">
        <w:rPr>
          <w:rFonts w:ascii="Times New Roman" w:hAnsi="Times New Roman" w:cs="Times New Roman"/>
          <w:sz w:val="28"/>
          <w:szCs w:val="28"/>
        </w:rPr>
        <w:t>с</w:t>
      </w:r>
      <w:r>
        <w:rPr>
          <w:rFonts w:ascii="Times New Roman" w:hAnsi="Times New Roman" w:cs="Times New Roman"/>
          <w:sz w:val="28"/>
          <w:szCs w:val="28"/>
        </w:rPr>
        <w:t xml:space="preserve"> </w:t>
      </w:r>
      <w:r w:rsidRPr="00F2330A">
        <w:rPr>
          <w:rFonts w:ascii="Times New Roman" w:hAnsi="Times New Roman" w:cs="Times New Roman"/>
          <w:sz w:val="28"/>
          <w:szCs w:val="28"/>
        </w:rPr>
        <w:t>крючком</w:t>
      </w:r>
      <w:r>
        <w:rPr>
          <w:rFonts w:ascii="Times New Roman" w:hAnsi="Times New Roman" w:cs="Times New Roman"/>
          <w:sz w:val="28"/>
          <w:szCs w:val="28"/>
        </w:rPr>
        <w:t xml:space="preserve"> </w:t>
      </w:r>
      <w:r w:rsidRPr="00F2330A">
        <w:rPr>
          <w:rFonts w:ascii="Times New Roman" w:hAnsi="Times New Roman" w:cs="Times New Roman"/>
          <w:sz w:val="28"/>
          <w:szCs w:val="28"/>
        </w:rPr>
        <w:t>надо</w:t>
      </w:r>
      <w:r>
        <w:rPr>
          <w:rFonts w:ascii="Times New Roman" w:hAnsi="Times New Roman" w:cs="Times New Roman"/>
          <w:sz w:val="28"/>
          <w:szCs w:val="28"/>
        </w:rPr>
        <w:t xml:space="preserve"> </w:t>
      </w:r>
      <w:r w:rsidRPr="00F2330A">
        <w:rPr>
          <w:rFonts w:ascii="Times New Roman" w:hAnsi="Times New Roman" w:cs="Times New Roman"/>
          <w:sz w:val="28"/>
          <w:szCs w:val="28"/>
        </w:rPr>
        <w:t>сначала</w:t>
      </w:r>
      <w:r>
        <w:rPr>
          <w:rFonts w:ascii="Times New Roman" w:hAnsi="Times New Roman" w:cs="Times New Roman"/>
          <w:sz w:val="28"/>
          <w:szCs w:val="28"/>
        </w:rPr>
        <w:t xml:space="preserve"> </w:t>
      </w:r>
      <w:r w:rsidRPr="00F2330A">
        <w:rPr>
          <w:rFonts w:ascii="Times New Roman" w:hAnsi="Times New Roman" w:cs="Times New Roman"/>
          <w:sz w:val="28"/>
          <w:szCs w:val="28"/>
        </w:rPr>
        <w:t>положить</w:t>
      </w:r>
      <w:r>
        <w:rPr>
          <w:rFonts w:ascii="Times New Roman" w:hAnsi="Times New Roman" w:cs="Times New Roman"/>
          <w:sz w:val="28"/>
          <w:szCs w:val="28"/>
        </w:rPr>
        <w:t xml:space="preserve"> </w:t>
      </w:r>
      <w:r w:rsidRPr="00F2330A">
        <w:rPr>
          <w:rFonts w:ascii="Times New Roman" w:hAnsi="Times New Roman" w:cs="Times New Roman"/>
          <w:sz w:val="28"/>
          <w:szCs w:val="28"/>
        </w:rPr>
        <w:t>на</w:t>
      </w:r>
      <w:r>
        <w:rPr>
          <w:rFonts w:ascii="Times New Roman" w:hAnsi="Times New Roman" w:cs="Times New Roman"/>
          <w:sz w:val="28"/>
          <w:szCs w:val="28"/>
        </w:rPr>
        <w:t xml:space="preserve"> </w:t>
      </w:r>
      <w:r w:rsidRPr="00F2330A">
        <w:rPr>
          <w:rFonts w:ascii="Times New Roman" w:hAnsi="Times New Roman" w:cs="Times New Roman"/>
          <w:sz w:val="28"/>
          <w:szCs w:val="28"/>
        </w:rPr>
        <w:t xml:space="preserve">стол. </w:t>
      </w:r>
    </w:p>
    <w:p w14:paraId="4EEF4095" w14:textId="77777777" w:rsidR="00F2330A" w:rsidRDefault="00F2330A" w:rsidP="004E06B3">
      <w:pPr>
        <w:pStyle w:val="a3"/>
        <w:jc w:val="both"/>
        <w:rPr>
          <w:rFonts w:ascii="Times New Roman" w:hAnsi="Times New Roman" w:cs="Times New Roman"/>
          <w:sz w:val="28"/>
          <w:szCs w:val="28"/>
        </w:rPr>
      </w:pPr>
      <w:r w:rsidRPr="00F2330A">
        <w:rPr>
          <w:rFonts w:ascii="Times New Roman" w:hAnsi="Times New Roman" w:cs="Times New Roman"/>
          <w:sz w:val="28"/>
          <w:szCs w:val="28"/>
        </w:rPr>
        <w:t>Не</w:t>
      </w:r>
      <w:r>
        <w:rPr>
          <w:rFonts w:ascii="Times New Roman" w:hAnsi="Times New Roman" w:cs="Times New Roman"/>
          <w:sz w:val="28"/>
          <w:szCs w:val="28"/>
        </w:rPr>
        <w:t xml:space="preserve"> </w:t>
      </w:r>
      <w:r w:rsidRPr="00F2330A">
        <w:rPr>
          <w:rFonts w:ascii="Times New Roman" w:hAnsi="Times New Roman" w:cs="Times New Roman"/>
          <w:sz w:val="28"/>
          <w:szCs w:val="28"/>
        </w:rPr>
        <w:t>держать</w:t>
      </w:r>
      <w:r>
        <w:rPr>
          <w:rFonts w:ascii="Times New Roman" w:hAnsi="Times New Roman" w:cs="Times New Roman"/>
          <w:sz w:val="28"/>
          <w:szCs w:val="28"/>
        </w:rPr>
        <w:t xml:space="preserve"> </w:t>
      </w:r>
      <w:r w:rsidRPr="00F2330A">
        <w:rPr>
          <w:rFonts w:ascii="Times New Roman" w:hAnsi="Times New Roman" w:cs="Times New Roman"/>
          <w:sz w:val="28"/>
          <w:szCs w:val="28"/>
        </w:rPr>
        <w:t>ножницы</w:t>
      </w:r>
      <w:r>
        <w:rPr>
          <w:rFonts w:ascii="Times New Roman" w:hAnsi="Times New Roman" w:cs="Times New Roman"/>
          <w:sz w:val="28"/>
          <w:szCs w:val="28"/>
        </w:rPr>
        <w:t xml:space="preserve"> </w:t>
      </w:r>
      <w:r w:rsidRPr="00F2330A">
        <w:rPr>
          <w:rFonts w:ascii="Times New Roman" w:hAnsi="Times New Roman" w:cs="Times New Roman"/>
          <w:sz w:val="28"/>
          <w:szCs w:val="28"/>
        </w:rPr>
        <w:t>лезвием</w:t>
      </w:r>
      <w:r>
        <w:rPr>
          <w:rFonts w:ascii="Times New Roman" w:hAnsi="Times New Roman" w:cs="Times New Roman"/>
          <w:sz w:val="28"/>
          <w:szCs w:val="28"/>
        </w:rPr>
        <w:t xml:space="preserve"> </w:t>
      </w:r>
      <w:r w:rsidRPr="00F2330A">
        <w:rPr>
          <w:rFonts w:ascii="Times New Roman" w:hAnsi="Times New Roman" w:cs="Times New Roman"/>
          <w:sz w:val="28"/>
          <w:szCs w:val="28"/>
        </w:rPr>
        <w:t>вверх</w:t>
      </w:r>
    </w:p>
    <w:p w14:paraId="7E578762" w14:textId="77777777" w:rsidR="00F2330A" w:rsidRDefault="00F2330A" w:rsidP="004E06B3">
      <w:pPr>
        <w:pStyle w:val="a3"/>
        <w:jc w:val="both"/>
        <w:rPr>
          <w:rFonts w:ascii="Times New Roman" w:hAnsi="Times New Roman" w:cs="Times New Roman"/>
          <w:sz w:val="28"/>
          <w:szCs w:val="28"/>
        </w:rPr>
      </w:pPr>
      <w:r w:rsidRPr="00F2330A">
        <w:rPr>
          <w:rFonts w:ascii="Times New Roman" w:hAnsi="Times New Roman" w:cs="Times New Roman"/>
          <w:sz w:val="28"/>
          <w:szCs w:val="28"/>
        </w:rPr>
        <w:t>Не</w:t>
      </w:r>
      <w:r>
        <w:rPr>
          <w:rFonts w:ascii="Times New Roman" w:hAnsi="Times New Roman" w:cs="Times New Roman"/>
          <w:sz w:val="28"/>
          <w:szCs w:val="28"/>
        </w:rPr>
        <w:t xml:space="preserve"> </w:t>
      </w:r>
      <w:r w:rsidRPr="00F2330A">
        <w:rPr>
          <w:rFonts w:ascii="Times New Roman" w:hAnsi="Times New Roman" w:cs="Times New Roman"/>
          <w:sz w:val="28"/>
          <w:szCs w:val="28"/>
        </w:rPr>
        <w:t>оставлять</w:t>
      </w:r>
      <w:r>
        <w:rPr>
          <w:rFonts w:ascii="Times New Roman" w:hAnsi="Times New Roman" w:cs="Times New Roman"/>
          <w:sz w:val="28"/>
          <w:szCs w:val="28"/>
        </w:rPr>
        <w:t xml:space="preserve"> </w:t>
      </w:r>
      <w:r w:rsidRPr="00F2330A">
        <w:rPr>
          <w:rFonts w:ascii="Times New Roman" w:hAnsi="Times New Roman" w:cs="Times New Roman"/>
          <w:sz w:val="28"/>
          <w:szCs w:val="28"/>
        </w:rPr>
        <w:t>ножницы</w:t>
      </w:r>
      <w:r>
        <w:rPr>
          <w:rFonts w:ascii="Times New Roman" w:hAnsi="Times New Roman" w:cs="Times New Roman"/>
          <w:sz w:val="28"/>
          <w:szCs w:val="28"/>
        </w:rPr>
        <w:t xml:space="preserve"> </w:t>
      </w:r>
      <w:r w:rsidRPr="00F2330A">
        <w:rPr>
          <w:rFonts w:ascii="Times New Roman" w:hAnsi="Times New Roman" w:cs="Times New Roman"/>
          <w:sz w:val="28"/>
          <w:szCs w:val="28"/>
        </w:rPr>
        <w:t>в</w:t>
      </w:r>
      <w:r>
        <w:rPr>
          <w:rFonts w:ascii="Times New Roman" w:hAnsi="Times New Roman" w:cs="Times New Roman"/>
          <w:sz w:val="28"/>
          <w:szCs w:val="28"/>
        </w:rPr>
        <w:t xml:space="preserve"> </w:t>
      </w:r>
      <w:r w:rsidRPr="00F2330A">
        <w:rPr>
          <w:rFonts w:ascii="Times New Roman" w:hAnsi="Times New Roman" w:cs="Times New Roman"/>
          <w:sz w:val="28"/>
          <w:szCs w:val="28"/>
        </w:rPr>
        <w:t>открытом</w:t>
      </w:r>
      <w:r>
        <w:rPr>
          <w:rFonts w:ascii="Times New Roman" w:hAnsi="Times New Roman" w:cs="Times New Roman"/>
          <w:sz w:val="28"/>
          <w:szCs w:val="28"/>
        </w:rPr>
        <w:t xml:space="preserve"> </w:t>
      </w:r>
      <w:r w:rsidRPr="00F2330A">
        <w:rPr>
          <w:rFonts w:ascii="Times New Roman" w:hAnsi="Times New Roman" w:cs="Times New Roman"/>
          <w:sz w:val="28"/>
          <w:szCs w:val="28"/>
        </w:rPr>
        <w:t xml:space="preserve">виде. </w:t>
      </w:r>
    </w:p>
    <w:p w14:paraId="2DA90B68" w14:textId="4802ABDF" w:rsidR="00F2330A" w:rsidRPr="00F2330A" w:rsidRDefault="00F2330A" w:rsidP="004E06B3">
      <w:pPr>
        <w:pStyle w:val="a3"/>
        <w:jc w:val="both"/>
        <w:rPr>
          <w:rFonts w:ascii="Times New Roman" w:hAnsi="Times New Roman" w:cs="Times New Roman"/>
          <w:sz w:val="28"/>
          <w:szCs w:val="28"/>
        </w:rPr>
      </w:pPr>
      <w:r w:rsidRPr="00F2330A">
        <w:rPr>
          <w:rFonts w:ascii="Times New Roman" w:hAnsi="Times New Roman" w:cs="Times New Roman"/>
          <w:sz w:val="28"/>
          <w:szCs w:val="28"/>
        </w:rPr>
        <w:t>Передавать</w:t>
      </w:r>
      <w:r w:rsidR="009246D2">
        <w:rPr>
          <w:rFonts w:ascii="Times New Roman" w:hAnsi="Times New Roman" w:cs="Times New Roman"/>
          <w:sz w:val="28"/>
          <w:szCs w:val="28"/>
        </w:rPr>
        <w:t xml:space="preserve"> </w:t>
      </w:r>
      <w:r w:rsidRPr="00F2330A">
        <w:rPr>
          <w:rFonts w:ascii="Times New Roman" w:hAnsi="Times New Roman" w:cs="Times New Roman"/>
          <w:sz w:val="28"/>
          <w:szCs w:val="28"/>
        </w:rPr>
        <w:t>ножницы</w:t>
      </w:r>
      <w:r w:rsidR="009246D2">
        <w:rPr>
          <w:rFonts w:ascii="Times New Roman" w:hAnsi="Times New Roman" w:cs="Times New Roman"/>
          <w:sz w:val="28"/>
          <w:szCs w:val="28"/>
        </w:rPr>
        <w:t xml:space="preserve"> </w:t>
      </w:r>
      <w:r w:rsidRPr="00F2330A">
        <w:rPr>
          <w:rFonts w:ascii="Times New Roman" w:hAnsi="Times New Roman" w:cs="Times New Roman"/>
          <w:sz w:val="28"/>
          <w:szCs w:val="28"/>
        </w:rPr>
        <w:t>только</w:t>
      </w:r>
      <w:r w:rsidR="009246D2">
        <w:rPr>
          <w:rFonts w:ascii="Times New Roman" w:hAnsi="Times New Roman" w:cs="Times New Roman"/>
          <w:sz w:val="28"/>
          <w:szCs w:val="28"/>
        </w:rPr>
        <w:t xml:space="preserve"> </w:t>
      </w:r>
      <w:r w:rsidRPr="00F2330A">
        <w:rPr>
          <w:rFonts w:ascii="Times New Roman" w:hAnsi="Times New Roman" w:cs="Times New Roman"/>
          <w:sz w:val="28"/>
          <w:szCs w:val="28"/>
        </w:rPr>
        <w:t>в</w:t>
      </w:r>
      <w:r w:rsidR="009246D2">
        <w:rPr>
          <w:rFonts w:ascii="Times New Roman" w:hAnsi="Times New Roman" w:cs="Times New Roman"/>
          <w:sz w:val="28"/>
          <w:szCs w:val="28"/>
        </w:rPr>
        <w:t xml:space="preserve"> </w:t>
      </w:r>
      <w:r w:rsidRPr="00F2330A">
        <w:rPr>
          <w:rFonts w:ascii="Times New Roman" w:hAnsi="Times New Roman" w:cs="Times New Roman"/>
          <w:sz w:val="28"/>
          <w:szCs w:val="28"/>
        </w:rPr>
        <w:t>закрытом</w:t>
      </w:r>
      <w:r w:rsidR="009246D2">
        <w:rPr>
          <w:rFonts w:ascii="Times New Roman" w:hAnsi="Times New Roman" w:cs="Times New Roman"/>
          <w:sz w:val="28"/>
          <w:szCs w:val="28"/>
        </w:rPr>
        <w:t xml:space="preserve"> </w:t>
      </w:r>
      <w:r w:rsidRPr="00F2330A">
        <w:rPr>
          <w:rFonts w:ascii="Times New Roman" w:hAnsi="Times New Roman" w:cs="Times New Roman"/>
          <w:sz w:val="28"/>
          <w:szCs w:val="28"/>
        </w:rPr>
        <w:t>виде</w:t>
      </w:r>
      <w:r w:rsidR="009246D2">
        <w:rPr>
          <w:rFonts w:ascii="Times New Roman" w:hAnsi="Times New Roman" w:cs="Times New Roman"/>
          <w:sz w:val="28"/>
          <w:szCs w:val="28"/>
        </w:rPr>
        <w:t xml:space="preserve"> </w:t>
      </w:r>
      <w:r w:rsidRPr="00F2330A">
        <w:rPr>
          <w:rFonts w:ascii="Times New Roman" w:hAnsi="Times New Roman" w:cs="Times New Roman"/>
          <w:sz w:val="28"/>
          <w:szCs w:val="28"/>
        </w:rPr>
        <w:t>кольцами</w:t>
      </w:r>
      <w:r w:rsidR="009246D2">
        <w:rPr>
          <w:rFonts w:ascii="Times New Roman" w:hAnsi="Times New Roman" w:cs="Times New Roman"/>
          <w:sz w:val="28"/>
          <w:szCs w:val="28"/>
        </w:rPr>
        <w:t xml:space="preserve"> </w:t>
      </w:r>
      <w:r w:rsidRPr="00F2330A">
        <w:rPr>
          <w:rFonts w:ascii="Times New Roman" w:hAnsi="Times New Roman" w:cs="Times New Roman"/>
          <w:sz w:val="28"/>
          <w:szCs w:val="28"/>
        </w:rPr>
        <w:t>вперёд.</w:t>
      </w:r>
    </w:p>
    <w:p w14:paraId="64EEC5E5" w14:textId="77777777" w:rsidR="00F2330A" w:rsidRDefault="00F2330A" w:rsidP="004E06B3">
      <w:pPr>
        <w:pStyle w:val="a3"/>
        <w:jc w:val="both"/>
        <w:rPr>
          <w:rFonts w:ascii="Times New Roman" w:hAnsi="Times New Roman" w:cs="Times New Roman"/>
          <w:b/>
          <w:bCs/>
          <w:sz w:val="28"/>
          <w:szCs w:val="28"/>
        </w:rPr>
      </w:pPr>
    </w:p>
    <w:p w14:paraId="09FF3556" w14:textId="2CC79ED1" w:rsidR="00DD1260" w:rsidRPr="00DD1260" w:rsidRDefault="00A65F87" w:rsidP="00DD1260">
      <w:pPr>
        <w:pStyle w:val="a3"/>
        <w:jc w:val="both"/>
        <w:rPr>
          <w:rFonts w:ascii="Times New Roman" w:hAnsi="Times New Roman" w:cs="Times New Roman"/>
          <w:b/>
          <w:bCs/>
          <w:sz w:val="28"/>
          <w:szCs w:val="28"/>
        </w:rPr>
      </w:pPr>
      <w:r>
        <w:rPr>
          <w:rFonts w:ascii="Times New Roman" w:hAnsi="Times New Roman" w:cs="Times New Roman"/>
          <w:b/>
          <w:bCs/>
          <w:sz w:val="28"/>
          <w:szCs w:val="28"/>
        </w:rPr>
        <w:t>2.3</w:t>
      </w:r>
      <w:r w:rsidR="00127EDB">
        <w:rPr>
          <w:rFonts w:ascii="Times New Roman" w:hAnsi="Times New Roman" w:cs="Times New Roman"/>
          <w:b/>
          <w:bCs/>
          <w:sz w:val="28"/>
          <w:szCs w:val="28"/>
        </w:rPr>
        <w:t>.</w:t>
      </w:r>
      <w:r w:rsidR="00DD1260" w:rsidRPr="00DD1260">
        <w:rPr>
          <w:rFonts w:ascii="Times New Roman" w:hAnsi="Times New Roman" w:cs="Times New Roman"/>
          <w:b/>
          <w:bCs/>
          <w:sz w:val="28"/>
          <w:szCs w:val="28"/>
        </w:rPr>
        <w:t>Пряжа</w:t>
      </w:r>
    </w:p>
    <w:p w14:paraId="1EADEC40" w14:textId="77777777" w:rsidR="00DD1260" w:rsidRPr="00DD1260" w:rsidRDefault="00DD1260" w:rsidP="00DD1260">
      <w:pPr>
        <w:pStyle w:val="a3"/>
        <w:jc w:val="both"/>
        <w:rPr>
          <w:rFonts w:ascii="Times New Roman" w:hAnsi="Times New Roman" w:cs="Times New Roman"/>
          <w:b/>
          <w:bCs/>
          <w:i/>
          <w:iCs/>
          <w:sz w:val="28"/>
          <w:szCs w:val="28"/>
          <w:u w:val="single"/>
        </w:rPr>
      </w:pPr>
    </w:p>
    <w:p w14:paraId="114D1C15" w14:textId="0CAA89C9" w:rsidR="00DD1260" w:rsidRPr="00DD1260" w:rsidRDefault="00DD1260" w:rsidP="00DD1260">
      <w:pPr>
        <w:pStyle w:val="a3"/>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9264" behindDoc="0" locked="0" layoutInCell="1" allowOverlap="1" wp14:anchorId="6497E9D9" wp14:editId="28601504">
            <wp:simplePos x="0" y="0"/>
            <wp:positionH relativeFrom="column">
              <wp:posOffset>3187065</wp:posOffset>
            </wp:positionH>
            <wp:positionV relativeFrom="paragraph">
              <wp:posOffset>3810</wp:posOffset>
            </wp:positionV>
            <wp:extent cx="3005455" cy="2078990"/>
            <wp:effectExtent l="0" t="0" r="4445" b="0"/>
            <wp:wrapSquare wrapText="bothSides"/>
            <wp:docPr id="11771228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05455" cy="2078990"/>
                    </a:xfrm>
                    <a:prstGeom prst="rect">
                      <a:avLst/>
                    </a:prstGeom>
                    <a:noFill/>
                  </pic:spPr>
                </pic:pic>
              </a:graphicData>
            </a:graphic>
            <wp14:sizeRelH relativeFrom="page">
              <wp14:pctWidth>0</wp14:pctWidth>
            </wp14:sizeRelH>
            <wp14:sizeRelV relativeFrom="page">
              <wp14:pctHeight>0</wp14:pctHeight>
            </wp14:sizeRelV>
          </wp:anchor>
        </w:drawing>
      </w:r>
      <w:r w:rsidRPr="00DD1260">
        <w:rPr>
          <w:rFonts w:ascii="Times New Roman" w:hAnsi="Times New Roman" w:cs="Times New Roman"/>
          <w:sz w:val="28"/>
          <w:szCs w:val="28"/>
        </w:rPr>
        <w:t>Качество вязаного изделия зависит от правильно подобранной пряжи. Она должна соответствовать назначению изделия, его фасону, стилю и т. д. Для вязания крючком используют практически любую пряжу - шерстяную, полушерстяную, хлопчатобумажную и синтетическую. Обычно нитки продаются в клубках или мотках.</w:t>
      </w:r>
    </w:p>
    <w:p w14:paraId="563B1A62" w14:textId="77777777" w:rsidR="00DD1260" w:rsidRPr="00DD1260" w:rsidRDefault="00DD1260" w:rsidP="00DD1260">
      <w:pPr>
        <w:pStyle w:val="a3"/>
        <w:jc w:val="both"/>
        <w:rPr>
          <w:rFonts w:ascii="Times New Roman" w:hAnsi="Times New Roman" w:cs="Times New Roman"/>
          <w:sz w:val="28"/>
          <w:szCs w:val="28"/>
        </w:rPr>
      </w:pPr>
    </w:p>
    <w:p w14:paraId="347009C1" w14:textId="3F174871"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sz w:val="28"/>
          <w:szCs w:val="28"/>
        </w:rPr>
        <w:t>Покупая пряжу, обратите внимание на длину нити, указанную на этикетке мотка фабричного производства. Чем тоньше нить, тем больше метраж. Оптимально, если в 100 г пряжи будет не менее 300м.</w:t>
      </w:r>
    </w:p>
    <w:p w14:paraId="4932F705" w14:textId="77777777" w:rsidR="00DD1260" w:rsidRPr="00DD1260" w:rsidRDefault="00DD1260" w:rsidP="00DD1260">
      <w:pPr>
        <w:pStyle w:val="a3"/>
        <w:jc w:val="both"/>
        <w:rPr>
          <w:rFonts w:ascii="Times New Roman" w:hAnsi="Times New Roman" w:cs="Times New Roman"/>
          <w:sz w:val="28"/>
          <w:szCs w:val="28"/>
        </w:rPr>
      </w:pPr>
    </w:p>
    <w:p w14:paraId="433B66B7"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sz w:val="28"/>
          <w:szCs w:val="28"/>
        </w:rPr>
        <w:t>Там же, на этикетке, обычно указывается номер пряжи, выраженный дробным числом, например, 32/2, 64/2. Цифра до дробной черты указывает толщину нити - чем меньше это число, тем тоньше нить. Цифра после черты - из скольких нитей скручена пряжа. При покупке нескольких мотков ниток одного цвета следует обратить внимание на номер крашения - на всех этикетках он должен быть одним и тем же.</w:t>
      </w:r>
    </w:p>
    <w:p w14:paraId="58E04389" w14:textId="77777777" w:rsidR="00DD1260" w:rsidRPr="00DD1260" w:rsidRDefault="00DD1260" w:rsidP="00DD1260">
      <w:pPr>
        <w:pStyle w:val="a3"/>
        <w:jc w:val="both"/>
        <w:rPr>
          <w:rFonts w:ascii="Times New Roman" w:hAnsi="Times New Roman" w:cs="Times New Roman"/>
          <w:sz w:val="28"/>
          <w:szCs w:val="28"/>
        </w:rPr>
      </w:pPr>
    </w:p>
    <w:p w14:paraId="2E8BBC6E"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sz w:val="28"/>
          <w:szCs w:val="28"/>
        </w:rPr>
        <w:t xml:space="preserve">Рассчитывая необходимое количество ниток, учитывайте, что на ажурные изделия из пушистой и слабо скрученной пряжи уходит меньше, чем на плотные. Например, для пуловера 50 размера потребуется всего 400 - 500 г шерсти 32/2 (длиной 781 м), тогда как на юбку - 600 - 700 г, а на шапочку - 100 - 150 г той же пряжи. Учтите и другое - пряжу перед работой желательно постирать, а даже не слишком грязная пряжа при стирке теряет 10 % массы. Правда это относится только к отечественным ниткам, импортные стирать нет необходимости, их сразу используют в работу. И ещё - при малейшем </w:t>
      </w:r>
      <w:r w:rsidRPr="00DD1260">
        <w:rPr>
          <w:rFonts w:ascii="Times New Roman" w:hAnsi="Times New Roman" w:cs="Times New Roman"/>
          <w:sz w:val="28"/>
          <w:szCs w:val="28"/>
        </w:rPr>
        <w:lastRenderedPageBreak/>
        <w:t>подозрении, что пряжи на работу не хватит, лучше откажитесь от замысла. Радости незаконченная работа все равно не принесёт.</w:t>
      </w:r>
    </w:p>
    <w:p w14:paraId="41C8A3C0" w14:textId="77777777" w:rsidR="00DD1260" w:rsidRPr="00DD1260" w:rsidRDefault="00DD1260" w:rsidP="00DD1260">
      <w:pPr>
        <w:pStyle w:val="a3"/>
        <w:jc w:val="both"/>
        <w:rPr>
          <w:rFonts w:ascii="Times New Roman" w:hAnsi="Times New Roman" w:cs="Times New Roman"/>
          <w:sz w:val="28"/>
          <w:szCs w:val="28"/>
        </w:rPr>
      </w:pPr>
    </w:p>
    <w:p w14:paraId="493EC3C8"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sz w:val="28"/>
          <w:szCs w:val="28"/>
        </w:rPr>
        <w:t>Очень важной характеристикой ниток является качество окраски. Если вы решили вязать цветной узор или контрастные полосы, необходимо проверить ещё до начала работы, не полиняет ли изделие. Для этого хорошенько смочите концы нитей водой, заложите в белую ткань, и прогладьте горячим утюгом. Если на ткани не появятся цветные пятна, значит окраска прочная</w:t>
      </w:r>
    </w:p>
    <w:p w14:paraId="7953A60C" w14:textId="77777777" w:rsidR="00DD1260" w:rsidRDefault="00DD1260" w:rsidP="00DD1260">
      <w:pPr>
        <w:pStyle w:val="a3"/>
        <w:jc w:val="both"/>
        <w:rPr>
          <w:rFonts w:ascii="Times New Roman" w:hAnsi="Times New Roman" w:cs="Times New Roman"/>
          <w:b/>
          <w:bCs/>
          <w:sz w:val="28"/>
          <w:szCs w:val="28"/>
        </w:rPr>
      </w:pPr>
    </w:p>
    <w:p w14:paraId="0C7049DA" w14:textId="1FFE496D" w:rsidR="00DD1260" w:rsidRPr="00DD1260" w:rsidRDefault="00DD1260" w:rsidP="00DD1260">
      <w:pPr>
        <w:pStyle w:val="a3"/>
        <w:jc w:val="both"/>
        <w:rPr>
          <w:rFonts w:ascii="Times New Roman" w:hAnsi="Times New Roman" w:cs="Times New Roman"/>
          <w:b/>
          <w:bCs/>
          <w:i/>
          <w:iCs/>
          <w:sz w:val="28"/>
          <w:szCs w:val="28"/>
          <w:u w:val="single"/>
        </w:rPr>
      </w:pPr>
      <w:r w:rsidRPr="00DD1260">
        <w:rPr>
          <w:rFonts w:ascii="Times New Roman" w:hAnsi="Times New Roman" w:cs="Times New Roman"/>
          <w:b/>
          <w:bCs/>
          <w:i/>
          <w:iCs/>
          <w:sz w:val="28"/>
          <w:szCs w:val="28"/>
          <w:u w:val="single"/>
        </w:rPr>
        <w:t>Виды пряжи.</w:t>
      </w:r>
    </w:p>
    <w:p w14:paraId="7F847DF3" w14:textId="77777777" w:rsidR="00DD1260" w:rsidRDefault="00DD1260" w:rsidP="00DD1260">
      <w:pPr>
        <w:pStyle w:val="a3"/>
        <w:jc w:val="both"/>
        <w:rPr>
          <w:rFonts w:ascii="Times New Roman" w:hAnsi="Times New Roman" w:cs="Times New Roman"/>
          <w:sz w:val="28"/>
          <w:szCs w:val="28"/>
        </w:rPr>
      </w:pPr>
    </w:p>
    <w:p w14:paraId="4ACDEC36" w14:textId="19161731"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Лен</w:t>
      </w:r>
      <w:r w:rsidRPr="00DD1260">
        <w:rPr>
          <w:rFonts w:ascii="Times New Roman" w:hAnsi="Times New Roman" w:cs="Times New Roman"/>
          <w:sz w:val="28"/>
          <w:szCs w:val="28"/>
        </w:rPr>
        <w:t xml:space="preserve"> считается самой крепкой пряжей. Он значительно легче, чем хлопок или шерсть впитывают влагу, и так же легко сохнет. Пряжа из льна не садится и не вытягивается при стирке, не портится при высоких температурах. Она лучше, чем хлопчатобумажная предохраняет от жары. Правда, лён сложно красить или выбеливать. Поэтому, чаще всего пряжа изо льна встречается естественных, серо-бежевых тонов.</w:t>
      </w:r>
    </w:p>
    <w:p w14:paraId="58EBC069" w14:textId="77777777" w:rsidR="00DD1260" w:rsidRPr="00DD1260" w:rsidRDefault="00DD1260" w:rsidP="00DD1260">
      <w:pPr>
        <w:pStyle w:val="a3"/>
        <w:jc w:val="both"/>
        <w:rPr>
          <w:rFonts w:ascii="Times New Roman" w:hAnsi="Times New Roman" w:cs="Times New Roman"/>
          <w:sz w:val="28"/>
          <w:szCs w:val="28"/>
        </w:rPr>
      </w:pPr>
    </w:p>
    <w:p w14:paraId="67417274"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Хлопковая пряжа</w:t>
      </w:r>
      <w:r w:rsidRPr="00DD1260">
        <w:rPr>
          <w:rFonts w:ascii="Times New Roman" w:hAnsi="Times New Roman" w:cs="Times New Roman"/>
          <w:sz w:val="28"/>
          <w:szCs w:val="28"/>
        </w:rPr>
        <w:t>, как правило, тяжёлая, плотная и не эластичная. Красится хлопок хорошо и почти не выгорает. При специальной обработке щёлочью достигается блеск хлопковой нити. Типичный образец такой обработки - пряжа «ирис». По прочности хлопчатобумажная пряжа уступает льняной или шёлковой, но превосходит шерстяную. Греет плохо, но лучше, чем лён. К серьёзным недостаткам можно отнести сильную «усадку» и продолжительную сушку. Неэластичность хлопчатобумажной пряжи выдвигает к вязаным изделиям свои требования - не вывязывать резинки и фактурные узоры. Хлопок часто используют в составе смесовых пряж.</w:t>
      </w:r>
    </w:p>
    <w:p w14:paraId="54D0C513" w14:textId="77777777" w:rsidR="00DD1260" w:rsidRPr="00DD1260" w:rsidRDefault="00DD1260" w:rsidP="00DD1260">
      <w:pPr>
        <w:pStyle w:val="a3"/>
        <w:jc w:val="both"/>
        <w:rPr>
          <w:rFonts w:ascii="Times New Roman" w:hAnsi="Times New Roman" w:cs="Times New Roman"/>
          <w:sz w:val="28"/>
          <w:szCs w:val="28"/>
        </w:rPr>
      </w:pPr>
    </w:p>
    <w:p w14:paraId="68254A2F"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Экопряжа</w:t>
      </w:r>
      <w:r w:rsidRPr="00DD1260">
        <w:rPr>
          <w:rFonts w:ascii="Times New Roman" w:hAnsi="Times New Roman" w:cs="Times New Roman"/>
          <w:sz w:val="28"/>
          <w:szCs w:val="28"/>
        </w:rPr>
        <w:t xml:space="preserve"> - экологически чистая пряжа, изготовленная из хлопка и льна, выращенных без применения пестицидов и окрашенная натуральными красителями. Кстати, натуральными красителями прекрасно окрашивается и шерстяная пряжа. Палитра цветов натуральных красителей беднее, чем химических, однако она включает в себя весь спектр природных тонов от песочно-бежевых и золотисто-жёлтых до оранжевых, и от цвета индиго и тростника до тёмно-коричневых. Правила ухода за экопряжей необходимо строго соблюдать. Они приводятся на этикетках.</w:t>
      </w:r>
    </w:p>
    <w:p w14:paraId="799BD692" w14:textId="77777777" w:rsidR="00DD1260" w:rsidRPr="00DD1260" w:rsidRDefault="00DD1260" w:rsidP="00DD1260">
      <w:pPr>
        <w:pStyle w:val="a3"/>
        <w:jc w:val="both"/>
        <w:rPr>
          <w:rFonts w:ascii="Times New Roman" w:hAnsi="Times New Roman" w:cs="Times New Roman"/>
          <w:sz w:val="28"/>
          <w:szCs w:val="28"/>
        </w:rPr>
      </w:pPr>
    </w:p>
    <w:p w14:paraId="6A8395A6"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Шёлк</w:t>
      </w:r>
      <w:r w:rsidRPr="00DD1260">
        <w:rPr>
          <w:rFonts w:ascii="Times New Roman" w:hAnsi="Times New Roman" w:cs="Times New Roman"/>
          <w:sz w:val="28"/>
          <w:szCs w:val="28"/>
        </w:rPr>
        <w:t xml:space="preserve"> хорошо держит тепло. На нём практически не образуются катышки. Он достаточно крепкий, не деформируется и прекрасно красится. Изделия из шёлка хорошо впитывают влагу. Для вязания используют, в основном, смесовые виды пряжи, такие как шёлк и хлопок, шёлк и синтетические нити, шёлк и шерсть.</w:t>
      </w:r>
    </w:p>
    <w:p w14:paraId="5510EFD3" w14:textId="77777777" w:rsidR="00DD1260" w:rsidRPr="00DD1260" w:rsidRDefault="00DD1260" w:rsidP="00DD1260">
      <w:pPr>
        <w:pStyle w:val="a3"/>
        <w:jc w:val="both"/>
        <w:rPr>
          <w:rFonts w:ascii="Times New Roman" w:hAnsi="Times New Roman" w:cs="Times New Roman"/>
          <w:sz w:val="28"/>
          <w:szCs w:val="28"/>
        </w:rPr>
      </w:pPr>
    </w:p>
    <w:p w14:paraId="05CD486C"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lastRenderedPageBreak/>
        <w:t>Искусственный шёлк.</w:t>
      </w:r>
      <w:r w:rsidRPr="00DD1260">
        <w:rPr>
          <w:rFonts w:ascii="Times New Roman" w:hAnsi="Times New Roman" w:cs="Times New Roman"/>
          <w:sz w:val="28"/>
          <w:szCs w:val="28"/>
        </w:rPr>
        <w:t xml:space="preserve"> Искусственный шёлк быстро сохнет, но недостаточно прочен. В чистом виде для вязания практически не используется. Добавляется к другим видам пряжи для улучшения их характеристик.</w:t>
      </w:r>
    </w:p>
    <w:p w14:paraId="2F6017C0" w14:textId="77777777" w:rsidR="00DD1260" w:rsidRPr="00DD1260" w:rsidRDefault="00DD1260" w:rsidP="00DD1260">
      <w:pPr>
        <w:pStyle w:val="a3"/>
        <w:jc w:val="both"/>
        <w:rPr>
          <w:rFonts w:ascii="Times New Roman" w:hAnsi="Times New Roman" w:cs="Times New Roman"/>
          <w:sz w:val="28"/>
          <w:szCs w:val="28"/>
        </w:rPr>
      </w:pPr>
    </w:p>
    <w:p w14:paraId="147BE34A"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Шерсть</w:t>
      </w:r>
      <w:r w:rsidRPr="00DD1260">
        <w:rPr>
          <w:rFonts w:ascii="Times New Roman" w:hAnsi="Times New Roman" w:cs="Times New Roman"/>
          <w:sz w:val="28"/>
          <w:szCs w:val="28"/>
        </w:rPr>
        <w:t xml:space="preserve"> является самым признанным материалом в современном вязании крючком. Она легче и эластичнее, чем растительная пряжа и гораздо лучше удерживает тепло. К недостаткам шерстяной пряжи можно отнести её сваливаемость и образование на ней катышков при ношении. Причём, чем слабее скручена пряжа, тем сильнее проявляются эти недостатки. Для улучшения характеристик, в шерсть при прядении добавляют искусственные или растительные волокна. Классический пример - шерстяная пряжа с акрилом. При стирке изделий из шерсти следует учитывать такую особенность, как растяжение (особенно в мокром виде).</w:t>
      </w:r>
    </w:p>
    <w:p w14:paraId="6FCB4CBF" w14:textId="77777777" w:rsidR="00DD1260" w:rsidRPr="00DD1260" w:rsidRDefault="00DD1260" w:rsidP="00DD1260">
      <w:pPr>
        <w:pStyle w:val="a3"/>
        <w:jc w:val="both"/>
        <w:rPr>
          <w:rFonts w:ascii="Times New Roman" w:hAnsi="Times New Roman" w:cs="Times New Roman"/>
          <w:sz w:val="28"/>
          <w:szCs w:val="28"/>
        </w:rPr>
      </w:pPr>
    </w:p>
    <w:p w14:paraId="654C246F" w14:textId="766872CD"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Ангорская шерсть</w:t>
      </w:r>
      <w:r w:rsidRPr="00DD1260">
        <w:rPr>
          <w:rFonts w:ascii="Times New Roman" w:hAnsi="Times New Roman" w:cs="Times New Roman"/>
          <w:sz w:val="28"/>
          <w:szCs w:val="28"/>
        </w:rPr>
        <w:t xml:space="preserve"> — это мягкий лёгкий пух ангорского кролика. Его прядут в соединении с шерстяной, хлопчатобумажной или шёлковой нитью. Шерсть ангорского кролика очень пушистая, мягкая и тёплая.</w:t>
      </w:r>
    </w:p>
    <w:p w14:paraId="351EA9A4" w14:textId="77777777" w:rsidR="00DD1260" w:rsidRPr="00DD1260" w:rsidRDefault="00DD1260" w:rsidP="00DD1260">
      <w:pPr>
        <w:pStyle w:val="a3"/>
        <w:jc w:val="both"/>
        <w:rPr>
          <w:rFonts w:ascii="Times New Roman" w:hAnsi="Times New Roman" w:cs="Times New Roman"/>
          <w:sz w:val="28"/>
          <w:szCs w:val="28"/>
        </w:rPr>
      </w:pPr>
    </w:p>
    <w:p w14:paraId="745EC0F5"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 xml:space="preserve">Мериносовая </w:t>
      </w:r>
      <w:r w:rsidRPr="00DD1260">
        <w:rPr>
          <w:rFonts w:ascii="Times New Roman" w:hAnsi="Times New Roman" w:cs="Times New Roman"/>
          <w:sz w:val="28"/>
          <w:szCs w:val="28"/>
        </w:rPr>
        <w:t>- тонкая, пушистая и очень мягкая шерсть овцы мериноса. В неё редко добавляют другие виды волокон, разве только для того, чтобы удешевить, а не улучшить. Эта пряжа является идеальной для детских вещей, т. к. не раздражает кожу. Она значительно дороже, чем обыкновенная шерсть. Одним из лучших сортов этой шерсти считывается австралийский.</w:t>
      </w:r>
    </w:p>
    <w:p w14:paraId="721D62AC" w14:textId="77777777" w:rsidR="00DD1260" w:rsidRPr="00DD1260" w:rsidRDefault="00DD1260" w:rsidP="00DD1260">
      <w:pPr>
        <w:pStyle w:val="a3"/>
        <w:jc w:val="both"/>
        <w:rPr>
          <w:rFonts w:ascii="Times New Roman" w:hAnsi="Times New Roman" w:cs="Times New Roman"/>
          <w:sz w:val="28"/>
          <w:szCs w:val="28"/>
        </w:rPr>
      </w:pPr>
    </w:p>
    <w:p w14:paraId="6C5F616F"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Верблюжья</w:t>
      </w:r>
      <w:r w:rsidRPr="00DD1260">
        <w:rPr>
          <w:rFonts w:ascii="Times New Roman" w:hAnsi="Times New Roman" w:cs="Times New Roman"/>
          <w:sz w:val="28"/>
          <w:szCs w:val="28"/>
        </w:rPr>
        <w:t xml:space="preserve"> шерсть бывает мягкой или грубой. Качество шерсти зависит от возраста верблюда. Красивый естественный цвет от светло- до тёмно-коричневого позволяет использовать её без предварительного окрашивания.</w:t>
      </w:r>
    </w:p>
    <w:p w14:paraId="2229D065" w14:textId="77777777" w:rsidR="00DD1260" w:rsidRPr="00DD1260" w:rsidRDefault="00DD1260" w:rsidP="00DD1260">
      <w:pPr>
        <w:pStyle w:val="a3"/>
        <w:jc w:val="both"/>
        <w:rPr>
          <w:rFonts w:ascii="Times New Roman" w:hAnsi="Times New Roman" w:cs="Times New Roman"/>
          <w:sz w:val="28"/>
          <w:szCs w:val="28"/>
        </w:rPr>
      </w:pPr>
    </w:p>
    <w:p w14:paraId="392C69EA" w14:textId="5448DDA2"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 xml:space="preserve">Махер </w:t>
      </w:r>
      <w:r w:rsidRPr="00DD1260">
        <w:rPr>
          <w:rFonts w:ascii="Times New Roman" w:hAnsi="Times New Roman" w:cs="Times New Roman"/>
          <w:sz w:val="28"/>
          <w:szCs w:val="28"/>
        </w:rPr>
        <w:t>— это шерсть ангорских коз. Она длинная, тонкая, прочная с шелковистым блеском. Натуральный цвет - чисто-белый. В пряже мохёр чаще всего соединяют с синтетической или шерстяной нитью. В России подобную шерсть получают от оренбургских коз и вяжут из неё знаменитые оренбургские платки.</w:t>
      </w:r>
    </w:p>
    <w:p w14:paraId="77E80AD3" w14:textId="77777777" w:rsidR="00DD1260" w:rsidRPr="00DD1260" w:rsidRDefault="00DD1260" w:rsidP="00DD1260">
      <w:pPr>
        <w:pStyle w:val="a3"/>
        <w:jc w:val="both"/>
        <w:rPr>
          <w:rFonts w:ascii="Times New Roman" w:hAnsi="Times New Roman" w:cs="Times New Roman"/>
          <w:sz w:val="28"/>
          <w:szCs w:val="28"/>
        </w:rPr>
      </w:pPr>
    </w:p>
    <w:p w14:paraId="1BF4322C"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Кашемир</w:t>
      </w:r>
      <w:r w:rsidRPr="00DD1260">
        <w:rPr>
          <w:rFonts w:ascii="Times New Roman" w:hAnsi="Times New Roman" w:cs="Times New Roman"/>
          <w:sz w:val="28"/>
          <w:szCs w:val="28"/>
        </w:rPr>
        <w:t xml:space="preserve"> - очень лёгкая, тёплая и мягкая пряжа, но она слишком восприимчива к трению и образованию катышков, поэтому найти чистый кашемир практически невозможно. Как правило, его смешивают с шерстяным волокном в разных пропорциях.</w:t>
      </w:r>
    </w:p>
    <w:p w14:paraId="02357CA8" w14:textId="77777777" w:rsidR="00DD1260" w:rsidRPr="00DD1260" w:rsidRDefault="00DD1260" w:rsidP="00DD1260">
      <w:pPr>
        <w:pStyle w:val="a3"/>
        <w:jc w:val="both"/>
        <w:rPr>
          <w:rFonts w:ascii="Times New Roman" w:hAnsi="Times New Roman" w:cs="Times New Roman"/>
          <w:sz w:val="28"/>
          <w:szCs w:val="28"/>
        </w:rPr>
      </w:pPr>
    </w:p>
    <w:p w14:paraId="58FBF51F"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Альпак.</w:t>
      </w:r>
      <w:r w:rsidRPr="00DD1260">
        <w:rPr>
          <w:rFonts w:ascii="Times New Roman" w:hAnsi="Times New Roman" w:cs="Times New Roman"/>
          <w:sz w:val="28"/>
          <w:szCs w:val="28"/>
        </w:rPr>
        <w:t xml:space="preserve"> Шерсть альпаки (родственницы ламы) ценится очень дорого. Натуральный цвет пряжи насчитывает 22 оттенка - начиная от чисто-белого, через бежевый и серебристый до коричневого и чёрного. Так как волокна шерсти альпаки разной длины, она не сваливается и практически не образует катышков. Готовое вязаное полотно получается очень плотным, и поэтому в </w:t>
      </w:r>
      <w:r w:rsidRPr="00DD1260">
        <w:rPr>
          <w:rFonts w:ascii="Times New Roman" w:hAnsi="Times New Roman" w:cs="Times New Roman"/>
          <w:sz w:val="28"/>
          <w:szCs w:val="28"/>
        </w:rPr>
        <w:lastRenderedPageBreak/>
        <w:t>изделии очень эффектно «висит». Есть одна особенность хранения шерсти альпака - она не выносит нафталин, поэтому против моли используют природные средства, такие как лаванда, табак или кедр. Пряжа альпака, как правило, используется в чистом виде.</w:t>
      </w:r>
    </w:p>
    <w:p w14:paraId="54F79A07" w14:textId="77777777" w:rsidR="00DD1260" w:rsidRPr="00DD1260" w:rsidRDefault="00DD1260" w:rsidP="00DD1260">
      <w:pPr>
        <w:pStyle w:val="a3"/>
        <w:jc w:val="both"/>
        <w:rPr>
          <w:rFonts w:ascii="Times New Roman" w:hAnsi="Times New Roman" w:cs="Times New Roman"/>
          <w:sz w:val="28"/>
          <w:szCs w:val="28"/>
        </w:rPr>
      </w:pPr>
    </w:p>
    <w:p w14:paraId="39DCE160"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Вискоза</w:t>
      </w:r>
      <w:r w:rsidRPr="00DD1260">
        <w:rPr>
          <w:rFonts w:ascii="Times New Roman" w:hAnsi="Times New Roman" w:cs="Times New Roman"/>
          <w:sz w:val="28"/>
          <w:szCs w:val="28"/>
        </w:rPr>
        <w:t xml:space="preserve"> - искусственное волокно. В чистом виде для вязания используется редко, т. к. имеет много недостатков. Обычно входит в состав смесовой пряжи, чаще всего с хлопком. Само вискозное волокно довольно дешёвое, впрочем, как и многие другие виды искусственных волокон.</w:t>
      </w:r>
    </w:p>
    <w:p w14:paraId="69BEE9C1" w14:textId="77777777" w:rsidR="00DD1260" w:rsidRPr="00DD1260" w:rsidRDefault="00DD1260" w:rsidP="00DD1260">
      <w:pPr>
        <w:pStyle w:val="a3"/>
        <w:jc w:val="both"/>
        <w:rPr>
          <w:rFonts w:ascii="Times New Roman" w:hAnsi="Times New Roman" w:cs="Times New Roman"/>
          <w:sz w:val="28"/>
          <w:szCs w:val="28"/>
        </w:rPr>
      </w:pPr>
    </w:p>
    <w:p w14:paraId="5C1A6EB3" w14:textId="77777777" w:rsidR="00DD1260" w:rsidRPr="00DD1260" w:rsidRDefault="00DD1260" w:rsidP="00DD1260">
      <w:pPr>
        <w:pStyle w:val="a3"/>
        <w:jc w:val="both"/>
        <w:rPr>
          <w:rFonts w:ascii="Times New Roman" w:hAnsi="Times New Roman" w:cs="Times New Roman"/>
          <w:sz w:val="28"/>
          <w:szCs w:val="28"/>
        </w:rPr>
      </w:pPr>
      <w:r w:rsidRPr="00DD1260">
        <w:rPr>
          <w:rFonts w:ascii="Times New Roman" w:hAnsi="Times New Roman" w:cs="Times New Roman"/>
          <w:b/>
          <w:bCs/>
          <w:sz w:val="28"/>
          <w:szCs w:val="28"/>
        </w:rPr>
        <w:t>Фасонная</w:t>
      </w:r>
      <w:r w:rsidRPr="00DD1260">
        <w:rPr>
          <w:rFonts w:ascii="Times New Roman" w:hAnsi="Times New Roman" w:cs="Times New Roman"/>
          <w:sz w:val="28"/>
          <w:szCs w:val="28"/>
        </w:rPr>
        <w:t xml:space="preserve"> пряжа получается путём смешения различных по цвету и качеству волокон, а также пряжа, изготовленная по особой технологии (например, лентовидная пряжа, нити которой не спрядены, а связаны или сотканы).Для получения фасонной пряжи натуральные волокна часто смешивают с синтетическими волокнами или металлизированными нитями. Состав пряжи указывается на этикетке мотка. Фасонная пряжа идеальна для широких кос. Изделия из фасонной пряжи, как и чистошерстяные, рекомендуется стирать вручную и сушить в разложенном виде.</w:t>
      </w:r>
    </w:p>
    <w:p w14:paraId="2AEC69BE" w14:textId="77777777" w:rsidR="007F051B" w:rsidRDefault="007F051B" w:rsidP="007F051B">
      <w:pPr>
        <w:pStyle w:val="a3"/>
        <w:jc w:val="both"/>
        <w:rPr>
          <w:rFonts w:ascii="Times New Roman" w:hAnsi="Times New Roman" w:cs="Times New Roman"/>
          <w:b/>
          <w:bCs/>
          <w:sz w:val="28"/>
          <w:szCs w:val="28"/>
        </w:rPr>
      </w:pPr>
    </w:p>
    <w:p w14:paraId="41B329E7" w14:textId="5066D0E3" w:rsidR="007F051B" w:rsidRPr="007F051B" w:rsidRDefault="00A65F87" w:rsidP="007F051B">
      <w:pPr>
        <w:pStyle w:val="a3"/>
        <w:jc w:val="both"/>
        <w:rPr>
          <w:rFonts w:ascii="Times New Roman" w:hAnsi="Times New Roman" w:cs="Times New Roman"/>
          <w:b/>
          <w:bCs/>
          <w:sz w:val="28"/>
          <w:szCs w:val="28"/>
        </w:rPr>
      </w:pPr>
      <w:r>
        <w:rPr>
          <w:rFonts w:ascii="Times New Roman" w:hAnsi="Times New Roman" w:cs="Times New Roman"/>
          <w:b/>
          <w:bCs/>
          <w:sz w:val="28"/>
          <w:szCs w:val="28"/>
        </w:rPr>
        <w:t>2.4.</w:t>
      </w:r>
      <w:r w:rsidRPr="007F051B">
        <w:rPr>
          <w:rFonts w:ascii="Times New Roman" w:hAnsi="Times New Roman" w:cs="Times New Roman"/>
          <w:b/>
          <w:bCs/>
          <w:sz w:val="28"/>
          <w:szCs w:val="28"/>
        </w:rPr>
        <w:t xml:space="preserve"> Основы</w:t>
      </w:r>
      <w:r w:rsidR="007F051B" w:rsidRPr="007F051B">
        <w:rPr>
          <w:rFonts w:ascii="Times New Roman" w:hAnsi="Times New Roman" w:cs="Times New Roman"/>
          <w:b/>
          <w:bCs/>
          <w:sz w:val="28"/>
          <w:szCs w:val="28"/>
        </w:rPr>
        <w:t xml:space="preserve"> материаловедения.</w:t>
      </w:r>
    </w:p>
    <w:p w14:paraId="115B4A41" w14:textId="77777777" w:rsidR="007F051B" w:rsidRPr="007F051B" w:rsidRDefault="007F051B" w:rsidP="007F051B">
      <w:pPr>
        <w:pStyle w:val="a3"/>
        <w:jc w:val="both"/>
        <w:rPr>
          <w:rFonts w:ascii="Times New Roman" w:hAnsi="Times New Roman" w:cs="Times New Roman"/>
          <w:b/>
          <w:bCs/>
          <w:sz w:val="28"/>
          <w:szCs w:val="28"/>
        </w:rPr>
      </w:pPr>
    </w:p>
    <w:p w14:paraId="763C5017" w14:textId="77777777" w:rsidR="007F051B" w:rsidRPr="007F051B" w:rsidRDefault="007F051B" w:rsidP="007F051B">
      <w:pPr>
        <w:pStyle w:val="a3"/>
        <w:jc w:val="both"/>
        <w:rPr>
          <w:rFonts w:ascii="Times New Roman" w:hAnsi="Times New Roman" w:cs="Times New Roman"/>
          <w:sz w:val="28"/>
          <w:szCs w:val="28"/>
        </w:rPr>
      </w:pPr>
      <w:r w:rsidRPr="007F051B">
        <w:rPr>
          <w:rFonts w:ascii="Times New Roman" w:hAnsi="Times New Roman" w:cs="Times New Roman"/>
          <w:sz w:val="28"/>
          <w:szCs w:val="28"/>
        </w:rPr>
        <w:t xml:space="preserve">     Важнейшими факторами, характеризующими нити являются их толщина, упругость и прочность окраски. Нить является упругой если она пружинит при растяжении. Растяните нить в руках несколько раз. Если потом нить принимает первоначальную форму, то она достаточно упруга, и ее можно использовать для вязания. Изделия, связанные из таких ниток, прекрасно сохраняет свою форму.</w:t>
      </w:r>
    </w:p>
    <w:p w14:paraId="02D97034" w14:textId="77777777" w:rsidR="007F051B" w:rsidRPr="007F051B" w:rsidRDefault="007F051B" w:rsidP="007F051B">
      <w:pPr>
        <w:pStyle w:val="a3"/>
        <w:jc w:val="both"/>
        <w:rPr>
          <w:rFonts w:ascii="Times New Roman" w:hAnsi="Times New Roman" w:cs="Times New Roman"/>
          <w:sz w:val="28"/>
          <w:szCs w:val="28"/>
        </w:rPr>
      </w:pPr>
      <w:r w:rsidRPr="007F051B">
        <w:rPr>
          <w:rFonts w:ascii="Times New Roman" w:hAnsi="Times New Roman" w:cs="Times New Roman"/>
          <w:sz w:val="28"/>
          <w:szCs w:val="28"/>
        </w:rPr>
        <w:t xml:space="preserve">    Проверить прочность нити можно так же: если при растяжении нить не рвется, то пряжа прочная. В том случае, если нить рвется при нагрузке, ее следует соединить с более прочной</w:t>
      </w:r>
    </w:p>
    <w:p w14:paraId="6AB23974" w14:textId="77777777" w:rsidR="007F051B" w:rsidRPr="007F051B" w:rsidRDefault="007F051B" w:rsidP="007F051B">
      <w:pPr>
        <w:pStyle w:val="a3"/>
        <w:jc w:val="both"/>
        <w:rPr>
          <w:rFonts w:ascii="Times New Roman" w:hAnsi="Times New Roman" w:cs="Times New Roman"/>
          <w:sz w:val="28"/>
          <w:szCs w:val="28"/>
        </w:rPr>
      </w:pPr>
      <w:r w:rsidRPr="007F051B">
        <w:rPr>
          <w:rFonts w:ascii="Times New Roman" w:hAnsi="Times New Roman" w:cs="Times New Roman"/>
          <w:sz w:val="28"/>
          <w:szCs w:val="28"/>
        </w:rPr>
        <w:t xml:space="preserve">     Нить должна быть хорошо скручена, но не чрезмерно. Плохо скрученная нить не пригодна для вязки крючком ажурных изделий, т.к. полотно при такой вязке получается неровным, жестким на ощупь. Исправить этот недостаток практически невозможно.</w:t>
      </w:r>
    </w:p>
    <w:p w14:paraId="46ACB976" w14:textId="52530AAE" w:rsidR="007E52DF" w:rsidRPr="00DD1260" w:rsidRDefault="007F051B" w:rsidP="007F051B">
      <w:pPr>
        <w:pStyle w:val="a3"/>
        <w:jc w:val="both"/>
        <w:rPr>
          <w:rFonts w:ascii="Times New Roman" w:hAnsi="Times New Roman" w:cs="Times New Roman"/>
          <w:sz w:val="28"/>
          <w:szCs w:val="28"/>
        </w:rPr>
      </w:pPr>
      <w:r w:rsidRPr="007F051B">
        <w:rPr>
          <w:rFonts w:ascii="Times New Roman" w:hAnsi="Times New Roman" w:cs="Times New Roman"/>
          <w:sz w:val="28"/>
          <w:szCs w:val="28"/>
        </w:rPr>
        <w:t xml:space="preserve">     Прочность окраски можно проверить так: намочите небольшой кусочек пряжи водой. Заверните его в белую ткань и прогладьте утюгом. Если после этой процедуры вы обнаружите, что ткань окрасилась, на ней появилось пятно, значит окраска непрочная. Такую пряжу не следует комбинировать с нитями другого цвета. При необходимости можно укрепить окраску пряжи: на несколько минут поместите нитки в теплую воду, предварительно добавив в нее порошок. Затем прополощите нитки в чистой воде, а потом опустите в раствор уксусной эссенции (1 ст.л. уксусной эссенции на 1 литр воды). Прокипятите пряжу в этом растворе 10-15 минут, постоянно помешивая. Затем постирайте в мыльной воде и прополощите в теплой.</w:t>
      </w:r>
    </w:p>
    <w:p w14:paraId="4B0462AB" w14:textId="209CCD8F" w:rsidR="00B05E6B" w:rsidRDefault="00A65F87" w:rsidP="004E06B3">
      <w:pPr>
        <w:pStyle w:val="a3"/>
        <w:jc w:val="both"/>
        <w:rPr>
          <w:rFonts w:ascii="Times New Roman" w:hAnsi="Times New Roman" w:cs="Times New Roman"/>
          <w:b/>
          <w:bCs/>
          <w:sz w:val="28"/>
          <w:szCs w:val="28"/>
        </w:rPr>
      </w:pPr>
      <w:r>
        <w:rPr>
          <w:rFonts w:ascii="Times New Roman" w:hAnsi="Times New Roman" w:cs="Times New Roman"/>
          <w:b/>
          <w:bCs/>
          <w:sz w:val="28"/>
          <w:szCs w:val="28"/>
        </w:rPr>
        <w:lastRenderedPageBreak/>
        <w:t>2.5.</w:t>
      </w:r>
      <w:r w:rsidRPr="00B05E6B">
        <w:rPr>
          <w:rFonts w:ascii="Times New Roman" w:hAnsi="Times New Roman" w:cs="Times New Roman"/>
          <w:b/>
          <w:bCs/>
          <w:sz w:val="28"/>
          <w:szCs w:val="28"/>
        </w:rPr>
        <w:t xml:space="preserve"> Инструменты</w:t>
      </w:r>
      <w:r w:rsidR="00127EDB">
        <w:rPr>
          <w:rFonts w:ascii="Times New Roman" w:hAnsi="Times New Roman" w:cs="Times New Roman"/>
          <w:b/>
          <w:bCs/>
          <w:sz w:val="28"/>
          <w:szCs w:val="28"/>
        </w:rPr>
        <w:t>.</w:t>
      </w:r>
    </w:p>
    <w:p w14:paraId="68320507" w14:textId="76BEED69" w:rsidR="007E52DF" w:rsidRPr="001A33BA" w:rsidRDefault="00A417C1" w:rsidP="004E06B3">
      <w:pPr>
        <w:pStyle w:val="a3"/>
        <w:jc w:val="both"/>
        <w:rPr>
          <w:rFonts w:ascii="Times New Roman" w:hAnsi="Times New Roman" w:cs="Times New Roman"/>
          <w:b/>
          <w:bCs/>
          <w:i/>
          <w:iCs/>
          <w:sz w:val="28"/>
          <w:szCs w:val="28"/>
          <w:u w:val="single"/>
        </w:rPr>
      </w:pPr>
      <w:r>
        <w:rPr>
          <w:rFonts w:ascii="Times New Roman" w:hAnsi="Times New Roman" w:cs="Times New Roman"/>
          <w:b/>
          <w:bCs/>
          <w:i/>
          <w:iCs/>
          <w:sz w:val="28"/>
          <w:szCs w:val="28"/>
          <w:u w:val="single"/>
        </w:rPr>
        <w:t>К</w:t>
      </w:r>
      <w:r w:rsidR="007E52DF" w:rsidRPr="001A33BA">
        <w:rPr>
          <w:rFonts w:ascii="Times New Roman" w:hAnsi="Times New Roman" w:cs="Times New Roman"/>
          <w:b/>
          <w:bCs/>
          <w:i/>
          <w:iCs/>
          <w:sz w:val="28"/>
          <w:szCs w:val="28"/>
          <w:u w:val="single"/>
        </w:rPr>
        <w:t>рючок</w:t>
      </w:r>
    </w:p>
    <w:p w14:paraId="11010D2A" w14:textId="3BF7EDE3" w:rsidR="002E05EF" w:rsidRDefault="007E52DF" w:rsidP="004E06B3">
      <w:pPr>
        <w:pStyle w:val="a3"/>
        <w:jc w:val="both"/>
        <w:rPr>
          <w:rFonts w:ascii="Times New Roman" w:hAnsi="Times New Roman" w:cs="Times New Roman"/>
          <w:sz w:val="28"/>
          <w:szCs w:val="28"/>
        </w:rPr>
      </w:pPr>
      <w:r w:rsidRPr="007E52DF">
        <w:rPr>
          <w:rFonts w:ascii="Times New Roman" w:hAnsi="Times New Roman" w:cs="Times New Roman"/>
          <w:sz w:val="28"/>
          <w:szCs w:val="28"/>
        </w:rPr>
        <w:t xml:space="preserve">Самый главный инструмент в вязании- крючок. Крючки могут быть длинными и короткими. Короткий крючок используют для обычного вязания. Короткие крючки могут </w:t>
      </w:r>
      <w:r w:rsidR="00A417C1" w:rsidRPr="007E52DF">
        <w:rPr>
          <w:rFonts w:ascii="Times New Roman" w:hAnsi="Times New Roman" w:cs="Times New Roman"/>
          <w:sz w:val="28"/>
          <w:szCs w:val="28"/>
        </w:rPr>
        <w:t>быть,</w:t>
      </w:r>
      <w:r w:rsidRPr="007E52DF">
        <w:rPr>
          <w:rFonts w:ascii="Times New Roman" w:hAnsi="Times New Roman" w:cs="Times New Roman"/>
          <w:sz w:val="28"/>
          <w:szCs w:val="28"/>
        </w:rPr>
        <w:t xml:space="preserve"> как и толстыми так и тонкими. Любой крючок </w:t>
      </w:r>
      <w:r w:rsidR="002E05EF">
        <w:rPr>
          <w:rFonts w:ascii="Times New Roman" w:hAnsi="Times New Roman" w:cs="Times New Roman"/>
          <w:sz w:val="28"/>
          <w:szCs w:val="28"/>
        </w:rPr>
        <w:t>с</w:t>
      </w:r>
      <w:r w:rsidR="002E05EF" w:rsidRPr="00B05E6B">
        <w:rPr>
          <w:rFonts w:ascii="Times New Roman" w:hAnsi="Times New Roman" w:cs="Times New Roman"/>
          <w:sz w:val="28"/>
          <w:szCs w:val="28"/>
        </w:rPr>
        <w:t>остоит из стержня 1, головки 2 и бородки 3.</w:t>
      </w:r>
    </w:p>
    <w:p w14:paraId="792F7B36" w14:textId="77777777" w:rsidR="002E05EF" w:rsidRDefault="002E05EF" w:rsidP="004E06B3">
      <w:pPr>
        <w:pStyle w:val="a3"/>
        <w:jc w:val="both"/>
        <w:rPr>
          <w:rFonts w:ascii="Times New Roman" w:hAnsi="Times New Roman" w:cs="Times New Roman"/>
          <w:sz w:val="28"/>
          <w:szCs w:val="28"/>
        </w:rPr>
      </w:pPr>
    </w:p>
    <w:p w14:paraId="0DFFA4E6" w14:textId="1679AB52" w:rsidR="002E05EF" w:rsidRPr="00B05E6B" w:rsidRDefault="002E05EF" w:rsidP="004E06B3">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61963AB" wp14:editId="05AE9AEA">
            <wp:extent cx="2359660" cy="1231265"/>
            <wp:effectExtent l="0" t="0" r="2540" b="6985"/>
            <wp:docPr id="1998650318"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9660" cy="1231265"/>
                    </a:xfrm>
                    <a:prstGeom prst="rect">
                      <a:avLst/>
                    </a:prstGeom>
                    <a:noFill/>
                  </pic:spPr>
                </pic:pic>
              </a:graphicData>
            </a:graphic>
          </wp:inline>
        </w:drawing>
      </w:r>
    </w:p>
    <w:p w14:paraId="7AC0F40D" w14:textId="7062C212" w:rsidR="007E52DF" w:rsidRPr="00A417C1" w:rsidRDefault="007E52DF" w:rsidP="004E06B3">
      <w:pPr>
        <w:pStyle w:val="a3"/>
        <w:jc w:val="both"/>
        <w:rPr>
          <w:rFonts w:ascii="Times New Roman" w:hAnsi="Times New Roman" w:cs="Times New Roman"/>
          <w:b/>
          <w:bCs/>
          <w:i/>
          <w:iCs/>
          <w:sz w:val="28"/>
          <w:szCs w:val="28"/>
          <w:u w:val="single"/>
        </w:rPr>
      </w:pPr>
      <w:r w:rsidRPr="00A417C1">
        <w:rPr>
          <w:rFonts w:ascii="Times New Roman" w:hAnsi="Times New Roman" w:cs="Times New Roman"/>
          <w:b/>
          <w:bCs/>
          <w:i/>
          <w:iCs/>
          <w:sz w:val="28"/>
          <w:szCs w:val="28"/>
          <w:u w:val="single"/>
        </w:rPr>
        <w:t>Костяной крючок.</w:t>
      </w:r>
    </w:p>
    <w:p w14:paraId="575F86D0" w14:textId="328BA6E7" w:rsidR="007E52DF" w:rsidRPr="007E52DF" w:rsidRDefault="007E52DF" w:rsidP="004E06B3">
      <w:pPr>
        <w:pStyle w:val="a3"/>
        <w:jc w:val="both"/>
        <w:rPr>
          <w:rFonts w:ascii="Times New Roman" w:hAnsi="Times New Roman" w:cs="Times New Roman"/>
          <w:sz w:val="28"/>
          <w:szCs w:val="28"/>
        </w:rPr>
      </w:pPr>
      <w:r w:rsidRPr="007E52DF">
        <w:rPr>
          <w:rFonts w:ascii="Times New Roman" w:hAnsi="Times New Roman" w:cs="Times New Roman"/>
          <w:sz w:val="28"/>
          <w:szCs w:val="28"/>
        </w:rPr>
        <w:t xml:space="preserve">Этот крючок по праву считается самым древним. Им вязали еще бедуины </w:t>
      </w:r>
      <w:r w:rsidR="003D50CF" w:rsidRPr="007E52DF">
        <w:rPr>
          <w:rFonts w:ascii="Times New Roman" w:hAnsi="Times New Roman" w:cs="Times New Roman"/>
          <w:sz w:val="28"/>
          <w:szCs w:val="28"/>
        </w:rPr>
        <w:t>кочевники. Он</w:t>
      </w:r>
      <w:r w:rsidRPr="007E52DF">
        <w:rPr>
          <w:rFonts w:ascii="Times New Roman" w:hAnsi="Times New Roman" w:cs="Times New Roman"/>
          <w:sz w:val="28"/>
          <w:szCs w:val="28"/>
        </w:rPr>
        <w:t xml:space="preserve"> отличается гладкой поверхностью и легкостью. Тщательно отполированный крючок идеально подходит для вязания. Однако в настоящее время для его изготовления используют очень дорогой поделочный материал, поэтому он очень редко встречается и дорого стоит.</w:t>
      </w:r>
    </w:p>
    <w:p w14:paraId="06C3CF94" w14:textId="77777777" w:rsidR="007E52DF" w:rsidRPr="00A417C1" w:rsidRDefault="007E52DF" w:rsidP="004E06B3">
      <w:pPr>
        <w:pStyle w:val="a3"/>
        <w:jc w:val="both"/>
        <w:rPr>
          <w:rFonts w:ascii="Times New Roman" w:hAnsi="Times New Roman" w:cs="Times New Roman"/>
          <w:b/>
          <w:bCs/>
          <w:i/>
          <w:iCs/>
          <w:sz w:val="28"/>
          <w:szCs w:val="28"/>
          <w:u w:val="single"/>
        </w:rPr>
      </w:pPr>
      <w:r w:rsidRPr="00A417C1">
        <w:rPr>
          <w:rFonts w:ascii="Times New Roman" w:hAnsi="Times New Roman" w:cs="Times New Roman"/>
          <w:b/>
          <w:bCs/>
          <w:i/>
          <w:iCs/>
          <w:sz w:val="28"/>
          <w:szCs w:val="28"/>
          <w:u w:val="single"/>
        </w:rPr>
        <w:t>Деревянный крючок.</w:t>
      </w:r>
    </w:p>
    <w:p w14:paraId="20FF1777" w14:textId="01A400B3" w:rsidR="007E52DF" w:rsidRPr="007E52DF" w:rsidRDefault="007E52DF" w:rsidP="004E06B3">
      <w:pPr>
        <w:pStyle w:val="a3"/>
        <w:jc w:val="both"/>
        <w:rPr>
          <w:rFonts w:ascii="Times New Roman" w:hAnsi="Times New Roman" w:cs="Times New Roman"/>
          <w:sz w:val="28"/>
          <w:szCs w:val="28"/>
        </w:rPr>
      </w:pPr>
      <w:r w:rsidRPr="007E52DF">
        <w:rPr>
          <w:rFonts w:ascii="Times New Roman" w:hAnsi="Times New Roman" w:cs="Times New Roman"/>
          <w:sz w:val="28"/>
          <w:szCs w:val="28"/>
        </w:rPr>
        <w:t xml:space="preserve">Деревянный крючок очень легкий и гибкий. Это крючок используют достаточно редко, </w:t>
      </w:r>
      <w:r w:rsidR="003D50CF" w:rsidRPr="007E52DF">
        <w:rPr>
          <w:rFonts w:ascii="Times New Roman" w:hAnsi="Times New Roman" w:cs="Times New Roman"/>
          <w:sz w:val="28"/>
          <w:szCs w:val="28"/>
        </w:rPr>
        <w:t>т.</w:t>
      </w:r>
      <w:r w:rsidRPr="007E52DF">
        <w:rPr>
          <w:rFonts w:ascii="Times New Roman" w:hAnsi="Times New Roman" w:cs="Times New Roman"/>
          <w:sz w:val="28"/>
          <w:szCs w:val="28"/>
        </w:rPr>
        <w:t>к. у него есть существенный недостаток -шероховатая поверхность, которая при взаимодействии с пряжей разрушает ее прочность.</w:t>
      </w:r>
    </w:p>
    <w:p w14:paraId="7533FAA2" w14:textId="15A6CEFB" w:rsidR="007E52DF" w:rsidRPr="00A417C1" w:rsidRDefault="007E52DF" w:rsidP="004E06B3">
      <w:pPr>
        <w:pStyle w:val="a3"/>
        <w:jc w:val="both"/>
        <w:rPr>
          <w:rFonts w:ascii="Times New Roman" w:hAnsi="Times New Roman" w:cs="Times New Roman"/>
          <w:b/>
          <w:bCs/>
          <w:i/>
          <w:iCs/>
          <w:sz w:val="28"/>
          <w:szCs w:val="28"/>
          <w:u w:val="single"/>
        </w:rPr>
      </w:pPr>
      <w:r w:rsidRPr="00A417C1">
        <w:rPr>
          <w:rFonts w:ascii="Times New Roman" w:hAnsi="Times New Roman" w:cs="Times New Roman"/>
          <w:b/>
          <w:bCs/>
          <w:i/>
          <w:iCs/>
          <w:sz w:val="28"/>
          <w:szCs w:val="28"/>
          <w:u w:val="single"/>
        </w:rPr>
        <w:t>Пластмассовый крючок</w:t>
      </w:r>
      <w:r w:rsidR="00A417C1">
        <w:rPr>
          <w:rFonts w:ascii="Times New Roman" w:hAnsi="Times New Roman" w:cs="Times New Roman"/>
          <w:b/>
          <w:bCs/>
          <w:i/>
          <w:iCs/>
          <w:sz w:val="28"/>
          <w:szCs w:val="28"/>
          <w:u w:val="single"/>
        </w:rPr>
        <w:t>.</w:t>
      </w:r>
    </w:p>
    <w:p w14:paraId="662300DA" w14:textId="32358543" w:rsidR="007E52DF" w:rsidRPr="007E52DF" w:rsidRDefault="007E52DF" w:rsidP="004E06B3">
      <w:pPr>
        <w:pStyle w:val="a3"/>
        <w:jc w:val="both"/>
        <w:rPr>
          <w:rFonts w:ascii="Times New Roman" w:hAnsi="Times New Roman" w:cs="Times New Roman"/>
          <w:sz w:val="28"/>
          <w:szCs w:val="28"/>
        </w:rPr>
      </w:pPr>
      <w:r w:rsidRPr="007E52DF">
        <w:rPr>
          <w:rFonts w:ascii="Times New Roman" w:hAnsi="Times New Roman" w:cs="Times New Roman"/>
          <w:sz w:val="28"/>
          <w:szCs w:val="28"/>
        </w:rPr>
        <w:t xml:space="preserve">Такой крючок отличается легкостью гибкостью и гладкой поверхностью. Однако у этого крючка есть существенный недостаток: способность электризовать пряжу. Поэтому лучше его не </w:t>
      </w:r>
      <w:r w:rsidR="003D50CF" w:rsidRPr="007E52DF">
        <w:rPr>
          <w:rFonts w:ascii="Times New Roman" w:hAnsi="Times New Roman" w:cs="Times New Roman"/>
          <w:sz w:val="28"/>
          <w:szCs w:val="28"/>
        </w:rPr>
        <w:t>использовать. В</w:t>
      </w:r>
      <w:r w:rsidRPr="007E52DF">
        <w:rPr>
          <w:rFonts w:ascii="Times New Roman" w:hAnsi="Times New Roman" w:cs="Times New Roman"/>
          <w:sz w:val="28"/>
          <w:szCs w:val="28"/>
        </w:rPr>
        <w:t xml:space="preserve"> противном </w:t>
      </w:r>
      <w:r w:rsidR="003D50CF" w:rsidRPr="007E52DF">
        <w:rPr>
          <w:rFonts w:ascii="Times New Roman" w:hAnsi="Times New Roman" w:cs="Times New Roman"/>
          <w:sz w:val="28"/>
          <w:szCs w:val="28"/>
        </w:rPr>
        <w:t>случае для того, чтобы</w:t>
      </w:r>
      <w:r w:rsidRPr="007E52DF">
        <w:rPr>
          <w:rFonts w:ascii="Times New Roman" w:hAnsi="Times New Roman" w:cs="Times New Roman"/>
          <w:sz w:val="28"/>
          <w:szCs w:val="28"/>
        </w:rPr>
        <w:t xml:space="preserve"> снять статическое электричество вам периодически придется сбрызгивать полотно и клубок антистатиком.</w:t>
      </w:r>
    </w:p>
    <w:p w14:paraId="67E48987" w14:textId="77777777" w:rsidR="007E52DF" w:rsidRPr="00A417C1" w:rsidRDefault="007E52DF" w:rsidP="004E06B3">
      <w:pPr>
        <w:pStyle w:val="a3"/>
        <w:jc w:val="both"/>
        <w:rPr>
          <w:rFonts w:ascii="Times New Roman" w:hAnsi="Times New Roman" w:cs="Times New Roman"/>
          <w:b/>
          <w:bCs/>
          <w:i/>
          <w:iCs/>
          <w:sz w:val="28"/>
          <w:szCs w:val="28"/>
          <w:u w:val="single"/>
        </w:rPr>
      </w:pPr>
      <w:r w:rsidRPr="00A417C1">
        <w:rPr>
          <w:rFonts w:ascii="Times New Roman" w:hAnsi="Times New Roman" w:cs="Times New Roman"/>
          <w:b/>
          <w:bCs/>
          <w:i/>
          <w:iCs/>
          <w:sz w:val="28"/>
          <w:szCs w:val="28"/>
          <w:u w:val="single"/>
        </w:rPr>
        <w:t>Металлический крючок.</w:t>
      </w:r>
    </w:p>
    <w:p w14:paraId="1AB9E83C" w14:textId="77777777" w:rsidR="003D50CF" w:rsidRDefault="007E52DF" w:rsidP="004E06B3">
      <w:pPr>
        <w:pStyle w:val="a3"/>
        <w:jc w:val="both"/>
        <w:rPr>
          <w:rFonts w:ascii="Times New Roman" w:hAnsi="Times New Roman" w:cs="Times New Roman"/>
          <w:sz w:val="28"/>
          <w:szCs w:val="28"/>
        </w:rPr>
      </w:pPr>
      <w:r w:rsidRPr="007E52DF">
        <w:rPr>
          <w:rFonts w:ascii="Times New Roman" w:hAnsi="Times New Roman" w:cs="Times New Roman"/>
          <w:sz w:val="28"/>
          <w:szCs w:val="28"/>
        </w:rPr>
        <w:t xml:space="preserve">Металлический крючок очень удобен, т.к. он обладает достаточной </w:t>
      </w:r>
      <w:r w:rsidR="003D50CF" w:rsidRPr="007E52DF">
        <w:rPr>
          <w:rFonts w:ascii="Times New Roman" w:hAnsi="Times New Roman" w:cs="Times New Roman"/>
          <w:sz w:val="28"/>
          <w:szCs w:val="28"/>
        </w:rPr>
        <w:t>гибкостью, прочностью</w:t>
      </w:r>
      <w:r w:rsidRPr="007E52DF">
        <w:rPr>
          <w:rFonts w:ascii="Times New Roman" w:hAnsi="Times New Roman" w:cs="Times New Roman"/>
          <w:sz w:val="28"/>
          <w:szCs w:val="28"/>
        </w:rPr>
        <w:t xml:space="preserve"> и гладкой поверхностью. К тому же он не накапливает статического электричества. Самым лучшим считается крючок, изготовленный из стали. </w:t>
      </w:r>
    </w:p>
    <w:p w14:paraId="457CF42F" w14:textId="3E2B35C0" w:rsidR="007E52DF" w:rsidRPr="007E52DF" w:rsidRDefault="003D50CF" w:rsidP="004E06B3">
      <w:pPr>
        <w:pStyle w:val="a3"/>
        <w:jc w:val="both"/>
        <w:rPr>
          <w:rFonts w:ascii="Times New Roman" w:hAnsi="Times New Roman" w:cs="Times New Roman"/>
          <w:sz w:val="28"/>
          <w:szCs w:val="28"/>
        </w:rPr>
      </w:pPr>
      <w:r w:rsidRPr="00A417C1">
        <w:rPr>
          <w:rFonts w:ascii="Times New Roman" w:hAnsi="Times New Roman" w:cs="Times New Roman"/>
          <w:b/>
          <w:bCs/>
          <w:i/>
          <w:iCs/>
          <w:sz w:val="28"/>
          <w:szCs w:val="28"/>
          <w:u w:val="single"/>
        </w:rPr>
        <w:t>Алюминиевый</w:t>
      </w:r>
      <w:r w:rsidR="007E52DF" w:rsidRPr="00A417C1">
        <w:rPr>
          <w:rFonts w:ascii="Times New Roman" w:hAnsi="Times New Roman" w:cs="Times New Roman"/>
          <w:b/>
          <w:bCs/>
          <w:i/>
          <w:iCs/>
          <w:sz w:val="28"/>
          <w:szCs w:val="28"/>
          <w:u w:val="single"/>
        </w:rPr>
        <w:t xml:space="preserve"> крючок</w:t>
      </w:r>
      <w:r w:rsidR="007E52DF" w:rsidRPr="007E52DF">
        <w:rPr>
          <w:rFonts w:ascii="Times New Roman" w:hAnsi="Times New Roman" w:cs="Times New Roman"/>
          <w:sz w:val="28"/>
          <w:szCs w:val="28"/>
        </w:rPr>
        <w:t xml:space="preserve"> менее удобен, т.к. он оставляет на р</w:t>
      </w:r>
      <w:r>
        <w:rPr>
          <w:rFonts w:ascii="Times New Roman" w:hAnsi="Times New Roman" w:cs="Times New Roman"/>
          <w:sz w:val="28"/>
          <w:szCs w:val="28"/>
        </w:rPr>
        <w:t>у</w:t>
      </w:r>
      <w:r w:rsidR="007E52DF" w:rsidRPr="007E52DF">
        <w:rPr>
          <w:rFonts w:ascii="Times New Roman" w:hAnsi="Times New Roman" w:cs="Times New Roman"/>
          <w:sz w:val="28"/>
          <w:szCs w:val="28"/>
        </w:rPr>
        <w:t>ках и нити темные следы.</w:t>
      </w:r>
    </w:p>
    <w:p w14:paraId="65B07761" w14:textId="422C0CD5" w:rsidR="007E52DF" w:rsidRPr="007E52DF" w:rsidRDefault="007E52DF" w:rsidP="004E06B3">
      <w:pPr>
        <w:pStyle w:val="a3"/>
        <w:jc w:val="both"/>
        <w:rPr>
          <w:rFonts w:ascii="Times New Roman" w:hAnsi="Times New Roman" w:cs="Times New Roman"/>
          <w:sz w:val="28"/>
          <w:szCs w:val="28"/>
        </w:rPr>
      </w:pPr>
      <w:r w:rsidRPr="007E52DF">
        <w:rPr>
          <w:rFonts w:ascii="Times New Roman" w:hAnsi="Times New Roman" w:cs="Times New Roman"/>
          <w:sz w:val="28"/>
          <w:szCs w:val="28"/>
        </w:rPr>
        <w:t xml:space="preserve">Каждый крючок имеет свой номер. Он равен диаметру стержня крючка в поперечном сечении. Номер может быть равен числу от 1 до 10 и обозначается как </w:t>
      </w:r>
      <w:r w:rsidR="003D50CF" w:rsidRPr="007E52DF">
        <w:rPr>
          <w:rFonts w:ascii="Times New Roman" w:hAnsi="Times New Roman" w:cs="Times New Roman"/>
          <w:sz w:val="28"/>
          <w:szCs w:val="28"/>
        </w:rPr>
        <w:t>целым,</w:t>
      </w:r>
      <w:r w:rsidRPr="007E52DF">
        <w:rPr>
          <w:rFonts w:ascii="Times New Roman" w:hAnsi="Times New Roman" w:cs="Times New Roman"/>
          <w:sz w:val="28"/>
          <w:szCs w:val="28"/>
        </w:rPr>
        <w:t xml:space="preserve"> так и дробным числом.</w:t>
      </w:r>
    </w:p>
    <w:tbl>
      <w:tblPr>
        <w:tblStyle w:val="a8"/>
        <w:tblW w:w="0" w:type="auto"/>
        <w:tblLook w:val="04A0" w:firstRow="1" w:lastRow="0" w:firstColumn="1" w:lastColumn="0" w:noHBand="0" w:noVBand="1"/>
      </w:tblPr>
      <w:tblGrid>
        <w:gridCol w:w="1980"/>
        <w:gridCol w:w="7365"/>
      </w:tblGrid>
      <w:tr w:rsidR="00C27899" w14:paraId="6D8E9650" w14:textId="77777777" w:rsidTr="00F05690">
        <w:tc>
          <w:tcPr>
            <w:tcW w:w="1980" w:type="dxa"/>
          </w:tcPr>
          <w:p w14:paraId="350E5808" w14:textId="77777777" w:rsidR="00C27899" w:rsidRPr="008C0DB1" w:rsidRDefault="00C27899" w:rsidP="00F05690">
            <w:pPr>
              <w:pStyle w:val="a3"/>
              <w:jc w:val="center"/>
              <w:rPr>
                <w:rFonts w:ascii="Times New Roman" w:hAnsi="Times New Roman" w:cs="Times New Roman"/>
                <w:sz w:val="24"/>
                <w:szCs w:val="24"/>
              </w:rPr>
            </w:pPr>
            <w:r w:rsidRPr="008C0DB1">
              <w:rPr>
                <w:rFonts w:ascii="Times New Roman" w:hAnsi="Times New Roman" w:cs="Times New Roman"/>
                <w:sz w:val="24"/>
                <w:szCs w:val="24"/>
              </w:rPr>
              <w:t>Номер крючка</w:t>
            </w:r>
          </w:p>
        </w:tc>
        <w:tc>
          <w:tcPr>
            <w:tcW w:w="7365" w:type="dxa"/>
          </w:tcPr>
          <w:p w14:paraId="02540D4B" w14:textId="77777777" w:rsidR="00C27899" w:rsidRPr="008C0DB1" w:rsidRDefault="00C27899" w:rsidP="00F05690">
            <w:pPr>
              <w:pStyle w:val="a3"/>
              <w:jc w:val="center"/>
              <w:rPr>
                <w:rFonts w:ascii="Times New Roman" w:hAnsi="Times New Roman" w:cs="Times New Roman"/>
                <w:sz w:val="24"/>
                <w:szCs w:val="24"/>
              </w:rPr>
            </w:pPr>
            <w:r>
              <w:rPr>
                <w:rFonts w:ascii="Times New Roman" w:hAnsi="Times New Roman" w:cs="Times New Roman"/>
                <w:sz w:val="24"/>
                <w:szCs w:val="24"/>
              </w:rPr>
              <w:t>Нитки, пряжа</w:t>
            </w:r>
          </w:p>
        </w:tc>
      </w:tr>
      <w:tr w:rsidR="00C27899" w14:paraId="6CBB5F55" w14:textId="77777777" w:rsidTr="00F05690">
        <w:tc>
          <w:tcPr>
            <w:tcW w:w="1980" w:type="dxa"/>
          </w:tcPr>
          <w:p w14:paraId="12297161" w14:textId="77777777" w:rsidR="00C27899" w:rsidRPr="008C0DB1" w:rsidRDefault="00C27899" w:rsidP="00F05690">
            <w:pPr>
              <w:pStyle w:val="a3"/>
              <w:rPr>
                <w:rFonts w:ascii="Times New Roman" w:hAnsi="Times New Roman" w:cs="Times New Roman"/>
                <w:sz w:val="24"/>
                <w:szCs w:val="24"/>
              </w:rPr>
            </w:pPr>
            <w:r w:rsidRPr="008C0DB1">
              <w:rPr>
                <w:rFonts w:ascii="Times New Roman" w:hAnsi="Times New Roman" w:cs="Times New Roman"/>
                <w:sz w:val="24"/>
                <w:szCs w:val="24"/>
              </w:rPr>
              <w:t>0,7—1</w:t>
            </w:r>
          </w:p>
        </w:tc>
        <w:tc>
          <w:tcPr>
            <w:tcW w:w="7365" w:type="dxa"/>
          </w:tcPr>
          <w:p w14:paraId="5AEF5973" w14:textId="77777777" w:rsidR="00C27899" w:rsidRDefault="00C27899" w:rsidP="00C27899">
            <w:pPr>
              <w:pStyle w:val="a3"/>
              <w:numPr>
                <w:ilvl w:val="0"/>
                <w:numId w:val="12"/>
              </w:numPr>
              <w:rPr>
                <w:rFonts w:ascii="Times New Roman" w:hAnsi="Times New Roman" w:cs="Times New Roman"/>
                <w:sz w:val="24"/>
                <w:szCs w:val="24"/>
              </w:rPr>
            </w:pPr>
            <w:r w:rsidRPr="00DB307F">
              <w:rPr>
                <w:rFonts w:ascii="Times New Roman" w:hAnsi="Times New Roman" w:cs="Times New Roman"/>
                <w:sz w:val="24"/>
                <w:szCs w:val="24"/>
              </w:rPr>
              <w:t>катушечные хлопчатобумажные нити № 10—30</w:t>
            </w:r>
          </w:p>
          <w:p w14:paraId="2B4767FF" w14:textId="77777777" w:rsidR="00C27899" w:rsidRDefault="00C27899" w:rsidP="00C27899">
            <w:pPr>
              <w:pStyle w:val="a3"/>
              <w:numPr>
                <w:ilvl w:val="0"/>
                <w:numId w:val="12"/>
              </w:numPr>
              <w:rPr>
                <w:rFonts w:ascii="Times New Roman" w:hAnsi="Times New Roman" w:cs="Times New Roman"/>
                <w:sz w:val="24"/>
                <w:szCs w:val="24"/>
              </w:rPr>
            </w:pPr>
            <w:r w:rsidRPr="00DB307F">
              <w:rPr>
                <w:rFonts w:ascii="Times New Roman" w:hAnsi="Times New Roman" w:cs="Times New Roman"/>
                <w:sz w:val="24"/>
                <w:szCs w:val="24"/>
              </w:rPr>
              <w:t>нитки "Снежинка", "Ромашка", "Кроше", хлопчатобумажная штопка</w:t>
            </w:r>
          </w:p>
          <w:p w14:paraId="6D6D6598" w14:textId="77777777" w:rsidR="00C27899" w:rsidRDefault="00C27899" w:rsidP="00C27899">
            <w:pPr>
              <w:pStyle w:val="a3"/>
              <w:numPr>
                <w:ilvl w:val="0"/>
                <w:numId w:val="12"/>
              </w:numPr>
              <w:rPr>
                <w:rFonts w:ascii="Times New Roman" w:hAnsi="Times New Roman" w:cs="Times New Roman"/>
                <w:sz w:val="24"/>
                <w:szCs w:val="24"/>
              </w:rPr>
            </w:pPr>
            <w:r w:rsidRPr="00DB307F">
              <w:rPr>
                <w:rFonts w:ascii="Times New Roman" w:hAnsi="Times New Roman" w:cs="Times New Roman"/>
                <w:sz w:val="24"/>
                <w:szCs w:val="24"/>
              </w:rPr>
              <w:t>пряжа чистошерстяная или полушерстяная (длина нити 1600-— 2000 м на 100 г) в одно сложение</w:t>
            </w:r>
          </w:p>
          <w:p w14:paraId="18DF6EC2" w14:textId="77777777" w:rsidR="00C27899" w:rsidRDefault="00000000" w:rsidP="00C27899">
            <w:pPr>
              <w:pStyle w:val="a3"/>
              <w:numPr>
                <w:ilvl w:val="0"/>
                <w:numId w:val="12"/>
              </w:numPr>
              <w:rPr>
                <w:rFonts w:ascii="Times New Roman" w:hAnsi="Times New Roman" w:cs="Times New Roman"/>
                <w:sz w:val="24"/>
                <w:szCs w:val="24"/>
              </w:rPr>
            </w:pPr>
            <w:r w:rsidRPr="00DB307F">
              <w:rPr>
                <w:rFonts w:ascii="Times New Roman" w:hAnsi="Times New Roman" w:cs="Times New Roman"/>
                <w:sz w:val="24"/>
                <w:szCs w:val="24"/>
              </w:rPr>
              <w:lastRenderedPageBreak/>
              <w:t>пряжа чистошерстяная или полушерстяная (длина нити 1000 м на 100 г или 1600 м на 150 г) в 1 сложение; нить метанит</w:t>
            </w:r>
          </w:p>
          <w:p w14:paraId="4EA8C9BD" w14:textId="77777777" w:rsidR="00C27899" w:rsidRDefault="00C27899" w:rsidP="00C27899">
            <w:pPr>
              <w:pStyle w:val="a3"/>
              <w:numPr>
                <w:ilvl w:val="0"/>
                <w:numId w:val="12"/>
              </w:numPr>
              <w:rPr>
                <w:rFonts w:ascii="Times New Roman" w:hAnsi="Times New Roman" w:cs="Times New Roman"/>
                <w:sz w:val="24"/>
                <w:szCs w:val="24"/>
              </w:rPr>
            </w:pPr>
            <w:r w:rsidRPr="00DB307F">
              <w:rPr>
                <w:rFonts w:ascii="Times New Roman" w:hAnsi="Times New Roman" w:cs="Times New Roman"/>
                <w:sz w:val="24"/>
                <w:szCs w:val="24"/>
              </w:rPr>
              <w:t>нитки "Ирис", "Мак", "Касмея", "Астра" и т. п.</w:t>
            </w:r>
          </w:p>
          <w:p w14:paraId="3C503984" w14:textId="77777777" w:rsidR="00C27899" w:rsidRPr="008C0DB1" w:rsidRDefault="00C27899" w:rsidP="00C27899">
            <w:pPr>
              <w:pStyle w:val="a3"/>
              <w:numPr>
                <w:ilvl w:val="0"/>
                <w:numId w:val="12"/>
              </w:numPr>
              <w:rPr>
                <w:rFonts w:ascii="Times New Roman" w:hAnsi="Times New Roman" w:cs="Times New Roman"/>
                <w:sz w:val="24"/>
                <w:szCs w:val="24"/>
              </w:rPr>
            </w:pPr>
            <w:r w:rsidRPr="00DB307F">
              <w:rPr>
                <w:rFonts w:ascii="Times New Roman" w:hAnsi="Times New Roman" w:cs="Times New Roman"/>
                <w:sz w:val="24"/>
                <w:szCs w:val="24"/>
              </w:rPr>
              <w:t>пряжа чистошерстяная или полушерстяная (длина нити 1600— 2000 м на 100 г) в 3 сложения;</w:t>
            </w:r>
          </w:p>
        </w:tc>
      </w:tr>
      <w:tr w:rsidR="00C27899" w14:paraId="2EA453F5" w14:textId="77777777" w:rsidTr="00F05690">
        <w:tc>
          <w:tcPr>
            <w:tcW w:w="1980" w:type="dxa"/>
          </w:tcPr>
          <w:p w14:paraId="6B452CAC" w14:textId="77777777" w:rsidR="00C27899" w:rsidRPr="008C0DB1" w:rsidRDefault="00C27899" w:rsidP="00F05690">
            <w:pPr>
              <w:pStyle w:val="a3"/>
              <w:rPr>
                <w:rFonts w:ascii="Times New Roman" w:hAnsi="Times New Roman" w:cs="Times New Roman"/>
                <w:sz w:val="24"/>
                <w:szCs w:val="24"/>
              </w:rPr>
            </w:pPr>
            <w:r w:rsidRPr="00DB307F">
              <w:rPr>
                <w:rFonts w:ascii="Times New Roman" w:hAnsi="Times New Roman" w:cs="Times New Roman"/>
                <w:sz w:val="24"/>
                <w:szCs w:val="24"/>
              </w:rPr>
              <w:lastRenderedPageBreak/>
              <w:t>1,5—2</w:t>
            </w:r>
          </w:p>
        </w:tc>
        <w:tc>
          <w:tcPr>
            <w:tcW w:w="7365" w:type="dxa"/>
          </w:tcPr>
          <w:p w14:paraId="57CFB8CC" w14:textId="77777777" w:rsidR="00C27899" w:rsidRDefault="00C27899" w:rsidP="00C27899">
            <w:pPr>
              <w:pStyle w:val="a3"/>
              <w:numPr>
                <w:ilvl w:val="0"/>
                <w:numId w:val="13"/>
              </w:numPr>
              <w:rPr>
                <w:rFonts w:ascii="Times New Roman" w:hAnsi="Times New Roman" w:cs="Times New Roman"/>
                <w:sz w:val="24"/>
                <w:szCs w:val="24"/>
              </w:rPr>
            </w:pPr>
            <w:r w:rsidRPr="006B629C">
              <w:rPr>
                <w:rFonts w:ascii="Times New Roman" w:hAnsi="Times New Roman" w:cs="Times New Roman"/>
                <w:sz w:val="24"/>
                <w:szCs w:val="24"/>
              </w:rPr>
              <w:t>пряжа "Пингвин", "Тюльпан" и т. п.;</w:t>
            </w:r>
          </w:p>
          <w:p w14:paraId="56F13CC1" w14:textId="77777777" w:rsidR="00C27899" w:rsidRDefault="00C27899" w:rsidP="00C27899">
            <w:pPr>
              <w:pStyle w:val="a3"/>
              <w:numPr>
                <w:ilvl w:val="0"/>
                <w:numId w:val="13"/>
              </w:numPr>
              <w:rPr>
                <w:rFonts w:ascii="Times New Roman" w:hAnsi="Times New Roman" w:cs="Times New Roman"/>
                <w:sz w:val="24"/>
                <w:szCs w:val="24"/>
              </w:rPr>
            </w:pPr>
            <w:r w:rsidRPr="006B629C">
              <w:rPr>
                <w:rFonts w:ascii="Times New Roman" w:hAnsi="Times New Roman" w:cs="Times New Roman"/>
                <w:sz w:val="24"/>
                <w:szCs w:val="24"/>
              </w:rPr>
              <w:t>пряжа чистошерстяная или полушерстяная (длина нити 1600— 2000 м на 100 г) в 4 сложения;</w:t>
            </w:r>
          </w:p>
          <w:p w14:paraId="7FB49F5C" w14:textId="77777777" w:rsidR="00C27899" w:rsidRDefault="00C27899" w:rsidP="00C27899">
            <w:pPr>
              <w:pStyle w:val="a3"/>
              <w:numPr>
                <w:ilvl w:val="0"/>
                <w:numId w:val="13"/>
              </w:numPr>
              <w:rPr>
                <w:rFonts w:ascii="Times New Roman" w:hAnsi="Times New Roman" w:cs="Times New Roman"/>
                <w:sz w:val="24"/>
                <w:szCs w:val="24"/>
              </w:rPr>
            </w:pPr>
            <w:r w:rsidRPr="006B629C">
              <w:rPr>
                <w:rFonts w:ascii="Times New Roman" w:hAnsi="Times New Roman" w:cs="Times New Roman"/>
                <w:sz w:val="24"/>
                <w:szCs w:val="24"/>
              </w:rPr>
              <w:t>пряжа чистошерстяная или полушерстяная (длина нити 1000 м на 100 г) в 3 сложения;</w:t>
            </w:r>
          </w:p>
          <w:p w14:paraId="4F52982A" w14:textId="77777777" w:rsidR="00C27899" w:rsidRPr="008C0DB1" w:rsidRDefault="00C27899" w:rsidP="00C27899">
            <w:pPr>
              <w:pStyle w:val="a3"/>
              <w:numPr>
                <w:ilvl w:val="0"/>
                <w:numId w:val="13"/>
              </w:numPr>
              <w:rPr>
                <w:rFonts w:ascii="Times New Roman" w:hAnsi="Times New Roman" w:cs="Times New Roman"/>
                <w:sz w:val="24"/>
                <w:szCs w:val="24"/>
              </w:rPr>
            </w:pPr>
            <w:r w:rsidRPr="006B629C">
              <w:rPr>
                <w:rFonts w:ascii="Times New Roman" w:hAnsi="Times New Roman" w:cs="Times New Roman"/>
                <w:sz w:val="24"/>
                <w:szCs w:val="24"/>
              </w:rPr>
              <w:t>пряжа чистошерстяная или полушерстяная крученая аппаратная (длина нити 400—500 м на 100 г)</w:t>
            </w:r>
          </w:p>
        </w:tc>
      </w:tr>
      <w:tr w:rsidR="00C27899" w14:paraId="34F59BF6" w14:textId="77777777" w:rsidTr="00F05690">
        <w:tc>
          <w:tcPr>
            <w:tcW w:w="1980" w:type="dxa"/>
          </w:tcPr>
          <w:p w14:paraId="7135A987" w14:textId="77777777" w:rsidR="00C27899" w:rsidRPr="008C0DB1" w:rsidRDefault="00C27899" w:rsidP="00F05690">
            <w:pPr>
              <w:pStyle w:val="a3"/>
              <w:rPr>
                <w:rFonts w:ascii="Times New Roman" w:hAnsi="Times New Roman" w:cs="Times New Roman"/>
                <w:sz w:val="24"/>
                <w:szCs w:val="24"/>
              </w:rPr>
            </w:pPr>
            <w:r w:rsidRPr="006B629C">
              <w:rPr>
                <w:rFonts w:ascii="Times New Roman" w:hAnsi="Times New Roman" w:cs="Times New Roman"/>
                <w:sz w:val="24"/>
                <w:szCs w:val="24"/>
              </w:rPr>
              <w:t>2,5—3</w:t>
            </w:r>
          </w:p>
        </w:tc>
        <w:tc>
          <w:tcPr>
            <w:tcW w:w="7365" w:type="dxa"/>
          </w:tcPr>
          <w:p w14:paraId="32B5A3D8" w14:textId="77777777" w:rsidR="00C27899" w:rsidRDefault="00C27899" w:rsidP="00C27899">
            <w:pPr>
              <w:pStyle w:val="a3"/>
              <w:numPr>
                <w:ilvl w:val="0"/>
                <w:numId w:val="14"/>
              </w:numPr>
              <w:rPr>
                <w:rFonts w:ascii="Times New Roman" w:hAnsi="Times New Roman" w:cs="Times New Roman"/>
                <w:sz w:val="24"/>
                <w:szCs w:val="24"/>
              </w:rPr>
            </w:pPr>
            <w:r w:rsidRPr="006B629C">
              <w:rPr>
                <w:rFonts w:ascii="Times New Roman" w:hAnsi="Times New Roman" w:cs="Times New Roman"/>
                <w:sz w:val="24"/>
                <w:szCs w:val="24"/>
              </w:rPr>
              <w:t>пряжа чистошерстяная или полушерстяная крученая аппаратная (длина нити 270—300 м на 100 г);</w:t>
            </w:r>
          </w:p>
          <w:p w14:paraId="7D5B5C6C" w14:textId="77777777" w:rsidR="00C27899" w:rsidRPr="008C0DB1" w:rsidRDefault="00C27899" w:rsidP="00C27899">
            <w:pPr>
              <w:pStyle w:val="a3"/>
              <w:numPr>
                <w:ilvl w:val="0"/>
                <w:numId w:val="14"/>
              </w:numPr>
              <w:rPr>
                <w:rFonts w:ascii="Times New Roman" w:hAnsi="Times New Roman" w:cs="Times New Roman"/>
                <w:sz w:val="24"/>
                <w:szCs w:val="24"/>
              </w:rPr>
            </w:pPr>
            <w:r w:rsidRPr="006B629C">
              <w:rPr>
                <w:rFonts w:ascii="Times New Roman" w:hAnsi="Times New Roman" w:cs="Times New Roman"/>
                <w:sz w:val="24"/>
                <w:szCs w:val="24"/>
              </w:rPr>
              <w:t>пряжа полиэфирная</w:t>
            </w:r>
          </w:p>
        </w:tc>
      </w:tr>
      <w:tr w:rsidR="00C27899" w14:paraId="115BC9FE" w14:textId="77777777" w:rsidTr="00F05690">
        <w:tc>
          <w:tcPr>
            <w:tcW w:w="1980" w:type="dxa"/>
          </w:tcPr>
          <w:p w14:paraId="4D6D089A" w14:textId="77777777" w:rsidR="00C27899" w:rsidRPr="008C0DB1" w:rsidRDefault="00C27899" w:rsidP="00F05690">
            <w:pPr>
              <w:pStyle w:val="a3"/>
              <w:rPr>
                <w:rFonts w:ascii="Times New Roman" w:hAnsi="Times New Roman" w:cs="Times New Roman"/>
                <w:sz w:val="24"/>
                <w:szCs w:val="24"/>
              </w:rPr>
            </w:pPr>
            <w:r w:rsidRPr="006B629C">
              <w:rPr>
                <w:rFonts w:ascii="Times New Roman" w:hAnsi="Times New Roman" w:cs="Times New Roman"/>
                <w:sz w:val="24"/>
                <w:szCs w:val="24"/>
              </w:rPr>
              <w:t>3—4</w:t>
            </w:r>
          </w:p>
        </w:tc>
        <w:tc>
          <w:tcPr>
            <w:tcW w:w="7365" w:type="dxa"/>
          </w:tcPr>
          <w:p w14:paraId="6AEFECC9" w14:textId="77777777" w:rsidR="00C27899" w:rsidRPr="008C0DB1" w:rsidRDefault="00C27899" w:rsidP="00F05690">
            <w:pPr>
              <w:pStyle w:val="a3"/>
              <w:rPr>
                <w:rFonts w:ascii="Times New Roman" w:hAnsi="Times New Roman" w:cs="Times New Roman"/>
                <w:sz w:val="24"/>
                <w:szCs w:val="24"/>
              </w:rPr>
            </w:pPr>
            <w:r w:rsidRPr="006B629C">
              <w:rPr>
                <w:rFonts w:ascii="Times New Roman" w:hAnsi="Times New Roman" w:cs="Times New Roman"/>
                <w:sz w:val="24"/>
                <w:szCs w:val="24"/>
              </w:rPr>
              <w:t>пряжа из любых волокон с длиной нити 200 м на 100 г</w:t>
            </w:r>
          </w:p>
        </w:tc>
      </w:tr>
      <w:tr w:rsidR="00C27899" w14:paraId="43EE66F8" w14:textId="77777777" w:rsidTr="00F05690">
        <w:tc>
          <w:tcPr>
            <w:tcW w:w="1980" w:type="dxa"/>
          </w:tcPr>
          <w:p w14:paraId="0960C934" w14:textId="77777777" w:rsidR="00C27899" w:rsidRPr="008C0DB1" w:rsidRDefault="00C27899" w:rsidP="00F05690">
            <w:pPr>
              <w:pStyle w:val="a3"/>
              <w:rPr>
                <w:rFonts w:ascii="Times New Roman" w:hAnsi="Times New Roman" w:cs="Times New Roman"/>
                <w:sz w:val="24"/>
                <w:szCs w:val="24"/>
              </w:rPr>
            </w:pPr>
            <w:r w:rsidRPr="006B629C">
              <w:rPr>
                <w:rFonts w:ascii="Times New Roman" w:hAnsi="Times New Roman" w:cs="Times New Roman"/>
                <w:sz w:val="24"/>
                <w:szCs w:val="24"/>
              </w:rPr>
              <w:t>4—6</w:t>
            </w:r>
          </w:p>
        </w:tc>
        <w:tc>
          <w:tcPr>
            <w:tcW w:w="7365" w:type="dxa"/>
          </w:tcPr>
          <w:p w14:paraId="61137EA5" w14:textId="77777777" w:rsidR="00C27899" w:rsidRPr="008C0DB1" w:rsidRDefault="00C27899" w:rsidP="00F05690">
            <w:pPr>
              <w:pStyle w:val="a3"/>
              <w:rPr>
                <w:rFonts w:ascii="Times New Roman" w:hAnsi="Times New Roman" w:cs="Times New Roman"/>
                <w:sz w:val="24"/>
                <w:szCs w:val="24"/>
              </w:rPr>
            </w:pPr>
            <w:r w:rsidRPr="006B629C">
              <w:rPr>
                <w:rFonts w:ascii="Times New Roman" w:hAnsi="Times New Roman" w:cs="Times New Roman"/>
                <w:sz w:val="24"/>
                <w:szCs w:val="24"/>
              </w:rPr>
              <w:t>пряжа из любых волокон с длиной нити 100 м и менее на 100 г</w:t>
            </w:r>
          </w:p>
        </w:tc>
      </w:tr>
    </w:tbl>
    <w:p w14:paraId="08AB4EAB" w14:textId="77777777" w:rsidR="00C27899" w:rsidRDefault="00C27899" w:rsidP="004E06B3">
      <w:pPr>
        <w:pStyle w:val="a3"/>
        <w:jc w:val="both"/>
        <w:rPr>
          <w:rFonts w:ascii="Times New Roman" w:hAnsi="Times New Roman" w:cs="Times New Roman"/>
          <w:sz w:val="28"/>
          <w:szCs w:val="28"/>
        </w:rPr>
      </w:pPr>
    </w:p>
    <w:p w14:paraId="600F80D0" w14:textId="68490BA2" w:rsidR="007E52DF" w:rsidRPr="007E52DF" w:rsidRDefault="00C27899" w:rsidP="004E06B3">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E52DF" w:rsidRPr="007E52DF">
        <w:rPr>
          <w:rFonts w:ascii="Times New Roman" w:hAnsi="Times New Roman" w:cs="Times New Roman"/>
          <w:sz w:val="28"/>
          <w:szCs w:val="28"/>
        </w:rPr>
        <w:t>Рабочие инструменты нуждаются в бережном</w:t>
      </w:r>
      <w:r w:rsidR="00A417C1">
        <w:rPr>
          <w:rFonts w:ascii="Times New Roman" w:hAnsi="Times New Roman" w:cs="Times New Roman"/>
          <w:sz w:val="28"/>
          <w:szCs w:val="28"/>
        </w:rPr>
        <w:t xml:space="preserve"> </w:t>
      </w:r>
      <w:r w:rsidR="00A417C1" w:rsidRPr="007E52DF">
        <w:rPr>
          <w:rFonts w:ascii="Times New Roman" w:hAnsi="Times New Roman" w:cs="Times New Roman"/>
          <w:sz w:val="28"/>
          <w:szCs w:val="28"/>
        </w:rPr>
        <w:t>обращении. Для</w:t>
      </w:r>
      <w:r w:rsidR="007E52DF" w:rsidRPr="007E52DF">
        <w:rPr>
          <w:rFonts w:ascii="Times New Roman" w:hAnsi="Times New Roman" w:cs="Times New Roman"/>
          <w:sz w:val="28"/>
          <w:szCs w:val="28"/>
        </w:rPr>
        <w:t xml:space="preserve"> того чтобы они надолго сохранили свои качества, их надо правильно хранить.</w:t>
      </w:r>
    </w:p>
    <w:p w14:paraId="4DCD9FC7" w14:textId="794AFC99" w:rsidR="007E52DF" w:rsidRPr="007E52DF" w:rsidRDefault="00C27899" w:rsidP="004E06B3">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E52DF" w:rsidRPr="007E52DF">
        <w:rPr>
          <w:rFonts w:ascii="Times New Roman" w:hAnsi="Times New Roman" w:cs="Times New Roman"/>
          <w:sz w:val="28"/>
          <w:szCs w:val="28"/>
        </w:rPr>
        <w:t xml:space="preserve">Крючок для вязания лучше всего, выбирать металлический, короткий (13— 15 см) для обычного способа вязания и длинный (30— 35 см) для тунисского. </w:t>
      </w:r>
      <w:r>
        <w:rPr>
          <w:rFonts w:ascii="Times New Roman" w:hAnsi="Times New Roman" w:cs="Times New Roman"/>
          <w:sz w:val="28"/>
          <w:szCs w:val="28"/>
        </w:rPr>
        <w:t xml:space="preserve">  п</w:t>
      </w:r>
      <w:r w:rsidR="007E52DF" w:rsidRPr="007E52DF">
        <w:rPr>
          <w:rFonts w:ascii="Times New Roman" w:hAnsi="Times New Roman" w:cs="Times New Roman"/>
          <w:sz w:val="28"/>
          <w:szCs w:val="28"/>
        </w:rPr>
        <w:t>ластмассовые крючки, к сожалению, не годятся совсем: они легко гнутся, что мешает правильному и равномерному протягиванию нитей и делает полотно жестким и некрасивым.</w:t>
      </w:r>
    </w:p>
    <w:p w14:paraId="64776491" w14:textId="184ECFEA" w:rsidR="007E52DF" w:rsidRPr="007E52DF" w:rsidRDefault="00C27899" w:rsidP="004E06B3">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E52DF" w:rsidRPr="007E52DF">
        <w:rPr>
          <w:rFonts w:ascii="Times New Roman" w:hAnsi="Times New Roman" w:cs="Times New Roman"/>
          <w:sz w:val="28"/>
          <w:szCs w:val="28"/>
        </w:rPr>
        <w:t>Теперь о форме крючка. Если бородка его будет очень острой, она будет рвать нить и ранить пальцы, а если слишком тупой, крючок невозможно будет ввести в петли нижнего ряда. Очень глубокая бородка сделает полотна рых</w:t>
      </w:r>
      <w:r w:rsidR="007E52DF" w:rsidRPr="007E52DF">
        <w:rPr>
          <w:rFonts w:ascii="Times New Roman" w:hAnsi="Times New Roman" w:cs="Times New Roman"/>
          <w:sz w:val="28"/>
          <w:szCs w:val="28"/>
        </w:rPr>
        <w:softHyphen/>
        <w:t>лым, а мелкая не будет держать нить. Итак, выбирайте внимательно, а главное, руководствуйтесь своим вкусом: если изящество и совершен</w:t>
      </w:r>
      <w:r w:rsidR="007E52DF" w:rsidRPr="007E52DF">
        <w:rPr>
          <w:rFonts w:ascii="Times New Roman" w:hAnsi="Times New Roman" w:cs="Times New Roman"/>
          <w:sz w:val="28"/>
          <w:szCs w:val="28"/>
        </w:rPr>
        <w:softHyphen/>
        <w:t>ство формы крючка радует глаз, то и работать им будет легко и приятно.</w:t>
      </w:r>
    </w:p>
    <w:p w14:paraId="71414DD4" w14:textId="5487C3D9" w:rsidR="00B05E6B" w:rsidRDefault="00B05E6B" w:rsidP="004E06B3">
      <w:pPr>
        <w:pStyle w:val="a3"/>
        <w:jc w:val="both"/>
        <w:rPr>
          <w:rFonts w:ascii="Times New Roman" w:hAnsi="Times New Roman" w:cs="Times New Roman"/>
          <w:sz w:val="28"/>
          <w:szCs w:val="28"/>
        </w:rPr>
      </w:pPr>
    </w:p>
    <w:p w14:paraId="748D5106" w14:textId="5BD57841" w:rsidR="00B05E6B" w:rsidRPr="00B05E6B" w:rsidRDefault="00A65F87" w:rsidP="004E06B3">
      <w:pPr>
        <w:pStyle w:val="a3"/>
        <w:jc w:val="both"/>
        <w:rPr>
          <w:rFonts w:ascii="Times New Roman" w:hAnsi="Times New Roman" w:cs="Times New Roman"/>
          <w:b/>
          <w:bCs/>
          <w:sz w:val="28"/>
          <w:szCs w:val="28"/>
        </w:rPr>
      </w:pPr>
      <w:r>
        <w:rPr>
          <w:rFonts w:ascii="Times New Roman" w:hAnsi="Times New Roman" w:cs="Times New Roman"/>
          <w:b/>
          <w:bCs/>
          <w:sz w:val="28"/>
          <w:szCs w:val="28"/>
        </w:rPr>
        <w:t>2.6.</w:t>
      </w:r>
      <w:r w:rsidRPr="00B05E6B">
        <w:rPr>
          <w:rFonts w:ascii="Times New Roman" w:hAnsi="Times New Roman" w:cs="Times New Roman"/>
          <w:b/>
          <w:bCs/>
          <w:sz w:val="28"/>
          <w:szCs w:val="28"/>
        </w:rPr>
        <w:t xml:space="preserve"> Основные</w:t>
      </w:r>
      <w:r w:rsidR="00B05E6B" w:rsidRPr="00B05E6B">
        <w:rPr>
          <w:rFonts w:ascii="Times New Roman" w:hAnsi="Times New Roman" w:cs="Times New Roman"/>
          <w:b/>
          <w:bCs/>
          <w:sz w:val="28"/>
          <w:szCs w:val="28"/>
        </w:rPr>
        <w:t xml:space="preserve"> </w:t>
      </w:r>
      <w:r w:rsidR="006B534C">
        <w:rPr>
          <w:rFonts w:ascii="Times New Roman" w:hAnsi="Times New Roman" w:cs="Times New Roman"/>
          <w:b/>
          <w:bCs/>
          <w:sz w:val="28"/>
          <w:szCs w:val="28"/>
        </w:rPr>
        <w:t xml:space="preserve">петли и </w:t>
      </w:r>
      <w:r w:rsidR="00B05E6B" w:rsidRPr="00B05E6B">
        <w:rPr>
          <w:rFonts w:ascii="Times New Roman" w:hAnsi="Times New Roman" w:cs="Times New Roman"/>
          <w:b/>
          <w:bCs/>
          <w:sz w:val="28"/>
          <w:szCs w:val="28"/>
        </w:rPr>
        <w:t>приемы</w:t>
      </w:r>
      <w:r w:rsidR="006B534C">
        <w:rPr>
          <w:rFonts w:ascii="Times New Roman" w:hAnsi="Times New Roman" w:cs="Times New Roman"/>
          <w:b/>
          <w:bCs/>
          <w:sz w:val="28"/>
          <w:szCs w:val="28"/>
        </w:rPr>
        <w:t>.</w:t>
      </w:r>
      <w:r w:rsidR="00B05E6B" w:rsidRPr="00B05E6B">
        <w:rPr>
          <w:rFonts w:ascii="Times New Roman" w:hAnsi="Times New Roman" w:cs="Times New Roman"/>
          <w:b/>
          <w:bCs/>
          <w:sz w:val="28"/>
          <w:szCs w:val="28"/>
        </w:rPr>
        <w:t xml:space="preserve"> </w:t>
      </w:r>
    </w:p>
    <w:p w14:paraId="6C6A5999" w14:textId="77777777" w:rsidR="00B05E6B" w:rsidRPr="00B05E6B" w:rsidRDefault="00B05E6B" w:rsidP="004E06B3">
      <w:pPr>
        <w:pStyle w:val="a3"/>
        <w:jc w:val="both"/>
        <w:rPr>
          <w:rFonts w:ascii="Times New Roman" w:hAnsi="Times New Roman" w:cs="Times New Roman"/>
          <w:sz w:val="28"/>
          <w:szCs w:val="28"/>
        </w:rPr>
      </w:pPr>
    </w:p>
    <w:p w14:paraId="46FC3DB0" w14:textId="7D58E13E" w:rsidR="00B05E6B" w:rsidRPr="006B534C" w:rsidRDefault="00FE78B8" w:rsidP="004E06B3">
      <w:pPr>
        <w:pStyle w:val="a3"/>
        <w:jc w:val="both"/>
        <w:rPr>
          <w:rFonts w:ascii="Times New Roman" w:hAnsi="Times New Roman" w:cs="Times New Roman"/>
          <w:b/>
          <w:bCs/>
          <w:i/>
          <w:iCs/>
          <w:sz w:val="28"/>
          <w:szCs w:val="28"/>
          <w:u w:val="single"/>
        </w:rPr>
      </w:pPr>
      <w:r w:rsidRPr="006B534C">
        <w:rPr>
          <w:rFonts w:ascii="Times New Roman" w:hAnsi="Times New Roman" w:cs="Times New Roman"/>
          <w:b/>
          <w:bCs/>
          <w:i/>
          <w:iCs/>
          <w:sz w:val="28"/>
          <w:szCs w:val="28"/>
          <w:u w:val="single"/>
        </w:rPr>
        <w:t xml:space="preserve"> Положение</w:t>
      </w:r>
      <w:r w:rsidR="00B05E6B" w:rsidRPr="006B534C">
        <w:rPr>
          <w:rFonts w:ascii="Times New Roman" w:hAnsi="Times New Roman" w:cs="Times New Roman"/>
          <w:b/>
          <w:bCs/>
          <w:i/>
          <w:iCs/>
          <w:sz w:val="28"/>
          <w:szCs w:val="28"/>
          <w:u w:val="single"/>
        </w:rPr>
        <w:t xml:space="preserve"> крючка в руке</w:t>
      </w:r>
      <w:r w:rsidR="006B534C">
        <w:rPr>
          <w:rFonts w:ascii="Times New Roman" w:hAnsi="Times New Roman" w:cs="Times New Roman"/>
          <w:b/>
          <w:bCs/>
          <w:i/>
          <w:iCs/>
          <w:sz w:val="28"/>
          <w:szCs w:val="28"/>
          <w:u w:val="single"/>
        </w:rPr>
        <w:t>.</w:t>
      </w:r>
    </w:p>
    <w:p w14:paraId="55D7738F"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sz w:val="28"/>
          <w:szCs w:val="28"/>
        </w:rPr>
        <w:t>При вязании крючок можно держать двумя способами: как карандаш (рис. а) и как нож (рис. б).</w:t>
      </w:r>
    </w:p>
    <w:p w14:paraId="457920FF" w14:textId="77777777" w:rsidR="00B05E6B" w:rsidRPr="00B05E6B" w:rsidRDefault="00B05E6B" w:rsidP="004E06B3">
      <w:pPr>
        <w:pStyle w:val="a3"/>
        <w:jc w:val="both"/>
        <w:rPr>
          <w:rFonts w:ascii="Times New Roman" w:hAnsi="Times New Roman" w:cs="Times New Roman"/>
          <w:sz w:val="28"/>
          <w:szCs w:val="28"/>
        </w:rPr>
      </w:pPr>
      <w:r w:rsidRPr="00B05E6B">
        <w:rPr>
          <w:rFonts w:ascii="Times New Roman" w:hAnsi="Times New Roman" w:cs="Times New Roman"/>
          <w:noProof/>
          <w:sz w:val="28"/>
          <w:szCs w:val="28"/>
        </w:rPr>
        <w:drawing>
          <wp:inline distT="0" distB="0" distL="0" distR="0" wp14:anchorId="391E9792" wp14:editId="65A98996">
            <wp:extent cx="2121535" cy="1268095"/>
            <wp:effectExtent l="0" t="0" r="0" b="8255"/>
            <wp:docPr id="1679950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21535" cy="1268095"/>
                    </a:xfrm>
                    <a:prstGeom prst="rect">
                      <a:avLst/>
                    </a:prstGeom>
                    <a:noFill/>
                  </pic:spPr>
                </pic:pic>
              </a:graphicData>
            </a:graphic>
          </wp:inline>
        </w:drawing>
      </w:r>
      <w:r w:rsidRPr="00B05E6B">
        <w:rPr>
          <w:rFonts w:ascii="Times New Roman" w:hAnsi="Times New Roman" w:cs="Times New Roman"/>
          <w:noProof/>
          <w:sz w:val="28"/>
          <w:szCs w:val="28"/>
        </w:rPr>
        <w:drawing>
          <wp:inline distT="0" distB="0" distL="0" distR="0" wp14:anchorId="34103F9F" wp14:editId="6E658176">
            <wp:extent cx="2127885" cy="1176655"/>
            <wp:effectExtent l="0" t="0" r="5715" b="4445"/>
            <wp:docPr id="1192557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7885" cy="1176655"/>
                    </a:xfrm>
                    <a:prstGeom prst="rect">
                      <a:avLst/>
                    </a:prstGeom>
                    <a:noFill/>
                  </pic:spPr>
                </pic:pic>
              </a:graphicData>
            </a:graphic>
          </wp:inline>
        </w:drawing>
      </w:r>
    </w:p>
    <w:p w14:paraId="41630FA8" w14:textId="55C60CBF" w:rsidR="002E05EF" w:rsidRPr="002E05EF" w:rsidRDefault="002E05EF" w:rsidP="004E06B3">
      <w:pPr>
        <w:pStyle w:val="a3"/>
        <w:jc w:val="both"/>
        <w:rPr>
          <w:rFonts w:ascii="Times New Roman" w:hAnsi="Times New Roman" w:cs="Times New Roman"/>
          <w:sz w:val="28"/>
          <w:szCs w:val="28"/>
        </w:rPr>
      </w:pPr>
      <w:r w:rsidRPr="00847746">
        <w:rPr>
          <w:rFonts w:ascii="Times New Roman" w:hAnsi="Times New Roman" w:cs="Times New Roman"/>
          <w:b/>
          <w:bCs/>
          <w:i/>
          <w:iCs/>
          <w:sz w:val="28"/>
          <w:szCs w:val="28"/>
          <w:u w:val="single"/>
        </w:rPr>
        <w:t xml:space="preserve"> Как держать крючок?</w:t>
      </w:r>
      <w:r w:rsidRPr="002E05EF">
        <w:rPr>
          <w:rFonts w:ascii="Times New Roman" w:hAnsi="Times New Roman" w:cs="Times New Roman"/>
          <w:sz w:val="28"/>
          <w:szCs w:val="28"/>
        </w:rPr>
        <w:t xml:space="preserve"> Удобнее всего большим и средним пальцами руки внутри ладони, обращенной книзу. Безымянным пальцем и мизинцем поддерживайте крючок, а указательным — петли на его рабочей части, как </w:t>
      </w:r>
      <w:r w:rsidRPr="002E05EF">
        <w:rPr>
          <w:rFonts w:ascii="Times New Roman" w:hAnsi="Times New Roman" w:cs="Times New Roman"/>
          <w:sz w:val="28"/>
          <w:szCs w:val="28"/>
        </w:rPr>
        <w:lastRenderedPageBreak/>
        <w:t>показано на рис. 1.1. При таком Положении рука почти не устает, даже при работе над объемными вещами. Тем не менее, через каждые 30—40 минут рекомендуется отдыхать и разминать кисть. Левой рукой держите работу, расправляйте и подтягивайте нить, идущую от клубка. При таком положении рук достигается самая высокая скорость вязания, но тем, кто привык вязать по-другому, лучше не переучиваться, чтобы не изменился почерк, а с ним качество и скорость</w:t>
      </w:r>
      <w:r w:rsidR="003D50CF">
        <w:rPr>
          <w:rFonts w:ascii="Times New Roman" w:hAnsi="Times New Roman" w:cs="Times New Roman"/>
          <w:sz w:val="28"/>
          <w:szCs w:val="28"/>
        </w:rPr>
        <w:t xml:space="preserve"> </w:t>
      </w:r>
      <w:r w:rsidRPr="002E05EF">
        <w:rPr>
          <w:rFonts w:ascii="Times New Roman" w:hAnsi="Times New Roman" w:cs="Times New Roman"/>
          <w:sz w:val="28"/>
          <w:szCs w:val="28"/>
        </w:rPr>
        <w:t>работы.</w:t>
      </w:r>
    </w:p>
    <w:p w14:paraId="3FBC19BA" w14:textId="77777777" w:rsidR="00B05E6B" w:rsidRPr="00B05E6B" w:rsidRDefault="00B05E6B" w:rsidP="004E06B3">
      <w:pPr>
        <w:pStyle w:val="a3"/>
        <w:jc w:val="both"/>
        <w:rPr>
          <w:rFonts w:ascii="Times New Roman" w:hAnsi="Times New Roman" w:cs="Times New Roman"/>
          <w:sz w:val="28"/>
          <w:szCs w:val="28"/>
        </w:rPr>
      </w:pPr>
    </w:p>
    <w:p w14:paraId="5B0D71AD" w14:textId="034F9DE2" w:rsidR="006B534C" w:rsidRPr="007F051B" w:rsidRDefault="00C73096" w:rsidP="00C73096">
      <w:pPr>
        <w:pStyle w:val="a3"/>
        <w:rPr>
          <w:rFonts w:ascii="Times New Roman" w:hAnsi="Times New Roman" w:cs="Times New Roman"/>
          <w:sz w:val="28"/>
          <w:szCs w:val="28"/>
        </w:rPr>
      </w:pPr>
      <w:r w:rsidRPr="007F051B">
        <w:rPr>
          <w:rFonts w:ascii="Times New Roman" w:hAnsi="Times New Roman" w:cs="Times New Roman"/>
          <w:sz w:val="28"/>
          <w:szCs w:val="28"/>
        </w:rPr>
        <w:t>Воздушная петля</w:t>
      </w:r>
    </w:p>
    <w:tbl>
      <w:tblPr>
        <w:tblW w:w="9585" w:type="dxa"/>
        <w:shd w:val="clear" w:color="auto" w:fill="FFFFFF"/>
        <w:tblCellMar>
          <w:top w:w="84" w:type="dxa"/>
          <w:left w:w="84" w:type="dxa"/>
          <w:bottom w:w="84" w:type="dxa"/>
          <w:right w:w="84" w:type="dxa"/>
        </w:tblCellMar>
        <w:tblLook w:val="04A0" w:firstRow="1" w:lastRow="0" w:firstColumn="1" w:lastColumn="0" w:noHBand="0" w:noVBand="1"/>
      </w:tblPr>
      <w:tblGrid>
        <w:gridCol w:w="4785"/>
        <w:gridCol w:w="4800"/>
      </w:tblGrid>
      <w:tr w:rsidR="00C73096" w:rsidRPr="00C73096" w14:paraId="20BECEFF"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6D4BD53"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Рисунок</w:t>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A6FDEB0"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Пояснение</w:t>
            </w:r>
          </w:p>
        </w:tc>
      </w:tr>
      <w:tr w:rsidR="00C73096" w:rsidRPr="00C73096" w14:paraId="7AF9E510"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17C3EF" w14:textId="0ED97F3B"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0FC92D0A" wp14:editId="69F59EC9">
                  <wp:extent cx="2057400" cy="1600200"/>
                  <wp:effectExtent l="0" t="0" r="0" b="0"/>
                  <wp:docPr id="48205047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57400" cy="160020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1C4839C"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1. Сложите нитку вдвое, введите в образовавшуюся петельку крючок и, подцепив нитку чуть повыше, вытяните ее вперед в место сгиба так, чтобы образовалась петелька.</w:t>
            </w:r>
          </w:p>
        </w:tc>
      </w:tr>
      <w:tr w:rsidR="00C73096" w:rsidRPr="00C73096" w14:paraId="18864FF4"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FD59E82" w14:textId="2A31C98E"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33D1A463" wp14:editId="2B48FD7F">
                  <wp:extent cx="2171700" cy="1592580"/>
                  <wp:effectExtent l="0" t="0" r="0" b="7620"/>
                  <wp:docPr id="54820452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1700" cy="159258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12EB945"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2. Зажав полученную петельку между большим и указательным пальцами, подцепите крючком нитку, лежащую на указательном пальце (крючок заходит под нее), приподнимите ее и протяните крючком вперед по пальцу.</w:t>
            </w:r>
          </w:p>
        </w:tc>
      </w:tr>
      <w:tr w:rsidR="00C73096" w:rsidRPr="00C73096" w14:paraId="684AADB8"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3B60CD8" w14:textId="71883280"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0C9C35F2" wp14:editId="591ABB16">
                  <wp:extent cx="2171700" cy="1600200"/>
                  <wp:effectExtent l="0" t="0" r="0" b="0"/>
                  <wp:docPr id="190340652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71700" cy="160020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A17A611"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3. Захватите нитку крючком и протащите ее через петельку: так образуется первая петелька цепочки, или воздушная петля.</w:t>
            </w:r>
          </w:p>
        </w:tc>
      </w:tr>
    </w:tbl>
    <w:p w14:paraId="3E376AA5" w14:textId="77777777" w:rsidR="004E06B3" w:rsidRDefault="004E06B3" w:rsidP="00C73096">
      <w:pPr>
        <w:pStyle w:val="a3"/>
        <w:rPr>
          <w:rFonts w:ascii="Times New Roman" w:hAnsi="Times New Roman" w:cs="Times New Roman"/>
          <w:sz w:val="28"/>
          <w:szCs w:val="28"/>
        </w:rPr>
      </w:pPr>
    </w:p>
    <w:p w14:paraId="06E0D85A" w14:textId="22340EC7" w:rsidR="00C73096" w:rsidRPr="00F97535" w:rsidRDefault="00847746" w:rsidP="00C73096">
      <w:pPr>
        <w:pStyle w:val="a3"/>
        <w:rPr>
          <w:rFonts w:ascii="Times New Roman" w:hAnsi="Times New Roman" w:cs="Times New Roman"/>
          <w:b/>
          <w:bCs/>
          <w:sz w:val="28"/>
          <w:szCs w:val="28"/>
        </w:rPr>
      </w:pPr>
      <w:r w:rsidRPr="00F97535">
        <w:rPr>
          <w:rFonts w:ascii="Times New Roman" w:hAnsi="Times New Roman" w:cs="Times New Roman"/>
          <w:b/>
          <w:bCs/>
          <w:sz w:val="28"/>
          <w:szCs w:val="28"/>
        </w:rPr>
        <w:t xml:space="preserve"> Двойная</w:t>
      </w:r>
      <w:r w:rsidR="00C73096" w:rsidRPr="00F97535">
        <w:rPr>
          <w:rFonts w:ascii="Times New Roman" w:hAnsi="Times New Roman" w:cs="Times New Roman"/>
          <w:b/>
          <w:bCs/>
          <w:sz w:val="28"/>
          <w:szCs w:val="28"/>
        </w:rPr>
        <w:t xml:space="preserve"> цепочка из воздушных петель</w:t>
      </w:r>
    </w:p>
    <w:tbl>
      <w:tblPr>
        <w:tblW w:w="9585" w:type="dxa"/>
        <w:shd w:val="clear" w:color="auto" w:fill="FFFFFF"/>
        <w:tblCellMar>
          <w:top w:w="84" w:type="dxa"/>
          <w:left w:w="84" w:type="dxa"/>
          <w:bottom w:w="84" w:type="dxa"/>
          <w:right w:w="84" w:type="dxa"/>
        </w:tblCellMar>
        <w:tblLook w:val="04A0" w:firstRow="1" w:lastRow="0" w:firstColumn="1" w:lastColumn="0" w:noHBand="0" w:noVBand="1"/>
      </w:tblPr>
      <w:tblGrid>
        <w:gridCol w:w="4785"/>
        <w:gridCol w:w="4800"/>
      </w:tblGrid>
      <w:tr w:rsidR="00C73096" w:rsidRPr="00C73096" w14:paraId="6F1C8FF4"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AD8B6EE"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Рисунок</w:t>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6EEB82D"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Пояснение</w:t>
            </w:r>
          </w:p>
        </w:tc>
      </w:tr>
      <w:tr w:rsidR="00C73096" w:rsidRPr="00C73096" w14:paraId="675B8240"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5CB7C47" w14:textId="0E155596"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5FCE3F6E" wp14:editId="0D9E5451">
                  <wp:extent cx="1828800" cy="1546860"/>
                  <wp:effectExtent l="0" t="0" r="0" b="0"/>
                  <wp:docPr id="186227395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8800" cy="154686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A6B745A"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1. Наберите 2 воздушные петли и введите крючок в первую.</w:t>
            </w:r>
          </w:p>
        </w:tc>
      </w:tr>
      <w:tr w:rsidR="00C73096" w:rsidRPr="00C73096" w14:paraId="1150ED2A"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CA0BE1F" w14:textId="56027D20"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lastRenderedPageBreak/>
              <w:drawing>
                <wp:inline distT="0" distB="0" distL="0" distR="0" wp14:anchorId="066459D9" wp14:editId="2B8CDCE1">
                  <wp:extent cx="1714500" cy="1249680"/>
                  <wp:effectExtent l="0" t="0" r="0" b="7620"/>
                  <wp:docPr id="367225534"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14500" cy="124968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DAA822D"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2. Захватите нитку крючком и протащите ее через воздушную петлю.</w:t>
            </w:r>
          </w:p>
        </w:tc>
      </w:tr>
      <w:tr w:rsidR="00C73096" w:rsidRPr="00C73096" w14:paraId="601E096C"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8A71EA0" w14:textId="41346DB0"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52D7891C" wp14:editId="5926D133">
                  <wp:extent cx="1828800" cy="1363980"/>
                  <wp:effectExtent l="0" t="0" r="0" b="7620"/>
                  <wp:docPr id="101892723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8800" cy="136398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E4ECD11"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3. Вытащите первую петлю, то есть захватите нитку и пропустите ее в петельку.</w:t>
            </w:r>
          </w:p>
        </w:tc>
      </w:tr>
      <w:tr w:rsidR="00C73096" w:rsidRPr="00C73096" w14:paraId="46497356"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B5C6500" w14:textId="0F82E0C1"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31B3E89D" wp14:editId="3710831E">
                  <wp:extent cx="1828800" cy="1371600"/>
                  <wp:effectExtent l="0" t="0" r="0" b="0"/>
                  <wp:docPr id="675601344"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29B9901"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4. Захватите крючком нитку, подцепляя ее сзади.</w:t>
            </w:r>
          </w:p>
        </w:tc>
      </w:tr>
      <w:tr w:rsidR="00C73096" w:rsidRPr="00C73096" w14:paraId="494C29F7"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ADA7805" w14:textId="13554A9B"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5DEFA906" wp14:editId="0377506E">
                  <wp:extent cx="1714500" cy="1249680"/>
                  <wp:effectExtent l="0" t="0" r="0" b="7620"/>
                  <wp:docPr id="56213425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4500" cy="124968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A3B201E"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5. Вытяните петлю, пропуская ее сразу через 2 петельки на крючке.</w:t>
            </w:r>
          </w:p>
        </w:tc>
      </w:tr>
      <w:tr w:rsidR="00C73096" w:rsidRPr="00C73096" w14:paraId="759D9482"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9F2C75E" w14:textId="5C165890"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4E342ACA" wp14:editId="1CFAB8BD">
                  <wp:extent cx="1600200" cy="1371600"/>
                  <wp:effectExtent l="0" t="0" r="0" b="0"/>
                  <wp:docPr id="672616399"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00200" cy="137160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1D7246F"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6. Введите крючок в первую петлю слева и повторите пункты 2, 3, 4 и 5 по всей необходимой длине. Наберите 2 воздушные петли и введите крючок в первую.</w:t>
            </w:r>
          </w:p>
        </w:tc>
      </w:tr>
    </w:tbl>
    <w:p w14:paraId="657B5EE9" w14:textId="77777777" w:rsidR="004E06B3" w:rsidRDefault="004E06B3" w:rsidP="00C73096">
      <w:pPr>
        <w:pStyle w:val="a3"/>
        <w:rPr>
          <w:rFonts w:ascii="Times New Roman" w:hAnsi="Times New Roman" w:cs="Times New Roman"/>
          <w:sz w:val="28"/>
          <w:szCs w:val="28"/>
        </w:rPr>
      </w:pPr>
    </w:p>
    <w:p w14:paraId="15A8B264" w14:textId="0953A103" w:rsidR="00C73096" w:rsidRPr="00127EDB" w:rsidRDefault="00D55F13" w:rsidP="00C73096">
      <w:pPr>
        <w:pStyle w:val="a3"/>
        <w:rPr>
          <w:rFonts w:ascii="Times New Roman" w:hAnsi="Times New Roman" w:cs="Times New Roman"/>
          <w:b/>
          <w:bCs/>
          <w:sz w:val="28"/>
          <w:szCs w:val="28"/>
        </w:rPr>
      </w:pPr>
      <w:r w:rsidRPr="00127EDB">
        <w:rPr>
          <w:rFonts w:ascii="Times New Roman" w:hAnsi="Times New Roman" w:cs="Times New Roman"/>
          <w:b/>
          <w:bCs/>
          <w:sz w:val="28"/>
          <w:szCs w:val="28"/>
        </w:rPr>
        <w:t>Полустолбик</w:t>
      </w:r>
      <w:r w:rsidR="00C73096" w:rsidRPr="00127EDB">
        <w:rPr>
          <w:rFonts w:ascii="Times New Roman" w:hAnsi="Times New Roman" w:cs="Times New Roman"/>
          <w:b/>
          <w:bCs/>
          <w:sz w:val="28"/>
          <w:szCs w:val="28"/>
        </w:rPr>
        <w:t xml:space="preserve"> без накида</w:t>
      </w:r>
    </w:p>
    <w:tbl>
      <w:tblPr>
        <w:tblW w:w="9585" w:type="dxa"/>
        <w:shd w:val="clear" w:color="auto" w:fill="FFFFFF"/>
        <w:tblCellMar>
          <w:top w:w="84" w:type="dxa"/>
          <w:left w:w="84" w:type="dxa"/>
          <w:bottom w:w="84" w:type="dxa"/>
          <w:right w:w="84" w:type="dxa"/>
        </w:tblCellMar>
        <w:tblLook w:val="04A0" w:firstRow="1" w:lastRow="0" w:firstColumn="1" w:lastColumn="0" w:noHBand="0" w:noVBand="1"/>
      </w:tblPr>
      <w:tblGrid>
        <w:gridCol w:w="6290"/>
        <w:gridCol w:w="3295"/>
      </w:tblGrid>
      <w:tr w:rsidR="00C73096" w:rsidRPr="00C73096" w14:paraId="6FE72463" w14:textId="77777777" w:rsidTr="00C73096">
        <w:tc>
          <w:tcPr>
            <w:tcW w:w="59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3D06C77"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Рисунок</w:t>
            </w:r>
          </w:p>
        </w:tc>
        <w:tc>
          <w:tcPr>
            <w:tcW w:w="31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DDDC54E"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Пояснение</w:t>
            </w:r>
          </w:p>
        </w:tc>
      </w:tr>
      <w:tr w:rsidR="00C73096" w:rsidRPr="00C73096" w14:paraId="073D2813" w14:textId="77777777" w:rsidTr="00C73096">
        <w:tc>
          <w:tcPr>
            <w:tcW w:w="59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16BEF44" w14:textId="6C99EC55"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425A5888" wp14:editId="6D381E99">
                  <wp:extent cx="1600200" cy="1310640"/>
                  <wp:effectExtent l="0" t="0" r="0" b="3810"/>
                  <wp:docPr id="1528241236"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00200" cy="1310640"/>
                          </a:xfrm>
                          <a:prstGeom prst="rect">
                            <a:avLst/>
                          </a:prstGeom>
                          <a:noFill/>
                          <a:ln>
                            <a:noFill/>
                          </a:ln>
                        </pic:spPr>
                      </pic:pic>
                    </a:graphicData>
                  </a:graphic>
                </wp:inline>
              </w:drawing>
            </w:r>
          </w:p>
        </w:tc>
        <w:tc>
          <w:tcPr>
            <w:tcW w:w="31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4C6BC92"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1. Введите крючок во вторую петлю цепочки слева, зацепите крючком нитку.</w:t>
            </w:r>
          </w:p>
        </w:tc>
      </w:tr>
      <w:tr w:rsidR="00C73096" w:rsidRPr="00C73096" w14:paraId="70CCC399" w14:textId="77777777" w:rsidTr="00C73096">
        <w:tc>
          <w:tcPr>
            <w:tcW w:w="59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0371E45" w14:textId="7FCF935D"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lastRenderedPageBreak/>
              <w:drawing>
                <wp:inline distT="0" distB="0" distL="0" distR="0" wp14:anchorId="1F032862" wp14:editId="506CFA6A">
                  <wp:extent cx="1714500" cy="1371600"/>
                  <wp:effectExtent l="0" t="0" r="0" b="0"/>
                  <wp:docPr id="1767560112"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0" cy="1371600"/>
                          </a:xfrm>
                          <a:prstGeom prst="rect">
                            <a:avLst/>
                          </a:prstGeom>
                          <a:noFill/>
                          <a:ln>
                            <a:noFill/>
                          </a:ln>
                        </pic:spPr>
                      </pic:pic>
                    </a:graphicData>
                  </a:graphic>
                </wp:inline>
              </w:drawing>
            </w:r>
          </w:p>
        </w:tc>
        <w:tc>
          <w:tcPr>
            <w:tcW w:w="31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D910DD6"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2. Вытяните петлю.</w:t>
            </w:r>
          </w:p>
        </w:tc>
      </w:tr>
      <w:tr w:rsidR="00C73096" w:rsidRPr="00C73096" w14:paraId="5142D84B" w14:textId="77777777" w:rsidTr="00C73096">
        <w:tc>
          <w:tcPr>
            <w:tcW w:w="59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A78C455" w14:textId="0BB266FE"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5730FC4F" wp14:editId="08DEFA61">
                  <wp:extent cx="1485900" cy="1409700"/>
                  <wp:effectExtent l="0" t="0" r="0" b="0"/>
                  <wp:docPr id="356100818"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85900" cy="1409700"/>
                          </a:xfrm>
                          <a:prstGeom prst="rect">
                            <a:avLst/>
                          </a:prstGeom>
                          <a:noFill/>
                          <a:ln>
                            <a:noFill/>
                          </a:ln>
                        </pic:spPr>
                      </pic:pic>
                    </a:graphicData>
                  </a:graphic>
                </wp:inline>
              </w:drawing>
            </w:r>
          </w:p>
        </w:tc>
        <w:tc>
          <w:tcPr>
            <w:tcW w:w="31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610E58C"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3. Свяжите столбик, пропустив вытянутую петлю через петлю цепочки и петельку крючка. Связать столбик — значит пропустить вытянутую нитку через все петли, которые есть на крючке.</w:t>
            </w:r>
          </w:p>
        </w:tc>
      </w:tr>
      <w:tr w:rsidR="00C73096" w:rsidRPr="00C73096" w14:paraId="10D35539" w14:textId="77777777" w:rsidTr="00C73096">
        <w:tc>
          <w:tcPr>
            <w:tcW w:w="598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C708413" w14:textId="556DA7E4"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0D4C5232" wp14:editId="1B2F83C6">
                  <wp:extent cx="1485900" cy="1409700"/>
                  <wp:effectExtent l="0" t="0" r="0" b="0"/>
                  <wp:docPr id="201156249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85900" cy="1409700"/>
                          </a:xfrm>
                          <a:prstGeom prst="rect">
                            <a:avLst/>
                          </a:prstGeom>
                          <a:noFill/>
                          <a:ln>
                            <a:noFill/>
                          </a:ln>
                        </pic:spPr>
                      </pic:pic>
                    </a:graphicData>
                  </a:graphic>
                </wp:inline>
              </w:drawing>
            </w:r>
          </w:p>
        </w:tc>
        <w:tc>
          <w:tcPr>
            <w:tcW w:w="313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538783AD"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4. Повторите операцию, начиная с пункта 1, и вяжите до последней петли цепочки.</w:t>
            </w:r>
          </w:p>
        </w:tc>
      </w:tr>
    </w:tbl>
    <w:p w14:paraId="544A97AB" w14:textId="77777777" w:rsidR="00444D68" w:rsidRPr="00C73096" w:rsidRDefault="00444D68" w:rsidP="00C73096">
      <w:pPr>
        <w:pStyle w:val="a3"/>
        <w:rPr>
          <w:rFonts w:ascii="Times New Roman" w:hAnsi="Times New Roman" w:cs="Times New Roman"/>
          <w:sz w:val="28"/>
          <w:szCs w:val="28"/>
        </w:rPr>
      </w:pPr>
    </w:p>
    <w:p w14:paraId="7C134E68" w14:textId="3AD2076F" w:rsidR="00C73096" w:rsidRPr="00127EDB" w:rsidRDefault="00D55F13" w:rsidP="00C73096">
      <w:pPr>
        <w:pStyle w:val="a3"/>
        <w:rPr>
          <w:rFonts w:ascii="Times New Roman" w:hAnsi="Times New Roman" w:cs="Times New Roman"/>
          <w:b/>
          <w:bCs/>
          <w:sz w:val="28"/>
          <w:szCs w:val="28"/>
        </w:rPr>
      </w:pPr>
      <w:r w:rsidRPr="00127EDB">
        <w:rPr>
          <w:rFonts w:ascii="Times New Roman" w:hAnsi="Times New Roman" w:cs="Times New Roman"/>
          <w:b/>
          <w:bCs/>
          <w:sz w:val="28"/>
          <w:szCs w:val="28"/>
        </w:rPr>
        <w:t>Полустолбик</w:t>
      </w:r>
      <w:r w:rsidR="00C73096" w:rsidRPr="00127EDB">
        <w:rPr>
          <w:rFonts w:ascii="Times New Roman" w:hAnsi="Times New Roman" w:cs="Times New Roman"/>
          <w:b/>
          <w:bCs/>
          <w:sz w:val="28"/>
          <w:szCs w:val="28"/>
        </w:rPr>
        <w:t xml:space="preserve"> с накидом</w:t>
      </w:r>
    </w:p>
    <w:tbl>
      <w:tblPr>
        <w:tblW w:w="9585" w:type="dxa"/>
        <w:shd w:val="clear" w:color="auto" w:fill="FFFFFF"/>
        <w:tblCellMar>
          <w:top w:w="84" w:type="dxa"/>
          <w:left w:w="84" w:type="dxa"/>
          <w:bottom w:w="84" w:type="dxa"/>
          <w:right w:w="84" w:type="dxa"/>
        </w:tblCellMar>
        <w:tblLook w:val="04A0" w:firstRow="1" w:lastRow="0" w:firstColumn="1" w:lastColumn="0" w:noHBand="0" w:noVBand="1"/>
      </w:tblPr>
      <w:tblGrid>
        <w:gridCol w:w="4785"/>
        <w:gridCol w:w="4800"/>
      </w:tblGrid>
      <w:tr w:rsidR="00C73096" w:rsidRPr="00C73096" w14:paraId="60328C12"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BB3ED09"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Рисунок</w:t>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099327C"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Пояснение</w:t>
            </w:r>
          </w:p>
        </w:tc>
      </w:tr>
      <w:tr w:rsidR="00C73096" w:rsidRPr="00C73096" w14:paraId="31BAFD5D"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E348441" w14:textId="7A480F39"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43FA066E" wp14:editId="5DA0BB8E">
                  <wp:extent cx="2171700" cy="1737360"/>
                  <wp:effectExtent l="0" t="0" r="0" b="0"/>
                  <wp:docPr id="10489171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71700" cy="173736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FC272CE"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1. Введите крючок в первую петлю основания, то есть в третью по счету петлю от крючка, и захватите крючком нитку снизу.</w:t>
            </w:r>
          </w:p>
        </w:tc>
      </w:tr>
      <w:tr w:rsidR="00C73096" w:rsidRPr="00C73096" w14:paraId="480F0C13"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6D9698EC" w14:textId="2C78B938"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69D581A0" wp14:editId="7FCE6800">
                  <wp:extent cx="2057400" cy="1645920"/>
                  <wp:effectExtent l="0" t="0" r="0" b="0"/>
                  <wp:docPr id="2057090064"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57400" cy="164592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5758228"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2. Вытяните петлю (на крючке окажутся 3 петли), захватите нитку крючком снизу.</w:t>
            </w:r>
          </w:p>
        </w:tc>
      </w:tr>
      <w:tr w:rsidR="00C73096" w:rsidRPr="00C73096" w14:paraId="08157E6D"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044F230D" w14:textId="3A426B64"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lastRenderedPageBreak/>
              <w:drawing>
                <wp:inline distT="0" distB="0" distL="0" distR="0" wp14:anchorId="3EDAC4E5" wp14:editId="3829E4FC">
                  <wp:extent cx="2057400" cy="1645920"/>
                  <wp:effectExtent l="0" t="0" r="0" b="0"/>
                  <wp:docPr id="327242124"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57400" cy="164592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B005DA5"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3. Провяжите столбик, то есть протяните нитку сразу через 3 петли, находящиеся на крючке.</w:t>
            </w:r>
          </w:p>
        </w:tc>
      </w:tr>
      <w:tr w:rsidR="00C73096" w:rsidRPr="00C73096" w14:paraId="50C4F68C"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B9FDC43" w14:textId="57FE07CE"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69C06300" wp14:editId="25917339">
                  <wp:extent cx="2286000" cy="1828800"/>
                  <wp:effectExtent l="0" t="0" r="0" b="0"/>
                  <wp:docPr id="462663605"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0" cy="182880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7ED1C6CF"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4. Повторяйте пункты 1, 2 и 3, начиная всякий раз с первой слева петли основания.</w:t>
            </w:r>
          </w:p>
        </w:tc>
      </w:tr>
    </w:tbl>
    <w:p w14:paraId="7AE7C7BB" w14:textId="77777777" w:rsidR="00C73096" w:rsidRPr="00C73096" w:rsidRDefault="00C73096" w:rsidP="00C73096">
      <w:pPr>
        <w:pStyle w:val="a3"/>
        <w:rPr>
          <w:rFonts w:ascii="Times New Roman" w:hAnsi="Times New Roman" w:cs="Times New Roman"/>
          <w:sz w:val="28"/>
          <w:szCs w:val="28"/>
        </w:rPr>
      </w:pPr>
    </w:p>
    <w:p w14:paraId="25F76692" w14:textId="75801577" w:rsidR="00C73096" w:rsidRPr="00127EDB" w:rsidRDefault="00C73096" w:rsidP="00C73096">
      <w:pPr>
        <w:pStyle w:val="a3"/>
        <w:rPr>
          <w:rFonts w:ascii="Times New Roman" w:hAnsi="Times New Roman" w:cs="Times New Roman"/>
          <w:b/>
          <w:bCs/>
          <w:sz w:val="28"/>
          <w:szCs w:val="28"/>
        </w:rPr>
      </w:pPr>
      <w:r w:rsidRPr="00127EDB">
        <w:rPr>
          <w:rFonts w:ascii="Times New Roman" w:hAnsi="Times New Roman" w:cs="Times New Roman"/>
          <w:b/>
          <w:bCs/>
          <w:sz w:val="28"/>
          <w:szCs w:val="28"/>
        </w:rPr>
        <w:t>Столбик без накида</w:t>
      </w:r>
    </w:p>
    <w:tbl>
      <w:tblPr>
        <w:tblW w:w="9585" w:type="dxa"/>
        <w:shd w:val="clear" w:color="auto" w:fill="FFFFFF"/>
        <w:tblCellMar>
          <w:top w:w="84" w:type="dxa"/>
          <w:left w:w="84" w:type="dxa"/>
          <w:bottom w:w="84" w:type="dxa"/>
          <w:right w:w="84" w:type="dxa"/>
        </w:tblCellMar>
        <w:tblLook w:val="04A0" w:firstRow="1" w:lastRow="0" w:firstColumn="1" w:lastColumn="0" w:noHBand="0" w:noVBand="1"/>
      </w:tblPr>
      <w:tblGrid>
        <w:gridCol w:w="4785"/>
        <w:gridCol w:w="4800"/>
      </w:tblGrid>
      <w:tr w:rsidR="00C73096" w:rsidRPr="00C73096" w14:paraId="5645E613"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1F26BA1F"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Рисунок</w:t>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BBEEAE4"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Пояснение</w:t>
            </w:r>
          </w:p>
        </w:tc>
      </w:tr>
      <w:tr w:rsidR="00C73096" w:rsidRPr="00C73096" w14:paraId="2305ACBD"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298380D" w14:textId="0D7D64FB"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14A2E0BA" wp14:editId="528F47FF">
                  <wp:extent cx="1333500" cy="1264920"/>
                  <wp:effectExtent l="0" t="0" r="0" b="0"/>
                  <wp:docPr id="210882719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33500" cy="126492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34AB19B3"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1. Введите крючок во вторую петлю цепочки слева, зацепите крючком нитку.</w:t>
            </w:r>
          </w:p>
        </w:tc>
      </w:tr>
      <w:tr w:rsidR="00C73096" w:rsidRPr="00C73096" w14:paraId="14A91BC2"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2BC097CB" w14:textId="26F381B6"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4793FE5C" wp14:editId="4B35306B">
                  <wp:extent cx="1371600" cy="1303020"/>
                  <wp:effectExtent l="0" t="0" r="0" b="0"/>
                  <wp:docPr id="21881694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71600" cy="130302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168C0504"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2. Вытяните петлю и снова захватите крючком нитку.</w:t>
            </w:r>
          </w:p>
        </w:tc>
      </w:tr>
      <w:tr w:rsidR="00C73096" w:rsidRPr="00C73096" w14:paraId="5061AB5E"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69AA8E2" w14:textId="0FECE1EB"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1391F182" wp14:editId="52978E00">
                  <wp:extent cx="1485900" cy="1417320"/>
                  <wp:effectExtent l="0" t="0" r="0" b="0"/>
                  <wp:docPr id="136728404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85900" cy="141732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64DC3E9"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3. Свяжите столбик, то есть пропустите вытянутую петлю сразу через 2 петельки, находящиеся на крючке.</w:t>
            </w:r>
          </w:p>
        </w:tc>
      </w:tr>
      <w:tr w:rsidR="00C73096" w:rsidRPr="00C73096" w14:paraId="5BF49002"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DF81A4D" w14:textId="708F3F72"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lastRenderedPageBreak/>
              <w:drawing>
                <wp:inline distT="0" distB="0" distL="0" distR="0" wp14:anchorId="60EAB2C9" wp14:editId="0ABEBE4F">
                  <wp:extent cx="1600200" cy="1524000"/>
                  <wp:effectExtent l="0" t="0" r="0" b="0"/>
                  <wp:docPr id="40435932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00200" cy="152400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215DE0E"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4. Повторяйте, начиная с пункта 1, всякий раз вводя крючок в первую петлю слева.</w:t>
            </w:r>
          </w:p>
        </w:tc>
      </w:tr>
    </w:tbl>
    <w:p w14:paraId="58823497" w14:textId="77777777" w:rsidR="00C73096" w:rsidRPr="00C73096" w:rsidRDefault="00C73096" w:rsidP="00C73096">
      <w:pPr>
        <w:pStyle w:val="a3"/>
        <w:rPr>
          <w:rFonts w:ascii="Times New Roman" w:hAnsi="Times New Roman" w:cs="Times New Roman"/>
          <w:sz w:val="28"/>
          <w:szCs w:val="28"/>
        </w:rPr>
      </w:pPr>
    </w:p>
    <w:p w14:paraId="29889903" w14:textId="051AAD97" w:rsidR="00C73096" w:rsidRPr="00127EDB" w:rsidRDefault="00C73096" w:rsidP="00C73096">
      <w:pPr>
        <w:pStyle w:val="a3"/>
        <w:rPr>
          <w:rFonts w:ascii="Times New Roman" w:hAnsi="Times New Roman" w:cs="Times New Roman"/>
          <w:b/>
          <w:bCs/>
          <w:sz w:val="28"/>
          <w:szCs w:val="28"/>
        </w:rPr>
      </w:pPr>
      <w:r w:rsidRPr="00127EDB">
        <w:rPr>
          <w:rFonts w:ascii="Times New Roman" w:hAnsi="Times New Roman" w:cs="Times New Roman"/>
          <w:b/>
          <w:bCs/>
          <w:sz w:val="28"/>
          <w:szCs w:val="28"/>
        </w:rPr>
        <w:t>Столбик с накидом</w:t>
      </w:r>
    </w:p>
    <w:tbl>
      <w:tblPr>
        <w:tblW w:w="9585" w:type="dxa"/>
        <w:shd w:val="clear" w:color="auto" w:fill="FFFFFF"/>
        <w:tblCellMar>
          <w:top w:w="84" w:type="dxa"/>
          <w:left w:w="84" w:type="dxa"/>
          <w:bottom w:w="84" w:type="dxa"/>
          <w:right w:w="84" w:type="dxa"/>
        </w:tblCellMar>
        <w:tblLook w:val="04A0" w:firstRow="1" w:lastRow="0" w:firstColumn="1" w:lastColumn="0" w:noHBand="0" w:noVBand="1"/>
      </w:tblPr>
      <w:tblGrid>
        <w:gridCol w:w="4785"/>
        <w:gridCol w:w="4800"/>
      </w:tblGrid>
      <w:tr w:rsidR="00C73096" w:rsidRPr="00C73096" w14:paraId="011D10B6"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7862E200"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Рисунок</w:t>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04851902"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b/>
                <w:bCs/>
                <w:sz w:val="28"/>
                <w:szCs w:val="28"/>
              </w:rPr>
              <w:t>Пояснение</w:t>
            </w:r>
          </w:p>
        </w:tc>
      </w:tr>
      <w:tr w:rsidR="00C73096" w:rsidRPr="00C73096" w14:paraId="384884EA"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316C552" w14:textId="171A95E5"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26D9A974" wp14:editId="36BBD729">
                  <wp:extent cx="1524000" cy="1447800"/>
                  <wp:effectExtent l="0" t="0" r="0" b="0"/>
                  <wp:docPr id="1943652307"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24000" cy="144780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2B9CC544"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1. Выполните приемы 1 и 2 провязывания полустолбика с накидом, захватите нитку, подведя крючок снизу.</w:t>
            </w:r>
          </w:p>
        </w:tc>
      </w:tr>
      <w:tr w:rsidR="00C73096" w:rsidRPr="00C73096" w14:paraId="7CA74013"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511FDC39" w14:textId="22ADEB03"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07469838" wp14:editId="145F2F80">
                  <wp:extent cx="1691640" cy="1607820"/>
                  <wp:effectExtent l="0" t="0" r="3810" b="0"/>
                  <wp:docPr id="2012577368"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91640" cy="160782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E506108"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2. Пропустите нитку через две из трех находящихся на крючке петель; крючком захватите нитку снизу.</w:t>
            </w:r>
          </w:p>
        </w:tc>
      </w:tr>
      <w:tr w:rsidR="00C73096" w:rsidRPr="00C73096" w14:paraId="0A0A5A0C"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375226BE" w14:textId="7C89F85B"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3A4A3DFD" wp14:editId="562CAB91">
                  <wp:extent cx="1638300" cy="1554480"/>
                  <wp:effectExtent l="0" t="0" r="0" b="7620"/>
                  <wp:docPr id="113208920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38300" cy="155448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65A51B04"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3. Провяжите столбик, пропустив нитку через последние 2 петли, оставшиеся на крючке.</w:t>
            </w:r>
          </w:p>
        </w:tc>
      </w:tr>
      <w:tr w:rsidR="00C73096" w:rsidRPr="00C73096" w14:paraId="497B6F57" w14:textId="77777777" w:rsidTr="00C73096">
        <w:tc>
          <w:tcPr>
            <w:tcW w:w="456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14:paraId="4A2D3FEC" w14:textId="0F46220C"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noProof/>
                <w:sz w:val="28"/>
                <w:szCs w:val="28"/>
              </w:rPr>
              <w:drawing>
                <wp:inline distT="0" distB="0" distL="0" distR="0" wp14:anchorId="4D38DBBD" wp14:editId="0D9ACCE9">
                  <wp:extent cx="1470660" cy="1394460"/>
                  <wp:effectExtent l="0" t="0" r="0" b="0"/>
                  <wp:docPr id="9670446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70660" cy="1394460"/>
                          </a:xfrm>
                          <a:prstGeom prst="rect">
                            <a:avLst/>
                          </a:prstGeom>
                          <a:noFill/>
                          <a:ln>
                            <a:noFill/>
                          </a:ln>
                        </pic:spPr>
                      </pic:pic>
                    </a:graphicData>
                  </a:graphic>
                </wp:inline>
              </w:drawing>
            </w:r>
          </w:p>
        </w:tc>
        <w:tc>
          <w:tcPr>
            <w:tcW w:w="45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14:paraId="44FA181A" w14:textId="77777777" w:rsidR="00C73096" w:rsidRPr="00C73096" w:rsidRDefault="00C73096" w:rsidP="00C73096">
            <w:pPr>
              <w:pStyle w:val="a3"/>
              <w:rPr>
                <w:rFonts w:ascii="Times New Roman" w:hAnsi="Times New Roman" w:cs="Times New Roman"/>
                <w:sz w:val="28"/>
                <w:szCs w:val="28"/>
              </w:rPr>
            </w:pPr>
            <w:r w:rsidRPr="00C73096">
              <w:rPr>
                <w:rFonts w:ascii="Times New Roman" w:hAnsi="Times New Roman" w:cs="Times New Roman"/>
                <w:sz w:val="28"/>
                <w:szCs w:val="28"/>
              </w:rPr>
              <w:t>4. Повторяйте, начиная с пункта 1, всякий раз вводя крючок в первую слева петлю основания.</w:t>
            </w:r>
          </w:p>
        </w:tc>
      </w:tr>
    </w:tbl>
    <w:p w14:paraId="7E9C5E1A" w14:textId="77777777" w:rsidR="00C73096" w:rsidRDefault="00C73096" w:rsidP="00B05E6B">
      <w:pPr>
        <w:pStyle w:val="a3"/>
        <w:rPr>
          <w:rFonts w:ascii="Times New Roman" w:hAnsi="Times New Roman" w:cs="Times New Roman"/>
          <w:sz w:val="28"/>
          <w:szCs w:val="28"/>
        </w:rPr>
      </w:pPr>
    </w:p>
    <w:p w14:paraId="7DD56023" w14:textId="77777777" w:rsidR="002A41B9" w:rsidRDefault="002A41B9" w:rsidP="00B05E6B">
      <w:pPr>
        <w:pStyle w:val="a3"/>
        <w:rPr>
          <w:rFonts w:ascii="Times New Roman" w:hAnsi="Times New Roman" w:cs="Times New Roman"/>
          <w:sz w:val="28"/>
          <w:szCs w:val="28"/>
        </w:rPr>
      </w:pPr>
    </w:p>
    <w:p w14:paraId="17D4ECEC" w14:textId="77777777" w:rsidR="002A41B9" w:rsidRDefault="002A41B9" w:rsidP="00B05E6B">
      <w:pPr>
        <w:pStyle w:val="a3"/>
        <w:rPr>
          <w:rFonts w:ascii="Times New Roman" w:hAnsi="Times New Roman" w:cs="Times New Roman"/>
          <w:sz w:val="28"/>
          <w:szCs w:val="28"/>
        </w:rPr>
      </w:pPr>
    </w:p>
    <w:p w14:paraId="195AEF39" w14:textId="77777777" w:rsidR="002A41B9" w:rsidRPr="00B05E6B" w:rsidRDefault="002A41B9" w:rsidP="00B05E6B">
      <w:pPr>
        <w:pStyle w:val="a3"/>
        <w:rPr>
          <w:rFonts w:ascii="Times New Roman" w:hAnsi="Times New Roman" w:cs="Times New Roman"/>
          <w:sz w:val="28"/>
          <w:szCs w:val="28"/>
        </w:rPr>
      </w:pPr>
    </w:p>
    <w:p w14:paraId="223ED260" w14:textId="686FDD79" w:rsidR="00B05E6B" w:rsidRPr="00B05E6B" w:rsidRDefault="00A65F87" w:rsidP="00792A17">
      <w:pPr>
        <w:pStyle w:val="a3"/>
        <w:jc w:val="both"/>
        <w:rPr>
          <w:rFonts w:ascii="Times New Roman" w:hAnsi="Times New Roman" w:cs="Times New Roman"/>
          <w:b/>
          <w:bCs/>
          <w:sz w:val="28"/>
          <w:szCs w:val="28"/>
        </w:rPr>
      </w:pPr>
      <w:r>
        <w:rPr>
          <w:rFonts w:ascii="Times New Roman" w:hAnsi="Times New Roman" w:cs="Times New Roman"/>
          <w:b/>
          <w:bCs/>
          <w:sz w:val="28"/>
          <w:szCs w:val="28"/>
        </w:rPr>
        <w:lastRenderedPageBreak/>
        <w:t>2.7.</w:t>
      </w:r>
      <w:r w:rsidRPr="00B05E6B">
        <w:rPr>
          <w:rFonts w:ascii="Times New Roman" w:hAnsi="Times New Roman" w:cs="Times New Roman"/>
          <w:b/>
          <w:bCs/>
          <w:sz w:val="28"/>
          <w:szCs w:val="28"/>
        </w:rPr>
        <w:t xml:space="preserve"> Физкультура</w:t>
      </w:r>
      <w:r w:rsidR="00B05E6B" w:rsidRPr="00B05E6B">
        <w:rPr>
          <w:rFonts w:ascii="Times New Roman" w:hAnsi="Times New Roman" w:cs="Times New Roman"/>
          <w:b/>
          <w:bCs/>
          <w:sz w:val="28"/>
          <w:szCs w:val="28"/>
        </w:rPr>
        <w:t xml:space="preserve"> для рукодельниц</w:t>
      </w:r>
      <w:r w:rsidR="007F051B">
        <w:rPr>
          <w:rFonts w:ascii="Times New Roman" w:hAnsi="Times New Roman" w:cs="Times New Roman"/>
          <w:b/>
          <w:bCs/>
          <w:sz w:val="28"/>
          <w:szCs w:val="28"/>
        </w:rPr>
        <w:t>.</w:t>
      </w:r>
    </w:p>
    <w:p w14:paraId="5F197DDF" w14:textId="77777777" w:rsidR="00B05E6B" w:rsidRPr="00D55F13" w:rsidRDefault="00B05E6B" w:rsidP="00792A17">
      <w:pPr>
        <w:pStyle w:val="a3"/>
        <w:jc w:val="both"/>
        <w:rPr>
          <w:rFonts w:ascii="Times New Roman" w:hAnsi="Times New Roman" w:cs="Times New Roman"/>
          <w:i/>
          <w:iCs/>
          <w:sz w:val="28"/>
          <w:szCs w:val="28"/>
          <w:u w:val="single"/>
        </w:rPr>
      </w:pPr>
      <w:r w:rsidRPr="00D55F13">
        <w:rPr>
          <w:rFonts w:ascii="Times New Roman" w:hAnsi="Times New Roman" w:cs="Times New Roman"/>
          <w:i/>
          <w:iCs/>
          <w:sz w:val="28"/>
          <w:szCs w:val="28"/>
          <w:u w:val="single"/>
        </w:rPr>
        <w:t>Приступая к вязанию важно правильно выбрать рабочее место</w:t>
      </w:r>
    </w:p>
    <w:p w14:paraId="6FFEBB69" w14:textId="77777777" w:rsidR="00B05E6B" w:rsidRPr="00B05E6B" w:rsidRDefault="00B05E6B" w:rsidP="00792A17">
      <w:pPr>
        <w:pStyle w:val="a3"/>
        <w:numPr>
          <w:ilvl w:val="0"/>
          <w:numId w:val="10"/>
        </w:numPr>
        <w:jc w:val="both"/>
        <w:rPr>
          <w:rFonts w:ascii="Times New Roman" w:hAnsi="Times New Roman" w:cs="Times New Roman"/>
          <w:sz w:val="28"/>
          <w:szCs w:val="28"/>
        </w:rPr>
      </w:pPr>
      <w:r w:rsidRPr="00B05E6B">
        <w:rPr>
          <w:rFonts w:ascii="Times New Roman" w:hAnsi="Times New Roman" w:cs="Times New Roman"/>
          <w:sz w:val="28"/>
          <w:szCs w:val="28"/>
        </w:rPr>
        <w:t>Стул или кресло должно быть с твердым или мягким сиденьем и прямой спинкой.</w:t>
      </w:r>
    </w:p>
    <w:p w14:paraId="1A689E76" w14:textId="77777777" w:rsidR="00B05E6B" w:rsidRPr="00B05E6B" w:rsidRDefault="00B05E6B" w:rsidP="00792A17">
      <w:pPr>
        <w:pStyle w:val="a3"/>
        <w:numPr>
          <w:ilvl w:val="0"/>
          <w:numId w:val="10"/>
        </w:numPr>
        <w:jc w:val="both"/>
        <w:rPr>
          <w:rFonts w:ascii="Times New Roman" w:hAnsi="Times New Roman" w:cs="Times New Roman"/>
          <w:sz w:val="28"/>
          <w:szCs w:val="28"/>
        </w:rPr>
      </w:pPr>
      <w:r w:rsidRPr="00B05E6B">
        <w:rPr>
          <w:rFonts w:ascii="Times New Roman" w:hAnsi="Times New Roman" w:cs="Times New Roman"/>
          <w:sz w:val="28"/>
          <w:szCs w:val="28"/>
        </w:rPr>
        <w:t>Свет должен падать слева, сверху и чуть сзади.</w:t>
      </w:r>
    </w:p>
    <w:p w14:paraId="3A93DD53" w14:textId="77777777" w:rsidR="00B05E6B" w:rsidRPr="00B05E6B" w:rsidRDefault="00B05E6B" w:rsidP="00792A17">
      <w:pPr>
        <w:pStyle w:val="a3"/>
        <w:numPr>
          <w:ilvl w:val="0"/>
          <w:numId w:val="10"/>
        </w:numPr>
        <w:jc w:val="both"/>
        <w:rPr>
          <w:rFonts w:ascii="Times New Roman" w:hAnsi="Times New Roman" w:cs="Times New Roman"/>
          <w:sz w:val="28"/>
          <w:szCs w:val="28"/>
        </w:rPr>
      </w:pPr>
      <w:r w:rsidRPr="00B05E6B">
        <w:rPr>
          <w:rFonts w:ascii="Times New Roman" w:hAnsi="Times New Roman" w:cs="Times New Roman"/>
          <w:sz w:val="28"/>
          <w:szCs w:val="28"/>
        </w:rPr>
        <w:t>Сидеть при вязании нужно так: нижний край лопаток упирается в спинку стула, а поясница чуть отходит от нее.</w:t>
      </w:r>
    </w:p>
    <w:p w14:paraId="4059E2B2" w14:textId="77777777" w:rsidR="00D55F13" w:rsidRDefault="00B05E6B" w:rsidP="00792A17">
      <w:pPr>
        <w:pStyle w:val="a3"/>
        <w:numPr>
          <w:ilvl w:val="0"/>
          <w:numId w:val="10"/>
        </w:numPr>
        <w:jc w:val="both"/>
        <w:rPr>
          <w:rFonts w:ascii="Times New Roman" w:hAnsi="Times New Roman" w:cs="Times New Roman"/>
          <w:sz w:val="28"/>
          <w:szCs w:val="28"/>
        </w:rPr>
      </w:pPr>
      <w:r w:rsidRPr="00B05E6B">
        <w:rPr>
          <w:rFonts w:ascii="Times New Roman" w:hAnsi="Times New Roman" w:cs="Times New Roman"/>
          <w:sz w:val="28"/>
          <w:szCs w:val="28"/>
        </w:rPr>
        <w:t>Ноги ставятся на пол по возможности параллельно друг другу, колени слегка приподняты над сиденьем (если стул или кресло слишком высокие</w:t>
      </w:r>
      <w:r w:rsidR="00D55F13">
        <w:rPr>
          <w:rFonts w:ascii="Times New Roman" w:hAnsi="Times New Roman" w:cs="Times New Roman"/>
          <w:sz w:val="28"/>
          <w:szCs w:val="28"/>
        </w:rPr>
        <w:t xml:space="preserve"> </w:t>
      </w:r>
      <w:r w:rsidRPr="00D55F13">
        <w:rPr>
          <w:rFonts w:ascii="Times New Roman" w:hAnsi="Times New Roman" w:cs="Times New Roman"/>
          <w:sz w:val="28"/>
          <w:szCs w:val="28"/>
        </w:rPr>
        <w:t xml:space="preserve">рекомендуется подставить под ноги скамеечку), локти прижаты к туловищу. </w:t>
      </w:r>
    </w:p>
    <w:p w14:paraId="3D71A35B" w14:textId="476D1F63" w:rsidR="00B05E6B" w:rsidRPr="00D55F13" w:rsidRDefault="00B05E6B" w:rsidP="00792A17">
      <w:pPr>
        <w:pStyle w:val="a3"/>
        <w:numPr>
          <w:ilvl w:val="0"/>
          <w:numId w:val="10"/>
        </w:numPr>
        <w:jc w:val="both"/>
        <w:rPr>
          <w:rFonts w:ascii="Times New Roman" w:hAnsi="Times New Roman" w:cs="Times New Roman"/>
          <w:sz w:val="28"/>
          <w:szCs w:val="28"/>
        </w:rPr>
      </w:pPr>
      <w:r w:rsidRPr="00D55F13">
        <w:rPr>
          <w:rFonts w:ascii="Times New Roman" w:hAnsi="Times New Roman" w:cs="Times New Roman"/>
          <w:sz w:val="28"/>
          <w:szCs w:val="28"/>
        </w:rPr>
        <w:t>Плечи расправлены, в движении находятся в основном кисти рук.</w:t>
      </w:r>
    </w:p>
    <w:p w14:paraId="4B949E18" w14:textId="77777777" w:rsidR="00B05E6B" w:rsidRPr="00D55F13" w:rsidRDefault="00B05E6B" w:rsidP="00792A17">
      <w:pPr>
        <w:pStyle w:val="a3"/>
        <w:jc w:val="both"/>
        <w:rPr>
          <w:rFonts w:ascii="Times New Roman" w:hAnsi="Times New Roman" w:cs="Times New Roman"/>
          <w:i/>
          <w:iCs/>
          <w:sz w:val="28"/>
          <w:szCs w:val="28"/>
          <w:u w:val="single"/>
        </w:rPr>
      </w:pPr>
      <w:r w:rsidRPr="00D55F13">
        <w:rPr>
          <w:rFonts w:ascii="Times New Roman" w:hAnsi="Times New Roman" w:cs="Times New Roman"/>
          <w:i/>
          <w:iCs/>
          <w:sz w:val="28"/>
          <w:szCs w:val="28"/>
          <w:u w:val="single"/>
        </w:rPr>
        <w:t>Поработав около часа, сделайте несколько упражнений в течение 7-8 мин.</w:t>
      </w:r>
    </w:p>
    <w:p w14:paraId="047E837D" w14:textId="77777777" w:rsidR="00D55F13" w:rsidRDefault="00B05E6B" w:rsidP="00792A17">
      <w:pPr>
        <w:pStyle w:val="a3"/>
        <w:numPr>
          <w:ilvl w:val="0"/>
          <w:numId w:val="11"/>
        </w:numPr>
        <w:jc w:val="both"/>
        <w:rPr>
          <w:rFonts w:ascii="Times New Roman" w:hAnsi="Times New Roman" w:cs="Times New Roman"/>
          <w:sz w:val="28"/>
          <w:szCs w:val="28"/>
        </w:rPr>
      </w:pPr>
      <w:r w:rsidRPr="00B05E6B">
        <w:rPr>
          <w:rFonts w:ascii="Times New Roman" w:hAnsi="Times New Roman" w:cs="Times New Roman"/>
          <w:sz w:val="28"/>
          <w:szCs w:val="28"/>
        </w:rPr>
        <w:t xml:space="preserve">Руки опустить и вращать кистями рук в одну и другую сторону несколько раз, а затем встряхнуть руками. </w:t>
      </w:r>
    </w:p>
    <w:p w14:paraId="1F81D5DD" w14:textId="20E4CC4E" w:rsidR="00B05E6B" w:rsidRPr="00B05E6B" w:rsidRDefault="00B05E6B" w:rsidP="00D55F13">
      <w:pPr>
        <w:pStyle w:val="a3"/>
        <w:ind w:left="720"/>
        <w:jc w:val="both"/>
        <w:rPr>
          <w:rFonts w:ascii="Times New Roman" w:hAnsi="Times New Roman" w:cs="Times New Roman"/>
          <w:sz w:val="28"/>
          <w:szCs w:val="28"/>
        </w:rPr>
      </w:pPr>
      <w:r w:rsidRPr="00D55F13">
        <w:rPr>
          <w:rFonts w:ascii="Times New Roman" w:hAnsi="Times New Roman" w:cs="Times New Roman"/>
          <w:i/>
          <w:iCs/>
          <w:sz w:val="28"/>
          <w:szCs w:val="28"/>
        </w:rPr>
        <w:t>Упражнение повторять 4-5 раз в течении 0,5 – 1 мин</w:t>
      </w:r>
      <w:r w:rsidRPr="00B05E6B">
        <w:rPr>
          <w:rFonts w:ascii="Times New Roman" w:hAnsi="Times New Roman" w:cs="Times New Roman"/>
          <w:sz w:val="28"/>
          <w:szCs w:val="28"/>
        </w:rPr>
        <w:t>.</w:t>
      </w:r>
    </w:p>
    <w:p w14:paraId="492DBBD4" w14:textId="77777777" w:rsidR="00D55F13" w:rsidRDefault="00B05E6B" w:rsidP="00792A17">
      <w:pPr>
        <w:pStyle w:val="a3"/>
        <w:numPr>
          <w:ilvl w:val="0"/>
          <w:numId w:val="11"/>
        </w:numPr>
        <w:jc w:val="both"/>
        <w:rPr>
          <w:rFonts w:ascii="Times New Roman" w:hAnsi="Times New Roman" w:cs="Times New Roman"/>
          <w:sz w:val="28"/>
          <w:szCs w:val="28"/>
        </w:rPr>
      </w:pPr>
      <w:r w:rsidRPr="00B05E6B">
        <w:rPr>
          <w:rFonts w:ascii="Times New Roman" w:hAnsi="Times New Roman" w:cs="Times New Roman"/>
          <w:sz w:val="28"/>
          <w:szCs w:val="28"/>
        </w:rPr>
        <w:t xml:space="preserve">Руки согнуть в локтях, пальцы в замке на уровне груди. Очень быстро сгибать и разгибать руки в запястьях, затем свободно уронить их и несколько раз встряхнуть. </w:t>
      </w:r>
    </w:p>
    <w:p w14:paraId="52F63C47" w14:textId="0486F9E7" w:rsidR="00B05E6B" w:rsidRPr="00D55F13" w:rsidRDefault="00B05E6B" w:rsidP="00D55F13">
      <w:pPr>
        <w:pStyle w:val="a3"/>
        <w:ind w:left="720"/>
        <w:jc w:val="both"/>
        <w:rPr>
          <w:rFonts w:ascii="Times New Roman" w:hAnsi="Times New Roman" w:cs="Times New Roman"/>
          <w:i/>
          <w:iCs/>
          <w:sz w:val="28"/>
          <w:szCs w:val="28"/>
        </w:rPr>
      </w:pPr>
      <w:r w:rsidRPr="00D55F13">
        <w:rPr>
          <w:rFonts w:ascii="Times New Roman" w:hAnsi="Times New Roman" w:cs="Times New Roman"/>
          <w:i/>
          <w:iCs/>
          <w:sz w:val="28"/>
          <w:szCs w:val="28"/>
        </w:rPr>
        <w:t>Повторить 3 – 4 раза в течении 0,5 мин.</w:t>
      </w:r>
    </w:p>
    <w:p w14:paraId="4B734416" w14:textId="77777777" w:rsidR="00B05E6B" w:rsidRPr="00D55F13" w:rsidRDefault="00B05E6B" w:rsidP="00792A17">
      <w:pPr>
        <w:pStyle w:val="a3"/>
        <w:numPr>
          <w:ilvl w:val="0"/>
          <w:numId w:val="11"/>
        </w:numPr>
        <w:jc w:val="both"/>
        <w:rPr>
          <w:rFonts w:ascii="Times New Roman" w:hAnsi="Times New Roman" w:cs="Times New Roman"/>
          <w:i/>
          <w:iCs/>
          <w:sz w:val="28"/>
          <w:szCs w:val="28"/>
        </w:rPr>
      </w:pPr>
      <w:r w:rsidRPr="00B05E6B">
        <w:rPr>
          <w:rFonts w:ascii="Times New Roman" w:hAnsi="Times New Roman" w:cs="Times New Roman"/>
          <w:sz w:val="28"/>
          <w:szCs w:val="28"/>
        </w:rPr>
        <w:t xml:space="preserve">Сжать кулаки опущенных рук, энергично согнуть руки в локтях и прижать кулаки к плечам; расслабленно опустить руки и встряхнуть. </w:t>
      </w:r>
      <w:r w:rsidRPr="00D55F13">
        <w:rPr>
          <w:rFonts w:ascii="Times New Roman" w:hAnsi="Times New Roman" w:cs="Times New Roman"/>
          <w:i/>
          <w:iCs/>
          <w:sz w:val="28"/>
          <w:szCs w:val="28"/>
        </w:rPr>
        <w:t>Повторять 4 – 5 раз в течение 0,5 мин.</w:t>
      </w:r>
    </w:p>
    <w:p w14:paraId="57D09097" w14:textId="77777777" w:rsidR="00D55F13" w:rsidRDefault="00B05E6B" w:rsidP="00792A17">
      <w:pPr>
        <w:pStyle w:val="a3"/>
        <w:numPr>
          <w:ilvl w:val="0"/>
          <w:numId w:val="11"/>
        </w:numPr>
        <w:jc w:val="both"/>
        <w:rPr>
          <w:rFonts w:ascii="Times New Roman" w:hAnsi="Times New Roman" w:cs="Times New Roman"/>
          <w:sz w:val="28"/>
          <w:szCs w:val="28"/>
        </w:rPr>
      </w:pPr>
      <w:r w:rsidRPr="00B05E6B">
        <w:rPr>
          <w:rFonts w:ascii="Times New Roman" w:hAnsi="Times New Roman" w:cs="Times New Roman"/>
          <w:sz w:val="28"/>
          <w:szCs w:val="28"/>
        </w:rPr>
        <w:t xml:space="preserve">Локти прижать к туловищу, поочередно сгибать руки в локтях и расслабленными кистями ударять себя по плечам, затем уронить руки и несколько раз встряхнуть. </w:t>
      </w:r>
    </w:p>
    <w:p w14:paraId="2007E719" w14:textId="7A8B9498" w:rsidR="00B05E6B" w:rsidRPr="00D55F13" w:rsidRDefault="00B05E6B" w:rsidP="00D55F13">
      <w:pPr>
        <w:pStyle w:val="a3"/>
        <w:ind w:left="720"/>
        <w:jc w:val="both"/>
        <w:rPr>
          <w:rFonts w:ascii="Times New Roman" w:hAnsi="Times New Roman" w:cs="Times New Roman"/>
          <w:i/>
          <w:iCs/>
          <w:sz w:val="28"/>
          <w:szCs w:val="28"/>
        </w:rPr>
      </w:pPr>
      <w:r w:rsidRPr="00D55F13">
        <w:rPr>
          <w:rFonts w:ascii="Times New Roman" w:hAnsi="Times New Roman" w:cs="Times New Roman"/>
          <w:i/>
          <w:iCs/>
          <w:sz w:val="28"/>
          <w:szCs w:val="28"/>
        </w:rPr>
        <w:t>Повторять 12 – 15 раз в течение 1 мин.</w:t>
      </w:r>
    </w:p>
    <w:p w14:paraId="43E14DC3" w14:textId="77777777" w:rsidR="003D50CF" w:rsidRDefault="003D50CF" w:rsidP="00792A17">
      <w:pPr>
        <w:pStyle w:val="a3"/>
        <w:jc w:val="both"/>
        <w:rPr>
          <w:rFonts w:ascii="Times New Roman" w:hAnsi="Times New Roman" w:cs="Times New Roman"/>
          <w:sz w:val="28"/>
          <w:szCs w:val="28"/>
        </w:rPr>
      </w:pPr>
    </w:p>
    <w:p w14:paraId="22C62475" w14:textId="77777777" w:rsidR="007F051B" w:rsidRDefault="007F051B" w:rsidP="00792A17">
      <w:pPr>
        <w:pStyle w:val="a3"/>
        <w:jc w:val="both"/>
        <w:rPr>
          <w:rFonts w:ascii="Times New Roman" w:hAnsi="Times New Roman" w:cs="Times New Roman"/>
          <w:sz w:val="28"/>
          <w:szCs w:val="28"/>
        </w:rPr>
      </w:pPr>
    </w:p>
    <w:p w14:paraId="3F32D863" w14:textId="26094E01" w:rsidR="00F97535" w:rsidRPr="00F97535" w:rsidRDefault="00327812" w:rsidP="00792A17">
      <w:pPr>
        <w:pStyle w:val="a3"/>
        <w:jc w:val="both"/>
        <w:rPr>
          <w:rFonts w:ascii="Times New Roman" w:hAnsi="Times New Roman" w:cs="Times New Roman"/>
          <w:b/>
          <w:bCs/>
          <w:sz w:val="28"/>
          <w:szCs w:val="28"/>
        </w:rPr>
      </w:pPr>
      <w:r>
        <w:rPr>
          <w:rFonts w:ascii="Times New Roman" w:hAnsi="Times New Roman" w:cs="Times New Roman"/>
          <w:b/>
          <w:bCs/>
          <w:sz w:val="28"/>
          <w:szCs w:val="28"/>
        </w:rPr>
        <w:t>2.8.</w:t>
      </w:r>
      <w:r w:rsidR="00A65F87" w:rsidRPr="00A65F87">
        <w:rPr>
          <w:rFonts w:ascii="Times New Roman" w:hAnsi="Times New Roman" w:cs="Times New Roman"/>
          <w:b/>
          <w:bCs/>
          <w:sz w:val="28"/>
          <w:szCs w:val="28"/>
        </w:rPr>
        <w:t>ТЕХНОЛОГИЧЕСК</w:t>
      </w:r>
      <w:r w:rsidR="00A65F87">
        <w:rPr>
          <w:rFonts w:ascii="Times New Roman" w:hAnsi="Times New Roman" w:cs="Times New Roman"/>
          <w:b/>
          <w:bCs/>
          <w:sz w:val="28"/>
          <w:szCs w:val="28"/>
        </w:rPr>
        <w:t>ИЕ</w:t>
      </w:r>
      <w:r w:rsidR="00A65F87" w:rsidRPr="00A65F87">
        <w:rPr>
          <w:rFonts w:ascii="Times New Roman" w:hAnsi="Times New Roman" w:cs="Times New Roman"/>
          <w:b/>
          <w:bCs/>
          <w:sz w:val="28"/>
          <w:szCs w:val="28"/>
        </w:rPr>
        <w:t xml:space="preserve"> КАРТ</w:t>
      </w:r>
      <w:r w:rsidR="00A65F87">
        <w:rPr>
          <w:rFonts w:ascii="Times New Roman" w:hAnsi="Times New Roman" w:cs="Times New Roman"/>
          <w:b/>
          <w:bCs/>
          <w:sz w:val="28"/>
          <w:szCs w:val="28"/>
        </w:rPr>
        <w:t>Ы</w:t>
      </w:r>
      <w:r w:rsidR="00F97535" w:rsidRPr="00F97535">
        <w:rPr>
          <w:rFonts w:ascii="Times New Roman" w:hAnsi="Times New Roman" w:cs="Times New Roman"/>
          <w:b/>
          <w:bCs/>
          <w:sz w:val="28"/>
          <w:szCs w:val="28"/>
        </w:rPr>
        <w:t>.</w:t>
      </w:r>
    </w:p>
    <w:p w14:paraId="5BE63809" w14:textId="77777777" w:rsidR="00124AE8" w:rsidRDefault="00124AE8" w:rsidP="00792A17">
      <w:pPr>
        <w:pStyle w:val="a3"/>
        <w:jc w:val="both"/>
        <w:rPr>
          <w:rFonts w:ascii="Times New Roman" w:hAnsi="Times New Roman" w:cs="Times New Roman"/>
          <w:sz w:val="28"/>
          <w:szCs w:val="28"/>
        </w:rPr>
      </w:pPr>
    </w:p>
    <w:p w14:paraId="5DA0FDA6" w14:textId="326EE21F" w:rsidR="00F97535" w:rsidRPr="00124AE8" w:rsidRDefault="00A65F87" w:rsidP="00792A17">
      <w:pPr>
        <w:pStyle w:val="a3"/>
        <w:jc w:val="both"/>
        <w:rPr>
          <w:rFonts w:ascii="Times New Roman" w:hAnsi="Times New Roman" w:cs="Times New Roman"/>
          <w:b/>
          <w:bCs/>
          <w:sz w:val="28"/>
          <w:szCs w:val="28"/>
        </w:rPr>
      </w:pPr>
      <w:r w:rsidRPr="00A65F87">
        <w:rPr>
          <w:rFonts w:ascii="Times New Roman" w:hAnsi="Times New Roman" w:cs="Times New Roman"/>
          <w:b/>
          <w:bCs/>
          <w:sz w:val="28"/>
          <w:szCs w:val="28"/>
          <w:u w:val="single"/>
        </w:rPr>
        <w:t>Технологическ</w:t>
      </w:r>
      <w:r>
        <w:rPr>
          <w:rFonts w:ascii="Times New Roman" w:hAnsi="Times New Roman" w:cs="Times New Roman"/>
          <w:b/>
          <w:bCs/>
          <w:sz w:val="28"/>
          <w:szCs w:val="28"/>
          <w:u w:val="single"/>
        </w:rPr>
        <w:t>ая</w:t>
      </w:r>
      <w:r w:rsidRPr="00A65F87">
        <w:rPr>
          <w:rFonts w:ascii="Times New Roman" w:hAnsi="Times New Roman" w:cs="Times New Roman"/>
          <w:b/>
          <w:bCs/>
          <w:sz w:val="28"/>
          <w:szCs w:val="28"/>
          <w:u w:val="single"/>
        </w:rPr>
        <w:t xml:space="preserve"> карт</w:t>
      </w:r>
      <w:r>
        <w:rPr>
          <w:rFonts w:ascii="Times New Roman" w:hAnsi="Times New Roman" w:cs="Times New Roman"/>
          <w:b/>
          <w:bCs/>
          <w:sz w:val="28"/>
          <w:szCs w:val="28"/>
          <w:u w:val="single"/>
        </w:rPr>
        <w:t>а</w:t>
      </w:r>
      <w:r w:rsidRPr="00A65F87">
        <w:rPr>
          <w:rFonts w:ascii="Times New Roman" w:hAnsi="Times New Roman" w:cs="Times New Roman"/>
          <w:b/>
          <w:bCs/>
          <w:sz w:val="28"/>
          <w:szCs w:val="28"/>
          <w:u w:val="single"/>
        </w:rPr>
        <w:t xml:space="preserve"> </w:t>
      </w:r>
      <w:r w:rsidR="00124AE8" w:rsidRPr="00A65F87">
        <w:rPr>
          <w:rFonts w:ascii="Times New Roman" w:hAnsi="Times New Roman" w:cs="Times New Roman"/>
          <w:b/>
          <w:bCs/>
          <w:sz w:val="28"/>
          <w:szCs w:val="28"/>
          <w:u w:val="single"/>
        </w:rPr>
        <w:t>№1</w:t>
      </w:r>
      <w:r w:rsidR="00124AE8">
        <w:rPr>
          <w:rFonts w:ascii="Times New Roman" w:hAnsi="Times New Roman" w:cs="Times New Roman"/>
          <w:sz w:val="28"/>
          <w:szCs w:val="28"/>
        </w:rPr>
        <w:t>.</w:t>
      </w:r>
      <w:r w:rsidR="00124AE8" w:rsidRPr="00124AE8">
        <w:t xml:space="preserve"> </w:t>
      </w:r>
      <w:r w:rsidR="00124AE8" w:rsidRPr="00124AE8">
        <w:rPr>
          <w:rFonts w:ascii="Times New Roman" w:hAnsi="Times New Roman" w:cs="Times New Roman"/>
          <w:b/>
          <w:bCs/>
          <w:sz w:val="28"/>
          <w:szCs w:val="28"/>
        </w:rPr>
        <w:t>Вязание круга</w:t>
      </w:r>
      <w:r w:rsidR="00124AE8">
        <w:rPr>
          <w:rFonts w:ascii="Times New Roman" w:hAnsi="Times New Roman" w:cs="Times New Roman"/>
          <w:b/>
          <w:bCs/>
          <w:sz w:val="28"/>
          <w:szCs w:val="28"/>
        </w:rPr>
        <w:t>.</w:t>
      </w:r>
    </w:p>
    <w:p w14:paraId="192B907D" w14:textId="77777777" w:rsidR="00124AE8" w:rsidRDefault="00124AE8" w:rsidP="00792A17">
      <w:pPr>
        <w:pStyle w:val="a3"/>
        <w:jc w:val="both"/>
        <w:rPr>
          <w:rFonts w:ascii="Times New Roman" w:hAnsi="Times New Roman" w:cs="Times New Roman"/>
          <w:noProof/>
          <w:sz w:val="28"/>
          <w:szCs w:val="28"/>
        </w:rPr>
      </w:pPr>
    </w:p>
    <w:p w14:paraId="604C5C44" w14:textId="38BF2CEF" w:rsidR="002E05EF" w:rsidRPr="002E05EF" w:rsidRDefault="00FE78B8" w:rsidP="00792A17">
      <w:pPr>
        <w:pStyle w:val="a3"/>
        <w:jc w:val="both"/>
        <w:rPr>
          <w:rFonts w:ascii="Times New Roman" w:hAnsi="Times New Roman" w:cs="Times New Roman"/>
          <w:sz w:val="28"/>
          <w:szCs w:val="28"/>
        </w:rPr>
      </w:pPr>
      <w:r w:rsidRPr="00FE78B8">
        <w:rPr>
          <w:rFonts w:ascii="Times New Roman" w:hAnsi="Times New Roman" w:cs="Times New Roman"/>
          <w:noProof/>
          <w:sz w:val="28"/>
          <w:szCs w:val="28"/>
        </w:rPr>
        <w:drawing>
          <wp:inline distT="0" distB="0" distL="0" distR="0" wp14:anchorId="112DB5B1" wp14:editId="15CF59F7">
            <wp:extent cx="2133600" cy="2015124"/>
            <wp:effectExtent l="0" t="0" r="0" b="4445"/>
            <wp:docPr id="11980352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2572" cy="2033042"/>
                    </a:xfrm>
                    <a:prstGeom prst="rect">
                      <a:avLst/>
                    </a:prstGeom>
                    <a:noFill/>
                    <a:ln>
                      <a:noFill/>
                    </a:ln>
                  </pic:spPr>
                </pic:pic>
              </a:graphicData>
            </a:graphic>
          </wp:inline>
        </w:drawing>
      </w:r>
    </w:p>
    <w:p w14:paraId="3DE1C62D" w14:textId="062467C0" w:rsidR="00FE78B8" w:rsidRPr="007F051B" w:rsidRDefault="00C27899" w:rsidP="00FE78B8">
      <w:pPr>
        <w:pStyle w:val="a3"/>
        <w:jc w:val="both"/>
        <w:rPr>
          <w:rFonts w:ascii="Times New Roman" w:hAnsi="Times New Roman" w:cs="Times New Roman"/>
          <w:i/>
          <w:iCs/>
          <w:sz w:val="28"/>
          <w:szCs w:val="28"/>
          <w:u w:val="single"/>
        </w:rPr>
      </w:pPr>
      <w:r w:rsidRPr="00444D68">
        <w:rPr>
          <w:rFonts w:ascii="Times New Roman" w:hAnsi="Times New Roman" w:cs="Times New Roman"/>
          <w:i/>
          <w:iCs/>
          <w:sz w:val="28"/>
          <w:szCs w:val="28"/>
          <w:u w:val="single"/>
        </w:rPr>
        <w:t xml:space="preserve"> </w:t>
      </w:r>
      <w:r w:rsidR="00FE78B8" w:rsidRPr="00444D68">
        <w:rPr>
          <w:rFonts w:ascii="Times New Roman" w:hAnsi="Times New Roman" w:cs="Times New Roman"/>
          <w:i/>
          <w:iCs/>
          <w:sz w:val="28"/>
          <w:szCs w:val="28"/>
          <w:u w:val="single"/>
        </w:rPr>
        <w:t>Поэтапное выполнение вязания.</w:t>
      </w:r>
    </w:p>
    <w:p w14:paraId="58997817" w14:textId="06403DC3" w:rsidR="00FE78B8" w:rsidRPr="00FE78B8" w:rsidRDefault="00FE78B8" w:rsidP="00FE78B8">
      <w:pPr>
        <w:pStyle w:val="a3"/>
        <w:jc w:val="both"/>
        <w:rPr>
          <w:rFonts w:ascii="Times New Roman" w:hAnsi="Times New Roman" w:cs="Times New Roman"/>
          <w:sz w:val="28"/>
          <w:szCs w:val="28"/>
        </w:rPr>
      </w:pPr>
      <w:r w:rsidRPr="00FE78B8">
        <w:rPr>
          <w:rFonts w:ascii="Times New Roman" w:hAnsi="Times New Roman" w:cs="Times New Roman"/>
          <w:sz w:val="28"/>
          <w:szCs w:val="28"/>
        </w:rPr>
        <w:lastRenderedPageBreak/>
        <w:t>Начинаем с цепочки на 6 возд. петель, замкнутых в кольцо при помощи столбика соединения (далее — СС).</w:t>
      </w:r>
    </w:p>
    <w:p w14:paraId="45E86F97" w14:textId="698E152A" w:rsidR="00FE78B8" w:rsidRPr="00FE78B8" w:rsidRDefault="00FE78B8" w:rsidP="00FE78B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BFCC38E" wp14:editId="1C762D32">
            <wp:extent cx="2889299" cy="1724313"/>
            <wp:effectExtent l="0" t="0" r="6350" b="9525"/>
            <wp:docPr id="7440162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96774" cy="1728774"/>
                    </a:xfrm>
                    <a:prstGeom prst="rect">
                      <a:avLst/>
                    </a:prstGeom>
                    <a:noFill/>
                  </pic:spPr>
                </pic:pic>
              </a:graphicData>
            </a:graphic>
          </wp:inline>
        </w:drawing>
      </w:r>
    </w:p>
    <w:p w14:paraId="073D5280" w14:textId="0ACED65C" w:rsidR="00FE78B8" w:rsidRPr="00FE78B8" w:rsidRDefault="00FE78B8" w:rsidP="00FE78B8">
      <w:pPr>
        <w:pStyle w:val="a3"/>
        <w:jc w:val="both"/>
        <w:rPr>
          <w:rFonts w:ascii="Times New Roman" w:hAnsi="Times New Roman" w:cs="Times New Roman"/>
          <w:sz w:val="28"/>
          <w:szCs w:val="28"/>
        </w:rPr>
      </w:pPr>
      <w:r w:rsidRPr="00FE78B8">
        <w:rPr>
          <w:rFonts w:ascii="Times New Roman" w:hAnsi="Times New Roman" w:cs="Times New Roman"/>
          <w:sz w:val="28"/>
          <w:szCs w:val="28"/>
        </w:rPr>
        <w:t>Ряд №1: 3 ВПП (возд. петли подъема) + 11 ССН в круг из цепочки-основы. СС в верхнюю из трех ВПП.</w:t>
      </w:r>
    </w:p>
    <w:p w14:paraId="514190FF" w14:textId="3C0242B1" w:rsidR="00FE78B8" w:rsidRPr="00FE78B8" w:rsidRDefault="00FE78B8" w:rsidP="00FE78B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1D60C0B" wp14:editId="6550CBA1">
            <wp:extent cx="2509298" cy="1631662"/>
            <wp:effectExtent l="0" t="0" r="5715" b="6985"/>
            <wp:docPr id="4891368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22102" cy="1639988"/>
                    </a:xfrm>
                    <a:prstGeom prst="rect">
                      <a:avLst/>
                    </a:prstGeom>
                    <a:noFill/>
                  </pic:spPr>
                </pic:pic>
              </a:graphicData>
            </a:graphic>
          </wp:inline>
        </w:drawing>
      </w:r>
    </w:p>
    <w:p w14:paraId="5B646BA4" w14:textId="77777777" w:rsidR="00FE78B8" w:rsidRPr="00FE78B8" w:rsidRDefault="00FE78B8" w:rsidP="00FE78B8">
      <w:pPr>
        <w:pStyle w:val="a3"/>
        <w:jc w:val="both"/>
        <w:rPr>
          <w:rFonts w:ascii="Times New Roman" w:hAnsi="Times New Roman" w:cs="Times New Roman"/>
          <w:sz w:val="28"/>
          <w:szCs w:val="28"/>
        </w:rPr>
      </w:pPr>
      <w:r w:rsidRPr="00FE78B8">
        <w:rPr>
          <w:rFonts w:ascii="Times New Roman" w:hAnsi="Times New Roman" w:cs="Times New Roman"/>
          <w:sz w:val="28"/>
          <w:szCs w:val="28"/>
        </w:rPr>
        <w:t>Ряд №2: в первую п. ввязываем 3 ВПП + 1 ССН, затем прибавляем 12 ССН – в каждую петельку провязываем по 2 ССН до конца ряда. Получаем 24 ССН, окончание ряда – СС в верхнюю из трех ВПП.</w:t>
      </w:r>
    </w:p>
    <w:p w14:paraId="327B1C32" w14:textId="14D63065" w:rsidR="00FE78B8" w:rsidRPr="00FE78B8" w:rsidRDefault="00FE78B8" w:rsidP="00FE78B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EA484F7" wp14:editId="116A60CC">
            <wp:extent cx="2440693" cy="1575030"/>
            <wp:effectExtent l="0" t="0" r="0" b="6350"/>
            <wp:docPr id="15854142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4366" cy="1583854"/>
                    </a:xfrm>
                    <a:prstGeom prst="rect">
                      <a:avLst/>
                    </a:prstGeom>
                    <a:noFill/>
                  </pic:spPr>
                </pic:pic>
              </a:graphicData>
            </a:graphic>
          </wp:inline>
        </w:drawing>
      </w:r>
    </w:p>
    <w:p w14:paraId="6093CF02" w14:textId="780B3E85" w:rsidR="00FE78B8" w:rsidRPr="00FE78B8" w:rsidRDefault="00FE78B8" w:rsidP="00FE78B8">
      <w:pPr>
        <w:pStyle w:val="a3"/>
        <w:jc w:val="both"/>
        <w:rPr>
          <w:rFonts w:ascii="Times New Roman" w:hAnsi="Times New Roman" w:cs="Times New Roman"/>
          <w:sz w:val="28"/>
          <w:szCs w:val="28"/>
        </w:rPr>
      </w:pPr>
      <w:r w:rsidRPr="00FE78B8">
        <w:rPr>
          <w:rFonts w:ascii="Times New Roman" w:hAnsi="Times New Roman" w:cs="Times New Roman"/>
          <w:sz w:val="28"/>
          <w:szCs w:val="28"/>
        </w:rPr>
        <w:t>Ряд №3: в первую петлю провязываем 3 ВПП + 1 ССН, далее так же, как и в пред. ряду – прибавляем 12 ССН, однако – немного иным способом. В след. петлю – 1 ССН, в след. – 2 ССН, чередуя так до конца, получим 36 ССН.</w:t>
      </w:r>
    </w:p>
    <w:p w14:paraId="4A1162F5" w14:textId="626A7E7B" w:rsidR="00FE78B8" w:rsidRPr="00FE78B8" w:rsidRDefault="00FE78B8" w:rsidP="00FE78B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6642886" wp14:editId="06C691F3">
            <wp:extent cx="2382981" cy="1567133"/>
            <wp:effectExtent l="0" t="0" r="0" b="0"/>
            <wp:docPr id="2579333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8947" cy="1584209"/>
                    </a:xfrm>
                    <a:prstGeom prst="rect">
                      <a:avLst/>
                    </a:prstGeom>
                    <a:noFill/>
                  </pic:spPr>
                </pic:pic>
              </a:graphicData>
            </a:graphic>
          </wp:inline>
        </w:drawing>
      </w:r>
    </w:p>
    <w:p w14:paraId="7115E314" w14:textId="2A8332CA" w:rsidR="00FE78B8" w:rsidRPr="00FE78B8" w:rsidRDefault="00FE78B8" w:rsidP="00FE78B8">
      <w:pPr>
        <w:pStyle w:val="a3"/>
        <w:jc w:val="both"/>
        <w:rPr>
          <w:rFonts w:ascii="Times New Roman" w:hAnsi="Times New Roman" w:cs="Times New Roman"/>
          <w:sz w:val="28"/>
          <w:szCs w:val="28"/>
        </w:rPr>
      </w:pPr>
      <w:r w:rsidRPr="00FE78B8">
        <w:rPr>
          <w:rFonts w:ascii="Times New Roman" w:hAnsi="Times New Roman" w:cs="Times New Roman"/>
          <w:sz w:val="28"/>
          <w:szCs w:val="28"/>
        </w:rPr>
        <w:t>Завершение – СС в верхнюю из трех ВПП.</w:t>
      </w:r>
    </w:p>
    <w:p w14:paraId="1FE7C769" w14:textId="3DC54DC7" w:rsidR="00FE78B8" w:rsidRPr="00FE78B8" w:rsidRDefault="005238CE" w:rsidP="00FE78B8">
      <w:pPr>
        <w:pStyle w:val="a3"/>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954A83A" wp14:editId="363B8791">
            <wp:extent cx="2306230" cy="1505297"/>
            <wp:effectExtent l="0" t="0" r="0" b="0"/>
            <wp:docPr id="7737602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20014" cy="1514294"/>
                    </a:xfrm>
                    <a:prstGeom prst="rect">
                      <a:avLst/>
                    </a:prstGeom>
                    <a:noFill/>
                  </pic:spPr>
                </pic:pic>
              </a:graphicData>
            </a:graphic>
          </wp:inline>
        </w:drawing>
      </w:r>
    </w:p>
    <w:p w14:paraId="50FBB5E2" w14:textId="55459E16" w:rsidR="00FE78B8" w:rsidRPr="00FE78B8" w:rsidRDefault="00FE78B8" w:rsidP="00FE78B8">
      <w:pPr>
        <w:pStyle w:val="a3"/>
        <w:jc w:val="both"/>
        <w:rPr>
          <w:rFonts w:ascii="Times New Roman" w:hAnsi="Times New Roman" w:cs="Times New Roman"/>
          <w:sz w:val="28"/>
          <w:szCs w:val="28"/>
        </w:rPr>
      </w:pPr>
      <w:r w:rsidRPr="00FE78B8">
        <w:rPr>
          <w:rFonts w:ascii="Times New Roman" w:hAnsi="Times New Roman" w:cs="Times New Roman"/>
          <w:sz w:val="28"/>
          <w:szCs w:val="28"/>
        </w:rPr>
        <w:t>Ряд №4: 3 ВПП + 1 ССН в ту же петлю, в след. 2 петли – по одному ССН.</w:t>
      </w:r>
    </w:p>
    <w:p w14:paraId="5DDADB23" w14:textId="6ACEA72E" w:rsidR="00FE78B8" w:rsidRPr="00FE78B8" w:rsidRDefault="005238CE" w:rsidP="00FE78B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870968B" wp14:editId="57605B76">
            <wp:extent cx="2209800" cy="1442358"/>
            <wp:effectExtent l="0" t="0" r="0" b="5715"/>
            <wp:docPr id="4235852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26815" cy="1453464"/>
                    </a:xfrm>
                    <a:prstGeom prst="rect">
                      <a:avLst/>
                    </a:prstGeom>
                    <a:noFill/>
                  </pic:spPr>
                </pic:pic>
              </a:graphicData>
            </a:graphic>
          </wp:inline>
        </w:drawing>
      </w:r>
    </w:p>
    <w:p w14:paraId="3015BBF0" w14:textId="77777777" w:rsidR="00FE78B8" w:rsidRPr="00FE78B8" w:rsidRDefault="00FE78B8" w:rsidP="00FE78B8">
      <w:pPr>
        <w:pStyle w:val="a3"/>
        <w:jc w:val="both"/>
        <w:rPr>
          <w:rFonts w:ascii="Times New Roman" w:hAnsi="Times New Roman" w:cs="Times New Roman"/>
          <w:sz w:val="28"/>
          <w:szCs w:val="28"/>
        </w:rPr>
      </w:pPr>
      <w:r w:rsidRPr="00FE78B8">
        <w:rPr>
          <w:rFonts w:ascii="Times New Roman" w:hAnsi="Times New Roman" w:cs="Times New Roman"/>
          <w:sz w:val="28"/>
          <w:szCs w:val="28"/>
        </w:rPr>
        <w:t>В след. петлю – 2 ССН.</w:t>
      </w:r>
    </w:p>
    <w:p w14:paraId="4CD7A115" w14:textId="77777777" w:rsidR="00FE78B8" w:rsidRPr="00FE78B8" w:rsidRDefault="00FE78B8" w:rsidP="00FE78B8">
      <w:pPr>
        <w:pStyle w:val="a3"/>
        <w:jc w:val="both"/>
        <w:rPr>
          <w:rFonts w:ascii="Times New Roman" w:hAnsi="Times New Roman" w:cs="Times New Roman"/>
          <w:sz w:val="28"/>
          <w:szCs w:val="28"/>
        </w:rPr>
      </w:pPr>
    </w:p>
    <w:p w14:paraId="749FA886" w14:textId="64F78BE6" w:rsidR="00FE78B8" w:rsidRPr="00FE78B8" w:rsidRDefault="005238CE" w:rsidP="00FE78B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B5D145E" wp14:editId="6C762DA4">
            <wp:extent cx="2223654" cy="1451399"/>
            <wp:effectExtent l="0" t="0" r="5715" b="0"/>
            <wp:docPr id="3458025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0241" cy="1462225"/>
                    </a:xfrm>
                    <a:prstGeom prst="rect">
                      <a:avLst/>
                    </a:prstGeom>
                    <a:noFill/>
                  </pic:spPr>
                </pic:pic>
              </a:graphicData>
            </a:graphic>
          </wp:inline>
        </w:drawing>
      </w:r>
    </w:p>
    <w:p w14:paraId="2C110FFF" w14:textId="77777777" w:rsidR="00FE78B8" w:rsidRPr="00FE78B8" w:rsidRDefault="00FE78B8" w:rsidP="00FE78B8">
      <w:pPr>
        <w:pStyle w:val="a3"/>
        <w:jc w:val="both"/>
        <w:rPr>
          <w:rFonts w:ascii="Times New Roman" w:hAnsi="Times New Roman" w:cs="Times New Roman"/>
          <w:sz w:val="28"/>
          <w:szCs w:val="28"/>
        </w:rPr>
      </w:pPr>
      <w:r w:rsidRPr="00FE78B8">
        <w:rPr>
          <w:rFonts w:ascii="Times New Roman" w:hAnsi="Times New Roman" w:cs="Times New Roman"/>
          <w:sz w:val="28"/>
          <w:szCs w:val="28"/>
        </w:rPr>
        <w:t>До конца ряда продолжаем чередовать: (по одному ССН в 2 петли) + 2 ССН в одну петлю ПР. СС.</w:t>
      </w:r>
    </w:p>
    <w:p w14:paraId="2E59E308" w14:textId="2DCE63E9" w:rsidR="00FE78B8" w:rsidRPr="00FE78B8" w:rsidRDefault="005238CE" w:rsidP="00FE78B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19A9E57" wp14:editId="4744D09C">
            <wp:extent cx="2434832" cy="1595235"/>
            <wp:effectExtent l="0" t="0" r="3810" b="5080"/>
            <wp:docPr id="12595125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48300" cy="1604059"/>
                    </a:xfrm>
                    <a:prstGeom prst="rect">
                      <a:avLst/>
                    </a:prstGeom>
                    <a:noFill/>
                  </pic:spPr>
                </pic:pic>
              </a:graphicData>
            </a:graphic>
          </wp:inline>
        </w:drawing>
      </w:r>
    </w:p>
    <w:p w14:paraId="06141791" w14:textId="49676E04" w:rsidR="00FE78B8" w:rsidRDefault="00FE78B8" w:rsidP="00FE78B8">
      <w:pPr>
        <w:pStyle w:val="a3"/>
        <w:jc w:val="both"/>
        <w:rPr>
          <w:rFonts w:ascii="Times New Roman" w:hAnsi="Times New Roman" w:cs="Times New Roman"/>
          <w:sz w:val="28"/>
          <w:szCs w:val="28"/>
        </w:rPr>
      </w:pPr>
      <w:r w:rsidRPr="00FE78B8">
        <w:rPr>
          <w:rFonts w:ascii="Times New Roman" w:hAnsi="Times New Roman" w:cs="Times New Roman"/>
          <w:sz w:val="28"/>
          <w:szCs w:val="28"/>
        </w:rPr>
        <w:t>Все остальные ряды круга до достижения его желаемого диаметра вяжутся по аналогии. Круг столбиками с/н готов!</w:t>
      </w:r>
    </w:p>
    <w:p w14:paraId="1ECF174A" w14:textId="77777777" w:rsidR="00124AE8" w:rsidRDefault="00124AE8" w:rsidP="00124AE8">
      <w:pPr>
        <w:rPr>
          <w:rFonts w:ascii="Times New Roman" w:hAnsi="Times New Roman" w:cs="Times New Roman"/>
          <w:sz w:val="28"/>
          <w:szCs w:val="28"/>
        </w:rPr>
      </w:pPr>
    </w:p>
    <w:p w14:paraId="08C0D2DB" w14:textId="39716076" w:rsidR="00124AE8" w:rsidRPr="00A65F87" w:rsidRDefault="00A65F87" w:rsidP="00124AE8">
      <w:pPr>
        <w:rPr>
          <w:rFonts w:ascii="Times New Roman" w:hAnsi="Times New Roman" w:cs="Times New Roman"/>
          <w:b/>
          <w:bCs/>
          <w:sz w:val="28"/>
          <w:szCs w:val="28"/>
        </w:rPr>
      </w:pPr>
      <w:bookmarkStart w:id="4" w:name="_Hlk161347125"/>
      <w:bookmarkStart w:id="5" w:name="_Hlk161338464"/>
      <w:r w:rsidRPr="00A65F87">
        <w:rPr>
          <w:rFonts w:ascii="Times New Roman" w:hAnsi="Times New Roman" w:cs="Times New Roman"/>
          <w:b/>
          <w:bCs/>
          <w:sz w:val="28"/>
          <w:szCs w:val="28"/>
          <w:u w:val="single"/>
        </w:rPr>
        <w:t xml:space="preserve">Технологическая карта </w:t>
      </w:r>
      <w:bookmarkEnd w:id="4"/>
      <w:r w:rsidR="00124AE8" w:rsidRPr="00A65F87">
        <w:rPr>
          <w:rFonts w:ascii="Times New Roman" w:hAnsi="Times New Roman" w:cs="Times New Roman"/>
          <w:b/>
          <w:bCs/>
          <w:sz w:val="28"/>
          <w:szCs w:val="28"/>
          <w:u w:val="single"/>
        </w:rPr>
        <w:t>№2</w:t>
      </w:r>
      <w:bookmarkEnd w:id="5"/>
      <w:r w:rsidR="00124AE8" w:rsidRPr="00A65F87">
        <w:rPr>
          <w:rFonts w:ascii="Times New Roman" w:hAnsi="Times New Roman" w:cs="Times New Roman"/>
          <w:b/>
          <w:bCs/>
          <w:sz w:val="28"/>
          <w:szCs w:val="28"/>
        </w:rPr>
        <w:t>.</w:t>
      </w:r>
      <w:r w:rsidR="00124AE8" w:rsidRPr="00A65F87">
        <w:rPr>
          <w:b/>
          <w:bCs/>
        </w:rPr>
        <w:t xml:space="preserve"> </w:t>
      </w:r>
      <w:r w:rsidR="00124AE8" w:rsidRPr="00A65F87">
        <w:rPr>
          <w:rFonts w:ascii="Times New Roman" w:hAnsi="Times New Roman" w:cs="Times New Roman"/>
          <w:b/>
          <w:bCs/>
          <w:sz w:val="28"/>
          <w:szCs w:val="28"/>
        </w:rPr>
        <w:t>Вязание квадрата.</w:t>
      </w:r>
    </w:p>
    <w:p w14:paraId="5920D475" w14:textId="6865DA29" w:rsidR="002E05EF" w:rsidRPr="002E05EF" w:rsidRDefault="002E05EF" w:rsidP="00792A17">
      <w:pPr>
        <w:pStyle w:val="a3"/>
        <w:jc w:val="both"/>
        <w:rPr>
          <w:rFonts w:ascii="Times New Roman" w:hAnsi="Times New Roman" w:cs="Times New Roman"/>
          <w:sz w:val="28"/>
          <w:szCs w:val="28"/>
        </w:rPr>
      </w:pPr>
    </w:p>
    <w:p w14:paraId="503F49C1" w14:textId="29517592"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 xml:space="preserve">Вязание «бабушкиного» квадрата от центра к краям – одна из самых актуальных вязок с широчайшим диапазоном применения. Ряды таких квадратов можно вывязывать разными цветами пряжи, тем самым получая яркие цветовые комбинации готовых изделий. С помощью «бабушкиного» </w:t>
      </w:r>
      <w:r w:rsidRPr="00091578">
        <w:rPr>
          <w:rFonts w:ascii="Times New Roman" w:hAnsi="Times New Roman" w:cs="Times New Roman"/>
          <w:sz w:val="28"/>
          <w:szCs w:val="28"/>
        </w:rPr>
        <w:lastRenderedPageBreak/>
        <w:t>квадрата можно создавать оригинальные модели одежды, а также колоритные предметы интерьера – прихватки в кухню, накладки на стулья, пледы и даже женские сумочки!</w:t>
      </w:r>
    </w:p>
    <w:p w14:paraId="26FD6375" w14:textId="77777777" w:rsid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Основной принцип – вязание от середины с прибавлением столбиков по 4-м углам. В одном углу из одной петли провязывают 3 столбика, которые могут быть разной высоты, но обязательно одинаковыми по всему ряду. Они могут провязываться и друг над другом, и в шахматном порядке. Схематически вязка квадрата выглядит так:</w:t>
      </w:r>
    </w:p>
    <w:p w14:paraId="28057F0F" w14:textId="351826F9" w:rsidR="00091578" w:rsidRPr="00091578" w:rsidRDefault="0009157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E7F8D1C" wp14:editId="089A7A46">
            <wp:extent cx="2090001" cy="1837459"/>
            <wp:effectExtent l="0" t="0" r="5715" b="0"/>
            <wp:docPr id="91974069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6068" cy="1842793"/>
                    </a:xfrm>
                    <a:prstGeom prst="rect">
                      <a:avLst/>
                    </a:prstGeom>
                    <a:noFill/>
                  </pic:spPr>
                </pic:pic>
              </a:graphicData>
            </a:graphic>
          </wp:inline>
        </w:drawing>
      </w:r>
    </w:p>
    <w:p w14:paraId="59D5720D" w14:textId="77777777" w:rsidR="00091578" w:rsidRPr="00444D68" w:rsidRDefault="00091578" w:rsidP="00091578">
      <w:pPr>
        <w:pStyle w:val="a3"/>
        <w:jc w:val="both"/>
        <w:rPr>
          <w:rFonts w:ascii="Times New Roman" w:hAnsi="Times New Roman" w:cs="Times New Roman"/>
          <w:i/>
          <w:iCs/>
          <w:sz w:val="28"/>
          <w:szCs w:val="28"/>
          <w:u w:val="single"/>
        </w:rPr>
      </w:pPr>
      <w:r w:rsidRPr="00444D68">
        <w:rPr>
          <w:rFonts w:ascii="Times New Roman" w:hAnsi="Times New Roman" w:cs="Times New Roman"/>
          <w:i/>
          <w:iCs/>
          <w:sz w:val="28"/>
          <w:szCs w:val="28"/>
          <w:u w:val="single"/>
        </w:rPr>
        <w:t>ПОРЯДОК ВЯЗКИ МОТИВА:</w:t>
      </w:r>
    </w:p>
    <w:p w14:paraId="6C854B2A"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Бабушкин квадрат вяжется круговым методом.</w:t>
      </w:r>
    </w:p>
    <w:p w14:paraId="50A1806B" w14:textId="77777777" w:rsidR="00091578" w:rsidRPr="00091578" w:rsidRDefault="00091578" w:rsidP="00091578">
      <w:pPr>
        <w:pStyle w:val="a3"/>
        <w:jc w:val="both"/>
        <w:rPr>
          <w:rFonts w:ascii="Times New Roman" w:hAnsi="Times New Roman" w:cs="Times New Roman"/>
          <w:sz w:val="28"/>
          <w:szCs w:val="28"/>
        </w:rPr>
      </w:pPr>
    </w:p>
    <w:p w14:paraId="4B14D40B" w14:textId="3E30FE4D"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Ряд №1: вяжем цепочку-основу из 6 ВП, замыкаем её в круг с помощью СС. Эти петли в последующих рядах будут центральными, из них и будут провязываться 3 столбика расширения.</w:t>
      </w:r>
    </w:p>
    <w:p w14:paraId="17C767CB" w14:textId="7898A15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noProof/>
          <w:sz w:val="28"/>
          <w:szCs w:val="28"/>
        </w:rPr>
        <w:drawing>
          <wp:inline distT="0" distB="0" distL="0" distR="0" wp14:anchorId="6813BF0E" wp14:editId="5F46D63A">
            <wp:extent cx="2376055" cy="1558956"/>
            <wp:effectExtent l="0" t="0" r="5715" b="3175"/>
            <wp:docPr id="203527989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89016" cy="1567460"/>
                    </a:xfrm>
                    <a:prstGeom prst="rect">
                      <a:avLst/>
                    </a:prstGeom>
                    <a:noFill/>
                    <a:ln>
                      <a:noFill/>
                    </a:ln>
                  </pic:spPr>
                </pic:pic>
              </a:graphicData>
            </a:graphic>
          </wp:inline>
        </w:drawing>
      </w:r>
    </w:p>
    <w:p w14:paraId="57E59E4D"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Ряд №1: вывязываем ещё 6 ВП (в т.ч. 3 ВП подъема).</w:t>
      </w:r>
    </w:p>
    <w:p w14:paraId="7F580352" w14:textId="127290DA" w:rsidR="00091578" w:rsidRPr="00091578" w:rsidRDefault="0009157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D6AB2A7" wp14:editId="3AA94981">
            <wp:extent cx="2182091" cy="1441089"/>
            <wp:effectExtent l="0" t="0" r="8890" b="6985"/>
            <wp:docPr id="194496295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95777" cy="1450128"/>
                    </a:xfrm>
                    <a:prstGeom prst="rect">
                      <a:avLst/>
                    </a:prstGeom>
                    <a:noFill/>
                  </pic:spPr>
                </pic:pic>
              </a:graphicData>
            </a:graphic>
          </wp:inline>
        </w:drawing>
      </w:r>
    </w:p>
    <w:p w14:paraId="6E846D0D"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Затем – 3 столбика с/н в первоначальное кольцо.</w:t>
      </w:r>
    </w:p>
    <w:p w14:paraId="052AD2C7" w14:textId="502BB39E" w:rsidR="00091578" w:rsidRPr="00091578" w:rsidRDefault="00091578" w:rsidP="00091578">
      <w:pPr>
        <w:pStyle w:val="a3"/>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C14D3C0" wp14:editId="1982E06B">
            <wp:extent cx="2092037" cy="1359824"/>
            <wp:effectExtent l="0" t="0" r="3810" b="0"/>
            <wp:docPr id="156364910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98732" cy="1364176"/>
                    </a:xfrm>
                    <a:prstGeom prst="rect">
                      <a:avLst/>
                    </a:prstGeom>
                    <a:noFill/>
                  </pic:spPr>
                </pic:pic>
              </a:graphicData>
            </a:graphic>
          </wp:inline>
        </w:drawing>
      </w:r>
    </w:p>
    <w:p w14:paraId="259B8C5E" w14:textId="3796859F"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Далее – ещё 3 ВП.</w:t>
      </w:r>
    </w:p>
    <w:p w14:paraId="5B64AC4B" w14:textId="2C6705E6"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5AD5B1A" wp14:editId="3AC3CCE3">
            <wp:extent cx="2057054" cy="1371369"/>
            <wp:effectExtent l="0" t="0" r="635" b="635"/>
            <wp:docPr id="8211329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4094" cy="1376062"/>
                    </a:xfrm>
                    <a:prstGeom prst="rect">
                      <a:avLst/>
                    </a:prstGeom>
                    <a:noFill/>
                  </pic:spPr>
                </pic:pic>
              </a:graphicData>
            </a:graphic>
          </wp:inline>
        </w:drawing>
      </w:r>
    </w:p>
    <w:p w14:paraId="6EFC87C4" w14:textId="2490FAB5"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Отсюда – 3 столбика с/н + 3 ВП + 3 столбика с/н + 3 ВП.</w:t>
      </w:r>
    </w:p>
    <w:p w14:paraId="68F159C5" w14:textId="5B7FC713"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9BC8280" wp14:editId="72BC62F8">
            <wp:extent cx="1968286" cy="1299889"/>
            <wp:effectExtent l="0" t="0" r="0" b="0"/>
            <wp:docPr id="3433001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78333" cy="1306524"/>
                    </a:xfrm>
                    <a:prstGeom prst="rect">
                      <a:avLst/>
                    </a:prstGeom>
                    <a:noFill/>
                  </pic:spPr>
                </pic:pic>
              </a:graphicData>
            </a:graphic>
          </wp:inline>
        </w:drawing>
      </w:r>
    </w:p>
    <w:p w14:paraId="0E0DC63E"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Затем вывязываем ещё 2 столбика с/н.</w:t>
      </w:r>
    </w:p>
    <w:p w14:paraId="23D66C83" w14:textId="68EEB257"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184D0D3" wp14:editId="5A5E17EA">
            <wp:extent cx="2126673" cy="1400060"/>
            <wp:effectExtent l="0" t="0" r="6985" b="0"/>
            <wp:docPr id="14066691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34471" cy="1405194"/>
                    </a:xfrm>
                    <a:prstGeom prst="rect">
                      <a:avLst/>
                    </a:prstGeom>
                    <a:noFill/>
                  </pic:spPr>
                </pic:pic>
              </a:graphicData>
            </a:graphic>
          </wp:inline>
        </w:drawing>
      </w:r>
    </w:p>
    <w:p w14:paraId="740D91E3"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Заканчиваем ряд СС.</w:t>
      </w:r>
    </w:p>
    <w:p w14:paraId="464A8D18" w14:textId="283CA37A"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B8B6EBF" wp14:editId="19AD93AA">
            <wp:extent cx="2189019" cy="1450225"/>
            <wp:effectExtent l="0" t="0" r="1905" b="0"/>
            <wp:docPr id="1114303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7851" cy="1456076"/>
                    </a:xfrm>
                    <a:prstGeom prst="rect">
                      <a:avLst/>
                    </a:prstGeom>
                    <a:noFill/>
                  </pic:spPr>
                </pic:pic>
              </a:graphicData>
            </a:graphic>
          </wp:inline>
        </w:drawing>
      </w:r>
    </w:p>
    <w:p w14:paraId="3513AB09"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Чтобы приступить к ряду №2, переходим в арку с помощью ещё одного СС.</w:t>
      </w:r>
    </w:p>
    <w:p w14:paraId="4EB2EDEA" w14:textId="39583A11"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F12A33B" wp14:editId="4AC13FE0">
            <wp:extent cx="1752600" cy="1172051"/>
            <wp:effectExtent l="0" t="0" r="0" b="9525"/>
            <wp:docPr id="5720866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65890" cy="1180939"/>
                    </a:xfrm>
                    <a:prstGeom prst="rect">
                      <a:avLst/>
                    </a:prstGeom>
                    <a:noFill/>
                  </pic:spPr>
                </pic:pic>
              </a:graphicData>
            </a:graphic>
          </wp:inline>
        </w:drawing>
      </w:r>
    </w:p>
    <w:p w14:paraId="526403DC" w14:textId="08B8613E"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lastRenderedPageBreak/>
        <w:t>Ряд №2: вывязываем 3 ВП подъема.</w:t>
      </w:r>
    </w:p>
    <w:p w14:paraId="61F4F80B" w14:textId="2730BA04"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7441556" wp14:editId="01E1B3F4">
            <wp:extent cx="1808019" cy="1182746"/>
            <wp:effectExtent l="0" t="0" r="1905" b="0"/>
            <wp:docPr id="13699068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14474" cy="1186968"/>
                    </a:xfrm>
                    <a:prstGeom prst="rect">
                      <a:avLst/>
                    </a:prstGeom>
                    <a:noFill/>
                  </pic:spPr>
                </pic:pic>
              </a:graphicData>
            </a:graphic>
          </wp:inline>
        </w:drawing>
      </w:r>
    </w:p>
    <w:p w14:paraId="0DDCB822"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Далее – 2 столбика с/н в арку из ВП ПР.</w:t>
      </w:r>
    </w:p>
    <w:p w14:paraId="335708C6" w14:textId="24772A71"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70D07C0" wp14:editId="017C2FE1">
            <wp:extent cx="2146148" cy="1421823"/>
            <wp:effectExtent l="0" t="0" r="6985" b="6985"/>
            <wp:docPr id="8439584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63487" cy="1433310"/>
                    </a:xfrm>
                    <a:prstGeom prst="rect">
                      <a:avLst/>
                    </a:prstGeom>
                    <a:noFill/>
                  </pic:spPr>
                </pic:pic>
              </a:graphicData>
            </a:graphic>
          </wp:inline>
        </w:drawing>
      </w:r>
    </w:p>
    <w:p w14:paraId="2CF86A2C"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Затем – 3 ВП и 3 столбика с/н в ту же арку.</w:t>
      </w:r>
    </w:p>
    <w:p w14:paraId="1FB452CD" w14:textId="0AA3FD42"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7642889" wp14:editId="2063E4E7">
            <wp:extent cx="2071255" cy="1376522"/>
            <wp:effectExtent l="0" t="0" r="5715" b="0"/>
            <wp:docPr id="7576570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7070" cy="1380386"/>
                    </a:xfrm>
                    <a:prstGeom prst="rect">
                      <a:avLst/>
                    </a:prstGeom>
                    <a:noFill/>
                  </pic:spPr>
                </pic:pic>
              </a:graphicData>
            </a:graphic>
          </wp:inline>
        </w:drawing>
      </w:r>
    </w:p>
    <w:p w14:paraId="2047CDD2" w14:textId="50377609"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Добавляем ещё одну ВП.</w:t>
      </w:r>
    </w:p>
    <w:p w14:paraId="10C08D56" w14:textId="41BD698E"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CFA2F82" wp14:editId="199F824A">
            <wp:extent cx="1911928" cy="1262669"/>
            <wp:effectExtent l="0" t="0" r="0" b="0"/>
            <wp:docPr id="18023380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21797" cy="1269187"/>
                    </a:xfrm>
                    <a:prstGeom prst="rect">
                      <a:avLst/>
                    </a:prstGeom>
                    <a:noFill/>
                  </pic:spPr>
                </pic:pic>
              </a:graphicData>
            </a:graphic>
          </wp:inline>
        </w:drawing>
      </w:r>
    </w:p>
    <w:p w14:paraId="45FACEE5"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В следующую арку из ВП ПР ввязываем:</w:t>
      </w:r>
    </w:p>
    <w:p w14:paraId="485DEF8C" w14:textId="1A873592"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A18FDCE" wp14:editId="1DAC148F">
            <wp:extent cx="2126673" cy="1400060"/>
            <wp:effectExtent l="0" t="0" r="6985" b="0"/>
            <wp:docPr id="21395600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37363" cy="1407098"/>
                    </a:xfrm>
                    <a:prstGeom prst="rect">
                      <a:avLst/>
                    </a:prstGeom>
                    <a:noFill/>
                  </pic:spPr>
                </pic:pic>
              </a:graphicData>
            </a:graphic>
          </wp:inline>
        </w:drawing>
      </w:r>
    </w:p>
    <w:p w14:paraId="75C1AADB" w14:textId="501ED25E"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Дважды повторяем раппорт: 1 ВП + 3 столбика с/н + 3 ВП + 3 столбика с/н.</w:t>
      </w:r>
    </w:p>
    <w:p w14:paraId="0ACA8F98" w14:textId="4979400E"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B0C4F7A" wp14:editId="2803173F">
            <wp:extent cx="1814946" cy="1191058"/>
            <wp:effectExtent l="0" t="0" r="0" b="9525"/>
            <wp:docPr id="21282331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19932" cy="1194330"/>
                    </a:xfrm>
                    <a:prstGeom prst="rect">
                      <a:avLst/>
                    </a:prstGeom>
                    <a:noFill/>
                  </pic:spPr>
                </pic:pic>
              </a:graphicData>
            </a:graphic>
          </wp:inline>
        </w:drawing>
      </w:r>
    </w:p>
    <w:p w14:paraId="17F37138"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lastRenderedPageBreak/>
        <w:t>Далее – вяжем 1 ВП, заканчиваем ряд СС.</w:t>
      </w:r>
    </w:p>
    <w:p w14:paraId="714B3141" w14:textId="5946D5B0" w:rsidR="00091578" w:rsidRPr="00091578" w:rsidRDefault="00B5458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C3F1FFC" wp14:editId="679A64DF">
            <wp:extent cx="2071255" cy="1372206"/>
            <wp:effectExtent l="0" t="0" r="5715" b="0"/>
            <wp:docPr id="19809888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80192" cy="1378127"/>
                    </a:xfrm>
                    <a:prstGeom prst="rect">
                      <a:avLst/>
                    </a:prstGeom>
                    <a:noFill/>
                  </pic:spPr>
                </pic:pic>
              </a:graphicData>
            </a:graphic>
          </wp:inline>
        </w:drawing>
      </w:r>
    </w:p>
    <w:p w14:paraId="585A299B" w14:textId="4B9B461B"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Ряд №3: 4 ВП (3 ВП подъема + 1 ВП).</w:t>
      </w:r>
    </w:p>
    <w:p w14:paraId="5A0C6344" w14:textId="1EDD5EAA" w:rsidR="00091578" w:rsidRPr="00091578" w:rsidRDefault="00444D6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EC8C54A" wp14:editId="487595DC">
            <wp:extent cx="2046615" cy="1347355"/>
            <wp:effectExtent l="0" t="0" r="0" b="5715"/>
            <wp:docPr id="3699479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59234" cy="1355662"/>
                    </a:xfrm>
                    <a:prstGeom prst="rect">
                      <a:avLst/>
                    </a:prstGeom>
                    <a:noFill/>
                  </pic:spPr>
                </pic:pic>
              </a:graphicData>
            </a:graphic>
          </wp:inline>
        </w:drawing>
      </w:r>
    </w:p>
    <w:p w14:paraId="15EF2A99" w14:textId="2D8565F8"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В арку из ВП ПР ввязываем 3 столбика с/н + 3 ВП + 3 столбика с/н.</w:t>
      </w:r>
    </w:p>
    <w:p w14:paraId="650361D7" w14:textId="71A59622" w:rsidR="00091578" w:rsidRPr="00091578" w:rsidRDefault="00444D6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8DF9537" wp14:editId="2B70F8BC">
            <wp:extent cx="1911927" cy="1274618"/>
            <wp:effectExtent l="0" t="0" r="0" b="1905"/>
            <wp:docPr id="13906531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22469" cy="1281646"/>
                    </a:xfrm>
                    <a:prstGeom prst="rect">
                      <a:avLst/>
                    </a:prstGeom>
                    <a:noFill/>
                  </pic:spPr>
                </pic:pic>
              </a:graphicData>
            </a:graphic>
          </wp:inline>
        </w:drawing>
      </w:r>
    </w:p>
    <w:p w14:paraId="4DCD5649"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Трижды повторяем следующий раппорт: 1 ВП + 3 столбика с/н в следующую арку из ВП ПР + 1 ВП + 3 столбика с/н + 3 ВП + 3 столбика с/н в угловую арку из ВП ПР.</w:t>
      </w:r>
    </w:p>
    <w:p w14:paraId="6D898A32" w14:textId="787D9BA5" w:rsidR="00091578" w:rsidRPr="00091578" w:rsidRDefault="00444D6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40A7A0C" wp14:editId="047CE9C8">
            <wp:extent cx="1600200" cy="1070134"/>
            <wp:effectExtent l="0" t="0" r="0" b="0"/>
            <wp:docPr id="2146361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05197" cy="1073475"/>
                    </a:xfrm>
                    <a:prstGeom prst="rect">
                      <a:avLst/>
                    </a:prstGeom>
                    <a:noFill/>
                  </pic:spPr>
                </pic:pic>
              </a:graphicData>
            </a:graphic>
          </wp:inline>
        </w:drawing>
      </w:r>
    </w:p>
    <w:p w14:paraId="5087926E"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Вяжем 1 ВП + 2 столбика с/н в следующую арку.</w:t>
      </w:r>
    </w:p>
    <w:p w14:paraId="7C095FF2" w14:textId="53EA8CA7" w:rsidR="00091578" w:rsidRPr="00091578" w:rsidRDefault="00444D6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7289AFC" wp14:editId="23359B15">
            <wp:extent cx="1849582" cy="1233055"/>
            <wp:effectExtent l="0" t="0" r="0" b="5715"/>
            <wp:docPr id="2033386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58443" cy="1238962"/>
                    </a:xfrm>
                    <a:prstGeom prst="rect">
                      <a:avLst/>
                    </a:prstGeom>
                    <a:noFill/>
                  </pic:spPr>
                </pic:pic>
              </a:graphicData>
            </a:graphic>
          </wp:inline>
        </w:drawing>
      </w:r>
    </w:p>
    <w:p w14:paraId="0EB2CCE4"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t>Заканчиваем ряд СС.</w:t>
      </w:r>
    </w:p>
    <w:p w14:paraId="2DC3E303" w14:textId="05C90E8B" w:rsidR="00091578" w:rsidRPr="00091578" w:rsidRDefault="00444D68" w:rsidP="00091578">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FFBCE6C" wp14:editId="7D82C3E3">
            <wp:extent cx="1685001" cy="1119823"/>
            <wp:effectExtent l="0" t="0" r="0" b="4445"/>
            <wp:docPr id="68521044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98114" cy="1128537"/>
                    </a:xfrm>
                    <a:prstGeom prst="rect">
                      <a:avLst/>
                    </a:prstGeom>
                    <a:noFill/>
                  </pic:spPr>
                </pic:pic>
              </a:graphicData>
            </a:graphic>
          </wp:inline>
        </w:drawing>
      </w:r>
    </w:p>
    <w:p w14:paraId="4EE8AEF3" w14:textId="77777777" w:rsidR="00091578" w:rsidRPr="00091578" w:rsidRDefault="00091578" w:rsidP="00091578">
      <w:pPr>
        <w:pStyle w:val="a3"/>
        <w:jc w:val="both"/>
        <w:rPr>
          <w:rFonts w:ascii="Times New Roman" w:hAnsi="Times New Roman" w:cs="Times New Roman"/>
          <w:sz w:val="28"/>
          <w:szCs w:val="28"/>
        </w:rPr>
      </w:pPr>
      <w:r w:rsidRPr="00091578">
        <w:rPr>
          <w:rFonts w:ascii="Times New Roman" w:hAnsi="Times New Roman" w:cs="Times New Roman"/>
          <w:sz w:val="28"/>
          <w:szCs w:val="28"/>
        </w:rPr>
        <w:lastRenderedPageBreak/>
        <w:t>Нужное количество рядов вяжем по аналогии с предыдущим рядом.</w:t>
      </w:r>
    </w:p>
    <w:p w14:paraId="7F07CCB2" w14:textId="77777777" w:rsidR="00091578" w:rsidRPr="00091578" w:rsidRDefault="00091578" w:rsidP="00091578">
      <w:pPr>
        <w:pStyle w:val="a3"/>
        <w:jc w:val="both"/>
        <w:rPr>
          <w:rFonts w:ascii="Times New Roman" w:hAnsi="Times New Roman" w:cs="Times New Roman"/>
          <w:sz w:val="28"/>
          <w:szCs w:val="28"/>
        </w:rPr>
      </w:pPr>
    </w:p>
    <w:p w14:paraId="473B7310" w14:textId="3764DFBD" w:rsidR="002E05EF" w:rsidRPr="00A65F87" w:rsidRDefault="00A65F87" w:rsidP="00792A17">
      <w:pPr>
        <w:pStyle w:val="a3"/>
        <w:jc w:val="both"/>
        <w:rPr>
          <w:rFonts w:ascii="Times New Roman" w:hAnsi="Times New Roman" w:cs="Times New Roman"/>
          <w:b/>
          <w:bCs/>
          <w:sz w:val="28"/>
          <w:szCs w:val="28"/>
        </w:rPr>
      </w:pPr>
      <w:bookmarkStart w:id="6" w:name="_Hlk161338624"/>
      <w:r w:rsidRPr="00A65F87">
        <w:rPr>
          <w:rFonts w:ascii="Times New Roman" w:hAnsi="Times New Roman" w:cs="Times New Roman"/>
          <w:b/>
          <w:bCs/>
          <w:sz w:val="28"/>
          <w:szCs w:val="28"/>
          <w:u w:val="single"/>
        </w:rPr>
        <w:t>Технологическая карта</w:t>
      </w:r>
      <w:r w:rsidR="00124AE8" w:rsidRPr="00A65F87">
        <w:rPr>
          <w:rFonts w:ascii="Times New Roman" w:hAnsi="Times New Roman" w:cs="Times New Roman"/>
          <w:b/>
          <w:bCs/>
          <w:sz w:val="28"/>
          <w:szCs w:val="28"/>
          <w:u w:val="single"/>
        </w:rPr>
        <w:t xml:space="preserve"> №3</w:t>
      </w:r>
      <w:r w:rsidR="00124AE8" w:rsidRPr="00A65F87">
        <w:rPr>
          <w:rFonts w:ascii="Times New Roman" w:hAnsi="Times New Roman" w:cs="Times New Roman"/>
          <w:b/>
          <w:bCs/>
          <w:sz w:val="28"/>
          <w:szCs w:val="28"/>
        </w:rPr>
        <w:t>.</w:t>
      </w:r>
      <w:bookmarkEnd w:id="6"/>
      <w:r w:rsidR="00124AE8" w:rsidRPr="00A65F87">
        <w:rPr>
          <w:rFonts w:ascii="Times New Roman" w:hAnsi="Times New Roman" w:cs="Times New Roman"/>
          <w:b/>
          <w:bCs/>
          <w:sz w:val="28"/>
          <w:szCs w:val="28"/>
        </w:rPr>
        <w:t xml:space="preserve"> Вязание</w:t>
      </w:r>
      <w:r w:rsidR="002E05EF" w:rsidRPr="00A65F87">
        <w:rPr>
          <w:rFonts w:ascii="Times New Roman" w:hAnsi="Times New Roman" w:cs="Times New Roman"/>
          <w:b/>
          <w:bCs/>
          <w:sz w:val="28"/>
          <w:szCs w:val="28"/>
        </w:rPr>
        <w:t xml:space="preserve"> треугольника</w:t>
      </w:r>
      <w:r w:rsidR="00124AE8" w:rsidRPr="00A65F87">
        <w:rPr>
          <w:rFonts w:ascii="Times New Roman" w:hAnsi="Times New Roman" w:cs="Times New Roman"/>
          <w:b/>
          <w:bCs/>
          <w:sz w:val="28"/>
          <w:szCs w:val="28"/>
        </w:rPr>
        <w:t>.</w:t>
      </w:r>
    </w:p>
    <w:p w14:paraId="4EBA1004" w14:textId="77777777" w:rsidR="002E05EF" w:rsidRPr="00A65F87" w:rsidRDefault="002E05EF" w:rsidP="00792A17">
      <w:pPr>
        <w:pStyle w:val="a3"/>
        <w:jc w:val="both"/>
        <w:rPr>
          <w:rFonts w:ascii="Times New Roman" w:hAnsi="Times New Roman" w:cs="Times New Roman"/>
          <w:b/>
          <w:bCs/>
          <w:sz w:val="28"/>
          <w:szCs w:val="28"/>
        </w:rPr>
      </w:pPr>
    </w:p>
    <w:p w14:paraId="7E01DD06"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Треугольники крючком по кругу, схема вязания, мастер-класс</w:t>
      </w:r>
    </w:p>
    <w:p w14:paraId="651C30F4" w14:textId="2C7EE2AA"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В прошлом уроке мы с вами научились вязать по кругу, а теперь давайте попробуем связать с вами вот такие простые треугольники крючком, которые могут послужить, например, подставкой под горячее.</w:t>
      </w:r>
    </w:p>
    <w:p w14:paraId="57E709BF" w14:textId="34E98F18"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4F5A6B8" wp14:editId="3220724A">
            <wp:extent cx="2126673" cy="1657033"/>
            <wp:effectExtent l="0" t="0" r="6985" b="635"/>
            <wp:docPr id="56454577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33930" cy="1662687"/>
                    </a:xfrm>
                    <a:prstGeom prst="rect">
                      <a:avLst/>
                    </a:prstGeom>
                    <a:noFill/>
                  </pic:spPr>
                </pic:pic>
              </a:graphicData>
            </a:graphic>
          </wp:inline>
        </w:drawing>
      </w:r>
    </w:p>
    <w:p w14:paraId="73169D92" w14:textId="69A668CF"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Схема вязания треугольника крючком</w:t>
      </w:r>
    </w:p>
    <w:p w14:paraId="45A7DEA1"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Этот треугольник вяжется по кругу. Делаем начальное кольцо с помощью петли. Как это сделать рассказано здесь.</w:t>
      </w:r>
    </w:p>
    <w:p w14:paraId="5414923D" w14:textId="77777777" w:rsidR="005238CE" w:rsidRPr="005238CE" w:rsidRDefault="005238CE" w:rsidP="005238CE">
      <w:pPr>
        <w:pStyle w:val="a3"/>
        <w:jc w:val="both"/>
        <w:rPr>
          <w:rFonts w:ascii="Times New Roman" w:hAnsi="Times New Roman" w:cs="Times New Roman"/>
          <w:sz w:val="28"/>
          <w:szCs w:val="28"/>
        </w:rPr>
      </w:pPr>
    </w:p>
    <w:p w14:paraId="343B2080"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1 ряд: вяжем 3 в.п.п.,</w:t>
      </w:r>
    </w:p>
    <w:p w14:paraId="480ED5E8" w14:textId="4FDB2595"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73CDC6C" wp14:editId="3F8AE9A1">
            <wp:extent cx="2341419" cy="1756064"/>
            <wp:effectExtent l="0" t="0" r="1905" b="0"/>
            <wp:docPr id="117216540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54629" cy="1765972"/>
                    </a:xfrm>
                    <a:prstGeom prst="rect">
                      <a:avLst/>
                    </a:prstGeom>
                    <a:noFill/>
                  </pic:spPr>
                </pic:pic>
              </a:graphicData>
            </a:graphic>
          </wp:inline>
        </w:drawing>
      </w:r>
    </w:p>
    <w:p w14:paraId="7C30F05B"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далее в кольцо вяжем 4 ст. с/н,</w:t>
      </w:r>
    </w:p>
    <w:p w14:paraId="7C81D368" w14:textId="0B3F89A8"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87BA345" wp14:editId="19A68CA7">
            <wp:extent cx="2071255" cy="1553441"/>
            <wp:effectExtent l="0" t="0" r="5715" b="8890"/>
            <wp:docPr id="1878478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80984" cy="1560738"/>
                    </a:xfrm>
                    <a:prstGeom prst="rect">
                      <a:avLst/>
                    </a:prstGeom>
                    <a:noFill/>
                  </pic:spPr>
                </pic:pic>
              </a:graphicData>
            </a:graphic>
          </wp:inline>
        </w:drawing>
      </w:r>
    </w:p>
    <w:p w14:paraId="6ADD9E13"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затем вяжем 2 в.п.,</w:t>
      </w:r>
    </w:p>
    <w:p w14:paraId="3B29943F" w14:textId="5AE9A13A"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EBF2CE3" wp14:editId="69C36621">
            <wp:extent cx="1985279" cy="1488959"/>
            <wp:effectExtent l="0" t="0" r="0" b="0"/>
            <wp:docPr id="163448870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95911" cy="1496933"/>
                    </a:xfrm>
                    <a:prstGeom prst="rect">
                      <a:avLst/>
                    </a:prstGeom>
                    <a:noFill/>
                  </pic:spPr>
                </pic:pic>
              </a:graphicData>
            </a:graphic>
          </wp:inline>
        </w:drawing>
      </w:r>
    </w:p>
    <w:p w14:paraId="4528F5B3"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далее 5 ст. с/н, и снова 2 в.п.,</w:t>
      </w:r>
    </w:p>
    <w:p w14:paraId="51393182" w14:textId="6B2A902B"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3DBBD4D" wp14:editId="4E0078BC">
            <wp:extent cx="2175164" cy="1631373"/>
            <wp:effectExtent l="0" t="0" r="0" b="6985"/>
            <wp:docPr id="9797404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84972" cy="1638729"/>
                    </a:xfrm>
                    <a:prstGeom prst="rect">
                      <a:avLst/>
                    </a:prstGeom>
                    <a:noFill/>
                  </pic:spPr>
                </pic:pic>
              </a:graphicData>
            </a:graphic>
          </wp:inline>
        </w:drawing>
      </w:r>
    </w:p>
    <w:p w14:paraId="1A2D2D4F"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5 ст. с/н и еще 2 в.п.</w:t>
      </w:r>
    </w:p>
    <w:p w14:paraId="6A662C58" w14:textId="617324B9"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E8B999F" wp14:editId="05712A5F">
            <wp:extent cx="2216728" cy="1662546"/>
            <wp:effectExtent l="0" t="0" r="0" b="0"/>
            <wp:docPr id="2436447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28297" cy="1671223"/>
                    </a:xfrm>
                    <a:prstGeom prst="rect">
                      <a:avLst/>
                    </a:prstGeom>
                    <a:noFill/>
                  </pic:spPr>
                </pic:pic>
              </a:graphicData>
            </a:graphic>
          </wp:inline>
        </w:drawing>
      </w:r>
    </w:p>
    <w:p w14:paraId="6CC026EC"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Затягиваем петлю и замыкаем ряд соед. ст., вводя крючок в верхнюю петлю подъема этого ряда</w:t>
      </w:r>
    </w:p>
    <w:p w14:paraId="22A22EB6" w14:textId="5AFEEBA6"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7010E77" wp14:editId="60E0E6F4">
            <wp:extent cx="1918855" cy="1439141"/>
            <wp:effectExtent l="0" t="0" r="5715" b="8890"/>
            <wp:docPr id="189064808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24853" cy="1443639"/>
                    </a:xfrm>
                    <a:prstGeom prst="rect">
                      <a:avLst/>
                    </a:prstGeom>
                    <a:noFill/>
                  </pic:spPr>
                </pic:pic>
              </a:graphicData>
            </a:graphic>
          </wp:inline>
        </w:drawing>
      </w:r>
    </w:p>
    <w:p w14:paraId="11A6DE4B" w14:textId="1ACA5B51"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2 ряд: 3 в.п.п.,</w:t>
      </w:r>
    </w:p>
    <w:p w14:paraId="2F0C1866" w14:textId="18814194"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9983C1B" wp14:editId="341691B7">
            <wp:extent cx="1648690" cy="1236519"/>
            <wp:effectExtent l="0" t="0" r="8890" b="1905"/>
            <wp:docPr id="206199673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64498" cy="1248375"/>
                    </a:xfrm>
                    <a:prstGeom prst="rect">
                      <a:avLst/>
                    </a:prstGeom>
                    <a:noFill/>
                  </pic:spPr>
                </pic:pic>
              </a:graphicData>
            </a:graphic>
          </wp:inline>
        </w:drawing>
      </w:r>
    </w:p>
    <w:p w14:paraId="7E10D63F"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далее вяжем в каждый с/н пред. ряда по 1 ст. с/н (4 ст. с/н),</w:t>
      </w:r>
    </w:p>
    <w:p w14:paraId="51C7FD80" w14:textId="5B231006"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9599559" wp14:editId="1BD49CB1">
            <wp:extent cx="2179781" cy="1634836"/>
            <wp:effectExtent l="0" t="0" r="0" b="3810"/>
            <wp:docPr id="152634278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02032" cy="1651525"/>
                    </a:xfrm>
                    <a:prstGeom prst="rect">
                      <a:avLst/>
                    </a:prstGeom>
                    <a:noFill/>
                  </pic:spPr>
                </pic:pic>
              </a:graphicData>
            </a:graphic>
          </wp:inline>
        </w:drawing>
      </w:r>
    </w:p>
    <w:p w14:paraId="0054FDC8"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в арку из в.п. пред. ряда вяжем 2 ст. с/н, 2 в.п. и еще 2 ст. с/н,</w:t>
      </w:r>
    </w:p>
    <w:p w14:paraId="579892CF" w14:textId="236F4938"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B6BED56" wp14:editId="5A9A2E66">
            <wp:extent cx="2417619" cy="1813214"/>
            <wp:effectExtent l="0" t="0" r="1905" b="0"/>
            <wp:docPr id="202110360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30686" cy="1823015"/>
                    </a:xfrm>
                    <a:prstGeom prst="rect">
                      <a:avLst/>
                    </a:prstGeom>
                    <a:noFill/>
                  </pic:spPr>
                </pic:pic>
              </a:graphicData>
            </a:graphic>
          </wp:inline>
        </w:drawing>
      </w:r>
    </w:p>
    <w:p w14:paraId="547C1406" w14:textId="601DF7CF"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в каждый след. ст. с/н пред. ряда вяжем по 1 ст. с/н (5 ст. с/н),</w:t>
      </w:r>
    </w:p>
    <w:p w14:paraId="56AD7AA0" w14:textId="112C42F6" w:rsidR="005238CE" w:rsidRPr="005238CE" w:rsidRDefault="004B7AD3"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7D613FD" wp14:editId="60ABA645">
            <wp:extent cx="2022764" cy="1517073"/>
            <wp:effectExtent l="0" t="0" r="0" b="6985"/>
            <wp:docPr id="104628713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32340" cy="1524255"/>
                    </a:xfrm>
                    <a:prstGeom prst="rect">
                      <a:avLst/>
                    </a:prstGeom>
                    <a:noFill/>
                  </pic:spPr>
                </pic:pic>
              </a:graphicData>
            </a:graphic>
          </wp:inline>
        </w:drawing>
      </w:r>
    </w:p>
    <w:p w14:paraId="5846249D"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в арку вяжем так же 2 ст. с/н, 2 в.п., 2 ст. с/н,</w:t>
      </w:r>
    </w:p>
    <w:p w14:paraId="15F788BC" w14:textId="62AA8B3B" w:rsidR="005238CE" w:rsidRPr="005238CE" w:rsidRDefault="00B6215F"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3C685BB" wp14:editId="4621DE26">
            <wp:extent cx="2068945" cy="1551709"/>
            <wp:effectExtent l="0" t="0" r="7620" b="0"/>
            <wp:docPr id="151863685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84830" cy="1563623"/>
                    </a:xfrm>
                    <a:prstGeom prst="rect">
                      <a:avLst/>
                    </a:prstGeom>
                    <a:noFill/>
                  </pic:spPr>
                </pic:pic>
              </a:graphicData>
            </a:graphic>
          </wp:inline>
        </w:drawing>
      </w:r>
    </w:p>
    <w:p w14:paraId="55F089B5"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далее 5 ст. с/н,</w:t>
      </w:r>
    </w:p>
    <w:p w14:paraId="02862745" w14:textId="78B8A1AE" w:rsidR="005238CE" w:rsidRPr="005238CE" w:rsidRDefault="00B6215F"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2DF565E" wp14:editId="6D9F256E">
            <wp:extent cx="2029690" cy="1522268"/>
            <wp:effectExtent l="0" t="0" r="8890" b="1905"/>
            <wp:docPr id="39953704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43618" cy="1532714"/>
                    </a:xfrm>
                    <a:prstGeom prst="rect">
                      <a:avLst/>
                    </a:prstGeom>
                    <a:noFill/>
                  </pic:spPr>
                </pic:pic>
              </a:graphicData>
            </a:graphic>
          </wp:inline>
        </w:drawing>
      </w:r>
    </w:p>
    <w:p w14:paraId="6F9D2DAC"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lastRenderedPageBreak/>
        <w:t>в арку 2 ст. с/н, 2 в.п., 2 ст. с/н. Замыкаем ряд соед. ст., вводя крючок в верхнюю петлю подъема.</w:t>
      </w:r>
    </w:p>
    <w:p w14:paraId="7BEE14BF" w14:textId="7CC5CB31" w:rsidR="005238CE" w:rsidRPr="005238CE" w:rsidRDefault="00B6215F"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3D4A083" wp14:editId="7DAB2440">
            <wp:extent cx="2057400" cy="1543050"/>
            <wp:effectExtent l="0" t="0" r="0" b="0"/>
            <wp:docPr id="4804279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65744" cy="1549308"/>
                    </a:xfrm>
                    <a:prstGeom prst="rect">
                      <a:avLst/>
                    </a:prstGeom>
                    <a:noFill/>
                  </pic:spPr>
                </pic:pic>
              </a:graphicData>
            </a:graphic>
          </wp:inline>
        </w:drawing>
      </w:r>
    </w:p>
    <w:p w14:paraId="059378D1"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3 ряд: 3 в.п.п.,</w:t>
      </w:r>
    </w:p>
    <w:p w14:paraId="058EA187" w14:textId="5EF9BF45" w:rsidR="005238CE" w:rsidRPr="005238CE" w:rsidRDefault="00B6215F"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C8488AB" wp14:editId="28C6027B">
            <wp:extent cx="1939637" cy="1454728"/>
            <wp:effectExtent l="0" t="0" r="3810" b="0"/>
            <wp:docPr id="6624792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46572" cy="1459929"/>
                    </a:xfrm>
                    <a:prstGeom prst="rect">
                      <a:avLst/>
                    </a:prstGeom>
                    <a:noFill/>
                  </pic:spPr>
                </pic:pic>
              </a:graphicData>
            </a:graphic>
          </wp:inline>
        </w:drawing>
      </w:r>
    </w:p>
    <w:p w14:paraId="223901C4"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далее в каждый ст. с/н пред. ряда вяжем по 1 ст. с/н (6 ст. с/н),</w:t>
      </w:r>
    </w:p>
    <w:p w14:paraId="629C5FCD" w14:textId="43621DDC" w:rsidR="005238CE" w:rsidRPr="005238CE" w:rsidRDefault="00B6215F"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66C307E" wp14:editId="78031192">
            <wp:extent cx="1902692" cy="1427019"/>
            <wp:effectExtent l="0" t="0" r="2540" b="1905"/>
            <wp:docPr id="71258128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9916" cy="1432437"/>
                    </a:xfrm>
                    <a:prstGeom prst="rect">
                      <a:avLst/>
                    </a:prstGeom>
                    <a:noFill/>
                  </pic:spPr>
                </pic:pic>
              </a:graphicData>
            </a:graphic>
          </wp:inline>
        </w:drawing>
      </w:r>
    </w:p>
    <w:p w14:paraId="24141490" w14:textId="77777777" w:rsid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в арку, аналогично тому, как мы вязали в прошлом ряду - 2 ст. с/н, 2 в.п., 2 ст. с/н,</w:t>
      </w:r>
    </w:p>
    <w:p w14:paraId="4D48056A" w14:textId="19CCC55D" w:rsidR="00B6215F" w:rsidRPr="005238CE" w:rsidRDefault="00B6215F"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CAF6101" wp14:editId="2D0FAFE8">
            <wp:extent cx="2015837" cy="1511878"/>
            <wp:effectExtent l="0" t="0" r="3810" b="0"/>
            <wp:docPr id="10399371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24582" cy="1518437"/>
                    </a:xfrm>
                    <a:prstGeom prst="rect">
                      <a:avLst/>
                    </a:prstGeom>
                    <a:noFill/>
                  </pic:spPr>
                </pic:pic>
              </a:graphicData>
            </a:graphic>
          </wp:inline>
        </w:drawing>
      </w:r>
    </w:p>
    <w:p w14:paraId="39047B52"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*далее в каждый ст. с/н пред. ряда вяжем по 1 ст. с/н (9 ст. с/н), в арку вяжем 2 ст. с/н, 2 в.п., 2 ст. с/н*. Повторяем от * еще 1 раз. И довязываем в конце ряда еще по 1 ст. с/н в ст. с/н пред. ряда (2 ст. с/н). Замыкаем ряд соед. ст. в верхнюю петлю подъема.</w:t>
      </w:r>
    </w:p>
    <w:p w14:paraId="7BFBD313" w14:textId="41665FB3" w:rsidR="005238CE" w:rsidRPr="005238CE" w:rsidRDefault="00B6215F" w:rsidP="005238CE">
      <w:pPr>
        <w:pStyle w:val="a3"/>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16377C1" wp14:editId="3738AC88">
            <wp:extent cx="2207492" cy="1655619"/>
            <wp:effectExtent l="0" t="0" r="2540" b="1905"/>
            <wp:docPr id="97146239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18431" cy="1663823"/>
                    </a:xfrm>
                    <a:prstGeom prst="rect">
                      <a:avLst/>
                    </a:prstGeom>
                    <a:noFill/>
                  </pic:spPr>
                </pic:pic>
              </a:graphicData>
            </a:graphic>
          </wp:inline>
        </w:drawing>
      </w:r>
    </w:p>
    <w:p w14:paraId="392301F6" w14:textId="77777777" w:rsidR="005238CE" w:rsidRPr="005238CE" w:rsidRDefault="005238CE" w:rsidP="005238CE">
      <w:pPr>
        <w:pStyle w:val="a3"/>
        <w:jc w:val="both"/>
        <w:rPr>
          <w:rFonts w:ascii="Times New Roman" w:hAnsi="Times New Roman" w:cs="Times New Roman"/>
          <w:sz w:val="28"/>
          <w:szCs w:val="28"/>
        </w:rPr>
      </w:pPr>
      <w:r w:rsidRPr="005238CE">
        <w:rPr>
          <w:rFonts w:ascii="Times New Roman" w:hAnsi="Times New Roman" w:cs="Times New Roman"/>
          <w:sz w:val="28"/>
          <w:szCs w:val="28"/>
        </w:rPr>
        <w:t>Последующие ряды вяжутся аналогично, выполняя по 4 дополнительных ст. с/н на каждую сторону треугольника. Таким образом можно связать треугольники разных размеров. Так же каждый ряд можно начинать отдельным цветом.</w:t>
      </w:r>
    </w:p>
    <w:p w14:paraId="0F0F1782" w14:textId="3E435C1D" w:rsidR="005238CE" w:rsidRPr="005238CE" w:rsidRDefault="00B6215F" w:rsidP="005238CE">
      <w:pPr>
        <w:pStyle w:val="a3"/>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F0476D0" wp14:editId="6466D2E3">
            <wp:extent cx="2029691" cy="1522268"/>
            <wp:effectExtent l="0" t="0" r="8890" b="1905"/>
            <wp:docPr id="186253883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36077" cy="1527058"/>
                    </a:xfrm>
                    <a:prstGeom prst="rect">
                      <a:avLst/>
                    </a:prstGeom>
                    <a:noFill/>
                  </pic:spPr>
                </pic:pic>
              </a:graphicData>
            </a:graphic>
          </wp:inline>
        </w:drawing>
      </w:r>
      <w:r>
        <w:rPr>
          <w:rFonts w:ascii="Times New Roman" w:hAnsi="Times New Roman" w:cs="Times New Roman"/>
          <w:noProof/>
          <w:sz w:val="28"/>
          <w:szCs w:val="28"/>
        </w:rPr>
        <w:drawing>
          <wp:inline distT="0" distB="0" distL="0" distR="0" wp14:anchorId="3CB5BC6D" wp14:editId="145490F6">
            <wp:extent cx="1893455" cy="1420091"/>
            <wp:effectExtent l="0" t="0" r="0" b="8890"/>
            <wp:docPr id="34936843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09518" cy="1432139"/>
                    </a:xfrm>
                    <a:prstGeom prst="rect">
                      <a:avLst/>
                    </a:prstGeom>
                    <a:noFill/>
                  </pic:spPr>
                </pic:pic>
              </a:graphicData>
            </a:graphic>
          </wp:inline>
        </w:drawing>
      </w:r>
    </w:p>
    <w:p w14:paraId="56D6E66D" w14:textId="77777777" w:rsidR="003D50CF" w:rsidRDefault="003D50CF" w:rsidP="00792A17">
      <w:pPr>
        <w:pStyle w:val="a3"/>
        <w:jc w:val="both"/>
        <w:rPr>
          <w:rFonts w:ascii="Times New Roman" w:hAnsi="Times New Roman" w:cs="Times New Roman"/>
          <w:b/>
          <w:bCs/>
          <w:sz w:val="28"/>
          <w:szCs w:val="28"/>
          <w:u w:val="single"/>
        </w:rPr>
      </w:pPr>
    </w:p>
    <w:p w14:paraId="400EE25E" w14:textId="588DDFED" w:rsidR="00124AE8" w:rsidRPr="00124AE8" w:rsidRDefault="00A65F87" w:rsidP="00792A17">
      <w:pPr>
        <w:pStyle w:val="a3"/>
        <w:jc w:val="both"/>
        <w:rPr>
          <w:rFonts w:ascii="Times New Roman" w:hAnsi="Times New Roman" w:cs="Times New Roman"/>
          <w:b/>
          <w:bCs/>
          <w:sz w:val="28"/>
          <w:szCs w:val="28"/>
        </w:rPr>
      </w:pPr>
      <w:bookmarkStart w:id="7" w:name="_Hlk161338301"/>
      <w:r w:rsidRPr="00A65F87">
        <w:rPr>
          <w:rFonts w:ascii="Times New Roman" w:hAnsi="Times New Roman" w:cs="Times New Roman"/>
          <w:b/>
          <w:bCs/>
          <w:sz w:val="28"/>
          <w:szCs w:val="28"/>
          <w:u w:val="single"/>
        </w:rPr>
        <w:t xml:space="preserve">Технологическая карта </w:t>
      </w:r>
      <w:r w:rsidR="00124AE8" w:rsidRPr="00A65F87">
        <w:rPr>
          <w:rFonts w:ascii="Times New Roman" w:hAnsi="Times New Roman" w:cs="Times New Roman"/>
          <w:b/>
          <w:bCs/>
          <w:sz w:val="28"/>
          <w:szCs w:val="28"/>
          <w:u w:val="single"/>
        </w:rPr>
        <w:t>№4</w:t>
      </w:r>
      <w:r w:rsidR="00124AE8">
        <w:rPr>
          <w:rFonts w:ascii="Times New Roman" w:hAnsi="Times New Roman" w:cs="Times New Roman"/>
          <w:b/>
          <w:bCs/>
          <w:sz w:val="28"/>
          <w:szCs w:val="28"/>
        </w:rPr>
        <w:t>.</w:t>
      </w:r>
      <w:r w:rsidR="00124AE8" w:rsidRPr="00124AE8">
        <w:t xml:space="preserve"> </w:t>
      </w:r>
      <w:r w:rsidR="00124AE8" w:rsidRPr="00124AE8">
        <w:rPr>
          <w:rFonts w:ascii="Times New Roman" w:hAnsi="Times New Roman" w:cs="Times New Roman"/>
          <w:b/>
          <w:bCs/>
          <w:sz w:val="28"/>
          <w:szCs w:val="28"/>
        </w:rPr>
        <w:t>Прихватка.</w:t>
      </w:r>
    </w:p>
    <w:bookmarkEnd w:id="7"/>
    <w:p w14:paraId="18FEC6CD" w14:textId="2965AC27" w:rsidR="002E05EF" w:rsidRPr="003D50CF" w:rsidRDefault="003D50CF" w:rsidP="00792A17">
      <w:pPr>
        <w:pStyle w:val="a3"/>
        <w:jc w:val="both"/>
        <w:rPr>
          <w:rFonts w:ascii="Times New Roman" w:hAnsi="Times New Roman" w:cs="Times New Roman"/>
          <w:b/>
          <w:bCs/>
          <w:sz w:val="28"/>
          <w:szCs w:val="28"/>
          <w:u w:val="single"/>
        </w:rPr>
      </w:pPr>
      <w:r w:rsidRPr="003D50CF">
        <w:rPr>
          <w:rFonts w:ascii="Times New Roman" w:hAnsi="Times New Roman" w:cs="Times New Roman"/>
          <w:b/>
          <w:bCs/>
          <w:sz w:val="28"/>
          <w:szCs w:val="28"/>
          <w:u w:val="single"/>
        </w:rPr>
        <w:t xml:space="preserve"> </w:t>
      </w:r>
    </w:p>
    <w:p w14:paraId="011D5B9A"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Тамбурное вязание.</w:t>
      </w:r>
    </w:p>
    <w:p w14:paraId="5E4FCE1A"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Размер: 16 х 18 см.</w:t>
      </w:r>
    </w:p>
    <w:p w14:paraId="36A2AD43"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Материалы: пряжа (100% х/б), ок. 20 г фиолетовой и 10 г белой, крючок № 2.</w:t>
      </w:r>
    </w:p>
    <w:p w14:paraId="19DDC546"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Описание работы</w:t>
      </w:r>
    </w:p>
    <w:p w14:paraId="6BE5D16A" w14:textId="226800D5"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Верхняя деталь: фиолетовой нитью набрать цепочку</w:t>
      </w:r>
      <w:r w:rsidR="00444D68">
        <w:rPr>
          <w:rFonts w:ascii="Times New Roman" w:hAnsi="Times New Roman" w:cs="Times New Roman"/>
          <w:sz w:val="28"/>
          <w:szCs w:val="28"/>
        </w:rPr>
        <w:t xml:space="preserve"> </w:t>
      </w:r>
      <w:r w:rsidRPr="002E05EF">
        <w:rPr>
          <w:rFonts w:ascii="Times New Roman" w:hAnsi="Times New Roman" w:cs="Times New Roman"/>
          <w:sz w:val="28"/>
          <w:szCs w:val="28"/>
        </w:rPr>
        <w:t>из 43 в. п. (42 в. п. основы + I в. п. подъема).</w:t>
      </w:r>
    </w:p>
    <w:p w14:paraId="6A9FB82E" w14:textId="465AE42F"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1-йp.: I ст. б/н в 3-ю в. п. цепочки от крючка. 40 ст. б/н в следующие в. п. основания цепочки.</w:t>
      </w:r>
    </w:p>
    <w:p w14:paraId="0C69B37A" w14:textId="1B22D592"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2-й р.: 1 в. п. подъема. 39 ст. б/н в ст. б/н предыдущего ряда. 3-й р.: 1 в. п. подъема. 1 ст. б/н в ст. б/н предыдущего ряда, присоединить желтую нить. 38 ст. б/н в следующие 38 ст. б/н предыдущего ряда. Ряд закончить 2 ст. б/н фиолетовой нитью.</w:t>
      </w:r>
    </w:p>
    <w:p w14:paraId="4E16FEF9" w14:textId="0CFC9EFE"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Далее работу продолжит согласно схеме по 42-й ряд включительно, меняя цвета согласно схеме и фото.</w:t>
      </w:r>
    </w:p>
    <w:p w14:paraId="63408460"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Нижняя деталь: желтой нитью набрать цепочку 43 в. п. (42 в. п. основы + 1 в. п. подъема).</w:t>
      </w:r>
    </w:p>
    <w:p w14:paraId="3D23429F"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Прихватка с кисточками.</w:t>
      </w:r>
    </w:p>
    <w:p w14:paraId="0CBFAF3F"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Тамбурное вязание.</w:t>
      </w:r>
    </w:p>
    <w:p w14:paraId="30B2C36D"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Размер: 16 х 16 см.</w:t>
      </w:r>
    </w:p>
    <w:p w14:paraId="550007A2"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Материалы: пряжа (100% х/б). ок. 20 г фиолетовой, немного белой и желтой, крючок № 2.</w:t>
      </w:r>
    </w:p>
    <w:p w14:paraId="7D31C649"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Описание работы</w:t>
      </w:r>
    </w:p>
    <w:p w14:paraId="7990E90F" w14:textId="027A959E"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lastRenderedPageBreak/>
        <w:t>Верхняя деталь: фиолетовой нитью набрать цепочку 46 в. п. (45 в. п. основы + 1 в. п. подъема).</w:t>
      </w:r>
    </w:p>
    <w:p w14:paraId="4749DF1B" w14:textId="33CA77FC"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1-й р.: 1 ст. б/н в 3-ю в. п. це</w:t>
      </w:r>
      <w:r w:rsidRPr="002E05EF">
        <w:rPr>
          <w:rFonts w:ascii="Times New Roman" w:hAnsi="Times New Roman" w:cs="Times New Roman"/>
          <w:sz w:val="28"/>
          <w:szCs w:val="28"/>
        </w:rPr>
        <w:softHyphen/>
        <w:t>почки от крючка, 43 ст. б/н в следующие в. п. основания цепочки.</w:t>
      </w:r>
    </w:p>
    <w:p w14:paraId="7800F5FB" w14:textId="77777777"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2-й-З-й р.: 1 в. п. подъема, 44 ст. б/н в ст. б/н предыдущего ряда.</w:t>
      </w:r>
    </w:p>
    <w:p w14:paraId="57E9A2F5" w14:textId="27F0A715" w:rsidR="002E05EF" w:rsidRPr="002E05EF" w:rsidRDefault="002E05EF" w:rsidP="00792A17">
      <w:pPr>
        <w:pStyle w:val="a3"/>
        <w:jc w:val="both"/>
        <w:rPr>
          <w:rFonts w:ascii="Times New Roman" w:hAnsi="Times New Roman" w:cs="Times New Roman"/>
          <w:sz w:val="28"/>
          <w:szCs w:val="28"/>
        </w:rPr>
      </w:pPr>
      <w:r w:rsidRPr="002E05EF">
        <w:rPr>
          <w:rFonts w:ascii="Times New Roman" w:hAnsi="Times New Roman" w:cs="Times New Roman"/>
          <w:sz w:val="28"/>
          <w:szCs w:val="28"/>
        </w:rPr>
        <w:t>4-й р.: 1 в. п. подъема, 13 ст. б/н в следующие 13 ст. б/н предыдущего ряда (нить не отрезать), присоединить белую нить, 3 ст. б/н в следующие 3 ст. б/н пре</w:t>
      </w:r>
      <w:r w:rsidRPr="002E05EF">
        <w:rPr>
          <w:rFonts w:ascii="Times New Roman" w:hAnsi="Times New Roman" w:cs="Times New Roman"/>
          <w:sz w:val="28"/>
          <w:szCs w:val="28"/>
        </w:rPr>
        <w:softHyphen/>
        <w:t>дыдущего ряда (нить не отрезать), вязать фиолетовой нитью 13 ст. б/н в следующие 13 ст. б/н предыдущего ряда (нить не отрезать), вязать белую нить, 3 ст. б/н в следующие 3 ст. б/н предыдущего ряда (нить не отрезать), вязать фиолетовой нитью 13 ст. б/н в следующие 13 ст. 6/н предыдущего ряда (нить не отрезать). Далее работу продолжит согласно схеме по 45-й ряд включительно, меняя цвета согласно схеме и фото. Нижняя деталь: фиолетовой нитью набрать цепочку 46 в. п. (45 в. п. основы + 1 в. п. подъема).</w:t>
      </w:r>
    </w:p>
    <w:p w14:paraId="2C1426D9" w14:textId="77777777" w:rsidR="003D50CF" w:rsidRDefault="003D50CF" w:rsidP="00792A17">
      <w:pPr>
        <w:jc w:val="both"/>
        <w:rPr>
          <w:rFonts w:ascii="Times New Roman" w:hAnsi="Times New Roman" w:cs="Times New Roman"/>
          <w:b/>
          <w:bCs/>
          <w:sz w:val="28"/>
          <w:szCs w:val="28"/>
          <w:u w:val="single"/>
        </w:rPr>
      </w:pPr>
    </w:p>
    <w:p w14:paraId="23DC2122" w14:textId="204C6F4F" w:rsidR="0013454A" w:rsidRDefault="00A65F87" w:rsidP="00A65F87">
      <w:pPr>
        <w:pStyle w:val="a3"/>
        <w:rPr>
          <w:rFonts w:ascii="Times New Roman" w:hAnsi="Times New Roman" w:cs="Times New Roman"/>
          <w:b/>
          <w:bCs/>
          <w:sz w:val="28"/>
          <w:szCs w:val="28"/>
        </w:rPr>
      </w:pPr>
      <w:bookmarkStart w:id="8" w:name="_Hlk161148355"/>
      <w:bookmarkStart w:id="9" w:name="_Hlk161339451"/>
      <w:r w:rsidRPr="00A65F87">
        <w:rPr>
          <w:rFonts w:ascii="Times New Roman" w:hAnsi="Times New Roman" w:cs="Times New Roman"/>
          <w:b/>
          <w:bCs/>
          <w:sz w:val="28"/>
          <w:szCs w:val="28"/>
        </w:rPr>
        <w:t xml:space="preserve">Технологическая карта </w:t>
      </w:r>
      <w:r w:rsidR="0013454A" w:rsidRPr="00A65F87">
        <w:rPr>
          <w:rFonts w:ascii="Times New Roman" w:hAnsi="Times New Roman" w:cs="Times New Roman"/>
          <w:b/>
          <w:bCs/>
          <w:sz w:val="28"/>
          <w:szCs w:val="28"/>
        </w:rPr>
        <w:t>№5.</w:t>
      </w:r>
      <w:bookmarkEnd w:id="8"/>
      <w:r w:rsidR="009246D2" w:rsidRPr="00F97535">
        <w:rPr>
          <w:rFonts w:ascii="Times New Roman" w:hAnsi="Times New Roman" w:cs="Times New Roman"/>
          <w:b/>
          <w:bCs/>
          <w:sz w:val="28"/>
          <w:szCs w:val="28"/>
        </w:rPr>
        <w:t xml:space="preserve"> </w:t>
      </w:r>
      <w:bookmarkEnd w:id="9"/>
      <w:r w:rsidR="009246D2" w:rsidRPr="00F97535">
        <w:rPr>
          <w:rFonts w:ascii="Times New Roman" w:hAnsi="Times New Roman" w:cs="Times New Roman"/>
          <w:b/>
          <w:bCs/>
          <w:sz w:val="28"/>
          <w:szCs w:val="28"/>
        </w:rPr>
        <w:t>«</w:t>
      </w:r>
      <w:r w:rsidR="0013454A">
        <w:rPr>
          <w:rFonts w:ascii="Times New Roman" w:hAnsi="Times New Roman" w:cs="Times New Roman"/>
          <w:b/>
          <w:bCs/>
          <w:sz w:val="28"/>
          <w:szCs w:val="28"/>
        </w:rPr>
        <w:t>Ветка сирени</w:t>
      </w:r>
      <w:r w:rsidR="009246D2" w:rsidRPr="00F97535">
        <w:rPr>
          <w:rFonts w:ascii="Times New Roman" w:hAnsi="Times New Roman" w:cs="Times New Roman"/>
          <w:b/>
          <w:bCs/>
          <w:sz w:val="28"/>
          <w:szCs w:val="28"/>
        </w:rPr>
        <w:t>»</w:t>
      </w:r>
    </w:p>
    <w:p w14:paraId="2B9F6B3C" w14:textId="77777777" w:rsidR="0013454A" w:rsidRDefault="0013454A" w:rsidP="0013454A">
      <w:pPr>
        <w:pStyle w:val="a3"/>
        <w:rPr>
          <w:rFonts w:ascii="Times New Roman" w:hAnsi="Times New Roman" w:cs="Times New Roman"/>
          <w:i/>
          <w:iCs/>
          <w:sz w:val="28"/>
          <w:szCs w:val="28"/>
          <w:u w:val="single"/>
        </w:rPr>
      </w:pPr>
    </w:p>
    <w:p w14:paraId="6C07AC1F" w14:textId="00813CC3" w:rsidR="009246D2" w:rsidRPr="0013454A" w:rsidRDefault="0013454A" w:rsidP="0013454A">
      <w:pPr>
        <w:pStyle w:val="a3"/>
        <w:rPr>
          <w:rFonts w:ascii="Times New Roman" w:hAnsi="Times New Roman" w:cs="Times New Roman"/>
          <w:i/>
          <w:iCs/>
          <w:sz w:val="28"/>
          <w:szCs w:val="28"/>
          <w:u w:val="single"/>
        </w:rPr>
      </w:pPr>
      <w:r>
        <w:rPr>
          <w:rFonts w:ascii="Times New Roman" w:hAnsi="Times New Roman" w:cs="Times New Roman"/>
          <w:i/>
          <w:iCs/>
          <w:sz w:val="28"/>
          <w:szCs w:val="28"/>
          <w:u w:val="single"/>
        </w:rPr>
        <w:t>Материалы и инструменты:</w:t>
      </w:r>
    </w:p>
    <w:p w14:paraId="5A561A09" w14:textId="3CE3A03E" w:rsidR="009246D2" w:rsidRDefault="009246D2" w:rsidP="00792A17">
      <w:pPr>
        <w:pStyle w:val="a3"/>
        <w:jc w:val="both"/>
        <w:rPr>
          <w:rFonts w:ascii="Times New Roman" w:hAnsi="Times New Roman" w:cs="Times New Roman"/>
          <w:sz w:val="28"/>
          <w:szCs w:val="28"/>
        </w:rPr>
      </w:pPr>
      <w:r w:rsidRPr="009246D2">
        <w:rPr>
          <w:rFonts w:ascii="Times New Roman" w:hAnsi="Times New Roman" w:cs="Times New Roman"/>
          <w:sz w:val="28"/>
          <w:szCs w:val="28"/>
        </w:rPr>
        <w:t>• Нитки</w:t>
      </w:r>
      <w:r>
        <w:rPr>
          <w:rFonts w:ascii="Times New Roman" w:hAnsi="Times New Roman" w:cs="Times New Roman"/>
          <w:sz w:val="28"/>
          <w:szCs w:val="28"/>
        </w:rPr>
        <w:t xml:space="preserve"> </w:t>
      </w:r>
      <w:r w:rsidRPr="009246D2">
        <w:rPr>
          <w:rFonts w:ascii="Times New Roman" w:hAnsi="Times New Roman" w:cs="Times New Roman"/>
          <w:sz w:val="28"/>
          <w:szCs w:val="28"/>
        </w:rPr>
        <w:t>«ирис»</w:t>
      </w:r>
      <w:r>
        <w:rPr>
          <w:rFonts w:ascii="Times New Roman" w:hAnsi="Times New Roman" w:cs="Times New Roman"/>
          <w:sz w:val="28"/>
          <w:szCs w:val="28"/>
        </w:rPr>
        <w:t xml:space="preserve"> </w:t>
      </w:r>
      <w:r w:rsidRPr="009246D2">
        <w:rPr>
          <w:rFonts w:ascii="Times New Roman" w:hAnsi="Times New Roman" w:cs="Times New Roman"/>
          <w:sz w:val="28"/>
          <w:szCs w:val="28"/>
        </w:rPr>
        <w:t>сиреневого</w:t>
      </w:r>
      <w:r>
        <w:rPr>
          <w:rFonts w:ascii="Times New Roman" w:hAnsi="Times New Roman" w:cs="Times New Roman"/>
          <w:sz w:val="28"/>
          <w:szCs w:val="28"/>
        </w:rPr>
        <w:t xml:space="preserve"> </w:t>
      </w:r>
      <w:r w:rsidRPr="009246D2">
        <w:rPr>
          <w:rFonts w:ascii="Times New Roman" w:hAnsi="Times New Roman" w:cs="Times New Roman"/>
          <w:sz w:val="28"/>
          <w:szCs w:val="28"/>
        </w:rPr>
        <w:t>цвета</w:t>
      </w:r>
      <w:r>
        <w:rPr>
          <w:rFonts w:ascii="Times New Roman" w:hAnsi="Times New Roman" w:cs="Times New Roman"/>
          <w:sz w:val="28"/>
          <w:szCs w:val="28"/>
        </w:rPr>
        <w:t xml:space="preserve"> </w:t>
      </w:r>
      <w:r w:rsidRPr="009246D2">
        <w:rPr>
          <w:rFonts w:ascii="Times New Roman" w:hAnsi="Times New Roman" w:cs="Times New Roman"/>
          <w:sz w:val="28"/>
          <w:szCs w:val="28"/>
        </w:rPr>
        <w:t>разных</w:t>
      </w:r>
      <w:r>
        <w:rPr>
          <w:rFonts w:ascii="Times New Roman" w:hAnsi="Times New Roman" w:cs="Times New Roman"/>
          <w:sz w:val="28"/>
          <w:szCs w:val="28"/>
        </w:rPr>
        <w:t xml:space="preserve"> </w:t>
      </w:r>
      <w:r w:rsidRPr="009246D2">
        <w:rPr>
          <w:rFonts w:ascii="Times New Roman" w:hAnsi="Times New Roman" w:cs="Times New Roman"/>
          <w:sz w:val="28"/>
          <w:szCs w:val="28"/>
        </w:rPr>
        <w:t>оттенков</w:t>
      </w:r>
      <w:r>
        <w:rPr>
          <w:rFonts w:ascii="Times New Roman" w:hAnsi="Times New Roman" w:cs="Times New Roman"/>
          <w:sz w:val="28"/>
          <w:szCs w:val="28"/>
        </w:rPr>
        <w:t xml:space="preserve"> </w:t>
      </w:r>
      <w:r w:rsidRPr="009246D2">
        <w:rPr>
          <w:rFonts w:ascii="Times New Roman" w:hAnsi="Times New Roman" w:cs="Times New Roman"/>
          <w:sz w:val="28"/>
          <w:szCs w:val="28"/>
        </w:rPr>
        <w:t>по</w:t>
      </w:r>
      <w:r>
        <w:rPr>
          <w:rFonts w:ascii="Times New Roman" w:hAnsi="Times New Roman" w:cs="Times New Roman"/>
          <w:sz w:val="28"/>
          <w:szCs w:val="28"/>
        </w:rPr>
        <w:t xml:space="preserve"> </w:t>
      </w:r>
      <w:r w:rsidRPr="009246D2">
        <w:rPr>
          <w:rFonts w:ascii="Times New Roman" w:hAnsi="Times New Roman" w:cs="Times New Roman"/>
          <w:sz w:val="28"/>
          <w:szCs w:val="28"/>
        </w:rPr>
        <w:t>15грамм</w:t>
      </w:r>
      <w:r>
        <w:rPr>
          <w:rFonts w:ascii="Times New Roman" w:hAnsi="Times New Roman" w:cs="Times New Roman"/>
          <w:sz w:val="28"/>
          <w:szCs w:val="28"/>
        </w:rPr>
        <w:t xml:space="preserve"> </w:t>
      </w:r>
      <w:r w:rsidRPr="009246D2">
        <w:rPr>
          <w:rFonts w:ascii="Times New Roman" w:hAnsi="Times New Roman" w:cs="Times New Roman"/>
          <w:sz w:val="28"/>
          <w:szCs w:val="28"/>
        </w:rPr>
        <w:t>каждого оттенка.</w:t>
      </w:r>
    </w:p>
    <w:p w14:paraId="70052FED" w14:textId="7B610DFF" w:rsidR="009246D2" w:rsidRDefault="009246D2" w:rsidP="00792A17">
      <w:pPr>
        <w:pStyle w:val="a3"/>
        <w:jc w:val="both"/>
        <w:rPr>
          <w:rFonts w:ascii="Times New Roman" w:hAnsi="Times New Roman" w:cs="Times New Roman"/>
          <w:sz w:val="28"/>
          <w:szCs w:val="28"/>
        </w:rPr>
      </w:pPr>
      <w:r w:rsidRPr="009246D2">
        <w:rPr>
          <w:rFonts w:ascii="Times New Roman" w:hAnsi="Times New Roman" w:cs="Times New Roman"/>
          <w:sz w:val="28"/>
          <w:szCs w:val="28"/>
        </w:rPr>
        <w:t xml:space="preserve"> • Крючок</w:t>
      </w:r>
      <w:r>
        <w:rPr>
          <w:rFonts w:ascii="Times New Roman" w:hAnsi="Times New Roman" w:cs="Times New Roman"/>
          <w:sz w:val="28"/>
          <w:szCs w:val="28"/>
        </w:rPr>
        <w:t xml:space="preserve"> </w:t>
      </w:r>
      <w:r w:rsidRPr="009246D2">
        <w:rPr>
          <w:rFonts w:ascii="Times New Roman" w:hAnsi="Times New Roman" w:cs="Times New Roman"/>
          <w:sz w:val="28"/>
          <w:szCs w:val="28"/>
        </w:rPr>
        <w:t>№</w:t>
      </w:r>
      <w:r>
        <w:rPr>
          <w:rFonts w:ascii="Times New Roman" w:hAnsi="Times New Roman" w:cs="Times New Roman"/>
          <w:sz w:val="28"/>
          <w:szCs w:val="28"/>
        </w:rPr>
        <w:t xml:space="preserve"> </w:t>
      </w:r>
      <w:r w:rsidRPr="009246D2">
        <w:rPr>
          <w:rFonts w:ascii="Times New Roman" w:hAnsi="Times New Roman" w:cs="Times New Roman"/>
          <w:sz w:val="28"/>
          <w:szCs w:val="28"/>
        </w:rPr>
        <w:t xml:space="preserve">1,5. </w:t>
      </w:r>
    </w:p>
    <w:p w14:paraId="078B3CEE" w14:textId="76FBC07E" w:rsidR="009246D2" w:rsidRDefault="009246D2" w:rsidP="00792A17">
      <w:pPr>
        <w:pStyle w:val="a3"/>
        <w:jc w:val="both"/>
        <w:rPr>
          <w:rFonts w:ascii="Times New Roman" w:hAnsi="Times New Roman" w:cs="Times New Roman"/>
          <w:sz w:val="28"/>
          <w:szCs w:val="28"/>
        </w:rPr>
      </w:pPr>
      <w:r w:rsidRPr="009246D2">
        <w:rPr>
          <w:rFonts w:ascii="Times New Roman" w:hAnsi="Times New Roman" w:cs="Times New Roman"/>
          <w:sz w:val="28"/>
          <w:szCs w:val="28"/>
        </w:rPr>
        <w:t>• Схема</w:t>
      </w:r>
      <w:r>
        <w:rPr>
          <w:rFonts w:ascii="Times New Roman" w:hAnsi="Times New Roman" w:cs="Times New Roman"/>
          <w:sz w:val="28"/>
          <w:szCs w:val="28"/>
        </w:rPr>
        <w:t xml:space="preserve"> </w:t>
      </w:r>
      <w:r w:rsidRPr="009246D2">
        <w:rPr>
          <w:rFonts w:ascii="Times New Roman" w:hAnsi="Times New Roman" w:cs="Times New Roman"/>
          <w:sz w:val="28"/>
          <w:szCs w:val="28"/>
        </w:rPr>
        <w:t>вязания</w:t>
      </w:r>
      <w:r>
        <w:rPr>
          <w:rFonts w:ascii="Times New Roman" w:hAnsi="Times New Roman" w:cs="Times New Roman"/>
          <w:sz w:val="28"/>
          <w:szCs w:val="28"/>
        </w:rPr>
        <w:t xml:space="preserve"> </w:t>
      </w:r>
      <w:r w:rsidRPr="009246D2">
        <w:rPr>
          <w:rFonts w:ascii="Times New Roman" w:hAnsi="Times New Roman" w:cs="Times New Roman"/>
          <w:sz w:val="28"/>
          <w:szCs w:val="28"/>
        </w:rPr>
        <w:t>грозди</w:t>
      </w:r>
      <w:r>
        <w:rPr>
          <w:rFonts w:ascii="Times New Roman" w:hAnsi="Times New Roman" w:cs="Times New Roman"/>
          <w:sz w:val="28"/>
          <w:szCs w:val="28"/>
        </w:rPr>
        <w:t xml:space="preserve"> </w:t>
      </w:r>
      <w:r w:rsidRPr="009246D2">
        <w:rPr>
          <w:rFonts w:ascii="Times New Roman" w:hAnsi="Times New Roman" w:cs="Times New Roman"/>
          <w:sz w:val="28"/>
          <w:szCs w:val="28"/>
        </w:rPr>
        <w:t xml:space="preserve">сирени </w:t>
      </w:r>
    </w:p>
    <w:p w14:paraId="270EB844" w14:textId="77DF3965" w:rsidR="009246D2" w:rsidRDefault="009246D2" w:rsidP="00792A17">
      <w:pPr>
        <w:pStyle w:val="a3"/>
        <w:jc w:val="both"/>
        <w:rPr>
          <w:rFonts w:ascii="Times New Roman" w:hAnsi="Times New Roman" w:cs="Times New Roman"/>
          <w:sz w:val="28"/>
          <w:szCs w:val="28"/>
        </w:rPr>
      </w:pPr>
      <w:r w:rsidRPr="009246D2">
        <w:rPr>
          <w:rFonts w:ascii="Times New Roman" w:hAnsi="Times New Roman" w:cs="Times New Roman"/>
          <w:sz w:val="28"/>
          <w:szCs w:val="28"/>
        </w:rPr>
        <w:t>• Схема</w:t>
      </w:r>
      <w:r>
        <w:rPr>
          <w:rFonts w:ascii="Times New Roman" w:hAnsi="Times New Roman" w:cs="Times New Roman"/>
          <w:sz w:val="28"/>
          <w:szCs w:val="28"/>
        </w:rPr>
        <w:t xml:space="preserve"> </w:t>
      </w:r>
      <w:r w:rsidRPr="009246D2">
        <w:rPr>
          <w:rFonts w:ascii="Times New Roman" w:hAnsi="Times New Roman" w:cs="Times New Roman"/>
          <w:sz w:val="28"/>
          <w:szCs w:val="28"/>
        </w:rPr>
        <w:t>вязания</w:t>
      </w:r>
      <w:r>
        <w:rPr>
          <w:rFonts w:ascii="Times New Roman" w:hAnsi="Times New Roman" w:cs="Times New Roman"/>
          <w:sz w:val="28"/>
          <w:szCs w:val="28"/>
        </w:rPr>
        <w:t xml:space="preserve"> </w:t>
      </w:r>
      <w:r w:rsidRPr="009246D2">
        <w:rPr>
          <w:rFonts w:ascii="Times New Roman" w:hAnsi="Times New Roman" w:cs="Times New Roman"/>
          <w:sz w:val="28"/>
          <w:szCs w:val="28"/>
        </w:rPr>
        <w:t>бабочки. • Крупный</w:t>
      </w:r>
      <w:r>
        <w:rPr>
          <w:rFonts w:ascii="Times New Roman" w:hAnsi="Times New Roman" w:cs="Times New Roman"/>
          <w:sz w:val="28"/>
          <w:szCs w:val="28"/>
        </w:rPr>
        <w:t xml:space="preserve"> </w:t>
      </w:r>
      <w:r w:rsidRPr="009246D2">
        <w:rPr>
          <w:rFonts w:ascii="Times New Roman" w:hAnsi="Times New Roman" w:cs="Times New Roman"/>
          <w:sz w:val="28"/>
          <w:szCs w:val="28"/>
        </w:rPr>
        <w:t>бисер</w:t>
      </w:r>
      <w:r>
        <w:rPr>
          <w:rFonts w:ascii="Times New Roman" w:hAnsi="Times New Roman" w:cs="Times New Roman"/>
          <w:sz w:val="28"/>
          <w:szCs w:val="28"/>
        </w:rPr>
        <w:t xml:space="preserve"> </w:t>
      </w:r>
      <w:r w:rsidRPr="009246D2">
        <w:rPr>
          <w:rFonts w:ascii="Times New Roman" w:hAnsi="Times New Roman" w:cs="Times New Roman"/>
          <w:sz w:val="28"/>
          <w:szCs w:val="28"/>
        </w:rPr>
        <w:t>сиреневого</w:t>
      </w:r>
      <w:r>
        <w:rPr>
          <w:rFonts w:ascii="Times New Roman" w:hAnsi="Times New Roman" w:cs="Times New Roman"/>
          <w:sz w:val="28"/>
          <w:szCs w:val="28"/>
        </w:rPr>
        <w:t xml:space="preserve"> </w:t>
      </w:r>
      <w:r w:rsidRPr="009246D2">
        <w:rPr>
          <w:rFonts w:ascii="Times New Roman" w:hAnsi="Times New Roman" w:cs="Times New Roman"/>
          <w:sz w:val="28"/>
          <w:szCs w:val="28"/>
        </w:rPr>
        <w:t>цвета</w:t>
      </w:r>
      <w:r>
        <w:rPr>
          <w:rFonts w:ascii="Times New Roman" w:hAnsi="Times New Roman" w:cs="Times New Roman"/>
          <w:sz w:val="28"/>
          <w:szCs w:val="28"/>
        </w:rPr>
        <w:t xml:space="preserve"> </w:t>
      </w:r>
      <w:r w:rsidRPr="009246D2">
        <w:rPr>
          <w:rFonts w:ascii="Times New Roman" w:hAnsi="Times New Roman" w:cs="Times New Roman"/>
          <w:sz w:val="28"/>
          <w:szCs w:val="28"/>
        </w:rPr>
        <w:t>(можно</w:t>
      </w:r>
      <w:r>
        <w:rPr>
          <w:rFonts w:ascii="Times New Roman" w:hAnsi="Times New Roman" w:cs="Times New Roman"/>
          <w:sz w:val="28"/>
          <w:szCs w:val="28"/>
        </w:rPr>
        <w:t xml:space="preserve"> </w:t>
      </w:r>
      <w:r w:rsidRPr="009246D2">
        <w:rPr>
          <w:rFonts w:ascii="Times New Roman" w:hAnsi="Times New Roman" w:cs="Times New Roman"/>
          <w:sz w:val="28"/>
          <w:szCs w:val="28"/>
        </w:rPr>
        <w:t>тоже</w:t>
      </w:r>
      <w:r>
        <w:rPr>
          <w:rFonts w:ascii="Times New Roman" w:hAnsi="Times New Roman" w:cs="Times New Roman"/>
          <w:sz w:val="28"/>
          <w:szCs w:val="28"/>
        </w:rPr>
        <w:t xml:space="preserve"> </w:t>
      </w:r>
      <w:r w:rsidRPr="009246D2">
        <w:rPr>
          <w:rFonts w:ascii="Times New Roman" w:hAnsi="Times New Roman" w:cs="Times New Roman"/>
          <w:sz w:val="28"/>
          <w:szCs w:val="28"/>
        </w:rPr>
        <w:t>разных</w:t>
      </w:r>
      <w:r>
        <w:rPr>
          <w:rFonts w:ascii="Times New Roman" w:hAnsi="Times New Roman" w:cs="Times New Roman"/>
          <w:sz w:val="28"/>
          <w:szCs w:val="28"/>
        </w:rPr>
        <w:t xml:space="preserve"> </w:t>
      </w:r>
      <w:r w:rsidRPr="009246D2">
        <w:rPr>
          <w:rFonts w:ascii="Times New Roman" w:hAnsi="Times New Roman" w:cs="Times New Roman"/>
          <w:sz w:val="28"/>
          <w:szCs w:val="28"/>
        </w:rPr>
        <w:t>оттенков)</w:t>
      </w:r>
      <w:r>
        <w:rPr>
          <w:rFonts w:ascii="Times New Roman" w:hAnsi="Times New Roman" w:cs="Times New Roman"/>
          <w:sz w:val="28"/>
          <w:szCs w:val="28"/>
        </w:rPr>
        <w:t xml:space="preserve"> </w:t>
      </w:r>
      <w:r w:rsidRPr="009246D2">
        <w:rPr>
          <w:rFonts w:ascii="Times New Roman" w:hAnsi="Times New Roman" w:cs="Times New Roman"/>
          <w:sz w:val="28"/>
          <w:szCs w:val="28"/>
        </w:rPr>
        <w:t>по</w:t>
      </w:r>
      <w:r>
        <w:rPr>
          <w:rFonts w:ascii="Times New Roman" w:hAnsi="Times New Roman" w:cs="Times New Roman"/>
          <w:sz w:val="28"/>
          <w:szCs w:val="28"/>
        </w:rPr>
        <w:t xml:space="preserve"> </w:t>
      </w:r>
      <w:r w:rsidRPr="009246D2">
        <w:rPr>
          <w:rFonts w:ascii="Times New Roman" w:hAnsi="Times New Roman" w:cs="Times New Roman"/>
          <w:sz w:val="28"/>
          <w:szCs w:val="28"/>
        </w:rPr>
        <w:t>1</w:t>
      </w:r>
      <w:r>
        <w:rPr>
          <w:rFonts w:ascii="Times New Roman" w:hAnsi="Times New Roman" w:cs="Times New Roman"/>
          <w:sz w:val="28"/>
          <w:szCs w:val="28"/>
        </w:rPr>
        <w:t xml:space="preserve"> </w:t>
      </w:r>
      <w:r w:rsidRPr="009246D2">
        <w:rPr>
          <w:rFonts w:ascii="Times New Roman" w:hAnsi="Times New Roman" w:cs="Times New Roman"/>
          <w:sz w:val="28"/>
          <w:szCs w:val="28"/>
        </w:rPr>
        <w:t>штуке</w:t>
      </w:r>
      <w:r>
        <w:rPr>
          <w:rFonts w:ascii="Times New Roman" w:hAnsi="Times New Roman" w:cs="Times New Roman"/>
          <w:sz w:val="28"/>
          <w:szCs w:val="28"/>
        </w:rPr>
        <w:t xml:space="preserve"> </w:t>
      </w:r>
      <w:r w:rsidRPr="009246D2">
        <w:rPr>
          <w:rFonts w:ascii="Times New Roman" w:hAnsi="Times New Roman" w:cs="Times New Roman"/>
          <w:sz w:val="28"/>
          <w:szCs w:val="28"/>
        </w:rPr>
        <w:t>на</w:t>
      </w:r>
      <w:r>
        <w:rPr>
          <w:rFonts w:ascii="Times New Roman" w:hAnsi="Times New Roman" w:cs="Times New Roman"/>
          <w:sz w:val="28"/>
          <w:szCs w:val="28"/>
        </w:rPr>
        <w:t xml:space="preserve"> </w:t>
      </w:r>
      <w:r w:rsidRPr="009246D2">
        <w:rPr>
          <w:rFonts w:ascii="Times New Roman" w:hAnsi="Times New Roman" w:cs="Times New Roman"/>
          <w:sz w:val="28"/>
          <w:szCs w:val="28"/>
        </w:rPr>
        <w:t>каждый</w:t>
      </w:r>
      <w:r>
        <w:rPr>
          <w:rFonts w:ascii="Times New Roman" w:hAnsi="Times New Roman" w:cs="Times New Roman"/>
          <w:sz w:val="28"/>
          <w:szCs w:val="28"/>
        </w:rPr>
        <w:t xml:space="preserve"> </w:t>
      </w:r>
      <w:r w:rsidRPr="009246D2">
        <w:rPr>
          <w:rFonts w:ascii="Times New Roman" w:hAnsi="Times New Roman" w:cs="Times New Roman"/>
          <w:sz w:val="28"/>
          <w:szCs w:val="28"/>
        </w:rPr>
        <w:t xml:space="preserve">лепесток. </w:t>
      </w:r>
    </w:p>
    <w:p w14:paraId="6452B771" w14:textId="0C1C3FD0" w:rsidR="00B05E6B" w:rsidRDefault="009246D2" w:rsidP="00792A17">
      <w:pPr>
        <w:pStyle w:val="a3"/>
        <w:jc w:val="both"/>
        <w:rPr>
          <w:rFonts w:ascii="Times New Roman" w:hAnsi="Times New Roman" w:cs="Times New Roman"/>
          <w:b/>
          <w:bCs/>
          <w:sz w:val="28"/>
          <w:szCs w:val="28"/>
        </w:rPr>
      </w:pPr>
      <w:r w:rsidRPr="009246D2">
        <w:rPr>
          <w:rFonts w:ascii="Times New Roman" w:hAnsi="Times New Roman" w:cs="Times New Roman"/>
          <w:sz w:val="28"/>
          <w:szCs w:val="28"/>
        </w:rPr>
        <w:t>• Нитки</w:t>
      </w:r>
      <w:r>
        <w:rPr>
          <w:rFonts w:ascii="Times New Roman" w:hAnsi="Times New Roman" w:cs="Times New Roman"/>
          <w:sz w:val="28"/>
          <w:szCs w:val="28"/>
        </w:rPr>
        <w:t xml:space="preserve"> </w:t>
      </w:r>
      <w:r w:rsidRPr="009246D2">
        <w:rPr>
          <w:rFonts w:ascii="Times New Roman" w:hAnsi="Times New Roman" w:cs="Times New Roman"/>
          <w:sz w:val="28"/>
          <w:szCs w:val="28"/>
        </w:rPr>
        <w:t>«ирис»</w:t>
      </w:r>
      <w:r>
        <w:rPr>
          <w:rFonts w:ascii="Times New Roman" w:hAnsi="Times New Roman" w:cs="Times New Roman"/>
          <w:sz w:val="28"/>
          <w:szCs w:val="28"/>
        </w:rPr>
        <w:t xml:space="preserve"> </w:t>
      </w:r>
      <w:r w:rsidRPr="009246D2">
        <w:rPr>
          <w:rFonts w:ascii="Times New Roman" w:hAnsi="Times New Roman" w:cs="Times New Roman"/>
          <w:sz w:val="28"/>
          <w:szCs w:val="28"/>
        </w:rPr>
        <w:t>зелёного</w:t>
      </w:r>
      <w:r>
        <w:rPr>
          <w:rFonts w:ascii="Times New Roman" w:hAnsi="Times New Roman" w:cs="Times New Roman"/>
          <w:sz w:val="28"/>
          <w:szCs w:val="28"/>
        </w:rPr>
        <w:t xml:space="preserve"> </w:t>
      </w:r>
      <w:r w:rsidRPr="009246D2">
        <w:rPr>
          <w:rFonts w:ascii="Times New Roman" w:hAnsi="Times New Roman" w:cs="Times New Roman"/>
          <w:sz w:val="28"/>
          <w:szCs w:val="28"/>
        </w:rPr>
        <w:t>цвета</w:t>
      </w:r>
      <w:r>
        <w:rPr>
          <w:rFonts w:ascii="Times New Roman" w:hAnsi="Times New Roman" w:cs="Times New Roman"/>
          <w:sz w:val="28"/>
          <w:szCs w:val="28"/>
        </w:rPr>
        <w:t xml:space="preserve"> </w:t>
      </w:r>
      <w:r w:rsidRPr="009246D2">
        <w:rPr>
          <w:rFonts w:ascii="Times New Roman" w:hAnsi="Times New Roman" w:cs="Times New Roman"/>
          <w:sz w:val="28"/>
          <w:szCs w:val="28"/>
        </w:rPr>
        <w:t>25</w:t>
      </w:r>
      <w:r>
        <w:rPr>
          <w:rFonts w:ascii="Times New Roman" w:hAnsi="Times New Roman" w:cs="Times New Roman"/>
          <w:sz w:val="28"/>
          <w:szCs w:val="28"/>
        </w:rPr>
        <w:t>-</w:t>
      </w:r>
      <w:r w:rsidRPr="009246D2">
        <w:rPr>
          <w:rFonts w:ascii="Times New Roman" w:hAnsi="Times New Roman" w:cs="Times New Roman"/>
          <w:sz w:val="28"/>
          <w:szCs w:val="28"/>
        </w:rPr>
        <w:t>30</w:t>
      </w:r>
      <w:r>
        <w:rPr>
          <w:rFonts w:ascii="Times New Roman" w:hAnsi="Times New Roman" w:cs="Times New Roman"/>
          <w:sz w:val="28"/>
          <w:szCs w:val="28"/>
        </w:rPr>
        <w:t xml:space="preserve"> </w:t>
      </w:r>
      <w:r w:rsidRPr="009246D2">
        <w:rPr>
          <w:rFonts w:ascii="Times New Roman" w:hAnsi="Times New Roman" w:cs="Times New Roman"/>
          <w:sz w:val="28"/>
          <w:szCs w:val="28"/>
        </w:rPr>
        <w:t xml:space="preserve">грамм. </w:t>
      </w:r>
    </w:p>
    <w:p w14:paraId="44B3DA57" w14:textId="0D75EEB5" w:rsidR="00B05E6B" w:rsidRDefault="009246D2" w:rsidP="00B05E6B">
      <w:pPr>
        <w:pStyle w:val="a3"/>
        <w:rPr>
          <w:rFonts w:ascii="Times New Roman" w:hAnsi="Times New Roman" w:cs="Times New Roman"/>
          <w:b/>
          <w:bCs/>
          <w:sz w:val="28"/>
          <w:szCs w:val="28"/>
        </w:rPr>
      </w:pPr>
      <w:r w:rsidRPr="009246D2">
        <w:rPr>
          <w:rFonts w:ascii="Times New Roman" w:hAnsi="Times New Roman" w:cs="Times New Roman"/>
          <w:b/>
          <w:bCs/>
          <w:noProof/>
          <w:sz w:val="28"/>
          <w:szCs w:val="28"/>
        </w:rPr>
        <w:lastRenderedPageBreak/>
        <w:drawing>
          <wp:inline distT="0" distB="0" distL="0" distR="0" wp14:anchorId="69B807D9" wp14:editId="5588AA7D">
            <wp:extent cx="5832955" cy="7719060"/>
            <wp:effectExtent l="0" t="0" r="0" b="0"/>
            <wp:docPr id="478177048" name="Рисунок 4"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етодическое  пособие по  вязанию крючком  и  сборке  цветочных композиций"/>
                    <pic:cNvPicPr>
                      <a:picLocks noChangeAspect="1" noChangeArrowheads="1"/>
                    </pic:cNvPicPr>
                  </pic:nvPicPr>
                  <pic:blipFill rotWithShape="1">
                    <a:blip r:embed="rId88">
                      <a:extLst>
                        <a:ext uri="{28A0092B-C50C-407E-A947-70E740481C1C}">
                          <a14:useLocalDpi xmlns:a14="http://schemas.microsoft.com/office/drawing/2010/main" val="0"/>
                        </a:ext>
                      </a:extLst>
                    </a:blip>
                    <a:srcRect l="3542" t="2039" r="8833" b="16030"/>
                    <a:stretch/>
                  </pic:blipFill>
                  <pic:spPr bwMode="auto">
                    <a:xfrm>
                      <a:off x="0" y="0"/>
                      <a:ext cx="5839413" cy="7727606"/>
                    </a:xfrm>
                    <a:prstGeom prst="rect">
                      <a:avLst/>
                    </a:prstGeom>
                    <a:noFill/>
                    <a:ln>
                      <a:noFill/>
                    </a:ln>
                    <a:extLst>
                      <a:ext uri="{53640926-AAD7-44D8-BBD7-CCE9431645EC}">
                        <a14:shadowObscured xmlns:a14="http://schemas.microsoft.com/office/drawing/2010/main"/>
                      </a:ext>
                    </a:extLst>
                  </pic:spPr>
                </pic:pic>
              </a:graphicData>
            </a:graphic>
          </wp:inline>
        </w:drawing>
      </w:r>
    </w:p>
    <w:p w14:paraId="278B28AE" w14:textId="66818BC0" w:rsidR="00B05E6B" w:rsidRDefault="009246D2" w:rsidP="00B05E6B">
      <w:pPr>
        <w:pStyle w:val="a3"/>
        <w:rPr>
          <w:rFonts w:ascii="Times New Roman" w:hAnsi="Times New Roman" w:cs="Times New Roman"/>
          <w:b/>
          <w:bCs/>
          <w:sz w:val="28"/>
          <w:szCs w:val="28"/>
        </w:rPr>
      </w:pPr>
      <w:r w:rsidRPr="009246D2">
        <w:rPr>
          <w:rFonts w:ascii="Times New Roman" w:hAnsi="Times New Roman" w:cs="Times New Roman"/>
          <w:b/>
          <w:bCs/>
          <w:noProof/>
          <w:sz w:val="28"/>
          <w:szCs w:val="28"/>
        </w:rPr>
        <w:lastRenderedPageBreak/>
        <w:drawing>
          <wp:inline distT="0" distB="0" distL="0" distR="0" wp14:anchorId="5D407B0A" wp14:editId="266FF1B1">
            <wp:extent cx="5985084" cy="8602980"/>
            <wp:effectExtent l="0" t="0" r="0" b="7620"/>
            <wp:docPr id="1069477641" name="Рисунок 5"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етодическое  пособие по  вязанию крючком  и  сборке  цветочных композиций"/>
                    <pic:cNvPicPr>
                      <a:picLocks noChangeAspect="1" noChangeArrowheads="1"/>
                    </pic:cNvPicPr>
                  </pic:nvPicPr>
                  <pic:blipFill rotWithShape="1">
                    <a:blip r:embed="rId89">
                      <a:extLst>
                        <a:ext uri="{28A0092B-C50C-407E-A947-70E740481C1C}">
                          <a14:useLocalDpi xmlns:a14="http://schemas.microsoft.com/office/drawing/2010/main" val="0"/>
                        </a:ext>
                      </a:extLst>
                    </a:blip>
                    <a:srcRect l="5242" t="2849" r="7795" b="8832"/>
                    <a:stretch/>
                  </pic:blipFill>
                  <pic:spPr bwMode="auto">
                    <a:xfrm>
                      <a:off x="0" y="0"/>
                      <a:ext cx="6000458" cy="8625078"/>
                    </a:xfrm>
                    <a:prstGeom prst="rect">
                      <a:avLst/>
                    </a:prstGeom>
                    <a:noFill/>
                    <a:ln>
                      <a:noFill/>
                    </a:ln>
                    <a:extLst>
                      <a:ext uri="{53640926-AAD7-44D8-BBD7-CCE9431645EC}">
                        <a14:shadowObscured xmlns:a14="http://schemas.microsoft.com/office/drawing/2010/main"/>
                      </a:ext>
                    </a:extLst>
                  </pic:spPr>
                </pic:pic>
              </a:graphicData>
            </a:graphic>
          </wp:inline>
        </w:drawing>
      </w:r>
    </w:p>
    <w:p w14:paraId="5AC1C3BA" w14:textId="23833789" w:rsidR="00B05E6B"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4B7CE9A6" wp14:editId="64AF2069">
            <wp:extent cx="5959646" cy="7536180"/>
            <wp:effectExtent l="0" t="0" r="3175" b="7620"/>
            <wp:docPr id="683193294" name="Рисунок 6"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етодическое  пособие по  вязанию крючком  и  сборке  цветочных композиций"/>
                    <pic:cNvPicPr>
                      <a:picLocks noChangeAspect="1" noChangeArrowheads="1"/>
                    </pic:cNvPicPr>
                  </pic:nvPicPr>
                  <pic:blipFill rotWithShape="1">
                    <a:blip r:embed="rId90">
                      <a:extLst>
                        <a:ext uri="{28A0092B-C50C-407E-A947-70E740481C1C}">
                          <a14:useLocalDpi xmlns:a14="http://schemas.microsoft.com/office/drawing/2010/main" val="0"/>
                        </a:ext>
                      </a:extLst>
                    </a:blip>
                    <a:srcRect t="2754" r="7527" b="14625"/>
                    <a:stretch/>
                  </pic:blipFill>
                  <pic:spPr bwMode="auto">
                    <a:xfrm>
                      <a:off x="0" y="0"/>
                      <a:ext cx="5964901" cy="7542825"/>
                    </a:xfrm>
                    <a:prstGeom prst="rect">
                      <a:avLst/>
                    </a:prstGeom>
                    <a:noFill/>
                    <a:ln>
                      <a:noFill/>
                    </a:ln>
                    <a:extLst>
                      <a:ext uri="{53640926-AAD7-44D8-BBD7-CCE9431645EC}">
                        <a14:shadowObscured xmlns:a14="http://schemas.microsoft.com/office/drawing/2010/main"/>
                      </a:ext>
                    </a:extLst>
                  </pic:spPr>
                </pic:pic>
              </a:graphicData>
            </a:graphic>
          </wp:inline>
        </w:drawing>
      </w:r>
    </w:p>
    <w:p w14:paraId="54DDAB1F" w14:textId="5F62521A" w:rsidR="00B05E6B"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19AE9ACD" wp14:editId="7CC2272B">
            <wp:extent cx="6093721" cy="8145780"/>
            <wp:effectExtent l="0" t="0" r="2540" b="7620"/>
            <wp:docPr id="1942946050" name="Рисунок 7"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етодическое  пособие по  вязанию крючком  и  сборке  цветочных композиций"/>
                    <pic:cNvPicPr>
                      <a:picLocks noChangeAspect="1" noChangeArrowheads="1"/>
                    </pic:cNvPicPr>
                  </pic:nvPicPr>
                  <pic:blipFill rotWithShape="1">
                    <a:blip r:embed="rId91">
                      <a:extLst>
                        <a:ext uri="{28A0092B-C50C-407E-A947-70E740481C1C}">
                          <a14:useLocalDpi xmlns:a14="http://schemas.microsoft.com/office/drawing/2010/main" val="0"/>
                        </a:ext>
                      </a:extLst>
                    </a:blip>
                    <a:srcRect l="4436" r="3764" b="13295"/>
                    <a:stretch/>
                  </pic:blipFill>
                  <pic:spPr bwMode="auto">
                    <a:xfrm>
                      <a:off x="0" y="0"/>
                      <a:ext cx="6101504" cy="8156184"/>
                    </a:xfrm>
                    <a:prstGeom prst="rect">
                      <a:avLst/>
                    </a:prstGeom>
                    <a:noFill/>
                    <a:ln>
                      <a:noFill/>
                    </a:ln>
                    <a:extLst>
                      <a:ext uri="{53640926-AAD7-44D8-BBD7-CCE9431645EC}">
                        <a14:shadowObscured xmlns:a14="http://schemas.microsoft.com/office/drawing/2010/main"/>
                      </a:ext>
                    </a:extLst>
                  </pic:spPr>
                </pic:pic>
              </a:graphicData>
            </a:graphic>
          </wp:inline>
        </w:drawing>
      </w:r>
    </w:p>
    <w:p w14:paraId="66DDE522" w14:textId="4A2BB998" w:rsidR="00B05E6B"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6A646917" wp14:editId="63274F0A">
            <wp:extent cx="6231424" cy="7940040"/>
            <wp:effectExtent l="0" t="0" r="0" b="3810"/>
            <wp:docPr id="23569449" name="Рисунок 8"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етодическое  пособие по  вязанию крючком  и  сборке  цветочных композиций"/>
                    <pic:cNvPicPr>
                      <a:picLocks noChangeAspect="1" noChangeArrowheads="1"/>
                    </pic:cNvPicPr>
                  </pic:nvPicPr>
                  <pic:blipFill rotWithShape="1">
                    <a:blip r:embed="rId92">
                      <a:extLst>
                        <a:ext uri="{28A0092B-C50C-407E-A947-70E740481C1C}">
                          <a14:useLocalDpi xmlns:a14="http://schemas.microsoft.com/office/drawing/2010/main" val="0"/>
                        </a:ext>
                      </a:extLst>
                    </a:blip>
                    <a:srcRect b="9972"/>
                    <a:stretch/>
                  </pic:blipFill>
                  <pic:spPr bwMode="auto">
                    <a:xfrm>
                      <a:off x="0" y="0"/>
                      <a:ext cx="6234719" cy="7944239"/>
                    </a:xfrm>
                    <a:prstGeom prst="rect">
                      <a:avLst/>
                    </a:prstGeom>
                    <a:noFill/>
                    <a:ln>
                      <a:noFill/>
                    </a:ln>
                    <a:extLst>
                      <a:ext uri="{53640926-AAD7-44D8-BBD7-CCE9431645EC}">
                        <a14:shadowObscured xmlns:a14="http://schemas.microsoft.com/office/drawing/2010/main"/>
                      </a:ext>
                    </a:extLst>
                  </pic:spPr>
                </pic:pic>
              </a:graphicData>
            </a:graphic>
          </wp:inline>
        </w:drawing>
      </w:r>
    </w:p>
    <w:p w14:paraId="0F89358A" w14:textId="77777777" w:rsidR="00B05E6B" w:rsidRDefault="00B05E6B" w:rsidP="00B05E6B">
      <w:pPr>
        <w:pStyle w:val="a3"/>
        <w:rPr>
          <w:rFonts w:ascii="Times New Roman" w:hAnsi="Times New Roman" w:cs="Times New Roman"/>
          <w:b/>
          <w:bCs/>
          <w:sz w:val="28"/>
          <w:szCs w:val="28"/>
        </w:rPr>
      </w:pPr>
    </w:p>
    <w:p w14:paraId="766336DF" w14:textId="77777777" w:rsidR="00B05E6B" w:rsidRDefault="00B05E6B" w:rsidP="00B05E6B">
      <w:pPr>
        <w:pStyle w:val="a3"/>
        <w:rPr>
          <w:rFonts w:ascii="Times New Roman" w:hAnsi="Times New Roman" w:cs="Times New Roman"/>
          <w:b/>
          <w:bCs/>
          <w:sz w:val="28"/>
          <w:szCs w:val="28"/>
        </w:rPr>
      </w:pPr>
    </w:p>
    <w:p w14:paraId="5C7D4A61" w14:textId="77777777" w:rsidR="00B05E6B" w:rsidRDefault="00B05E6B" w:rsidP="00B05E6B">
      <w:pPr>
        <w:pStyle w:val="a3"/>
        <w:rPr>
          <w:rFonts w:ascii="Times New Roman" w:hAnsi="Times New Roman" w:cs="Times New Roman"/>
          <w:b/>
          <w:bCs/>
          <w:sz w:val="28"/>
          <w:szCs w:val="28"/>
        </w:rPr>
      </w:pPr>
    </w:p>
    <w:p w14:paraId="5C05DBC9" w14:textId="3B55BDA2" w:rsidR="00B05E6B"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530C298B" wp14:editId="445FE8E7">
            <wp:extent cx="5981621" cy="7734300"/>
            <wp:effectExtent l="0" t="0" r="635" b="0"/>
            <wp:docPr id="271618312" name="Рисунок 9"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етодическое  пособие по  вязанию крючком  и  сборке  цветочных композиций"/>
                    <pic:cNvPicPr>
                      <a:picLocks noChangeAspect="1" noChangeArrowheads="1"/>
                    </pic:cNvPicPr>
                  </pic:nvPicPr>
                  <pic:blipFill rotWithShape="1">
                    <a:blip r:embed="rId93">
                      <a:extLst>
                        <a:ext uri="{28A0092B-C50C-407E-A947-70E740481C1C}">
                          <a14:useLocalDpi xmlns:a14="http://schemas.microsoft.com/office/drawing/2010/main" val="0"/>
                        </a:ext>
                      </a:extLst>
                    </a:blip>
                    <a:srcRect b="8642"/>
                    <a:stretch/>
                  </pic:blipFill>
                  <pic:spPr bwMode="auto">
                    <a:xfrm>
                      <a:off x="0" y="0"/>
                      <a:ext cx="5985515" cy="7739335"/>
                    </a:xfrm>
                    <a:prstGeom prst="rect">
                      <a:avLst/>
                    </a:prstGeom>
                    <a:noFill/>
                    <a:ln>
                      <a:noFill/>
                    </a:ln>
                    <a:extLst>
                      <a:ext uri="{53640926-AAD7-44D8-BBD7-CCE9431645EC}">
                        <a14:shadowObscured xmlns:a14="http://schemas.microsoft.com/office/drawing/2010/main"/>
                      </a:ext>
                    </a:extLst>
                  </pic:spPr>
                </pic:pic>
              </a:graphicData>
            </a:graphic>
          </wp:inline>
        </w:drawing>
      </w:r>
    </w:p>
    <w:p w14:paraId="47F3A14E" w14:textId="7B4C8093" w:rsidR="002D4C2D"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2A201EBF" wp14:editId="726DD9E1">
            <wp:extent cx="6125201" cy="4709160"/>
            <wp:effectExtent l="0" t="0" r="9525" b="0"/>
            <wp:docPr id="2125645281" name="Рисунок 10"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етодическое  пособие по  вязанию крючком  и  сборке  цветочных композиций"/>
                    <pic:cNvPicPr>
                      <a:picLocks noChangeAspect="1" noChangeArrowheads="1"/>
                    </pic:cNvPicPr>
                  </pic:nvPicPr>
                  <pic:blipFill rotWithShape="1">
                    <a:blip r:embed="rId94">
                      <a:extLst>
                        <a:ext uri="{28A0092B-C50C-407E-A947-70E740481C1C}">
                          <a14:useLocalDpi xmlns:a14="http://schemas.microsoft.com/office/drawing/2010/main" val="0"/>
                        </a:ext>
                      </a:extLst>
                    </a:blip>
                    <a:srcRect b="45679"/>
                    <a:stretch/>
                  </pic:blipFill>
                  <pic:spPr bwMode="auto">
                    <a:xfrm>
                      <a:off x="0" y="0"/>
                      <a:ext cx="6131579" cy="4714063"/>
                    </a:xfrm>
                    <a:prstGeom prst="rect">
                      <a:avLst/>
                    </a:prstGeom>
                    <a:noFill/>
                    <a:ln>
                      <a:noFill/>
                    </a:ln>
                    <a:extLst>
                      <a:ext uri="{53640926-AAD7-44D8-BBD7-CCE9431645EC}">
                        <a14:shadowObscured xmlns:a14="http://schemas.microsoft.com/office/drawing/2010/main"/>
                      </a:ext>
                    </a:extLst>
                  </pic:spPr>
                </pic:pic>
              </a:graphicData>
            </a:graphic>
          </wp:inline>
        </w:drawing>
      </w:r>
    </w:p>
    <w:p w14:paraId="102D7737" w14:textId="77777777" w:rsidR="002D4C2D" w:rsidRDefault="002D4C2D" w:rsidP="00B05E6B">
      <w:pPr>
        <w:pStyle w:val="a3"/>
        <w:rPr>
          <w:rFonts w:ascii="Times New Roman" w:hAnsi="Times New Roman" w:cs="Times New Roman"/>
          <w:b/>
          <w:bCs/>
          <w:sz w:val="28"/>
          <w:szCs w:val="28"/>
        </w:rPr>
      </w:pPr>
    </w:p>
    <w:p w14:paraId="1763F873" w14:textId="511B29F2" w:rsidR="003206D7" w:rsidRDefault="00A65F87" w:rsidP="00B34014">
      <w:pPr>
        <w:pStyle w:val="a3"/>
        <w:jc w:val="both"/>
        <w:rPr>
          <w:rFonts w:ascii="Times New Roman" w:hAnsi="Times New Roman" w:cs="Times New Roman"/>
          <w:b/>
          <w:bCs/>
          <w:sz w:val="28"/>
          <w:szCs w:val="28"/>
        </w:rPr>
      </w:pPr>
      <w:r w:rsidRPr="00A65F87">
        <w:rPr>
          <w:rFonts w:ascii="Times New Roman" w:hAnsi="Times New Roman" w:cs="Times New Roman"/>
          <w:b/>
          <w:bCs/>
          <w:sz w:val="28"/>
          <w:szCs w:val="28"/>
          <w:u w:val="single"/>
        </w:rPr>
        <w:t xml:space="preserve">Технологическая карта </w:t>
      </w:r>
      <w:r w:rsidR="002D4C2D" w:rsidRPr="00A65F87">
        <w:rPr>
          <w:rFonts w:ascii="Times New Roman" w:hAnsi="Times New Roman" w:cs="Times New Roman"/>
          <w:b/>
          <w:bCs/>
          <w:sz w:val="28"/>
          <w:szCs w:val="28"/>
          <w:u w:val="single"/>
        </w:rPr>
        <w:t>№6.</w:t>
      </w:r>
      <w:r w:rsidR="002D4C2D" w:rsidRPr="002D4C2D">
        <w:rPr>
          <w:rFonts w:ascii="Times New Roman" w:hAnsi="Times New Roman" w:cs="Times New Roman"/>
          <w:b/>
          <w:bCs/>
          <w:sz w:val="28"/>
          <w:szCs w:val="28"/>
        </w:rPr>
        <w:t xml:space="preserve"> </w:t>
      </w:r>
      <w:r w:rsidR="003206D7" w:rsidRPr="003206D7">
        <w:rPr>
          <w:rFonts w:ascii="Times New Roman" w:hAnsi="Times New Roman" w:cs="Times New Roman"/>
          <w:b/>
          <w:bCs/>
          <w:sz w:val="28"/>
          <w:szCs w:val="28"/>
        </w:rPr>
        <w:t>«В</w:t>
      </w:r>
      <w:r w:rsidR="002D4C2D" w:rsidRPr="003206D7">
        <w:rPr>
          <w:rFonts w:ascii="Times New Roman" w:hAnsi="Times New Roman" w:cs="Times New Roman"/>
          <w:b/>
          <w:bCs/>
          <w:sz w:val="28"/>
          <w:szCs w:val="28"/>
        </w:rPr>
        <w:t>е</w:t>
      </w:r>
      <w:r w:rsidR="002D4C2D">
        <w:rPr>
          <w:rFonts w:ascii="Times New Roman" w:hAnsi="Times New Roman" w:cs="Times New Roman"/>
          <w:b/>
          <w:bCs/>
          <w:sz w:val="28"/>
          <w:szCs w:val="28"/>
        </w:rPr>
        <w:t>тка черемухи</w:t>
      </w:r>
      <w:r w:rsidR="003206D7" w:rsidRPr="003206D7">
        <w:rPr>
          <w:rFonts w:ascii="Times New Roman" w:hAnsi="Times New Roman" w:cs="Times New Roman"/>
          <w:b/>
          <w:bCs/>
          <w:sz w:val="28"/>
          <w:szCs w:val="28"/>
        </w:rPr>
        <w:t xml:space="preserve">». </w:t>
      </w:r>
    </w:p>
    <w:p w14:paraId="6FA0A783" w14:textId="77777777" w:rsidR="003206D7" w:rsidRDefault="003206D7" w:rsidP="00B34014">
      <w:pPr>
        <w:pStyle w:val="a3"/>
        <w:jc w:val="both"/>
        <w:rPr>
          <w:rFonts w:ascii="Times New Roman" w:hAnsi="Times New Roman" w:cs="Times New Roman"/>
          <w:b/>
          <w:bCs/>
          <w:sz w:val="28"/>
          <w:szCs w:val="28"/>
        </w:rPr>
      </w:pPr>
    </w:p>
    <w:p w14:paraId="1A7ED4DB" w14:textId="304EF4E4" w:rsidR="003206D7" w:rsidRPr="002D4C2D" w:rsidRDefault="002D4C2D" w:rsidP="00B34014">
      <w:pPr>
        <w:pStyle w:val="a3"/>
        <w:jc w:val="both"/>
        <w:rPr>
          <w:rFonts w:ascii="Times New Roman" w:hAnsi="Times New Roman" w:cs="Times New Roman"/>
          <w:i/>
          <w:iCs/>
          <w:sz w:val="28"/>
          <w:szCs w:val="28"/>
          <w:u w:val="single"/>
        </w:rPr>
      </w:pPr>
      <w:r w:rsidRPr="002D4C2D">
        <w:rPr>
          <w:rFonts w:ascii="Times New Roman" w:hAnsi="Times New Roman" w:cs="Times New Roman"/>
          <w:i/>
          <w:iCs/>
          <w:sz w:val="28"/>
          <w:szCs w:val="28"/>
          <w:u w:val="single"/>
        </w:rPr>
        <w:t>Материалы и инструменты</w:t>
      </w:r>
      <w:r w:rsidR="003206D7" w:rsidRPr="002D4C2D">
        <w:rPr>
          <w:rFonts w:ascii="Times New Roman" w:hAnsi="Times New Roman" w:cs="Times New Roman"/>
          <w:i/>
          <w:iCs/>
          <w:sz w:val="28"/>
          <w:szCs w:val="28"/>
          <w:u w:val="single"/>
        </w:rPr>
        <w:t>.</w:t>
      </w:r>
    </w:p>
    <w:p w14:paraId="5B2B5062" w14:textId="09ED6435" w:rsidR="003206D7" w:rsidRPr="002D4C2D" w:rsidRDefault="003206D7" w:rsidP="00B34014">
      <w:pPr>
        <w:pStyle w:val="a3"/>
        <w:jc w:val="both"/>
        <w:rPr>
          <w:rFonts w:ascii="Times New Roman" w:hAnsi="Times New Roman" w:cs="Times New Roman"/>
          <w:sz w:val="28"/>
          <w:szCs w:val="28"/>
        </w:rPr>
      </w:pPr>
      <w:r w:rsidRPr="002D4C2D">
        <w:rPr>
          <w:rFonts w:ascii="Times New Roman" w:hAnsi="Times New Roman" w:cs="Times New Roman"/>
          <w:sz w:val="28"/>
          <w:szCs w:val="28"/>
        </w:rPr>
        <w:t xml:space="preserve"> • Нитки «ирис» белого цвета 25 грамм. </w:t>
      </w:r>
    </w:p>
    <w:p w14:paraId="4DFE6240" w14:textId="69CD5CF6" w:rsidR="003206D7" w:rsidRPr="002D4C2D" w:rsidRDefault="003206D7" w:rsidP="00B34014">
      <w:pPr>
        <w:pStyle w:val="a3"/>
        <w:jc w:val="both"/>
        <w:rPr>
          <w:rFonts w:ascii="Times New Roman" w:hAnsi="Times New Roman" w:cs="Times New Roman"/>
          <w:sz w:val="28"/>
          <w:szCs w:val="28"/>
        </w:rPr>
      </w:pPr>
      <w:r w:rsidRPr="002D4C2D">
        <w:rPr>
          <w:rFonts w:ascii="Times New Roman" w:hAnsi="Times New Roman" w:cs="Times New Roman"/>
          <w:sz w:val="28"/>
          <w:szCs w:val="28"/>
        </w:rPr>
        <w:t xml:space="preserve">• Крючок № 1,5. </w:t>
      </w:r>
    </w:p>
    <w:p w14:paraId="716B3381" w14:textId="77777777" w:rsidR="003206D7" w:rsidRPr="002D4C2D" w:rsidRDefault="003206D7" w:rsidP="00B34014">
      <w:pPr>
        <w:pStyle w:val="a3"/>
        <w:jc w:val="both"/>
        <w:rPr>
          <w:rFonts w:ascii="Times New Roman" w:hAnsi="Times New Roman" w:cs="Times New Roman"/>
          <w:sz w:val="28"/>
          <w:szCs w:val="28"/>
        </w:rPr>
      </w:pPr>
      <w:r w:rsidRPr="002D4C2D">
        <w:rPr>
          <w:rFonts w:ascii="Times New Roman" w:hAnsi="Times New Roman" w:cs="Times New Roman"/>
          <w:sz w:val="28"/>
          <w:szCs w:val="28"/>
        </w:rPr>
        <w:t>• Ножницы.</w:t>
      </w:r>
    </w:p>
    <w:p w14:paraId="01CE0376" w14:textId="006DB5C2" w:rsidR="003206D7" w:rsidRPr="002D4C2D" w:rsidRDefault="003206D7" w:rsidP="00B34014">
      <w:pPr>
        <w:pStyle w:val="a3"/>
        <w:jc w:val="both"/>
        <w:rPr>
          <w:rFonts w:ascii="Times New Roman" w:hAnsi="Times New Roman" w:cs="Times New Roman"/>
          <w:sz w:val="28"/>
          <w:szCs w:val="28"/>
        </w:rPr>
      </w:pPr>
      <w:r w:rsidRPr="002D4C2D">
        <w:rPr>
          <w:rFonts w:ascii="Times New Roman" w:hAnsi="Times New Roman" w:cs="Times New Roman"/>
          <w:sz w:val="28"/>
          <w:szCs w:val="28"/>
        </w:rPr>
        <w:t>• Схема вязания.</w:t>
      </w:r>
    </w:p>
    <w:p w14:paraId="367EE3F7" w14:textId="0BE293C5" w:rsidR="003206D7" w:rsidRPr="002D4C2D" w:rsidRDefault="003206D7" w:rsidP="00B34014">
      <w:pPr>
        <w:pStyle w:val="a3"/>
        <w:jc w:val="both"/>
        <w:rPr>
          <w:rFonts w:ascii="Times New Roman" w:hAnsi="Times New Roman" w:cs="Times New Roman"/>
          <w:sz w:val="28"/>
          <w:szCs w:val="28"/>
        </w:rPr>
      </w:pPr>
      <w:r w:rsidRPr="002D4C2D">
        <w:rPr>
          <w:rFonts w:ascii="Times New Roman" w:hAnsi="Times New Roman" w:cs="Times New Roman"/>
          <w:sz w:val="28"/>
          <w:szCs w:val="28"/>
        </w:rPr>
        <w:t>• Картон, обтянутый цветной тканью.</w:t>
      </w:r>
    </w:p>
    <w:p w14:paraId="5F0E485C" w14:textId="0E4B9A34" w:rsidR="00B05E6B" w:rsidRPr="002D4C2D" w:rsidRDefault="003206D7" w:rsidP="00B34014">
      <w:pPr>
        <w:pStyle w:val="a3"/>
        <w:jc w:val="both"/>
        <w:rPr>
          <w:rFonts w:ascii="Times New Roman" w:hAnsi="Times New Roman" w:cs="Times New Roman"/>
          <w:sz w:val="28"/>
          <w:szCs w:val="28"/>
        </w:rPr>
      </w:pPr>
      <w:r w:rsidRPr="002D4C2D">
        <w:rPr>
          <w:rFonts w:ascii="Times New Roman" w:hAnsi="Times New Roman" w:cs="Times New Roman"/>
          <w:sz w:val="28"/>
          <w:szCs w:val="28"/>
        </w:rPr>
        <w:t xml:space="preserve">• Игла. </w:t>
      </w:r>
    </w:p>
    <w:p w14:paraId="51178FB0" w14:textId="730A933C" w:rsidR="00B05E6B"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2B5DAE9B" wp14:editId="587F7C48">
            <wp:extent cx="5982598" cy="7711440"/>
            <wp:effectExtent l="0" t="0" r="0" b="3810"/>
            <wp:docPr id="1677669062" name="Рисунок 12"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етодическое  пособие по  вязанию крючком  и  сборке  цветочных композиций"/>
                    <pic:cNvPicPr>
                      <a:picLocks noChangeAspect="1" noChangeArrowheads="1"/>
                    </pic:cNvPicPr>
                  </pic:nvPicPr>
                  <pic:blipFill rotWithShape="1">
                    <a:blip r:embed="rId95">
                      <a:extLst>
                        <a:ext uri="{28A0092B-C50C-407E-A947-70E740481C1C}">
                          <a14:useLocalDpi xmlns:a14="http://schemas.microsoft.com/office/drawing/2010/main" val="0"/>
                        </a:ext>
                      </a:extLst>
                    </a:blip>
                    <a:srcRect b="8927"/>
                    <a:stretch/>
                  </pic:blipFill>
                  <pic:spPr bwMode="auto">
                    <a:xfrm>
                      <a:off x="0" y="0"/>
                      <a:ext cx="5987173" cy="7717337"/>
                    </a:xfrm>
                    <a:prstGeom prst="rect">
                      <a:avLst/>
                    </a:prstGeom>
                    <a:noFill/>
                    <a:ln>
                      <a:noFill/>
                    </a:ln>
                    <a:extLst>
                      <a:ext uri="{53640926-AAD7-44D8-BBD7-CCE9431645EC}">
                        <a14:shadowObscured xmlns:a14="http://schemas.microsoft.com/office/drawing/2010/main"/>
                      </a:ext>
                    </a:extLst>
                  </pic:spPr>
                </pic:pic>
              </a:graphicData>
            </a:graphic>
          </wp:inline>
        </w:drawing>
      </w:r>
    </w:p>
    <w:p w14:paraId="0BF57FD7" w14:textId="06819ECC" w:rsidR="00B05E6B"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65A35F8F" wp14:editId="13719D61">
            <wp:extent cx="5669280" cy="7452360"/>
            <wp:effectExtent l="0" t="0" r="7620" b="0"/>
            <wp:docPr id="1603281465" name="Рисунок 13"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Методическое  пособие по  вязанию крючком  и  сборке  цветочных композиций"/>
                    <pic:cNvPicPr>
                      <a:picLocks noChangeAspect="1" noChangeArrowheads="1"/>
                    </pic:cNvPicPr>
                  </pic:nvPicPr>
                  <pic:blipFill rotWithShape="1">
                    <a:blip r:embed="rId96">
                      <a:extLst>
                        <a:ext uri="{28A0092B-C50C-407E-A947-70E740481C1C}">
                          <a14:useLocalDpi xmlns:a14="http://schemas.microsoft.com/office/drawing/2010/main" val="0"/>
                        </a:ext>
                      </a:extLst>
                    </a:blip>
                    <a:srcRect b="7122"/>
                    <a:stretch/>
                  </pic:blipFill>
                  <pic:spPr bwMode="auto">
                    <a:xfrm>
                      <a:off x="0" y="0"/>
                      <a:ext cx="5669280" cy="7452360"/>
                    </a:xfrm>
                    <a:prstGeom prst="rect">
                      <a:avLst/>
                    </a:prstGeom>
                    <a:noFill/>
                    <a:ln>
                      <a:noFill/>
                    </a:ln>
                    <a:extLst>
                      <a:ext uri="{53640926-AAD7-44D8-BBD7-CCE9431645EC}">
                        <a14:shadowObscured xmlns:a14="http://schemas.microsoft.com/office/drawing/2010/main"/>
                      </a:ext>
                    </a:extLst>
                  </pic:spPr>
                </pic:pic>
              </a:graphicData>
            </a:graphic>
          </wp:inline>
        </w:drawing>
      </w:r>
    </w:p>
    <w:p w14:paraId="082AE3B1" w14:textId="77777777" w:rsidR="00B05E6B" w:rsidRDefault="00B05E6B" w:rsidP="00B05E6B">
      <w:pPr>
        <w:pStyle w:val="a3"/>
        <w:rPr>
          <w:rFonts w:ascii="Times New Roman" w:hAnsi="Times New Roman" w:cs="Times New Roman"/>
          <w:b/>
          <w:bCs/>
          <w:sz w:val="28"/>
          <w:szCs w:val="28"/>
        </w:rPr>
      </w:pPr>
    </w:p>
    <w:p w14:paraId="3E3FD024" w14:textId="17755E01" w:rsidR="00B05E6B"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34742153" wp14:editId="4B22E056">
            <wp:extent cx="5669280" cy="7437120"/>
            <wp:effectExtent l="0" t="0" r="7620" b="0"/>
            <wp:docPr id="2012920120" name="Рисунок 14"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Методическое  пособие по  вязанию крючком  и  сборке  цветочных композиций"/>
                    <pic:cNvPicPr>
                      <a:picLocks noChangeAspect="1" noChangeArrowheads="1"/>
                    </pic:cNvPicPr>
                  </pic:nvPicPr>
                  <pic:blipFill rotWithShape="1">
                    <a:blip r:embed="rId97">
                      <a:extLst>
                        <a:ext uri="{28A0092B-C50C-407E-A947-70E740481C1C}">
                          <a14:useLocalDpi xmlns:a14="http://schemas.microsoft.com/office/drawing/2010/main" val="0"/>
                        </a:ext>
                      </a:extLst>
                    </a:blip>
                    <a:srcRect b="7313"/>
                    <a:stretch/>
                  </pic:blipFill>
                  <pic:spPr bwMode="auto">
                    <a:xfrm>
                      <a:off x="0" y="0"/>
                      <a:ext cx="5669280" cy="7437120"/>
                    </a:xfrm>
                    <a:prstGeom prst="rect">
                      <a:avLst/>
                    </a:prstGeom>
                    <a:noFill/>
                    <a:ln>
                      <a:noFill/>
                    </a:ln>
                    <a:extLst>
                      <a:ext uri="{53640926-AAD7-44D8-BBD7-CCE9431645EC}">
                        <a14:shadowObscured xmlns:a14="http://schemas.microsoft.com/office/drawing/2010/main"/>
                      </a:ext>
                    </a:extLst>
                  </pic:spPr>
                </pic:pic>
              </a:graphicData>
            </a:graphic>
          </wp:inline>
        </w:drawing>
      </w:r>
    </w:p>
    <w:p w14:paraId="5407CF86" w14:textId="2DAE921A" w:rsidR="00B05E6B"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5D5D3671" wp14:editId="23CEF994">
            <wp:extent cx="5669280" cy="7429500"/>
            <wp:effectExtent l="0" t="0" r="7620" b="0"/>
            <wp:docPr id="420892592" name="Рисунок 15"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етодическое  пособие по  вязанию крючком  и  сборке  цветочных композиций"/>
                    <pic:cNvPicPr>
                      <a:picLocks noChangeAspect="1" noChangeArrowheads="1"/>
                    </pic:cNvPicPr>
                  </pic:nvPicPr>
                  <pic:blipFill rotWithShape="1">
                    <a:blip r:embed="rId98">
                      <a:extLst>
                        <a:ext uri="{28A0092B-C50C-407E-A947-70E740481C1C}">
                          <a14:useLocalDpi xmlns:a14="http://schemas.microsoft.com/office/drawing/2010/main" val="0"/>
                        </a:ext>
                      </a:extLst>
                    </a:blip>
                    <a:srcRect b="7407"/>
                    <a:stretch/>
                  </pic:blipFill>
                  <pic:spPr bwMode="auto">
                    <a:xfrm>
                      <a:off x="0" y="0"/>
                      <a:ext cx="5669280" cy="7429500"/>
                    </a:xfrm>
                    <a:prstGeom prst="rect">
                      <a:avLst/>
                    </a:prstGeom>
                    <a:noFill/>
                    <a:ln>
                      <a:noFill/>
                    </a:ln>
                    <a:extLst>
                      <a:ext uri="{53640926-AAD7-44D8-BBD7-CCE9431645EC}">
                        <a14:shadowObscured xmlns:a14="http://schemas.microsoft.com/office/drawing/2010/main"/>
                      </a:ext>
                    </a:extLst>
                  </pic:spPr>
                </pic:pic>
              </a:graphicData>
            </a:graphic>
          </wp:inline>
        </w:drawing>
      </w:r>
    </w:p>
    <w:p w14:paraId="08EF7687" w14:textId="558DE717" w:rsidR="00B05E6B" w:rsidRDefault="003206D7" w:rsidP="00B05E6B">
      <w:pPr>
        <w:pStyle w:val="a3"/>
        <w:rPr>
          <w:rFonts w:ascii="Times New Roman" w:hAnsi="Times New Roman" w:cs="Times New Roman"/>
          <w:b/>
          <w:bCs/>
          <w:sz w:val="28"/>
          <w:szCs w:val="28"/>
        </w:rPr>
      </w:pPr>
      <w:r w:rsidRPr="003206D7">
        <w:rPr>
          <w:rFonts w:ascii="Times New Roman" w:hAnsi="Times New Roman" w:cs="Times New Roman"/>
          <w:b/>
          <w:bCs/>
          <w:noProof/>
          <w:sz w:val="28"/>
          <w:szCs w:val="28"/>
        </w:rPr>
        <w:lastRenderedPageBreak/>
        <w:drawing>
          <wp:inline distT="0" distB="0" distL="0" distR="0" wp14:anchorId="7B03484F" wp14:editId="05003F09">
            <wp:extent cx="5669280" cy="7383780"/>
            <wp:effectExtent l="0" t="0" r="7620" b="7620"/>
            <wp:docPr id="396135244" name="Рисунок 16"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етодическое  пособие по  вязанию крючком  и  сборке  цветочных композиций"/>
                    <pic:cNvPicPr>
                      <a:picLocks noChangeAspect="1" noChangeArrowheads="1"/>
                    </pic:cNvPicPr>
                  </pic:nvPicPr>
                  <pic:blipFill rotWithShape="1">
                    <a:blip r:embed="rId99">
                      <a:extLst>
                        <a:ext uri="{28A0092B-C50C-407E-A947-70E740481C1C}">
                          <a14:useLocalDpi xmlns:a14="http://schemas.microsoft.com/office/drawing/2010/main" val="0"/>
                        </a:ext>
                      </a:extLst>
                    </a:blip>
                    <a:srcRect b="7977"/>
                    <a:stretch/>
                  </pic:blipFill>
                  <pic:spPr bwMode="auto">
                    <a:xfrm>
                      <a:off x="0" y="0"/>
                      <a:ext cx="5669280" cy="7383780"/>
                    </a:xfrm>
                    <a:prstGeom prst="rect">
                      <a:avLst/>
                    </a:prstGeom>
                    <a:noFill/>
                    <a:ln>
                      <a:noFill/>
                    </a:ln>
                    <a:extLst>
                      <a:ext uri="{53640926-AAD7-44D8-BBD7-CCE9431645EC}">
                        <a14:shadowObscured xmlns:a14="http://schemas.microsoft.com/office/drawing/2010/main"/>
                      </a:ext>
                    </a:extLst>
                  </pic:spPr>
                </pic:pic>
              </a:graphicData>
            </a:graphic>
          </wp:inline>
        </w:drawing>
      </w:r>
    </w:p>
    <w:p w14:paraId="381FB71F" w14:textId="09FBC50D" w:rsidR="005735FA" w:rsidRDefault="005735FA" w:rsidP="00B05E6B">
      <w:pPr>
        <w:pStyle w:val="a3"/>
        <w:rPr>
          <w:rFonts w:ascii="Times New Roman" w:hAnsi="Times New Roman" w:cs="Times New Roman"/>
          <w:b/>
          <w:bCs/>
          <w:sz w:val="28"/>
          <w:szCs w:val="28"/>
        </w:rPr>
      </w:pPr>
      <w:r w:rsidRPr="005735FA">
        <w:rPr>
          <w:rFonts w:ascii="Times New Roman" w:hAnsi="Times New Roman" w:cs="Times New Roman"/>
          <w:b/>
          <w:bCs/>
          <w:noProof/>
          <w:sz w:val="28"/>
          <w:szCs w:val="28"/>
        </w:rPr>
        <w:lastRenderedPageBreak/>
        <w:drawing>
          <wp:inline distT="0" distB="0" distL="0" distR="0" wp14:anchorId="4684A7F9" wp14:editId="752FF292">
            <wp:extent cx="4124065" cy="5013960"/>
            <wp:effectExtent l="0" t="0" r="0" b="0"/>
            <wp:docPr id="197742280" name="Рисунок 17"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Методическое  пособие по  вязанию крючком  и  сборке  цветочных композиций"/>
                    <pic:cNvPicPr>
                      <a:picLocks noChangeAspect="1" noChangeArrowheads="1"/>
                    </pic:cNvPicPr>
                  </pic:nvPicPr>
                  <pic:blipFill rotWithShape="1">
                    <a:blip r:embed="rId100">
                      <a:extLst>
                        <a:ext uri="{28A0092B-C50C-407E-A947-70E740481C1C}">
                          <a14:useLocalDpi xmlns:a14="http://schemas.microsoft.com/office/drawing/2010/main" val="0"/>
                        </a:ext>
                      </a:extLst>
                    </a:blip>
                    <a:srcRect l="10080" t="5129" r="6451" b="23171"/>
                    <a:stretch/>
                  </pic:blipFill>
                  <pic:spPr bwMode="auto">
                    <a:xfrm>
                      <a:off x="0" y="0"/>
                      <a:ext cx="4127017" cy="5017549"/>
                    </a:xfrm>
                    <a:prstGeom prst="rect">
                      <a:avLst/>
                    </a:prstGeom>
                    <a:noFill/>
                    <a:ln>
                      <a:noFill/>
                    </a:ln>
                    <a:extLst>
                      <a:ext uri="{53640926-AAD7-44D8-BBD7-CCE9431645EC}">
                        <a14:shadowObscured xmlns:a14="http://schemas.microsoft.com/office/drawing/2010/main"/>
                      </a:ext>
                    </a:extLst>
                  </pic:spPr>
                </pic:pic>
              </a:graphicData>
            </a:graphic>
          </wp:inline>
        </w:drawing>
      </w:r>
    </w:p>
    <w:p w14:paraId="0D75870D" w14:textId="77777777" w:rsidR="005735FA" w:rsidRDefault="005735FA" w:rsidP="00B05E6B">
      <w:pPr>
        <w:pStyle w:val="a3"/>
        <w:rPr>
          <w:rFonts w:ascii="Times New Roman" w:hAnsi="Times New Roman" w:cs="Times New Roman"/>
          <w:b/>
          <w:bCs/>
          <w:sz w:val="28"/>
          <w:szCs w:val="28"/>
        </w:rPr>
      </w:pPr>
    </w:p>
    <w:p w14:paraId="2C89715B" w14:textId="04972D59" w:rsidR="005735FA" w:rsidRDefault="005735FA" w:rsidP="00B05E6B">
      <w:pPr>
        <w:pStyle w:val="a3"/>
        <w:rPr>
          <w:rFonts w:ascii="Times New Roman" w:hAnsi="Times New Roman" w:cs="Times New Roman"/>
          <w:b/>
          <w:bCs/>
          <w:sz w:val="28"/>
          <w:szCs w:val="28"/>
        </w:rPr>
      </w:pPr>
      <w:r w:rsidRPr="005735FA">
        <w:rPr>
          <w:rFonts w:ascii="Times New Roman" w:hAnsi="Times New Roman" w:cs="Times New Roman"/>
          <w:b/>
          <w:bCs/>
          <w:noProof/>
          <w:sz w:val="28"/>
          <w:szCs w:val="28"/>
        </w:rPr>
        <w:drawing>
          <wp:inline distT="0" distB="0" distL="0" distR="0" wp14:anchorId="55B3F085" wp14:editId="44A7F603">
            <wp:extent cx="4739640" cy="3672840"/>
            <wp:effectExtent l="0" t="0" r="3810" b="3810"/>
            <wp:docPr id="319638266" name="Рисунок 18"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Методическое  пособие по  вязанию крючком  и  сборке  цветочных композиций"/>
                    <pic:cNvPicPr>
                      <a:picLocks noChangeAspect="1" noChangeArrowheads="1"/>
                    </pic:cNvPicPr>
                  </pic:nvPicPr>
                  <pic:blipFill rotWithShape="1">
                    <a:blip r:embed="rId101">
                      <a:extLst>
                        <a:ext uri="{28A0092B-C50C-407E-A947-70E740481C1C}">
                          <a14:useLocalDpi xmlns:a14="http://schemas.microsoft.com/office/drawing/2010/main" val="0"/>
                        </a:ext>
                      </a:extLst>
                    </a:blip>
                    <a:srcRect l="4839" t="3324" r="11559" b="50902"/>
                    <a:stretch/>
                  </pic:blipFill>
                  <pic:spPr bwMode="auto">
                    <a:xfrm>
                      <a:off x="0" y="0"/>
                      <a:ext cx="4739640" cy="3672840"/>
                    </a:xfrm>
                    <a:prstGeom prst="rect">
                      <a:avLst/>
                    </a:prstGeom>
                    <a:noFill/>
                    <a:ln>
                      <a:noFill/>
                    </a:ln>
                    <a:extLst>
                      <a:ext uri="{53640926-AAD7-44D8-BBD7-CCE9431645EC}">
                        <a14:shadowObscured xmlns:a14="http://schemas.microsoft.com/office/drawing/2010/main"/>
                      </a:ext>
                    </a:extLst>
                  </pic:spPr>
                </pic:pic>
              </a:graphicData>
            </a:graphic>
          </wp:inline>
        </w:drawing>
      </w:r>
    </w:p>
    <w:p w14:paraId="1CBEC595" w14:textId="77777777" w:rsidR="005735FA" w:rsidRDefault="005735FA" w:rsidP="00B05E6B">
      <w:pPr>
        <w:pStyle w:val="a3"/>
        <w:rPr>
          <w:rFonts w:ascii="Times New Roman" w:hAnsi="Times New Roman" w:cs="Times New Roman"/>
          <w:b/>
          <w:bCs/>
          <w:sz w:val="28"/>
          <w:szCs w:val="28"/>
        </w:rPr>
      </w:pPr>
    </w:p>
    <w:p w14:paraId="6232AAFA" w14:textId="094A7EB9" w:rsidR="005735FA" w:rsidRDefault="00A65F87" w:rsidP="00B05E6B">
      <w:pPr>
        <w:pStyle w:val="a3"/>
        <w:rPr>
          <w:rFonts w:ascii="Times New Roman" w:hAnsi="Times New Roman" w:cs="Times New Roman"/>
          <w:b/>
          <w:bCs/>
          <w:sz w:val="28"/>
          <w:szCs w:val="28"/>
        </w:rPr>
      </w:pPr>
      <w:r w:rsidRPr="00A65F87">
        <w:rPr>
          <w:rFonts w:ascii="Times New Roman" w:hAnsi="Times New Roman" w:cs="Times New Roman"/>
          <w:b/>
          <w:bCs/>
          <w:sz w:val="28"/>
          <w:szCs w:val="28"/>
          <w:u w:val="single"/>
        </w:rPr>
        <w:lastRenderedPageBreak/>
        <w:t xml:space="preserve">Технологическая карта </w:t>
      </w:r>
      <w:r w:rsidR="002D4C2D" w:rsidRPr="00A65F87">
        <w:rPr>
          <w:rFonts w:ascii="Times New Roman" w:hAnsi="Times New Roman" w:cs="Times New Roman"/>
          <w:b/>
          <w:bCs/>
          <w:sz w:val="28"/>
          <w:szCs w:val="28"/>
          <w:u w:val="single"/>
        </w:rPr>
        <w:t>№7.</w:t>
      </w:r>
      <w:r w:rsidR="002D4C2D" w:rsidRPr="002D4C2D">
        <w:rPr>
          <w:rFonts w:ascii="Times New Roman" w:hAnsi="Times New Roman" w:cs="Times New Roman"/>
          <w:b/>
          <w:bCs/>
          <w:sz w:val="28"/>
          <w:szCs w:val="28"/>
        </w:rPr>
        <w:t xml:space="preserve"> </w:t>
      </w:r>
      <w:r>
        <w:rPr>
          <w:rFonts w:ascii="Times New Roman" w:hAnsi="Times New Roman" w:cs="Times New Roman"/>
          <w:b/>
          <w:bCs/>
          <w:noProof/>
          <w:sz w:val="28"/>
          <w:szCs w:val="28"/>
        </w:rPr>
        <w:t>« Кисть винограда».</w:t>
      </w:r>
      <w:r w:rsidR="005735FA" w:rsidRPr="005735FA">
        <w:rPr>
          <w:rFonts w:ascii="Times New Roman" w:hAnsi="Times New Roman" w:cs="Times New Roman"/>
          <w:b/>
          <w:bCs/>
          <w:noProof/>
          <w:sz w:val="28"/>
          <w:szCs w:val="28"/>
        </w:rPr>
        <w:drawing>
          <wp:inline distT="0" distB="0" distL="0" distR="0" wp14:anchorId="5FA3B5F8" wp14:editId="4704E25D">
            <wp:extent cx="5669280" cy="6652260"/>
            <wp:effectExtent l="0" t="0" r="7620" b="0"/>
            <wp:docPr id="375356965" name="Рисунок 19"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Методическое  пособие по  вязанию крючком  и  сборке  цветочных композиций"/>
                    <pic:cNvPicPr>
                      <a:picLocks noChangeAspect="1" noChangeArrowheads="1"/>
                    </pic:cNvPicPr>
                  </pic:nvPicPr>
                  <pic:blipFill rotWithShape="1">
                    <a:blip r:embed="rId102">
                      <a:extLst>
                        <a:ext uri="{28A0092B-C50C-407E-A947-70E740481C1C}">
                          <a14:useLocalDpi xmlns:a14="http://schemas.microsoft.com/office/drawing/2010/main" val="0"/>
                        </a:ext>
                      </a:extLst>
                    </a:blip>
                    <a:srcRect t="9307" b="7787"/>
                    <a:stretch/>
                  </pic:blipFill>
                  <pic:spPr bwMode="auto">
                    <a:xfrm>
                      <a:off x="0" y="0"/>
                      <a:ext cx="5669280" cy="6652260"/>
                    </a:xfrm>
                    <a:prstGeom prst="rect">
                      <a:avLst/>
                    </a:prstGeom>
                    <a:noFill/>
                    <a:ln>
                      <a:noFill/>
                    </a:ln>
                    <a:extLst>
                      <a:ext uri="{53640926-AAD7-44D8-BBD7-CCE9431645EC}">
                        <a14:shadowObscured xmlns:a14="http://schemas.microsoft.com/office/drawing/2010/main"/>
                      </a:ext>
                    </a:extLst>
                  </pic:spPr>
                </pic:pic>
              </a:graphicData>
            </a:graphic>
          </wp:inline>
        </w:drawing>
      </w:r>
    </w:p>
    <w:p w14:paraId="4D401BED" w14:textId="77777777" w:rsidR="005735FA" w:rsidRDefault="005735FA" w:rsidP="00B05E6B">
      <w:pPr>
        <w:pStyle w:val="a3"/>
        <w:rPr>
          <w:rFonts w:ascii="Times New Roman" w:hAnsi="Times New Roman" w:cs="Times New Roman"/>
          <w:b/>
          <w:bCs/>
          <w:sz w:val="28"/>
          <w:szCs w:val="28"/>
        </w:rPr>
      </w:pPr>
    </w:p>
    <w:p w14:paraId="4A58FEE9" w14:textId="4756A2A1" w:rsidR="005735FA" w:rsidRDefault="005735FA" w:rsidP="00B05E6B">
      <w:pPr>
        <w:pStyle w:val="a3"/>
        <w:rPr>
          <w:rFonts w:ascii="Times New Roman" w:hAnsi="Times New Roman" w:cs="Times New Roman"/>
          <w:b/>
          <w:bCs/>
          <w:sz w:val="28"/>
          <w:szCs w:val="28"/>
        </w:rPr>
      </w:pPr>
      <w:r w:rsidRPr="005735FA">
        <w:rPr>
          <w:rFonts w:ascii="Times New Roman" w:hAnsi="Times New Roman" w:cs="Times New Roman"/>
          <w:b/>
          <w:bCs/>
          <w:noProof/>
          <w:sz w:val="28"/>
          <w:szCs w:val="28"/>
        </w:rPr>
        <w:lastRenderedPageBreak/>
        <w:drawing>
          <wp:inline distT="0" distB="0" distL="0" distR="0" wp14:anchorId="15F684D9" wp14:editId="4AAC8144">
            <wp:extent cx="5669280" cy="7391400"/>
            <wp:effectExtent l="0" t="0" r="7620" b="0"/>
            <wp:docPr id="403019920" name="Рисунок 20"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Методическое  пособие по  вязанию крючком  и  сборке  цветочных композиций"/>
                    <pic:cNvPicPr>
                      <a:picLocks noChangeAspect="1" noChangeArrowheads="1"/>
                    </pic:cNvPicPr>
                  </pic:nvPicPr>
                  <pic:blipFill rotWithShape="1">
                    <a:blip r:embed="rId103">
                      <a:extLst>
                        <a:ext uri="{28A0092B-C50C-407E-A947-70E740481C1C}">
                          <a14:useLocalDpi xmlns:a14="http://schemas.microsoft.com/office/drawing/2010/main" val="0"/>
                        </a:ext>
                      </a:extLst>
                    </a:blip>
                    <a:srcRect b="7882"/>
                    <a:stretch/>
                  </pic:blipFill>
                  <pic:spPr bwMode="auto">
                    <a:xfrm>
                      <a:off x="0" y="0"/>
                      <a:ext cx="5669280" cy="7391400"/>
                    </a:xfrm>
                    <a:prstGeom prst="rect">
                      <a:avLst/>
                    </a:prstGeom>
                    <a:noFill/>
                    <a:ln>
                      <a:noFill/>
                    </a:ln>
                    <a:extLst>
                      <a:ext uri="{53640926-AAD7-44D8-BBD7-CCE9431645EC}">
                        <a14:shadowObscured xmlns:a14="http://schemas.microsoft.com/office/drawing/2010/main"/>
                      </a:ext>
                    </a:extLst>
                  </pic:spPr>
                </pic:pic>
              </a:graphicData>
            </a:graphic>
          </wp:inline>
        </w:drawing>
      </w:r>
    </w:p>
    <w:p w14:paraId="55D95EBD" w14:textId="77777777" w:rsidR="005735FA" w:rsidRDefault="005735FA" w:rsidP="00B05E6B">
      <w:pPr>
        <w:pStyle w:val="a3"/>
        <w:rPr>
          <w:rFonts w:ascii="Times New Roman" w:hAnsi="Times New Roman" w:cs="Times New Roman"/>
          <w:b/>
          <w:bCs/>
          <w:sz w:val="28"/>
          <w:szCs w:val="28"/>
        </w:rPr>
      </w:pPr>
    </w:p>
    <w:p w14:paraId="1C7F49B7" w14:textId="1146339C" w:rsidR="005735FA" w:rsidRDefault="005735FA" w:rsidP="00B05E6B">
      <w:pPr>
        <w:pStyle w:val="a3"/>
        <w:rPr>
          <w:rFonts w:ascii="Times New Roman" w:hAnsi="Times New Roman" w:cs="Times New Roman"/>
          <w:b/>
          <w:bCs/>
          <w:sz w:val="28"/>
          <w:szCs w:val="28"/>
        </w:rPr>
      </w:pPr>
      <w:r w:rsidRPr="005735FA">
        <w:rPr>
          <w:rFonts w:ascii="Times New Roman" w:hAnsi="Times New Roman" w:cs="Times New Roman"/>
          <w:b/>
          <w:bCs/>
          <w:noProof/>
          <w:sz w:val="28"/>
          <w:szCs w:val="28"/>
        </w:rPr>
        <w:lastRenderedPageBreak/>
        <w:drawing>
          <wp:inline distT="0" distB="0" distL="0" distR="0" wp14:anchorId="6B79DBD9" wp14:editId="5536735B">
            <wp:extent cx="5669280" cy="7330440"/>
            <wp:effectExtent l="0" t="0" r="7620" b="3810"/>
            <wp:docPr id="886264846" name="Рисунок 21"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етодическое  пособие по  вязанию крючком  и  сборке  цветочных композиций"/>
                    <pic:cNvPicPr>
                      <a:picLocks noChangeAspect="1" noChangeArrowheads="1"/>
                    </pic:cNvPicPr>
                  </pic:nvPicPr>
                  <pic:blipFill rotWithShape="1">
                    <a:blip r:embed="rId104">
                      <a:extLst>
                        <a:ext uri="{28A0092B-C50C-407E-A947-70E740481C1C}">
                          <a14:useLocalDpi xmlns:a14="http://schemas.microsoft.com/office/drawing/2010/main" val="0"/>
                        </a:ext>
                      </a:extLst>
                    </a:blip>
                    <a:srcRect b="8642"/>
                    <a:stretch/>
                  </pic:blipFill>
                  <pic:spPr bwMode="auto">
                    <a:xfrm>
                      <a:off x="0" y="0"/>
                      <a:ext cx="5669280" cy="7330440"/>
                    </a:xfrm>
                    <a:prstGeom prst="rect">
                      <a:avLst/>
                    </a:prstGeom>
                    <a:noFill/>
                    <a:ln>
                      <a:noFill/>
                    </a:ln>
                    <a:extLst>
                      <a:ext uri="{53640926-AAD7-44D8-BBD7-CCE9431645EC}">
                        <a14:shadowObscured xmlns:a14="http://schemas.microsoft.com/office/drawing/2010/main"/>
                      </a:ext>
                    </a:extLst>
                  </pic:spPr>
                </pic:pic>
              </a:graphicData>
            </a:graphic>
          </wp:inline>
        </w:drawing>
      </w:r>
    </w:p>
    <w:p w14:paraId="3D597AFF" w14:textId="0D22D145" w:rsidR="005735FA" w:rsidRDefault="000019E0" w:rsidP="00B05E6B">
      <w:pPr>
        <w:pStyle w:val="a3"/>
        <w:rPr>
          <w:rFonts w:ascii="Times New Roman" w:hAnsi="Times New Roman" w:cs="Times New Roman"/>
          <w:b/>
          <w:bCs/>
          <w:sz w:val="28"/>
          <w:szCs w:val="28"/>
        </w:rPr>
      </w:pPr>
      <w:r w:rsidRPr="000019E0">
        <w:rPr>
          <w:rFonts w:ascii="Times New Roman" w:hAnsi="Times New Roman" w:cs="Times New Roman"/>
          <w:b/>
          <w:bCs/>
          <w:noProof/>
          <w:sz w:val="28"/>
          <w:szCs w:val="28"/>
        </w:rPr>
        <w:lastRenderedPageBreak/>
        <w:drawing>
          <wp:inline distT="0" distB="0" distL="0" distR="0" wp14:anchorId="2A2C6DA7" wp14:editId="48765064">
            <wp:extent cx="5669280" cy="7391400"/>
            <wp:effectExtent l="0" t="0" r="7620" b="0"/>
            <wp:docPr id="710522631" name="Рисунок 22"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Методическое  пособие по  вязанию крючком  и  сборке  цветочных композиций"/>
                    <pic:cNvPicPr>
                      <a:picLocks noChangeAspect="1" noChangeArrowheads="1"/>
                    </pic:cNvPicPr>
                  </pic:nvPicPr>
                  <pic:blipFill rotWithShape="1">
                    <a:blip r:embed="rId105">
                      <a:extLst>
                        <a:ext uri="{28A0092B-C50C-407E-A947-70E740481C1C}">
                          <a14:useLocalDpi xmlns:a14="http://schemas.microsoft.com/office/drawing/2010/main" val="0"/>
                        </a:ext>
                      </a:extLst>
                    </a:blip>
                    <a:srcRect b="7882"/>
                    <a:stretch/>
                  </pic:blipFill>
                  <pic:spPr bwMode="auto">
                    <a:xfrm>
                      <a:off x="0" y="0"/>
                      <a:ext cx="5669280" cy="7391400"/>
                    </a:xfrm>
                    <a:prstGeom prst="rect">
                      <a:avLst/>
                    </a:prstGeom>
                    <a:noFill/>
                    <a:ln>
                      <a:noFill/>
                    </a:ln>
                    <a:extLst>
                      <a:ext uri="{53640926-AAD7-44D8-BBD7-CCE9431645EC}">
                        <a14:shadowObscured xmlns:a14="http://schemas.microsoft.com/office/drawing/2010/main"/>
                      </a:ext>
                    </a:extLst>
                  </pic:spPr>
                </pic:pic>
              </a:graphicData>
            </a:graphic>
          </wp:inline>
        </w:drawing>
      </w:r>
    </w:p>
    <w:p w14:paraId="4F05EF05" w14:textId="748F27A6" w:rsidR="005735FA" w:rsidRDefault="000019E0" w:rsidP="00B05E6B">
      <w:pPr>
        <w:pStyle w:val="a3"/>
        <w:rPr>
          <w:rFonts w:ascii="Times New Roman" w:hAnsi="Times New Roman" w:cs="Times New Roman"/>
          <w:b/>
          <w:bCs/>
          <w:sz w:val="28"/>
          <w:szCs w:val="28"/>
        </w:rPr>
      </w:pPr>
      <w:r w:rsidRPr="000019E0">
        <w:rPr>
          <w:rFonts w:ascii="Times New Roman" w:hAnsi="Times New Roman" w:cs="Times New Roman"/>
          <w:b/>
          <w:bCs/>
          <w:noProof/>
          <w:sz w:val="28"/>
          <w:szCs w:val="28"/>
        </w:rPr>
        <w:lastRenderedPageBreak/>
        <w:drawing>
          <wp:inline distT="0" distB="0" distL="0" distR="0" wp14:anchorId="7AF54D6D" wp14:editId="064D15C0">
            <wp:extent cx="5669280" cy="7277100"/>
            <wp:effectExtent l="0" t="0" r="7620" b="0"/>
            <wp:docPr id="801033442" name="Рисунок 23"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Методическое  пособие по  вязанию крючком  и  сборке  цветочных композиций"/>
                    <pic:cNvPicPr>
                      <a:picLocks noChangeAspect="1" noChangeArrowheads="1"/>
                    </pic:cNvPicPr>
                  </pic:nvPicPr>
                  <pic:blipFill rotWithShape="1">
                    <a:blip r:embed="rId106">
                      <a:extLst>
                        <a:ext uri="{28A0092B-C50C-407E-A947-70E740481C1C}">
                          <a14:useLocalDpi xmlns:a14="http://schemas.microsoft.com/office/drawing/2010/main" val="0"/>
                        </a:ext>
                      </a:extLst>
                    </a:blip>
                    <a:srcRect b="9307"/>
                    <a:stretch/>
                  </pic:blipFill>
                  <pic:spPr bwMode="auto">
                    <a:xfrm>
                      <a:off x="0" y="0"/>
                      <a:ext cx="5669280" cy="7277100"/>
                    </a:xfrm>
                    <a:prstGeom prst="rect">
                      <a:avLst/>
                    </a:prstGeom>
                    <a:noFill/>
                    <a:ln>
                      <a:noFill/>
                    </a:ln>
                    <a:extLst>
                      <a:ext uri="{53640926-AAD7-44D8-BBD7-CCE9431645EC}">
                        <a14:shadowObscured xmlns:a14="http://schemas.microsoft.com/office/drawing/2010/main"/>
                      </a:ext>
                    </a:extLst>
                  </pic:spPr>
                </pic:pic>
              </a:graphicData>
            </a:graphic>
          </wp:inline>
        </w:drawing>
      </w:r>
    </w:p>
    <w:p w14:paraId="346EFD9B" w14:textId="5828B6C1" w:rsidR="005735FA" w:rsidRDefault="000019E0" w:rsidP="00B05E6B">
      <w:pPr>
        <w:pStyle w:val="a3"/>
        <w:rPr>
          <w:rFonts w:ascii="Times New Roman" w:hAnsi="Times New Roman" w:cs="Times New Roman"/>
          <w:b/>
          <w:bCs/>
          <w:sz w:val="28"/>
          <w:szCs w:val="28"/>
        </w:rPr>
      </w:pPr>
      <w:r w:rsidRPr="000019E0">
        <w:rPr>
          <w:rFonts w:ascii="Times New Roman" w:hAnsi="Times New Roman" w:cs="Times New Roman"/>
          <w:b/>
          <w:bCs/>
          <w:noProof/>
          <w:sz w:val="28"/>
          <w:szCs w:val="28"/>
        </w:rPr>
        <w:lastRenderedPageBreak/>
        <w:drawing>
          <wp:inline distT="0" distB="0" distL="0" distR="0" wp14:anchorId="6A7F9870" wp14:editId="227B204B">
            <wp:extent cx="5669280" cy="7216140"/>
            <wp:effectExtent l="0" t="0" r="7620" b="3810"/>
            <wp:docPr id="840528110" name="Рисунок 24"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Методическое  пособие по  вязанию крючком  и  сборке  цветочных композиций"/>
                    <pic:cNvPicPr>
                      <a:picLocks noChangeAspect="1" noChangeArrowheads="1"/>
                    </pic:cNvPicPr>
                  </pic:nvPicPr>
                  <pic:blipFill rotWithShape="1">
                    <a:blip r:embed="rId107">
                      <a:extLst>
                        <a:ext uri="{28A0092B-C50C-407E-A947-70E740481C1C}">
                          <a14:useLocalDpi xmlns:a14="http://schemas.microsoft.com/office/drawing/2010/main" val="0"/>
                        </a:ext>
                      </a:extLst>
                    </a:blip>
                    <a:srcRect b="10067"/>
                    <a:stretch/>
                  </pic:blipFill>
                  <pic:spPr bwMode="auto">
                    <a:xfrm>
                      <a:off x="0" y="0"/>
                      <a:ext cx="5669280" cy="7216140"/>
                    </a:xfrm>
                    <a:prstGeom prst="rect">
                      <a:avLst/>
                    </a:prstGeom>
                    <a:noFill/>
                    <a:ln>
                      <a:noFill/>
                    </a:ln>
                    <a:extLst>
                      <a:ext uri="{53640926-AAD7-44D8-BBD7-CCE9431645EC}">
                        <a14:shadowObscured xmlns:a14="http://schemas.microsoft.com/office/drawing/2010/main"/>
                      </a:ext>
                    </a:extLst>
                  </pic:spPr>
                </pic:pic>
              </a:graphicData>
            </a:graphic>
          </wp:inline>
        </w:drawing>
      </w:r>
    </w:p>
    <w:p w14:paraId="30081881" w14:textId="4CFA3B67" w:rsidR="005735FA" w:rsidRDefault="000019E0" w:rsidP="00B05E6B">
      <w:pPr>
        <w:pStyle w:val="a3"/>
        <w:rPr>
          <w:rFonts w:ascii="Times New Roman" w:hAnsi="Times New Roman" w:cs="Times New Roman"/>
          <w:b/>
          <w:bCs/>
          <w:sz w:val="28"/>
          <w:szCs w:val="28"/>
        </w:rPr>
      </w:pPr>
      <w:r w:rsidRPr="000019E0">
        <w:rPr>
          <w:rFonts w:ascii="Times New Roman" w:hAnsi="Times New Roman" w:cs="Times New Roman"/>
          <w:b/>
          <w:bCs/>
          <w:noProof/>
          <w:sz w:val="28"/>
          <w:szCs w:val="28"/>
        </w:rPr>
        <w:lastRenderedPageBreak/>
        <w:drawing>
          <wp:inline distT="0" distB="0" distL="0" distR="0" wp14:anchorId="120D165F" wp14:editId="5B2E2AB6">
            <wp:extent cx="5669280" cy="7399020"/>
            <wp:effectExtent l="0" t="0" r="7620" b="0"/>
            <wp:docPr id="416035354" name="Рисунок 25"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Методическое  пособие по  вязанию крючком  и  сборке  цветочных композиций"/>
                    <pic:cNvPicPr>
                      <a:picLocks noChangeAspect="1" noChangeArrowheads="1"/>
                    </pic:cNvPicPr>
                  </pic:nvPicPr>
                  <pic:blipFill rotWithShape="1">
                    <a:blip r:embed="rId108">
                      <a:extLst>
                        <a:ext uri="{28A0092B-C50C-407E-A947-70E740481C1C}">
                          <a14:useLocalDpi xmlns:a14="http://schemas.microsoft.com/office/drawing/2010/main" val="0"/>
                        </a:ext>
                      </a:extLst>
                    </a:blip>
                    <a:srcRect b="7787"/>
                    <a:stretch/>
                  </pic:blipFill>
                  <pic:spPr bwMode="auto">
                    <a:xfrm>
                      <a:off x="0" y="0"/>
                      <a:ext cx="5669280" cy="7399020"/>
                    </a:xfrm>
                    <a:prstGeom prst="rect">
                      <a:avLst/>
                    </a:prstGeom>
                    <a:noFill/>
                    <a:ln>
                      <a:noFill/>
                    </a:ln>
                    <a:extLst>
                      <a:ext uri="{53640926-AAD7-44D8-BBD7-CCE9431645EC}">
                        <a14:shadowObscured xmlns:a14="http://schemas.microsoft.com/office/drawing/2010/main"/>
                      </a:ext>
                    </a:extLst>
                  </pic:spPr>
                </pic:pic>
              </a:graphicData>
            </a:graphic>
          </wp:inline>
        </w:drawing>
      </w:r>
    </w:p>
    <w:p w14:paraId="41BFDC26" w14:textId="77777777" w:rsidR="000019E0" w:rsidRDefault="000019E0" w:rsidP="00B05E6B">
      <w:pPr>
        <w:pStyle w:val="a3"/>
        <w:rPr>
          <w:rFonts w:ascii="Times New Roman" w:hAnsi="Times New Roman" w:cs="Times New Roman"/>
          <w:b/>
          <w:bCs/>
          <w:sz w:val="28"/>
          <w:szCs w:val="28"/>
        </w:rPr>
      </w:pPr>
    </w:p>
    <w:p w14:paraId="194375BF" w14:textId="7CEAC771" w:rsidR="000019E0" w:rsidRDefault="000019E0" w:rsidP="00B05E6B">
      <w:pPr>
        <w:pStyle w:val="a3"/>
        <w:rPr>
          <w:rFonts w:ascii="Times New Roman" w:hAnsi="Times New Roman" w:cs="Times New Roman"/>
          <w:b/>
          <w:bCs/>
          <w:sz w:val="28"/>
          <w:szCs w:val="28"/>
        </w:rPr>
      </w:pPr>
      <w:r w:rsidRPr="000019E0">
        <w:rPr>
          <w:rFonts w:ascii="Times New Roman" w:hAnsi="Times New Roman" w:cs="Times New Roman"/>
          <w:b/>
          <w:bCs/>
          <w:noProof/>
          <w:sz w:val="28"/>
          <w:szCs w:val="28"/>
        </w:rPr>
        <w:lastRenderedPageBreak/>
        <w:drawing>
          <wp:inline distT="0" distB="0" distL="0" distR="0" wp14:anchorId="0691D981" wp14:editId="72D8C08E">
            <wp:extent cx="5669280" cy="7437120"/>
            <wp:effectExtent l="0" t="0" r="7620" b="0"/>
            <wp:docPr id="1165819395" name="Рисунок 26" descr="Методическое  пособие по  вязанию крючком  и  сборке  цветочных компози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Методическое  пособие по  вязанию крючком  и  сборке  цветочных композиций"/>
                    <pic:cNvPicPr>
                      <a:picLocks noChangeAspect="1" noChangeArrowheads="1"/>
                    </pic:cNvPicPr>
                  </pic:nvPicPr>
                  <pic:blipFill rotWithShape="1">
                    <a:blip r:embed="rId109">
                      <a:extLst>
                        <a:ext uri="{28A0092B-C50C-407E-A947-70E740481C1C}">
                          <a14:useLocalDpi xmlns:a14="http://schemas.microsoft.com/office/drawing/2010/main" val="0"/>
                        </a:ext>
                      </a:extLst>
                    </a:blip>
                    <a:srcRect b="7313"/>
                    <a:stretch/>
                  </pic:blipFill>
                  <pic:spPr bwMode="auto">
                    <a:xfrm>
                      <a:off x="0" y="0"/>
                      <a:ext cx="5669280" cy="7437120"/>
                    </a:xfrm>
                    <a:prstGeom prst="rect">
                      <a:avLst/>
                    </a:prstGeom>
                    <a:noFill/>
                    <a:ln>
                      <a:noFill/>
                    </a:ln>
                    <a:extLst>
                      <a:ext uri="{53640926-AAD7-44D8-BBD7-CCE9431645EC}">
                        <a14:shadowObscured xmlns:a14="http://schemas.microsoft.com/office/drawing/2010/main"/>
                      </a:ext>
                    </a:extLst>
                  </pic:spPr>
                </pic:pic>
              </a:graphicData>
            </a:graphic>
          </wp:inline>
        </w:drawing>
      </w:r>
    </w:p>
    <w:p w14:paraId="08C9683B" w14:textId="77777777" w:rsidR="00993486" w:rsidRDefault="00993486" w:rsidP="00B05E6B">
      <w:pPr>
        <w:pStyle w:val="a3"/>
        <w:rPr>
          <w:rFonts w:ascii="Times New Roman" w:hAnsi="Times New Roman" w:cs="Times New Roman"/>
          <w:b/>
          <w:bCs/>
          <w:sz w:val="28"/>
          <w:szCs w:val="28"/>
        </w:rPr>
      </w:pPr>
    </w:p>
    <w:p w14:paraId="6B5B1E66" w14:textId="77777777" w:rsidR="00361F79" w:rsidRDefault="00361F79" w:rsidP="00B05E6B">
      <w:pPr>
        <w:pStyle w:val="a3"/>
        <w:rPr>
          <w:rFonts w:ascii="Times New Roman" w:hAnsi="Times New Roman" w:cs="Times New Roman"/>
          <w:b/>
          <w:bCs/>
          <w:sz w:val="28"/>
          <w:szCs w:val="28"/>
        </w:rPr>
      </w:pPr>
    </w:p>
    <w:p w14:paraId="18D28981" w14:textId="77777777" w:rsidR="00361F79" w:rsidRDefault="00361F79" w:rsidP="00B05E6B">
      <w:pPr>
        <w:pStyle w:val="a3"/>
        <w:rPr>
          <w:rFonts w:ascii="Times New Roman" w:hAnsi="Times New Roman" w:cs="Times New Roman"/>
          <w:b/>
          <w:bCs/>
          <w:sz w:val="28"/>
          <w:szCs w:val="28"/>
        </w:rPr>
      </w:pPr>
    </w:p>
    <w:p w14:paraId="594E4090" w14:textId="77777777" w:rsidR="00361F79" w:rsidRDefault="00361F79" w:rsidP="00B05E6B">
      <w:pPr>
        <w:pStyle w:val="a3"/>
        <w:rPr>
          <w:rFonts w:ascii="Times New Roman" w:hAnsi="Times New Roman" w:cs="Times New Roman"/>
          <w:b/>
          <w:bCs/>
          <w:sz w:val="28"/>
          <w:szCs w:val="28"/>
        </w:rPr>
      </w:pPr>
    </w:p>
    <w:p w14:paraId="37B5730A" w14:textId="77777777" w:rsidR="00361F79" w:rsidRDefault="00361F79" w:rsidP="00B05E6B">
      <w:pPr>
        <w:pStyle w:val="a3"/>
        <w:rPr>
          <w:rFonts w:ascii="Times New Roman" w:hAnsi="Times New Roman" w:cs="Times New Roman"/>
          <w:b/>
          <w:bCs/>
          <w:sz w:val="28"/>
          <w:szCs w:val="28"/>
        </w:rPr>
      </w:pPr>
    </w:p>
    <w:p w14:paraId="0D321E70" w14:textId="77777777" w:rsidR="00361F79" w:rsidRDefault="00361F79" w:rsidP="00B05E6B">
      <w:pPr>
        <w:pStyle w:val="a3"/>
        <w:rPr>
          <w:rFonts w:ascii="Times New Roman" w:hAnsi="Times New Roman" w:cs="Times New Roman"/>
          <w:b/>
          <w:bCs/>
          <w:sz w:val="28"/>
          <w:szCs w:val="28"/>
        </w:rPr>
      </w:pPr>
    </w:p>
    <w:p w14:paraId="00007795" w14:textId="77777777" w:rsidR="00F97535" w:rsidRDefault="00F97535" w:rsidP="00B05E6B">
      <w:pPr>
        <w:pStyle w:val="a3"/>
        <w:rPr>
          <w:rFonts w:ascii="Times New Roman" w:hAnsi="Times New Roman" w:cs="Times New Roman"/>
          <w:b/>
          <w:bCs/>
          <w:sz w:val="28"/>
          <w:szCs w:val="28"/>
        </w:rPr>
      </w:pPr>
    </w:p>
    <w:p w14:paraId="4CC6A158" w14:textId="77777777" w:rsidR="00F97535" w:rsidRDefault="00F97535" w:rsidP="00B05E6B">
      <w:pPr>
        <w:pStyle w:val="a3"/>
        <w:rPr>
          <w:rFonts w:ascii="Times New Roman" w:hAnsi="Times New Roman" w:cs="Times New Roman"/>
          <w:b/>
          <w:bCs/>
          <w:sz w:val="28"/>
          <w:szCs w:val="28"/>
        </w:rPr>
      </w:pPr>
    </w:p>
    <w:p w14:paraId="6954294D" w14:textId="16B4A288" w:rsidR="00993486" w:rsidRPr="00993486" w:rsidRDefault="00993486" w:rsidP="00B87D95">
      <w:pPr>
        <w:pStyle w:val="a3"/>
        <w:jc w:val="both"/>
        <w:rPr>
          <w:rFonts w:ascii="Times New Roman" w:hAnsi="Times New Roman" w:cs="Times New Roman"/>
          <w:b/>
          <w:bCs/>
          <w:sz w:val="28"/>
          <w:szCs w:val="28"/>
        </w:rPr>
      </w:pPr>
      <w:bookmarkStart w:id="10" w:name="_Hlk161340675"/>
      <w:r w:rsidRPr="00A65F87">
        <w:rPr>
          <w:rFonts w:ascii="Times New Roman" w:hAnsi="Times New Roman" w:cs="Times New Roman"/>
          <w:b/>
          <w:bCs/>
          <w:sz w:val="28"/>
          <w:szCs w:val="28"/>
          <w:u w:val="single"/>
        </w:rPr>
        <w:lastRenderedPageBreak/>
        <w:t>Технологическая карта</w:t>
      </w:r>
      <w:r w:rsidR="002D4C2D" w:rsidRPr="00A65F87">
        <w:rPr>
          <w:rFonts w:ascii="Times New Roman" w:hAnsi="Times New Roman" w:cs="Times New Roman"/>
          <w:b/>
          <w:bCs/>
          <w:sz w:val="28"/>
          <w:szCs w:val="28"/>
          <w:u w:val="single"/>
        </w:rPr>
        <w:t xml:space="preserve"> № 8</w:t>
      </w:r>
      <w:r w:rsidR="00444D68" w:rsidRPr="00A65F87">
        <w:rPr>
          <w:rFonts w:ascii="Times New Roman" w:hAnsi="Times New Roman" w:cs="Times New Roman"/>
          <w:b/>
          <w:bCs/>
          <w:sz w:val="28"/>
          <w:szCs w:val="28"/>
          <w:u w:val="single"/>
        </w:rPr>
        <w:t>.</w:t>
      </w:r>
      <w:r w:rsidR="002D4C2D">
        <w:rPr>
          <w:rFonts w:ascii="Times New Roman" w:hAnsi="Times New Roman" w:cs="Times New Roman"/>
          <w:sz w:val="28"/>
          <w:szCs w:val="28"/>
          <w:u w:val="single"/>
        </w:rPr>
        <w:t xml:space="preserve"> </w:t>
      </w:r>
      <w:bookmarkEnd w:id="10"/>
      <w:r w:rsidR="00302F4F">
        <w:rPr>
          <w:rFonts w:ascii="Times New Roman" w:hAnsi="Times New Roman" w:cs="Times New Roman"/>
          <w:sz w:val="28"/>
          <w:szCs w:val="28"/>
          <w:u w:val="single"/>
        </w:rPr>
        <w:t>«</w:t>
      </w:r>
      <w:r w:rsidR="00302F4F" w:rsidRPr="00444D68">
        <w:rPr>
          <w:rFonts w:ascii="Times New Roman" w:hAnsi="Times New Roman" w:cs="Times New Roman"/>
          <w:b/>
          <w:bCs/>
          <w:sz w:val="28"/>
          <w:szCs w:val="28"/>
        </w:rPr>
        <w:t>Сумка</w:t>
      </w:r>
      <w:r w:rsidR="002D4C2D">
        <w:rPr>
          <w:rFonts w:ascii="Times New Roman" w:hAnsi="Times New Roman" w:cs="Times New Roman"/>
          <w:b/>
          <w:bCs/>
          <w:sz w:val="28"/>
          <w:szCs w:val="28"/>
        </w:rPr>
        <w:t>».</w:t>
      </w:r>
    </w:p>
    <w:p w14:paraId="2A639A6F" w14:textId="77777777" w:rsidR="00361F79" w:rsidRDefault="00361F79" w:rsidP="00B87D95">
      <w:pPr>
        <w:pStyle w:val="a3"/>
        <w:jc w:val="both"/>
        <w:rPr>
          <w:rFonts w:ascii="Times New Roman" w:hAnsi="Times New Roman" w:cs="Times New Roman"/>
          <w:b/>
          <w:bCs/>
          <w:sz w:val="28"/>
          <w:szCs w:val="28"/>
        </w:rPr>
      </w:pPr>
    </w:p>
    <w:p w14:paraId="4A5B87F2" w14:textId="02B7B8F7" w:rsidR="00993486" w:rsidRPr="00993486" w:rsidRDefault="00993486" w:rsidP="00B87D95">
      <w:pPr>
        <w:pStyle w:val="a3"/>
        <w:jc w:val="both"/>
        <w:rPr>
          <w:rFonts w:ascii="Times New Roman" w:hAnsi="Times New Roman" w:cs="Times New Roman"/>
          <w:b/>
          <w:bCs/>
          <w:sz w:val="28"/>
          <w:szCs w:val="28"/>
        </w:rPr>
      </w:pPr>
      <w:r w:rsidRPr="00993486">
        <w:rPr>
          <w:rFonts w:ascii="Times New Roman" w:hAnsi="Times New Roman" w:cs="Times New Roman"/>
          <w:b/>
          <w:bCs/>
          <w:sz w:val="28"/>
          <w:szCs w:val="28"/>
        </w:rPr>
        <w:t>Технологическая последовательность изготовления сумки</w:t>
      </w:r>
      <w:r w:rsidR="002D4C2D">
        <w:rPr>
          <w:rFonts w:ascii="Times New Roman" w:hAnsi="Times New Roman" w:cs="Times New Roman"/>
          <w:b/>
          <w:bCs/>
          <w:sz w:val="28"/>
          <w:szCs w:val="28"/>
        </w:rPr>
        <w:t>.</w:t>
      </w:r>
    </w:p>
    <w:p w14:paraId="347B29E1" w14:textId="1B3CB350" w:rsidR="00993486" w:rsidRPr="00993486" w:rsidRDefault="00993486" w:rsidP="00B87D95">
      <w:pPr>
        <w:pStyle w:val="a3"/>
        <w:jc w:val="both"/>
        <w:rPr>
          <w:rFonts w:ascii="Times New Roman" w:hAnsi="Times New Roman" w:cs="Times New Roman"/>
          <w:sz w:val="28"/>
          <w:szCs w:val="28"/>
        </w:rPr>
      </w:pPr>
      <w:r w:rsidRPr="00993486">
        <w:rPr>
          <w:rFonts w:ascii="Times New Roman" w:hAnsi="Times New Roman" w:cs="Times New Roman"/>
          <w:sz w:val="28"/>
          <w:szCs w:val="28"/>
        </w:rPr>
        <w:t xml:space="preserve">Передняя и боковые стороны состоят </w:t>
      </w:r>
      <w:r w:rsidR="00444D68" w:rsidRPr="00993486">
        <w:rPr>
          <w:rFonts w:ascii="Times New Roman" w:hAnsi="Times New Roman" w:cs="Times New Roman"/>
          <w:sz w:val="28"/>
          <w:szCs w:val="28"/>
        </w:rPr>
        <w:t>из мотивов,</w:t>
      </w:r>
      <w:r w:rsidRPr="00993486">
        <w:rPr>
          <w:rFonts w:ascii="Times New Roman" w:hAnsi="Times New Roman" w:cs="Times New Roman"/>
          <w:sz w:val="28"/>
          <w:szCs w:val="28"/>
        </w:rPr>
        <w:t xml:space="preserve"> связанных по схеме. После того, как все мотивы связаны, связываются по три мотива в ряд. Для того, чтобы связать переднюю часть необходимо соединить три ряда между собой. Вязание дна и задней части выполняется по схеме. Все детали соединяются между собой, и выполняется вязание резинки по схеме.</w:t>
      </w:r>
    </w:p>
    <w:p w14:paraId="74026F4E" w14:textId="77777777" w:rsidR="00993486" w:rsidRPr="00993486" w:rsidRDefault="00993486" w:rsidP="00B87D95">
      <w:pPr>
        <w:pStyle w:val="a3"/>
        <w:jc w:val="both"/>
        <w:rPr>
          <w:rFonts w:ascii="Times New Roman" w:hAnsi="Times New Roman" w:cs="Times New Roman"/>
          <w:sz w:val="28"/>
          <w:szCs w:val="28"/>
        </w:rPr>
      </w:pPr>
      <w:r w:rsidRPr="00993486">
        <w:rPr>
          <w:rFonts w:ascii="Times New Roman" w:hAnsi="Times New Roman" w:cs="Times New Roman"/>
          <w:sz w:val="28"/>
          <w:szCs w:val="28"/>
        </w:rPr>
        <w:t>Раскрой внутренней части сумки. Пришиваем дублерин к ткани. Пишиваем карман. Соединение всех частей в одну деталь.</w:t>
      </w:r>
    </w:p>
    <w:p w14:paraId="1C7509FC" w14:textId="77777777" w:rsidR="00993486" w:rsidRDefault="00993486" w:rsidP="00B87D95">
      <w:pPr>
        <w:pStyle w:val="a3"/>
        <w:jc w:val="both"/>
        <w:rPr>
          <w:rFonts w:ascii="Times New Roman" w:hAnsi="Times New Roman" w:cs="Times New Roman"/>
          <w:sz w:val="28"/>
          <w:szCs w:val="28"/>
        </w:rPr>
      </w:pPr>
      <w:r w:rsidRPr="00993486">
        <w:rPr>
          <w:rFonts w:ascii="Times New Roman" w:hAnsi="Times New Roman" w:cs="Times New Roman"/>
          <w:sz w:val="28"/>
          <w:szCs w:val="28"/>
        </w:rPr>
        <w:t>Обвязываем ремешок нитками. Делаем деревянные палочки, для того чтобы прикрепить ручки к сумке. Прикрепляем ручки с помощью специально сшитых ремешков к подкладке. Скрепляем все детали вместе.</w:t>
      </w:r>
    </w:p>
    <w:p w14:paraId="457F57B7" w14:textId="77777777" w:rsidR="00361F79" w:rsidRPr="00993486" w:rsidRDefault="00361F79" w:rsidP="00993486">
      <w:pPr>
        <w:pStyle w:val="a3"/>
        <w:rPr>
          <w:rFonts w:ascii="Times New Roman" w:hAnsi="Times New Roman" w:cs="Times New Roman"/>
          <w:b/>
          <w:bCs/>
          <w:sz w:val="28"/>
          <w:szCs w:val="28"/>
        </w:rPr>
      </w:pPr>
    </w:p>
    <w:tbl>
      <w:tblPr>
        <w:tblW w:w="10348" w:type="dxa"/>
        <w:tblInd w:w="-717" w:type="dxa"/>
        <w:tblBorders>
          <w:top w:val="single" w:sz="6" w:space="0" w:color="BBBBBB"/>
          <w:left w:val="single" w:sz="6" w:space="0" w:color="BBBBBB"/>
          <w:bottom w:val="single" w:sz="6" w:space="0" w:color="BBBBBB"/>
          <w:right w:val="single" w:sz="6" w:space="0" w:color="BBBBBB"/>
        </w:tblBorders>
        <w:shd w:val="clear" w:color="auto" w:fill="ECECEC"/>
        <w:tblCellMar>
          <w:top w:w="15" w:type="dxa"/>
          <w:left w:w="15" w:type="dxa"/>
          <w:bottom w:w="15" w:type="dxa"/>
          <w:right w:w="15" w:type="dxa"/>
        </w:tblCellMar>
        <w:tblLook w:val="04A0" w:firstRow="1" w:lastRow="0" w:firstColumn="1" w:lastColumn="0" w:noHBand="0" w:noVBand="1"/>
      </w:tblPr>
      <w:tblGrid>
        <w:gridCol w:w="567"/>
        <w:gridCol w:w="2977"/>
        <w:gridCol w:w="3686"/>
        <w:gridCol w:w="3118"/>
      </w:tblGrid>
      <w:tr w:rsidR="00993486" w:rsidRPr="00361F79" w14:paraId="6477BACD" w14:textId="77777777" w:rsidTr="005B2F36">
        <w:tc>
          <w:tcPr>
            <w:tcW w:w="567" w:type="dxa"/>
            <w:tcBorders>
              <w:bottom w:val="single" w:sz="18" w:space="0" w:color="CCCCCC"/>
              <w:right w:val="single" w:sz="6" w:space="0" w:color="C8C7C7"/>
            </w:tcBorders>
            <w:shd w:val="clear" w:color="auto" w:fill="2E3D4A"/>
            <w:tcMar>
              <w:top w:w="150" w:type="dxa"/>
              <w:left w:w="150" w:type="dxa"/>
              <w:bottom w:w="150" w:type="dxa"/>
              <w:right w:w="150" w:type="dxa"/>
            </w:tcMar>
            <w:vAlign w:val="center"/>
            <w:hideMark/>
          </w:tcPr>
          <w:p w14:paraId="72F1A8B1"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w:t>
            </w:r>
          </w:p>
        </w:tc>
        <w:tc>
          <w:tcPr>
            <w:tcW w:w="2977" w:type="dxa"/>
            <w:tcBorders>
              <w:bottom w:val="single" w:sz="18" w:space="0" w:color="CCCCCC"/>
              <w:right w:val="single" w:sz="6" w:space="0" w:color="C8C7C7"/>
            </w:tcBorders>
            <w:shd w:val="clear" w:color="auto" w:fill="2E3D4A"/>
            <w:tcMar>
              <w:top w:w="150" w:type="dxa"/>
              <w:left w:w="150" w:type="dxa"/>
              <w:bottom w:w="150" w:type="dxa"/>
              <w:right w:w="150" w:type="dxa"/>
            </w:tcMar>
            <w:vAlign w:val="center"/>
            <w:hideMark/>
          </w:tcPr>
          <w:p w14:paraId="3BE178A0"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Наименование операций</w:t>
            </w:r>
          </w:p>
        </w:tc>
        <w:tc>
          <w:tcPr>
            <w:tcW w:w="3686" w:type="dxa"/>
            <w:tcBorders>
              <w:bottom w:val="single" w:sz="18" w:space="0" w:color="CCCCCC"/>
              <w:right w:val="single" w:sz="6" w:space="0" w:color="C8C7C7"/>
            </w:tcBorders>
            <w:shd w:val="clear" w:color="auto" w:fill="2E3D4A"/>
            <w:tcMar>
              <w:top w:w="150" w:type="dxa"/>
              <w:left w:w="150" w:type="dxa"/>
              <w:bottom w:w="150" w:type="dxa"/>
              <w:right w:w="150" w:type="dxa"/>
            </w:tcMar>
            <w:vAlign w:val="center"/>
            <w:hideMark/>
          </w:tcPr>
          <w:p w14:paraId="53DD625F"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Эскиз, схема, фото, рисунок</w:t>
            </w:r>
          </w:p>
        </w:tc>
        <w:tc>
          <w:tcPr>
            <w:tcW w:w="3118" w:type="dxa"/>
            <w:tcBorders>
              <w:bottom w:val="single" w:sz="18" w:space="0" w:color="CCCCCC"/>
              <w:right w:val="single" w:sz="6" w:space="0" w:color="C8C7C7"/>
            </w:tcBorders>
            <w:shd w:val="clear" w:color="auto" w:fill="2E3D4A"/>
            <w:tcMar>
              <w:top w:w="150" w:type="dxa"/>
              <w:left w:w="150" w:type="dxa"/>
              <w:bottom w:w="150" w:type="dxa"/>
              <w:right w:w="150" w:type="dxa"/>
            </w:tcMar>
            <w:vAlign w:val="center"/>
            <w:hideMark/>
          </w:tcPr>
          <w:p w14:paraId="6F13C4F4"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Инструменты, материалы</w:t>
            </w:r>
          </w:p>
        </w:tc>
      </w:tr>
      <w:tr w:rsidR="00993486" w:rsidRPr="00361F79" w14:paraId="18B5AE6C"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046358B"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1.</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008104FE"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Выбор модели</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70A94289" w14:textId="46969494"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331F131C" wp14:editId="34554721">
                  <wp:extent cx="1943100" cy="1455420"/>
                  <wp:effectExtent l="0" t="0" r="0" b="0"/>
                  <wp:docPr id="953139499" name="Рисунок 134" descr="сум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сумка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43100" cy="145542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286A7FCD" w14:textId="77777777" w:rsidR="00993486" w:rsidRPr="00361F79" w:rsidRDefault="00993486" w:rsidP="00993486">
            <w:pPr>
              <w:pStyle w:val="a3"/>
              <w:rPr>
                <w:rFonts w:ascii="Times New Roman" w:hAnsi="Times New Roman" w:cs="Times New Roman"/>
                <w:sz w:val="24"/>
                <w:szCs w:val="24"/>
              </w:rPr>
            </w:pPr>
          </w:p>
        </w:tc>
      </w:tr>
      <w:tr w:rsidR="00993486" w:rsidRPr="00361F79" w14:paraId="6FFDAED8"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0CF11BA3"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2.</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8BDEABF"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Выбор материалов</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8E37382" w14:textId="021194CE"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4A2CEB85" wp14:editId="251DC4BF">
                  <wp:extent cx="922020" cy="1226820"/>
                  <wp:effectExtent l="0" t="0" r="0" b="0"/>
                  <wp:docPr id="1898167557" name="Рисунок 133" descr="сум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сумка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22020" cy="1226820"/>
                          </a:xfrm>
                          <a:prstGeom prst="rect">
                            <a:avLst/>
                          </a:prstGeom>
                          <a:noFill/>
                          <a:ln>
                            <a:noFill/>
                          </a:ln>
                        </pic:spPr>
                      </pic:pic>
                    </a:graphicData>
                  </a:graphic>
                </wp:inline>
              </w:drawing>
            </w:r>
            <w:r w:rsidRPr="00361F79">
              <w:rPr>
                <w:rFonts w:ascii="Times New Roman" w:hAnsi="Times New Roman" w:cs="Times New Roman"/>
                <w:noProof/>
                <w:sz w:val="24"/>
                <w:szCs w:val="24"/>
              </w:rPr>
              <w:drawing>
                <wp:inline distT="0" distB="0" distL="0" distR="0" wp14:anchorId="385418B2" wp14:editId="74688C32">
                  <wp:extent cx="922020" cy="1234440"/>
                  <wp:effectExtent l="0" t="0" r="0" b="3810"/>
                  <wp:docPr id="268162615" name="Рисунок 132" descr="сумк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сумка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22020" cy="1234440"/>
                          </a:xfrm>
                          <a:prstGeom prst="rect">
                            <a:avLst/>
                          </a:prstGeom>
                          <a:noFill/>
                          <a:ln>
                            <a:noFill/>
                          </a:ln>
                        </pic:spPr>
                      </pic:pic>
                    </a:graphicData>
                  </a:graphic>
                </wp:inline>
              </w:drawing>
            </w:r>
            <w:r w:rsidRPr="00361F79">
              <w:rPr>
                <w:rFonts w:ascii="Times New Roman" w:hAnsi="Times New Roman" w:cs="Times New Roman"/>
                <w:sz w:val="24"/>
                <w:szCs w:val="24"/>
              </w:rPr>
              <w:t>&gt;</w:t>
            </w:r>
          </w:p>
          <w:p w14:paraId="58D31F10" w14:textId="2422419B"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0D44342B" wp14:editId="0D522A02">
                  <wp:extent cx="952500" cy="1211580"/>
                  <wp:effectExtent l="0" t="0" r="0" b="7620"/>
                  <wp:docPr id="1466576899" name="Рисунок 131" descr="сумк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сумка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52500" cy="121158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65B84AD" w14:textId="77777777" w:rsidR="00993486" w:rsidRPr="00361F79" w:rsidRDefault="00993486" w:rsidP="00993486">
            <w:pPr>
              <w:pStyle w:val="a3"/>
              <w:rPr>
                <w:rFonts w:ascii="Times New Roman" w:hAnsi="Times New Roman" w:cs="Times New Roman"/>
                <w:sz w:val="24"/>
                <w:szCs w:val="24"/>
              </w:rPr>
            </w:pPr>
          </w:p>
        </w:tc>
      </w:tr>
      <w:tr w:rsidR="00993486" w:rsidRPr="00361F79" w14:paraId="0D36FB3C"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7229980A"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3.</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0BAB656"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Вязание одного элемента выполняют по схеме.</w:t>
            </w:r>
          </w:p>
          <w:p w14:paraId="55F1E113"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Вязание второго и последующих мотивов выполнять аналогично.</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B547BF5" w14:textId="13BE4D80"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0C91FE63" wp14:editId="72DC97F4">
                  <wp:extent cx="1813560" cy="1493520"/>
                  <wp:effectExtent l="0" t="0" r="0" b="0"/>
                  <wp:docPr id="2045026124" name="Рисунок 130" descr="сумка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сумка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13560" cy="149352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324289E"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Пряжа, ножницы, крючок, схема</w:t>
            </w:r>
          </w:p>
        </w:tc>
      </w:tr>
      <w:tr w:rsidR="00993486" w:rsidRPr="00361F79" w14:paraId="5E541475"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150EB5D"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lastRenderedPageBreak/>
              <w:t>4.</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8621BF6"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Соединение квадратов в ряды крючком</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6D789A8" w14:textId="4A9A7ABF"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57D8C83F" wp14:editId="11C4EBE5">
                  <wp:extent cx="1851660" cy="1226820"/>
                  <wp:effectExtent l="0" t="0" r="0" b="0"/>
                  <wp:docPr id="1505830008" name="Рисунок 129" descr="сумк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сумка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51660" cy="122682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5C8AAFA"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Пряжа, ножницы, крючок</w:t>
            </w:r>
          </w:p>
        </w:tc>
      </w:tr>
      <w:tr w:rsidR="00993486" w:rsidRPr="00361F79" w14:paraId="50599D4A"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5AA1ABF6"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5.</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074EE5F2"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Вязание передней части</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78D825C4" w14:textId="5457490E"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32870024" wp14:editId="1AC3606F">
                  <wp:extent cx="1783080" cy="1607820"/>
                  <wp:effectExtent l="0" t="0" r="7620" b="0"/>
                  <wp:docPr id="1275698875" name="Рисунок 128" descr="сумк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сумка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83080" cy="160782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72DBA87"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Пряжа, ножницы, крючок</w:t>
            </w:r>
          </w:p>
        </w:tc>
      </w:tr>
      <w:tr w:rsidR="00993486" w:rsidRPr="00361F79" w14:paraId="3363F848"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8F40E54"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6.</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5D67C50"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Вязание боковых частей</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706BF40F" w14:textId="59EF6CE2"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001D2419" wp14:editId="3CAD284A">
                  <wp:extent cx="2125980" cy="1379220"/>
                  <wp:effectExtent l="0" t="0" r="7620" b="0"/>
                  <wp:docPr id="951001340" name="Рисунок 127" descr="сумк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сумка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25980" cy="137922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787ECBF9"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Пряжа, ножницы, крючок</w:t>
            </w:r>
          </w:p>
        </w:tc>
      </w:tr>
      <w:tr w:rsidR="00993486" w:rsidRPr="00361F79" w14:paraId="445BDD05"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D38C07E"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7.</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253D6F8D"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Вязание задней части выполнять по схеме</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0ED3C87" w14:textId="06C98C3A"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78FE7D57" wp14:editId="58EFE8F9">
                  <wp:extent cx="1943100" cy="1783080"/>
                  <wp:effectExtent l="0" t="0" r="0" b="7620"/>
                  <wp:docPr id="2008148203" name="Рисунок 126" descr="сумк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сумка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43100" cy="178308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837EBBF"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Пряжа, ножницы, крючок, схема</w:t>
            </w:r>
          </w:p>
        </w:tc>
      </w:tr>
      <w:tr w:rsidR="00993486" w:rsidRPr="00361F79" w14:paraId="642A74B6"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33AF278"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8.</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57749D6A"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Вязание дна выполнять по схеме</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2FC7D1B6" w14:textId="38F40318"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561B5D87" wp14:editId="2DD0A91A">
                  <wp:extent cx="1264920" cy="1188720"/>
                  <wp:effectExtent l="0" t="0" r="0" b="0"/>
                  <wp:docPr id="1917842732" name="Рисунок 125" descr="сумк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сумка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64920" cy="1188720"/>
                          </a:xfrm>
                          <a:prstGeom prst="rect">
                            <a:avLst/>
                          </a:prstGeom>
                          <a:noFill/>
                          <a:ln>
                            <a:noFill/>
                          </a:ln>
                        </pic:spPr>
                      </pic:pic>
                    </a:graphicData>
                  </a:graphic>
                </wp:inline>
              </w:drawing>
            </w:r>
            <w:r w:rsidRPr="00361F79">
              <w:rPr>
                <w:rFonts w:ascii="Times New Roman" w:hAnsi="Times New Roman" w:cs="Times New Roman"/>
                <w:noProof/>
                <w:sz w:val="24"/>
                <w:szCs w:val="24"/>
              </w:rPr>
              <w:drawing>
                <wp:inline distT="0" distB="0" distL="0" distR="0" wp14:anchorId="72DFF40F" wp14:editId="3EDEF2ED">
                  <wp:extent cx="952500" cy="1447800"/>
                  <wp:effectExtent l="0" t="0" r="0" b="0"/>
                  <wp:docPr id="910463643" name="Рисунок 124" descr="сумк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сумка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52500" cy="144780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FC503AB"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Пряжа, ножницы, крючок, схема</w:t>
            </w:r>
          </w:p>
        </w:tc>
      </w:tr>
      <w:tr w:rsidR="00993486" w:rsidRPr="00361F79" w14:paraId="39D728E4"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BCC4FCB"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lastRenderedPageBreak/>
              <w:t>9.</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781E0B3D"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Соединение всех частей в изделие крючком</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3A223F7" w14:textId="75D0C960"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14A2D27F" wp14:editId="5076BA2A">
                  <wp:extent cx="1950720" cy="1455420"/>
                  <wp:effectExtent l="0" t="0" r="0" b="0"/>
                  <wp:docPr id="1079707415" name="Рисунок 123" descr="сумк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сумка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50720" cy="145542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E4A777F"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Пряжа, ножницы, крючок</w:t>
            </w:r>
          </w:p>
        </w:tc>
      </w:tr>
      <w:tr w:rsidR="00993486" w:rsidRPr="00361F79" w14:paraId="137A9D51"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0E488015"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10.</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0E666386"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Вязание резинки</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0904C082" w14:textId="0EF1F2D9"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45720D1B" wp14:editId="0496240E">
                  <wp:extent cx="2019300" cy="1615440"/>
                  <wp:effectExtent l="0" t="0" r="0" b="3810"/>
                  <wp:docPr id="1583715221" name="Рисунок 122" descr="сумк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сумка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19300" cy="161544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659F0E1"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Пряжа, ножницы, крючок, схема</w:t>
            </w:r>
          </w:p>
        </w:tc>
      </w:tr>
      <w:tr w:rsidR="00993486" w:rsidRPr="00361F79" w14:paraId="516B5C4D"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1F1DB08"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11.</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66C9B00"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Раскрой подклада</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5F83015A" w14:textId="59819470"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436D9CC6" wp14:editId="55E8A7FE">
                  <wp:extent cx="1577340" cy="1554480"/>
                  <wp:effectExtent l="0" t="0" r="3810" b="7620"/>
                  <wp:docPr id="1747798602" name="Рисунок 121" descr="сумк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сумка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77340" cy="155448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FD7B5EF"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Ткань, ножницы выкройки, карандаш</w:t>
            </w:r>
          </w:p>
        </w:tc>
      </w:tr>
      <w:tr w:rsidR="00993486" w:rsidRPr="00361F79" w14:paraId="7E87E590"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EC0E4F2"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12.</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91BCBC3"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Сметывание подкладкой с дублерином и прошиваем на машинке зигзагом</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A64EC5A" w14:textId="2E474C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5F243B35" wp14:editId="47E4C430">
                  <wp:extent cx="1470660" cy="1097280"/>
                  <wp:effectExtent l="0" t="0" r="0" b="7620"/>
                  <wp:docPr id="1654234268" name="Рисунок 120" descr="сумк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сумка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70660" cy="109728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CCC23D8"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Ткань, ножницы, игла нитки</w:t>
            </w:r>
          </w:p>
        </w:tc>
      </w:tr>
      <w:tr w:rsidR="00993486" w:rsidRPr="00361F79" w14:paraId="47B68B4E"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E7ECC2F"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13.</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216BFF1E"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Пришиваем карман</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726E5C9" w14:textId="77777777" w:rsidR="00993486" w:rsidRPr="00361F79" w:rsidRDefault="00993486" w:rsidP="00993486">
            <w:pPr>
              <w:pStyle w:val="a3"/>
              <w:rPr>
                <w:rFonts w:ascii="Times New Roman" w:hAnsi="Times New Roman" w:cs="Times New Roman"/>
                <w:sz w:val="24"/>
                <w:szCs w:val="24"/>
              </w:rPr>
            </w:pP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A4A193A"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Ткань, ножницы, швейная машинка, нитки</w:t>
            </w:r>
          </w:p>
        </w:tc>
      </w:tr>
      <w:tr w:rsidR="00993486" w:rsidRPr="00361F79" w14:paraId="72613C70"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10B02E2"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14.</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5E7A5FE2"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Сшиваем все части подкладки</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7BD3B65" w14:textId="2680E0AC"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0C0053F2" wp14:editId="7C140140">
                  <wp:extent cx="1943100" cy="1455420"/>
                  <wp:effectExtent l="0" t="0" r="0" b="0"/>
                  <wp:docPr id="279638313" name="Рисунок 119" descr="сумк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сумка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43100" cy="145542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519C4072"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Ножницы, швейная машинка, нитки</w:t>
            </w:r>
          </w:p>
        </w:tc>
      </w:tr>
      <w:tr w:rsidR="00993486" w:rsidRPr="00361F79" w14:paraId="0C1D101F"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7588B87"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lastRenderedPageBreak/>
              <w:t>15.</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AED70D1"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Изготовление палочек, для соединения с сумкой</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20DD34C" w14:textId="083114D6"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03A12FC7" wp14:editId="099730A0">
                  <wp:extent cx="1287780" cy="1714500"/>
                  <wp:effectExtent l="0" t="0" r="7620" b="0"/>
                  <wp:docPr id="1695857917" name="Рисунок 118" descr="сумк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сумка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87780" cy="171450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276FEE7E"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Палка, наждачка</w:t>
            </w:r>
          </w:p>
        </w:tc>
      </w:tr>
      <w:tr w:rsidR="00993486" w:rsidRPr="00361F79" w14:paraId="2FFC3C0C"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52003F84"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17.</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E918504"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Обвязывание ремешков и скрепление их с палочкам</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5FA8D107" w14:textId="35413A12"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59B295FF" wp14:editId="0E10CAD0">
                  <wp:extent cx="2095500" cy="1569720"/>
                  <wp:effectExtent l="0" t="0" r="0" b="0"/>
                  <wp:docPr id="1575949575" name="Рисунок 117" descr="сумк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сумка 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95500" cy="156972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A67ED01" w14:textId="77777777" w:rsidR="00993486" w:rsidRPr="00361F79" w:rsidRDefault="00993486" w:rsidP="00993486">
            <w:pPr>
              <w:pStyle w:val="a3"/>
              <w:rPr>
                <w:rFonts w:ascii="Times New Roman" w:hAnsi="Times New Roman" w:cs="Times New Roman"/>
                <w:sz w:val="24"/>
                <w:szCs w:val="24"/>
              </w:rPr>
            </w:pPr>
          </w:p>
        </w:tc>
      </w:tr>
      <w:tr w:rsidR="00993486" w:rsidRPr="00361F79" w14:paraId="1FE5D593"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7A98556C"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18.</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11211DC"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Изготовление ремешков для скрепления с сумкой</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D44080D" w14:textId="77777777" w:rsidR="00993486" w:rsidRPr="00361F79" w:rsidRDefault="00993486" w:rsidP="00993486">
            <w:pPr>
              <w:pStyle w:val="a3"/>
              <w:rPr>
                <w:rFonts w:ascii="Times New Roman" w:hAnsi="Times New Roman" w:cs="Times New Roman"/>
                <w:sz w:val="24"/>
                <w:szCs w:val="24"/>
              </w:rPr>
            </w:pP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65F5C079"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Ткань, нитки, швейная машинка</w:t>
            </w:r>
          </w:p>
        </w:tc>
      </w:tr>
      <w:tr w:rsidR="00993486" w:rsidRPr="00361F79" w14:paraId="550688AE"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F3F264B"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19.</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4ACE66F"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Пришиваем ремешки для скрепления с сумкой к палочкам</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38110C56" w14:textId="32DB35F3"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33313406" wp14:editId="3A3C3572">
                  <wp:extent cx="2034540" cy="1973580"/>
                  <wp:effectExtent l="0" t="0" r="3810" b="7620"/>
                  <wp:docPr id="2043711601" name="Рисунок 116" descr="сумка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сумка 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34540" cy="197358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01131B2F"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Нитки, швейная машинка</w:t>
            </w:r>
          </w:p>
        </w:tc>
      </w:tr>
      <w:tr w:rsidR="00993486" w:rsidRPr="00361F79" w14:paraId="6C21E888" w14:textId="77777777" w:rsidTr="005B2F36">
        <w:tc>
          <w:tcPr>
            <w:tcW w:w="56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76B6544D"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20.</w:t>
            </w:r>
          </w:p>
        </w:tc>
        <w:tc>
          <w:tcPr>
            <w:tcW w:w="2977"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4BCCF227"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Сшиваем ручки, подкладку и основу сумки в готовое изделие</w:t>
            </w:r>
          </w:p>
        </w:tc>
        <w:tc>
          <w:tcPr>
            <w:tcW w:w="3686"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0729677" w14:textId="67A6CA72"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noProof/>
                <w:sz w:val="24"/>
                <w:szCs w:val="24"/>
              </w:rPr>
              <w:drawing>
                <wp:inline distT="0" distB="0" distL="0" distR="0" wp14:anchorId="01A5A299" wp14:editId="713DB71D">
                  <wp:extent cx="1912620" cy="1912620"/>
                  <wp:effectExtent l="0" t="0" r="0" b="0"/>
                  <wp:docPr id="1488271413" name="Рисунок 115" descr="сумка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сумка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12620" cy="1912620"/>
                          </a:xfrm>
                          <a:prstGeom prst="rect">
                            <a:avLst/>
                          </a:prstGeom>
                          <a:noFill/>
                          <a:ln>
                            <a:noFill/>
                          </a:ln>
                        </pic:spPr>
                      </pic:pic>
                    </a:graphicData>
                  </a:graphic>
                </wp:inline>
              </w:drawing>
            </w:r>
          </w:p>
        </w:tc>
        <w:tc>
          <w:tcPr>
            <w:tcW w:w="3118" w:type="dxa"/>
            <w:tcBorders>
              <w:top w:val="single" w:sz="6" w:space="0" w:color="DBDBDB"/>
              <w:left w:val="single" w:sz="6" w:space="0" w:color="DBDBDB"/>
              <w:bottom w:val="single" w:sz="6" w:space="0" w:color="DBDBDB"/>
              <w:right w:val="single" w:sz="6" w:space="0" w:color="DBDBDB"/>
            </w:tcBorders>
            <w:shd w:val="clear" w:color="auto" w:fill="FFFFFF"/>
            <w:tcMar>
              <w:top w:w="75" w:type="dxa"/>
              <w:left w:w="75" w:type="dxa"/>
              <w:bottom w:w="75" w:type="dxa"/>
              <w:right w:w="75" w:type="dxa"/>
            </w:tcMar>
            <w:vAlign w:val="center"/>
            <w:hideMark/>
          </w:tcPr>
          <w:p w14:paraId="170313F9" w14:textId="77777777" w:rsidR="00993486" w:rsidRPr="00361F79" w:rsidRDefault="00993486" w:rsidP="00993486">
            <w:pPr>
              <w:pStyle w:val="a3"/>
              <w:rPr>
                <w:rFonts w:ascii="Times New Roman" w:hAnsi="Times New Roman" w:cs="Times New Roman"/>
                <w:sz w:val="24"/>
                <w:szCs w:val="24"/>
              </w:rPr>
            </w:pPr>
            <w:r w:rsidRPr="00361F79">
              <w:rPr>
                <w:rFonts w:ascii="Times New Roman" w:hAnsi="Times New Roman" w:cs="Times New Roman"/>
                <w:sz w:val="24"/>
                <w:szCs w:val="24"/>
              </w:rPr>
              <w:t>Нитки, швейная машинка</w:t>
            </w:r>
          </w:p>
        </w:tc>
      </w:tr>
    </w:tbl>
    <w:p w14:paraId="4EB50838" w14:textId="77777777" w:rsidR="00302F4F" w:rsidRDefault="00302F4F" w:rsidP="00B66BDF">
      <w:pPr>
        <w:pStyle w:val="a3"/>
        <w:rPr>
          <w:rFonts w:ascii="Times New Roman" w:hAnsi="Times New Roman" w:cs="Times New Roman"/>
          <w:b/>
          <w:bCs/>
          <w:i/>
          <w:iCs/>
          <w:sz w:val="24"/>
          <w:szCs w:val="24"/>
          <w:u w:val="single"/>
        </w:rPr>
      </w:pPr>
    </w:p>
    <w:p w14:paraId="42562284" w14:textId="56950398" w:rsidR="00B66BDF" w:rsidRPr="00302F4F" w:rsidRDefault="00302F4F" w:rsidP="00B66BDF">
      <w:pPr>
        <w:pStyle w:val="a3"/>
        <w:rPr>
          <w:rFonts w:ascii="Times New Roman" w:hAnsi="Times New Roman" w:cs="Times New Roman"/>
          <w:b/>
          <w:bCs/>
          <w:sz w:val="28"/>
          <w:szCs w:val="28"/>
        </w:rPr>
      </w:pPr>
      <w:r w:rsidRPr="00A65F87">
        <w:rPr>
          <w:rFonts w:ascii="Times New Roman" w:hAnsi="Times New Roman" w:cs="Times New Roman"/>
          <w:b/>
          <w:bCs/>
          <w:sz w:val="28"/>
          <w:szCs w:val="28"/>
          <w:u w:val="single"/>
        </w:rPr>
        <w:t xml:space="preserve">Технологическая карта № 9. </w:t>
      </w:r>
      <w:r w:rsidRPr="00302F4F">
        <w:rPr>
          <w:rFonts w:ascii="Times New Roman" w:hAnsi="Times New Roman" w:cs="Times New Roman"/>
          <w:b/>
          <w:bCs/>
          <w:sz w:val="28"/>
          <w:szCs w:val="28"/>
        </w:rPr>
        <w:t>«Цыпленок».</w:t>
      </w:r>
    </w:p>
    <w:p w14:paraId="1BD61150" w14:textId="27395C4A" w:rsidR="00B66BDF" w:rsidRPr="00B66BDF" w:rsidRDefault="00302F4F" w:rsidP="00B66BDF">
      <w:pPr>
        <w:pStyle w:val="a3"/>
        <w:rPr>
          <w:rFonts w:ascii="Times New Roman" w:hAnsi="Times New Roman" w:cs="Times New Roman"/>
          <w:sz w:val="24"/>
          <w:szCs w:val="24"/>
        </w:rPr>
      </w:pPr>
      <w:r w:rsidRPr="00302F4F">
        <w:rPr>
          <w:rFonts w:ascii="Times New Roman" w:hAnsi="Times New Roman" w:cs="Times New Roman"/>
          <w:b/>
          <w:bCs/>
          <w:sz w:val="24"/>
          <w:szCs w:val="24"/>
        </w:rPr>
        <w:t>Амигурумми</w:t>
      </w:r>
      <w:r w:rsidRPr="00302F4F">
        <w:rPr>
          <w:rFonts w:ascii="Times New Roman" w:hAnsi="Times New Roman" w:cs="Times New Roman"/>
          <w:sz w:val="24"/>
          <w:szCs w:val="24"/>
        </w:rPr>
        <w:t xml:space="preserve"> – это техника вязание крючком небольших зверюшек. Придумали его в Японии. В последнее время это занятие очень популярно. Схемы с описанием, как вязать игрушки крючком, необходимы для выбора ниток и создания качественного изделия.</w:t>
      </w:r>
    </w:p>
    <w:p w14:paraId="343B2D6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Использовать крючок №2, пряжа желтого, оранжевого, синего, сиреневого цветов.</w:t>
      </w:r>
    </w:p>
    <w:p w14:paraId="5D491132" w14:textId="29B4488C" w:rsidR="00B66BDF" w:rsidRPr="00B66BDF" w:rsidRDefault="00FD18C0" w:rsidP="00B66BDF">
      <w:pPr>
        <w:pStyle w:val="a3"/>
        <w:rPr>
          <w:rFonts w:ascii="Times New Roman" w:hAnsi="Times New Roman" w:cs="Times New Roman"/>
          <w:sz w:val="24"/>
          <w:szCs w:val="24"/>
        </w:rPr>
      </w:pPr>
      <w:r w:rsidRPr="00FD18C0">
        <w:rPr>
          <w:rFonts w:ascii="Times New Roman" w:hAnsi="Times New Roman" w:cs="Times New Roman"/>
          <w:noProof/>
          <w:sz w:val="24"/>
          <w:szCs w:val="24"/>
        </w:rPr>
        <w:lastRenderedPageBreak/>
        <w:drawing>
          <wp:inline distT="0" distB="0" distL="0" distR="0" wp14:anchorId="54591D48" wp14:editId="5DB9C810">
            <wp:extent cx="2174991" cy="2708274"/>
            <wp:effectExtent l="0" t="0" r="0" b="0"/>
            <wp:docPr id="1264920198" name="Рисунок 18" descr="Игрушки крючком с описанием и схемами для начинающих, выкройки, профессиональное вязание амигуру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грушки крючком с описанием и схемами для начинающих, выкройки, профессиональное вязание амигуруми"/>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84027" cy="2719526"/>
                    </a:xfrm>
                    <a:prstGeom prst="rect">
                      <a:avLst/>
                    </a:prstGeom>
                    <a:noFill/>
                    <a:ln>
                      <a:noFill/>
                    </a:ln>
                  </pic:spPr>
                </pic:pic>
              </a:graphicData>
            </a:graphic>
          </wp:inline>
        </w:drawing>
      </w:r>
    </w:p>
    <w:p w14:paraId="57258A06" w14:textId="77777777" w:rsidR="00B66BDF" w:rsidRPr="00B66BDF" w:rsidRDefault="00B66BDF" w:rsidP="00B66BDF">
      <w:pPr>
        <w:pStyle w:val="a3"/>
        <w:rPr>
          <w:rFonts w:ascii="Times New Roman" w:hAnsi="Times New Roman" w:cs="Times New Roman"/>
          <w:sz w:val="24"/>
          <w:szCs w:val="24"/>
        </w:rPr>
      </w:pPr>
    </w:p>
    <w:p w14:paraId="562CE05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Чтобы связать игрушки крючком, необходимо следовать описанию и схемам.</w:t>
      </w:r>
    </w:p>
    <w:p w14:paraId="629D9A34" w14:textId="5DEAEC51"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Голова (желтые нитки):</w:t>
      </w:r>
    </w:p>
    <w:p w14:paraId="5331A93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кольцо амигуруми из 6 петель;</w:t>
      </w:r>
    </w:p>
    <w:p w14:paraId="333655A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6 пр (12);</w:t>
      </w:r>
    </w:p>
    <w:p w14:paraId="46811FB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(1 сбн, пр)*6 (18);</w:t>
      </w:r>
    </w:p>
    <w:p w14:paraId="62A9A75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 (2 сбн, пр)*6 (24);</w:t>
      </w:r>
    </w:p>
    <w:p w14:paraId="2185668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 (3 сбн, пр)*6 (30);</w:t>
      </w:r>
    </w:p>
    <w:p w14:paraId="15BA620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 (4 сбн, пр)*6 (36);</w:t>
      </w:r>
    </w:p>
    <w:p w14:paraId="2A4F16A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7 ряд — (5 сбн, пр)*6 (42);</w:t>
      </w:r>
    </w:p>
    <w:p w14:paraId="372517C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8-13 ряд — 42 сбн;</w:t>
      </w:r>
    </w:p>
    <w:p w14:paraId="250D101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14 ряд — 7 сбн, (1 сбн, пр)*3, 15 сбн, (1 сбн, пр)*3, 8 сбн (48);</w:t>
      </w:r>
    </w:p>
    <w:p w14:paraId="012F3F6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15 ряд — 7 сбн, (2 сбн, пр)*3, 15 сбн, (2 сбн, пр)*3, 8 сбн (54);</w:t>
      </w:r>
    </w:p>
    <w:p w14:paraId="0CA07F0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16-18 ряд — 54 сбн;</w:t>
      </w:r>
    </w:p>
    <w:p w14:paraId="043702C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Дальше пойдет убавление, поэтому между 14 и 15 рядами пришить глазки пуговки;</w:t>
      </w:r>
    </w:p>
    <w:p w14:paraId="4D71236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19 ряд — (7 сбн, уб)*6 (48);</w:t>
      </w:r>
    </w:p>
    <w:p w14:paraId="0867151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20 ряд — (6 сбн, уб)*6 (42);</w:t>
      </w:r>
    </w:p>
    <w:p w14:paraId="75A11B9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21 ряд — (5 сбн, уб)*6 (36);</w:t>
      </w:r>
    </w:p>
    <w:p w14:paraId="40ABB8C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22 ряд — (4 сбн, уб)*6 (30);</w:t>
      </w:r>
    </w:p>
    <w:p w14:paraId="16DCBD8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23 ряд — (3 сбн, уб)*6 (24);</w:t>
      </w:r>
    </w:p>
    <w:p w14:paraId="2D5FBAF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24 ряд — (2 сбн, уб)*6 (18);</w:t>
      </w:r>
    </w:p>
    <w:p w14:paraId="4C943DD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25 ряд — (2 сбн, уб)*6 (12);</w:t>
      </w:r>
    </w:p>
    <w:p w14:paraId="6E145B9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26 ряд — 6 уб (6).</w:t>
      </w:r>
    </w:p>
    <w:p w14:paraId="1E0A491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Набить туловище холлофайбером и стянуть нить.</w:t>
      </w:r>
    </w:p>
    <w:p w14:paraId="0BA372E5" w14:textId="77777777" w:rsidR="00B66BDF" w:rsidRPr="00B66BDF" w:rsidRDefault="00B66BDF" w:rsidP="00B66BDF">
      <w:pPr>
        <w:pStyle w:val="a3"/>
        <w:rPr>
          <w:rFonts w:ascii="Times New Roman" w:hAnsi="Times New Roman" w:cs="Times New Roman"/>
          <w:sz w:val="24"/>
          <w:szCs w:val="24"/>
        </w:rPr>
      </w:pPr>
    </w:p>
    <w:p w14:paraId="50FB572F" w14:textId="1878BBE4"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Клюв  — оранжевая нить:</w:t>
      </w:r>
    </w:p>
    <w:p w14:paraId="554C772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5 сбн в кольцо амигуруми;</w:t>
      </w:r>
    </w:p>
    <w:p w14:paraId="7183B4C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(1 сбн, пр)*2, 1 сбн (7);</w:t>
      </w:r>
    </w:p>
    <w:p w14:paraId="64BC5864"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7 сбн;</w:t>
      </w:r>
    </w:p>
    <w:p w14:paraId="2897E37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 (2 сбн, пр)*2, 1 сбн (9).</w:t>
      </w:r>
    </w:p>
    <w:p w14:paraId="65FD749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Клюв пришить между 16 и 20 рядами, наполнять по мере пришивания. Вышить черными нитками бровки, реснички. Далее, в зависимости от фантазии сделать чубчик, затонировать щеки.</w:t>
      </w:r>
    </w:p>
    <w:p w14:paraId="476DA495" w14:textId="77777777" w:rsidR="00B66BDF" w:rsidRPr="00B66BDF" w:rsidRDefault="00B66BDF" w:rsidP="00B66BDF">
      <w:pPr>
        <w:pStyle w:val="a3"/>
        <w:rPr>
          <w:rFonts w:ascii="Times New Roman" w:hAnsi="Times New Roman" w:cs="Times New Roman"/>
          <w:sz w:val="24"/>
          <w:szCs w:val="24"/>
        </w:rPr>
      </w:pPr>
    </w:p>
    <w:p w14:paraId="1585D99A" w14:textId="6ACCD2D9"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Туловище – желтая нить:</w:t>
      </w:r>
    </w:p>
    <w:p w14:paraId="4AF9A03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Наполнять холлофайбером  по ходу вязания.</w:t>
      </w:r>
    </w:p>
    <w:p w14:paraId="6585464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lastRenderedPageBreak/>
        <w:t>1 ряд — 6 сбн в кольцо амигуруми;</w:t>
      </w:r>
    </w:p>
    <w:p w14:paraId="44E7321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6 пр (12);</w:t>
      </w:r>
    </w:p>
    <w:p w14:paraId="7479A40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(1 сбн, пр)*6 (18);</w:t>
      </w:r>
    </w:p>
    <w:p w14:paraId="79975EA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 (2 сбн, пр)*6 (24);</w:t>
      </w:r>
    </w:p>
    <w:p w14:paraId="3F18695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 (3 сбн, пр)*6 (30);</w:t>
      </w:r>
    </w:p>
    <w:p w14:paraId="268F167D"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 (4 сбн, пр)*6 (36);</w:t>
      </w:r>
    </w:p>
    <w:p w14:paraId="5A5E7CF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7 ряд — (5 сбн, пр)*6 (42);</w:t>
      </w:r>
    </w:p>
    <w:p w14:paraId="75EE1654"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8 ряд — (6 сбн, пр)*6 (48);</w:t>
      </w:r>
    </w:p>
    <w:p w14:paraId="49DB909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9 ряд — (7 сбн, пр)*6 (54);</w:t>
      </w:r>
    </w:p>
    <w:p w14:paraId="07470FA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10 ряд — (8 сбн, пр)*6 (60);</w:t>
      </w:r>
    </w:p>
    <w:p w14:paraId="4C2F695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11-18 ряд — 60 сбн:</w:t>
      </w:r>
    </w:p>
    <w:p w14:paraId="51E9A80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19 ряд — (8 сбн, уб)*6 (54)</w:t>
      </w:r>
    </w:p>
    <w:p w14:paraId="0BE07BA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20-21 ряд — 54 сбн;</w:t>
      </w:r>
    </w:p>
    <w:p w14:paraId="3DF3637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22 ряд — (7 сбн, уб)*6 (48)</w:t>
      </w:r>
    </w:p>
    <w:p w14:paraId="3D3CC5B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23-24 ряд — 48 сбн;</w:t>
      </w:r>
    </w:p>
    <w:p w14:paraId="5F7A01B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25 ряд — (6 сбн, уб)*6 (42);</w:t>
      </w:r>
    </w:p>
    <w:p w14:paraId="66A12D4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26 ряд — (5 сбн, уб)*6 (36);</w:t>
      </w:r>
    </w:p>
    <w:p w14:paraId="5052445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27 ряд — (4 сбн, уб)*6 (30);</w:t>
      </w:r>
    </w:p>
    <w:p w14:paraId="7F15D2F7"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28 ряд — (3 сбн, уб)*6 (24);</w:t>
      </w:r>
    </w:p>
    <w:p w14:paraId="034B418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29 ряд — (2 сбн, уб)*6 (18);</w:t>
      </w:r>
    </w:p>
    <w:p w14:paraId="791C710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30 ряд — 18 сбн.</w:t>
      </w:r>
    </w:p>
    <w:p w14:paraId="5329668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Оставить нить и пришить голову к туловищу.</w:t>
      </w:r>
    </w:p>
    <w:p w14:paraId="764FF893" w14:textId="77777777" w:rsidR="00B66BDF" w:rsidRPr="00B66BDF" w:rsidRDefault="00B66BDF" w:rsidP="00B66BDF">
      <w:pPr>
        <w:pStyle w:val="a3"/>
        <w:rPr>
          <w:rFonts w:ascii="Times New Roman" w:hAnsi="Times New Roman" w:cs="Times New Roman"/>
          <w:sz w:val="24"/>
          <w:szCs w:val="24"/>
        </w:rPr>
      </w:pPr>
    </w:p>
    <w:p w14:paraId="1FC97AA5" w14:textId="4EC1B170"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Хвостик:</w:t>
      </w:r>
    </w:p>
    <w:p w14:paraId="0F72BC2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Нитки желтого цвета, не наполняется</w:t>
      </w:r>
    </w:p>
    <w:p w14:paraId="3FA7C33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4 сбн в кольцо амигуруми;</w:t>
      </w:r>
    </w:p>
    <w:p w14:paraId="21F9A3B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4 пр (8);</w:t>
      </w:r>
    </w:p>
    <w:p w14:paraId="0109C7C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8 сбн;</w:t>
      </w:r>
    </w:p>
    <w:p w14:paraId="6F419DD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-(1 сбн, пр)*4 (12);</w:t>
      </w:r>
    </w:p>
    <w:p w14:paraId="43503F2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 12 сбн;</w:t>
      </w:r>
    </w:p>
    <w:p w14:paraId="7894AE6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 (2 сбн, пр)*4 (16);</w:t>
      </w:r>
    </w:p>
    <w:p w14:paraId="7AF4D9A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Сложить и соединить сбн. Пришить к туловищу на уровне 8-го ряда.</w:t>
      </w:r>
    </w:p>
    <w:p w14:paraId="1E4EA2ED" w14:textId="77777777" w:rsidR="00B66BDF" w:rsidRPr="00B66BDF" w:rsidRDefault="00B66BDF" w:rsidP="00B66BDF">
      <w:pPr>
        <w:pStyle w:val="a3"/>
        <w:rPr>
          <w:rFonts w:ascii="Times New Roman" w:hAnsi="Times New Roman" w:cs="Times New Roman"/>
          <w:sz w:val="24"/>
          <w:szCs w:val="24"/>
        </w:rPr>
      </w:pPr>
    </w:p>
    <w:p w14:paraId="5F6C54EE" w14:textId="77C0F106"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Крылья – желтая нить, не наполнять:</w:t>
      </w:r>
    </w:p>
    <w:p w14:paraId="5A030EB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6 сбн в кольцо амигуруми;</w:t>
      </w:r>
    </w:p>
    <w:p w14:paraId="4259788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6 пр (12);</w:t>
      </w:r>
    </w:p>
    <w:p w14:paraId="7D717CED"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12 сбн;</w:t>
      </w:r>
    </w:p>
    <w:p w14:paraId="05D27E8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 (1 сбн, пр)*6 (18);</w:t>
      </w:r>
    </w:p>
    <w:p w14:paraId="774D6A7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5-16 ряд — 18 сбн.</w:t>
      </w:r>
    </w:p>
    <w:p w14:paraId="6FF969F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Сложить и соединить сбн. Вязать две детали. Пришить на уровне 24-го ряда.</w:t>
      </w:r>
    </w:p>
    <w:p w14:paraId="6A546508" w14:textId="77777777" w:rsidR="00302F4F" w:rsidRDefault="00302F4F" w:rsidP="00B66BDF">
      <w:pPr>
        <w:pStyle w:val="a3"/>
        <w:rPr>
          <w:rFonts w:ascii="Times New Roman" w:hAnsi="Times New Roman" w:cs="Times New Roman"/>
          <w:sz w:val="24"/>
          <w:szCs w:val="24"/>
        </w:rPr>
      </w:pPr>
    </w:p>
    <w:p w14:paraId="65221654" w14:textId="43608ED5"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Ножки – оранжевая нить:</w:t>
      </w:r>
    </w:p>
    <w:p w14:paraId="67BF89D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Стопы. Наполнять по ходу вязания.</w:t>
      </w:r>
    </w:p>
    <w:p w14:paraId="3A185B4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6 сбн в к.а.;</w:t>
      </w:r>
    </w:p>
    <w:p w14:paraId="53722F3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2-4 ряд — 6 сбн.</w:t>
      </w:r>
    </w:p>
    <w:p w14:paraId="5E8975C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Отрезать нить. Связать три детали. Получились пальчики.</w:t>
      </w:r>
    </w:p>
    <w:p w14:paraId="5A78C46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Для соединения провязать 2 сбн по первому пальцу, 3-й столбик первого пальца и 1-й столбик второго пальца провязываем вместе столбиком без накида (т.е. делаем убавку), 1 сбн, 3-й столбик второго пальца и 1-й столбик третьего пальца провязываем вместе, 4 сбн, 6-й столбик третьего пальца и 4-й столбик второго пальца провязываем вместе, 1 сбн, 6 -й столбик второго пальца и 4-й столбик третьего пальца провязываем вместе, 2 сбн. Получится 14 столбиков.</w:t>
      </w:r>
    </w:p>
    <w:p w14:paraId="6613DDE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lastRenderedPageBreak/>
        <w:t>6 ряд — ( 5 сбн, уб)*2 (12);</w:t>
      </w:r>
    </w:p>
    <w:p w14:paraId="233537D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7 ряд — (2 сбн, уб)*3 (9);</w:t>
      </w:r>
    </w:p>
    <w:p w14:paraId="4BAB36A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8 ряд — (1 сбн, уб)*3 (6).</w:t>
      </w:r>
    </w:p>
    <w:p w14:paraId="025C637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Закрыть отверстие спрятать нить. Связать две детали.</w:t>
      </w:r>
    </w:p>
    <w:p w14:paraId="2D60619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Далее вязать саму ножку:</w:t>
      </w:r>
    </w:p>
    <w:p w14:paraId="658C886A" w14:textId="77777777" w:rsidR="00B66BDF" w:rsidRPr="00B66BDF" w:rsidRDefault="00B66BDF" w:rsidP="00B66BDF">
      <w:pPr>
        <w:pStyle w:val="a3"/>
        <w:rPr>
          <w:rFonts w:ascii="Times New Roman" w:hAnsi="Times New Roman" w:cs="Times New Roman"/>
          <w:sz w:val="24"/>
          <w:szCs w:val="24"/>
        </w:rPr>
      </w:pPr>
    </w:p>
    <w:p w14:paraId="5B5A41F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6 сбн в к.а.;</w:t>
      </w:r>
    </w:p>
    <w:p w14:paraId="30A0A8E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(1 сбн, пр)*3 (9);</w:t>
      </w:r>
    </w:p>
    <w:p w14:paraId="1E7D2E9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3-14 ряд — 9 сбн.</w:t>
      </w:r>
    </w:p>
    <w:p w14:paraId="4370396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Сложить и соединяем края сбн. Вяжем две детали. Пришиваем стопу к ножке. Краем, который соединяли сбн, пришить ноги к туловищу.</w:t>
      </w:r>
    </w:p>
    <w:p w14:paraId="4358191D" w14:textId="77777777" w:rsidR="00B66BDF" w:rsidRPr="00B66BDF" w:rsidRDefault="00B66BDF" w:rsidP="00B66BDF">
      <w:pPr>
        <w:pStyle w:val="a3"/>
        <w:rPr>
          <w:rFonts w:ascii="Times New Roman" w:hAnsi="Times New Roman" w:cs="Times New Roman"/>
          <w:sz w:val="24"/>
          <w:szCs w:val="24"/>
        </w:rPr>
      </w:pPr>
    </w:p>
    <w:p w14:paraId="0C6A61F3" w14:textId="42B4D413" w:rsidR="00B66BDF" w:rsidRPr="00B66BDF" w:rsidRDefault="00B66BDF" w:rsidP="00B66BDF">
      <w:pPr>
        <w:pStyle w:val="a3"/>
        <w:rPr>
          <w:rFonts w:ascii="Times New Roman" w:hAnsi="Times New Roman" w:cs="Times New Roman"/>
          <w:sz w:val="24"/>
          <w:szCs w:val="24"/>
        </w:rPr>
      </w:pPr>
      <w:r w:rsidRPr="00302F4F">
        <w:rPr>
          <w:rFonts w:ascii="Times New Roman" w:hAnsi="Times New Roman" w:cs="Times New Roman"/>
          <w:i/>
          <w:iCs/>
          <w:sz w:val="24"/>
          <w:szCs w:val="24"/>
          <w:u w:val="single"/>
        </w:rPr>
        <w:t>Пасхальное яичко</w:t>
      </w:r>
      <w:r w:rsidRPr="00B66BDF">
        <w:rPr>
          <w:rFonts w:ascii="Times New Roman" w:hAnsi="Times New Roman" w:cs="Times New Roman"/>
          <w:sz w:val="24"/>
          <w:szCs w:val="24"/>
        </w:rPr>
        <w:t xml:space="preserve"> – синяя пряжа:</w:t>
      </w:r>
    </w:p>
    <w:p w14:paraId="683C705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6 сбн в к.а.;</w:t>
      </w:r>
    </w:p>
    <w:p w14:paraId="71AE4A8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6 пр (12);</w:t>
      </w:r>
    </w:p>
    <w:p w14:paraId="466E6BE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(1 сбн, пр)*6 (18);</w:t>
      </w:r>
    </w:p>
    <w:p w14:paraId="152F03D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 (2 сбн, пр)*6 (24);</w:t>
      </w:r>
    </w:p>
    <w:p w14:paraId="47B3376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 (3 сбн, пр)*6 (30);</w:t>
      </w:r>
    </w:p>
    <w:p w14:paraId="416164A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 (4 сбн, пр)*6 (36);</w:t>
      </w:r>
    </w:p>
    <w:p w14:paraId="505E31C7"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7 ряд — (5 сбн, пр)*6 (42);</w:t>
      </w:r>
    </w:p>
    <w:p w14:paraId="48A88F7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8-16 ряд — 42 сбн;</w:t>
      </w:r>
    </w:p>
    <w:p w14:paraId="0594787D"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17 ряд — (5 сбн, уб)*6 (36);</w:t>
      </w:r>
    </w:p>
    <w:p w14:paraId="2BDF05FD"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18 ряд — 36 сбн;</w:t>
      </w:r>
    </w:p>
    <w:p w14:paraId="25F585B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19 ряд — (4 сбн, уб)*6 (30);</w:t>
      </w:r>
    </w:p>
    <w:p w14:paraId="5716956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20 ряд — 30 сбн;</w:t>
      </w:r>
    </w:p>
    <w:p w14:paraId="186EF39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21 ряд — (3 сбн, уб)*6 (24);</w:t>
      </w:r>
    </w:p>
    <w:p w14:paraId="73842A97"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22 ряд — 24 сбн;</w:t>
      </w:r>
    </w:p>
    <w:p w14:paraId="3062E64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23 ряд — (2 сбн, уб)*6 (18);</w:t>
      </w:r>
    </w:p>
    <w:p w14:paraId="5D2922B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24 ряд — (2 сбн, уб)*6 (12);</w:t>
      </w:r>
    </w:p>
    <w:p w14:paraId="0E256FB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25 ряд — 6 уб (6).</w:t>
      </w:r>
    </w:p>
    <w:p w14:paraId="4D3AAF6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Закрыть отверстие, спрятать нить. Отрезать тесьму, приклеить ее к яичку. Связать цветок. Пришить к цветку бусинку и приклеить его к яичку.</w:t>
      </w:r>
    </w:p>
    <w:p w14:paraId="14939850" w14:textId="77777777" w:rsidR="00FD18C0" w:rsidRDefault="00FD18C0" w:rsidP="00B66BDF">
      <w:pPr>
        <w:pStyle w:val="a3"/>
        <w:rPr>
          <w:rFonts w:ascii="Times New Roman" w:hAnsi="Times New Roman" w:cs="Times New Roman"/>
          <w:sz w:val="24"/>
          <w:szCs w:val="24"/>
        </w:rPr>
      </w:pPr>
    </w:p>
    <w:p w14:paraId="2CCA3B17" w14:textId="7C6AB9D2" w:rsidR="00FD18C0" w:rsidRPr="00302F4F" w:rsidRDefault="00302F4F" w:rsidP="00B66BDF">
      <w:pPr>
        <w:pStyle w:val="a3"/>
        <w:rPr>
          <w:rFonts w:ascii="Times New Roman" w:hAnsi="Times New Roman" w:cs="Times New Roman"/>
          <w:sz w:val="28"/>
          <w:szCs w:val="28"/>
        </w:rPr>
      </w:pPr>
      <w:bookmarkStart w:id="11" w:name="_Hlk161341351"/>
      <w:r w:rsidRPr="00A65F87">
        <w:rPr>
          <w:rFonts w:ascii="Times New Roman" w:hAnsi="Times New Roman" w:cs="Times New Roman"/>
          <w:b/>
          <w:bCs/>
          <w:sz w:val="28"/>
          <w:szCs w:val="28"/>
          <w:u w:val="single"/>
        </w:rPr>
        <w:t>Технологическая карта № 10</w:t>
      </w:r>
      <w:r w:rsidRPr="00302F4F">
        <w:rPr>
          <w:rFonts w:ascii="Times New Roman" w:hAnsi="Times New Roman" w:cs="Times New Roman"/>
          <w:sz w:val="28"/>
          <w:szCs w:val="28"/>
        </w:rPr>
        <w:t>.</w:t>
      </w:r>
      <w:r>
        <w:rPr>
          <w:rFonts w:ascii="Times New Roman" w:hAnsi="Times New Roman" w:cs="Times New Roman"/>
          <w:sz w:val="28"/>
          <w:szCs w:val="28"/>
        </w:rPr>
        <w:t xml:space="preserve"> </w:t>
      </w:r>
      <w:r w:rsidRPr="00302F4F">
        <w:rPr>
          <w:rFonts w:ascii="Times New Roman" w:hAnsi="Times New Roman" w:cs="Times New Roman"/>
          <w:b/>
          <w:bCs/>
          <w:sz w:val="28"/>
          <w:szCs w:val="28"/>
        </w:rPr>
        <w:t>«</w:t>
      </w:r>
      <w:bookmarkEnd w:id="11"/>
      <w:r w:rsidRPr="00302F4F">
        <w:rPr>
          <w:rFonts w:ascii="Times New Roman" w:hAnsi="Times New Roman" w:cs="Times New Roman"/>
          <w:b/>
          <w:bCs/>
          <w:sz w:val="28"/>
          <w:szCs w:val="28"/>
        </w:rPr>
        <w:t>Собачка».</w:t>
      </w:r>
    </w:p>
    <w:p w14:paraId="660B312A" w14:textId="77777777" w:rsid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Крючок № 1, пряжа акрил оранжевая, белая.</w:t>
      </w:r>
    </w:p>
    <w:p w14:paraId="13A021BC" w14:textId="77777777" w:rsidR="00FA0107" w:rsidRPr="00B66BDF" w:rsidRDefault="00FA0107" w:rsidP="00B66BDF">
      <w:pPr>
        <w:pStyle w:val="a3"/>
        <w:rPr>
          <w:rFonts w:ascii="Times New Roman" w:hAnsi="Times New Roman" w:cs="Times New Roman"/>
          <w:sz w:val="24"/>
          <w:szCs w:val="24"/>
        </w:rPr>
      </w:pPr>
    </w:p>
    <w:p w14:paraId="5669FAA3" w14:textId="69A612F9" w:rsidR="00B66BDF" w:rsidRPr="00B66BDF" w:rsidRDefault="00FD18C0"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6020A17" wp14:editId="77C85366">
            <wp:extent cx="1850341" cy="2884007"/>
            <wp:effectExtent l="0" t="0" r="0" b="0"/>
            <wp:docPr id="8816521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60380" cy="2899654"/>
                    </a:xfrm>
                    <a:prstGeom prst="rect">
                      <a:avLst/>
                    </a:prstGeom>
                    <a:noFill/>
                  </pic:spPr>
                </pic:pic>
              </a:graphicData>
            </a:graphic>
          </wp:inline>
        </w:drawing>
      </w:r>
    </w:p>
    <w:p w14:paraId="1FC23F0A" w14:textId="013AD49C"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Голова:</w:t>
      </w:r>
    </w:p>
    <w:p w14:paraId="79F9353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в 1 в.п. — 8 сбн.</w:t>
      </w:r>
    </w:p>
    <w:p w14:paraId="687AEC2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2 сбн из 1 петли.</w:t>
      </w:r>
    </w:p>
    <w:p w14:paraId="4EC33D8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сбн</w:t>
      </w:r>
    </w:p>
    <w:p w14:paraId="331D6E2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2 сбн из 1 петли, 1 сбн</w:t>
      </w:r>
    </w:p>
    <w:p w14:paraId="0B182B9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2 сбн из 1 петли, 2 сбн</w:t>
      </w:r>
    </w:p>
    <w:p w14:paraId="394CC34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2 сбн из 1 петли, 3 сбн</w:t>
      </w:r>
    </w:p>
    <w:p w14:paraId="50ED487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7 ряд: сбн</w:t>
      </w:r>
    </w:p>
    <w:p w14:paraId="3A0137B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8 ряд: 2 сбн из 1 петли, 4 сбн</w:t>
      </w:r>
    </w:p>
    <w:p w14:paraId="5BC2924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9 ряд: сбн</w:t>
      </w:r>
    </w:p>
    <w:p w14:paraId="5272E69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10 ряд: 2 сбн из 1 петли, 5 сбн</w:t>
      </w:r>
    </w:p>
    <w:p w14:paraId="1D041FA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11 ряд: сбн</w:t>
      </w:r>
    </w:p>
    <w:p w14:paraId="423FB88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12 ряд: 2 сбн из 1 петли, 6 сбн</w:t>
      </w:r>
    </w:p>
    <w:p w14:paraId="219762A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13,14,15,16,17 ряды: сбн</w:t>
      </w:r>
    </w:p>
    <w:p w14:paraId="47B1207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18 ряд: из 2х петель — 1 сбн (уб), 6 сбн</w:t>
      </w:r>
    </w:p>
    <w:p w14:paraId="7137A07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19,20,21,22,23 ряды: сбн</w:t>
      </w:r>
    </w:p>
    <w:p w14:paraId="7E12EAC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24 ряд: уб, 5 сбн</w:t>
      </w:r>
    </w:p>
    <w:p w14:paraId="36C5214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25,26,27,28,29 ряды: сбн</w:t>
      </w:r>
    </w:p>
    <w:p w14:paraId="439A133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30 ряд: уб, 4 сбн</w:t>
      </w:r>
    </w:p>
    <w:p w14:paraId="08E09CF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31,32,33,34 ряды: сбн</w:t>
      </w:r>
    </w:p>
    <w:p w14:paraId="2BF39EF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35 ряд: уб, 3 сбн</w:t>
      </w:r>
    </w:p>
    <w:p w14:paraId="3C25D8F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36 ряд: уб, 2 сбн , вставляем глазки между 22 и 23 рядами, набиваем набивкой для игрушек.</w:t>
      </w:r>
    </w:p>
    <w:p w14:paraId="1300A1B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37 ряд: уб, 1 сбн уб, закрываем вязание, заправляем нитку внутрь.</w:t>
      </w:r>
    </w:p>
    <w:p w14:paraId="1A49CA1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Голова готова.</w:t>
      </w:r>
    </w:p>
    <w:p w14:paraId="1BDACCEB" w14:textId="77777777" w:rsidR="00B66BDF" w:rsidRPr="00B66BDF" w:rsidRDefault="00B66BDF" w:rsidP="00B66BDF">
      <w:pPr>
        <w:pStyle w:val="a3"/>
        <w:rPr>
          <w:rFonts w:ascii="Times New Roman" w:hAnsi="Times New Roman" w:cs="Times New Roman"/>
          <w:sz w:val="24"/>
          <w:szCs w:val="24"/>
        </w:rPr>
      </w:pPr>
    </w:p>
    <w:p w14:paraId="33F410D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Нос. Две детали:</w:t>
      </w:r>
    </w:p>
    <w:p w14:paraId="3535D34E" w14:textId="77777777" w:rsidR="00B66BDF" w:rsidRPr="00B66BDF" w:rsidRDefault="00B66BDF" w:rsidP="00B66BDF">
      <w:pPr>
        <w:pStyle w:val="a3"/>
        <w:rPr>
          <w:rFonts w:ascii="Times New Roman" w:hAnsi="Times New Roman" w:cs="Times New Roman"/>
          <w:sz w:val="24"/>
          <w:szCs w:val="24"/>
        </w:rPr>
      </w:pPr>
    </w:p>
    <w:p w14:paraId="6CF825B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в 1 в.п. — 8 сбн</w:t>
      </w:r>
    </w:p>
    <w:p w14:paraId="06CB90C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2 сбн из 1 петли.</w:t>
      </w:r>
    </w:p>
    <w:p w14:paraId="4A7F190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сбн</w:t>
      </w:r>
    </w:p>
    <w:p w14:paraId="08EF4A5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2 сбн из 1 петли, 1 сбн</w:t>
      </w:r>
    </w:p>
    <w:p w14:paraId="5F0341D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2 сбн из 1 петли, 2 сбн</w:t>
      </w:r>
    </w:p>
    <w:p w14:paraId="1B02DB2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6,7,8,9,10,11,12 ряды: сбн, обрезать нить.</w:t>
      </w:r>
    </w:p>
    <w:p w14:paraId="579F656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Сложить 2 детали край к краю, провязать 12 петель, соединив 2 ряда.</w:t>
      </w:r>
    </w:p>
    <w:p w14:paraId="190102C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lastRenderedPageBreak/>
        <w:t>Верхняя часть носа:</w:t>
      </w:r>
    </w:p>
    <w:p w14:paraId="56D412D0" w14:textId="77777777" w:rsidR="00B66BDF" w:rsidRPr="00B66BDF" w:rsidRDefault="00B66BDF" w:rsidP="00B66BDF">
      <w:pPr>
        <w:pStyle w:val="a3"/>
        <w:rPr>
          <w:rFonts w:ascii="Times New Roman" w:hAnsi="Times New Roman" w:cs="Times New Roman"/>
          <w:sz w:val="24"/>
          <w:szCs w:val="24"/>
        </w:rPr>
      </w:pPr>
    </w:p>
    <w:p w14:paraId="20E287D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1,2 ряды: сбн, обвязка наружного края.</w:t>
      </w:r>
    </w:p>
    <w:p w14:paraId="2D81E127"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уб, 2 сбн</w:t>
      </w:r>
    </w:p>
    <w:p w14:paraId="6AA768C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4,5 ряды: сбн</w:t>
      </w:r>
    </w:p>
    <w:p w14:paraId="336BDC2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Уб, 1 сбн Вставить нос на глаз, набить</w:t>
      </w:r>
    </w:p>
    <w:p w14:paraId="4BE8DA8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7 ряд: убавка, провязывая из 2х петель 1 сбн, до конца. Пришить нос к голове.</w:t>
      </w:r>
    </w:p>
    <w:p w14:paraId="3F13F5C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Белое пятно на лбу:</w:t>
      </w:r>
    </w:p>
    <w:p w14:paraId="7BC9E9B3" w14:textId="77777777" w:rsidR="00B66BDF" w:rsidRPr="00B66BDF" w:rsidRDefault="00B66BDF" w:rsidP="00B66BDF">
      <w:pPr>
        <w:pStyle w:val="a3"/>
        <w:rPr>
          <w:rFonts w:ascii="Times New Roman" w:hAnsi="Times New Roman" w:cs="Times New Roman"/>
          <w:sz w:val="24"/>
          <w:szCs w:val="24"/>
        </w:rPr>
      </w:pPr>
    </w:p>
    <w:p w14:paraId="0C1780A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15 в.п., 1 в.п. пропускаем, 3 сбн сбн в 1 петлю, вязать до последней петли, в которую провязать 4 сбн</w:t>
      </w:r>
    </w:p>
    <w:p w14:paraId="7CAE32B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с обоих концов нужно сделать по 4 прибавки.</w:t>
      </w:r>
    </w:p>
    <w:p w14:paraId="41DBB5D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где делали прибавку, 2 сбн в 1 петлю, между ними — 1 сбн</w:t>
      </w:r>
    </w:p>
    <w:p w14:paraId="24DB2D8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весь ряд пс. Закрыть вязание.</w:t>
      </w:r>
    </w:p>
    <w:p w14:paraId="076D7D24"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Глазницы:</w:t>
      </w:r>
    </w:p>
    <w:p w14:paraId="0E66884D" w14:textId="77777777" w:rsidR="00B66BDF" w:rsidRPr="00B66BDF" w:rsidRDefault="00B66BDF" w:rsidP="00B66BDF">
      <w:pPr>
        <w:pStyle w:val="a3"/>
        <w:rPr>
          <w:rFonts w:ascii="Times New Roman" w:hAnsi="Times New Roman" w:cs="Times New Roman"/>
          <w:sz w:val="24"/>
          <w:szCs w:val="24"/>
        </w:rPr>
      </w:pPr>
    </w:p>
    <w:p w14:paraId="0E87AA9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в 1 в.п. — 8 сбн</w:t>
      </w:r>
    </w:p>
    <w:p w14:paraId="05A9558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2 сбн из 1 петли.</w:t>
      </w:r>
    </w:p>
    <w:p w14:paraId="4C42E59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сбн</w:t>
      </w:r>
    </w:p>
    <w:p w14:paraId="3D6FECD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2 сбн из 1 петли, 1 сбн</w:t>
      </w:r>
    </w:p>
    <w:p w14:paraId="09DDB30D"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2 сбн из 1 петли, 2 сбн</w:t>
      </w:r>
    </w:p>
    <w:p w14:paraId="192A9D04"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пс весь ряд</w:t>
      </w:r>
    </w:p>
    <w:p w14:paraId="12D66B2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Уши:</w:t>
      </w:r>
    </w:p>
    <w:p w14:paraId="46D8D889" w14:textId="77777777" w:rsidR="00B66BDF" w:rsidRPr="00B66BDF" w:rsidRDefault="00B66BDF" w:rsidP="00B66BDF">
      <w:pPr>
        <w:pStyle w:val="a3"/>
        <w:rPr>
          <w:rFonts w:ascii="Times New Roman" w:hAnsi="Times New Roman" w:cs="Times New Roman"/>
          <w:sz w:val="24"/>
          <w:szCs w:val="24"/>
        </w:rPr>
      </w:pPr>
    </w:p>
    <w:p w14:paraId="07F7C9CD"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8 вп.</w:t>
      </w:r>
    </w:p>
    <w:p w14:paraId="480582A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1 в.п. пропускаем, вяжем сбн, в крайние петли провязываем 4 сбн (пр).</w:t>
      </w:r>
    </w:p>
    <w:p w14:paraId="16714D6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Последующие ряды вязать, прибавляя там, где видна пр в предыдущих рядах. Всего по 4 прибавки с каждого края. в последнем ряду должно получиться 9 сбн</w:t>
      </w:r>
    </w:p>
    <w:p w14:paraId="13B440D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Последний ряд: сбн без прибавок.</w:t>
      </w:r>
    </w:p>
    <w:p w14:paraId="05293834"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Пришить уши к голове, чтобы одно ухо было приподнято.</w:t>
      </w:r>
    </w:p>
    <w:p w14:paraId="195DD52C" w14:textId="77777777" w:rsidR="00B66BDF" w:rsidRPr="00B66BDF" w:rsidRDefault="00B66BDF" w:rsidP="00B66BDF">
      <w:pPr>
        <w:pStyle w:val="a3"/>
        <w:rPr>
          <w:rFonts w:ascii="Times New Roman" w:hAnsi="Times New Roman" w:cs="Times New Roman"/>
          <w:sz w:val="24"/>
          <w:szCs w:val="24"/>
        </w:rPr>
      </w:pPr>
    </w:p>
    <w:p w14:paraId="3FC7A7E4"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Лапы:</w:t>
      </w:r>
    </w:p>
    <w:p w14:paraId="6980A46D" w14:textId="77777777" w:rsidR="00B66BDF" w:rsidRPr="00B66BDF" w:rsidRDefault="00B66BDF" w:rsidP="00B66BDF">
      <w:pPr>
        <w:pStyle w:val="a3"/>
        <w:rPr>
          <w:rFonts w:ascii="Times New Roman" w:hAnsi="Times New Roman" w:cs="Times New Roman"/>
          <w:sz w:val="24"/>
          <w:szCs w:val="24"/>
        </w:rPr>
      </w:pPr>
    </w:p>
    <w:p w14:paraId="0730D83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Начать вязать белым цветом.</w:t>
      </w:r>
    </w:p>
    <w:p w14:paraId="77E2AD8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в 1 в.п. — 8 сбн</w:t>
      </w:r>
    </w:p>
    <w:p w14:paraId="4E28438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2 сбн из 1 петли.</w:t>
      </w:r>
    </w:p>
    <w:p w14:paraId="79B3551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сбн</w:t>
      </w:r>
    </w:p>
    <w:p w14:paraId="6FD4B61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2 сбн из 1 петли, 1 сбн</w:t>
      </w:r>
    </w:p>
    <w:p w14:paraId="4E5A5CB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2 сбн из 1 петли, 2 сбн</w:t>
      </w:r>
    </w:p>
    <w:p w14:paraId="7BA3693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2 сбн из 1 петли, 3 сбн</w:t>
      </w:r>
    </w:p>
    <w:p w14:paraId="470743A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Передние лапы — вяжем 4 ряда сбн</w:t>
      </w:r>
    </w:p>
    <w:p w14:paraId="7CBC641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Задние лапы — Вяжем 6 рядов сбн</w:t>
      </w:r>
    </w:p>
    <w:p w14:paraId="6259C10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Далее начинаем убавлять (как задние, так и передние лапы):</w:t>
      </w:r>
    </w:p>
    <w:p w14:paraId="284F9D70" w14:textId="77777777" w:rsidR="00B66BDF" w:rsidRPr="00B66BDF" w:rsidRDefault="00B66BDF" w:rsidP="00B66BDF">
      <w:pPr>
        <w:pStyle w:val="a3"/>
        <w:rPr>
          <w:rFonts w:ascii="Times New Roman" w:hAnsi="Times New Roman" w:cs="Times New Roman"/>
          <w:sz w:val="24"/>
          <w:szCs w:val="24"/>
        </w:rPr>
      </w:pPr>
    </w:p>
    <w:p w14:paraId="11578E6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уб, 3 сбн</w:t>
      </w:r>
    </w:p>
    <w:p w14:paraId="66FDFE0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уб, 2 сбн</w:t>
      </w:r>
    </w:p>
    <w:p w14:paraId="3906FD67"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сбн</w:t>
      </w:r>
    </w:p>
    <w:p w14:paraId="5C342E5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псбн</w:t>
      </w:r>
    </w:p>
    <w:p w14:paraId="58E3665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Получились подушечки: побольше для задних лап, поменьше для передних.</w:t>
      </w:r>
    </w:p>
    <w:p w14:paraId="26DB3A62" w14:textId="77777777" w:rsidR="00B66BDF" w:rsidRPr="00B66BDF" w:rsidRDefault="00B66BDF" w:rsidP="00B66BDF">
      <w:pPr>
        <w:pStyle w:val="a3"/>
        <w:rPr>
          <w:rFonts w:ascii="Times New Roman" w:hAnsi="Times New Roman" w:cs="Times New Roman"/>
          <w:sz w:val="24"/>
          <w:szCs w:val="24"/>
        </w:rPr>
      </w:pPr>
    </w:p>
    <w:p w14:paraId="435B7C5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 xml:space="preserve">Перейти на нить рыжего цвета. Для передних лап: 2 ряда сбн, на 3й ряд — уб, 2 сбн Далее вяжем 4 ряда сбн. Закрыть вязание. Для задних лап: 7 рядов сбн. Набить лапки. Соединить </w:t>
      </w:r>
      <w:r w:rsidRPr="00B66BDF">
        <w:rPr>
          <w:rFonts w:ascii="Times New Roman" w:hAnsi="Times New Roman" w:cs="Times New Roman"/>
          <w:sz w:val="24"/>
          <w:szCs w:val="24"/>
        </w:rPr>
        <w:lastRenderedPageBreak/>
        <w:t>2 задние лапы соединительной петлёй, сделать обвязку. 12 рядов сбн. Должно получиться примерно 49 петель.</w:t>
      </w:r>
    </w:p>
    <w:p w14:paraId="27BE2565" w14:textId="77777777" w:rsidR="00B66BDF" w:rsidRPr="00B66BDF" w:rsidRDefault="00B66BDF" w:rsidP="00B66BDF">
      <w:pPr>
        <w:pStyle w:val="a3"/>
        <w:rPr>
          <w:rFonts w:ascii="Times New Roman" w:hAnsi="Times New Roman" w:cs="Times New Roman"/>
          <w:sz w:val="24"/>
          <w:szCs w:val="24"/>
        </w:rPr>
      </w:pPr>
    </w:p>
    <w:p w14:paraId="44AD5CF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Далее:</w:t>
      </w:r>
    </w:p>
    <w:p w14:paraId="49D488A9" w14:textId="77777777" w:rsidR="00B66BDF" w:rsidRPr="00B66BDF" w:rsidRDefault="00B66BDF" w:rsidP="00B66BDF">
      <w:pPr>
        <w:pStyle w:val="a3"/>
        <w:rPr>
          <w:rFonts w:ascii="Times New Roman" w:hAnsi="Times New Roman" w:cs="Times New Roman"/>
          <w:sz w:val="24"/>
          <w:szCs w:val="24"/>
        </w:rPr>
      </w:pPr>
    </w:p>
    <w:p w14:paraId="798B8AD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13 ряд: уб, 5 сбн</w:t>
      </w:r>
    </w:p>
    <w:p w14:paraId="7959627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14,15,16,17,18 ряды: сбн</w:t>
      </w:r>
    </w:p>
    <w:p w14:paraId="7522864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19 ряд: уб, 4 сбн</w:t>
      </w:r>
    </w:p>
    <w:p w14:paraId="4885598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20,21,22,23,24 ряды: сбн</w:t>
      </w:r>
    </w:p>
    <w:p w14:paraId="3EC8A23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25 ряд: ввязать передние лапки с нижней стороны, где подмышки.</w:t>
      </w:r>
    </w:p>
    <w:p w14:paraId="3204738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26 ряд: ввязать лапки с верхней стороны, где плечи.</w:t>
      </w:r>
    </w:p>
    <w:p w14:paraId="6FD0971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27 ряд: сбн. Закрыть вязание. Набить и пришить туловище к голове.</w:t>
      </w:r>
    </w:p>
    <w:p w14:paraId="3041757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Хвостик</w:t>
      </w:r>
    </w:p>
    <w:p w14:paraId="5A4553B0" w14:textId="77777777" w:rsidR="00B66BDF" w:rsidRPr="00B66BDF" w:rsidRDefault="00B66BDF" w:rsidP="00B66BDF">
      <w:pPr>
        <w:pStyle w:val="a3"/>
        <w:rPr>
          <w:rFonts w:ascii="Times New Roman" w:hAnsi="Times New Roman" w:cs="Times New Roman"/>
          <w:sz w:val="24"/>
          <w:szCs w:val="24"/>
        </w:rPr>
      </w:pPr>
    </w:p>
    <w:p w14:paraId="30A87CE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в 1 в.п. — 8 сбн</w:t>
      </w:r>
    </w:p>
    <w:p w14:paraId="4ACB737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2 сбн из 1 петли.</w:t>
      </w:r>
    </w:p>
    <w:p w14:paraId="7A19911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3,4 ряды: сбн. Закрыть. Набить и пришить.</w:t>
      </w:r>
    </w:p>
    <w:p w14:paraId="41E1138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Вышить усы, брови, реснички. Собачка готова!</w:t>
      </w:r>
    </w:p>
    <w:p w14:paraId="72B6DD9C" w14:textId="77777777" w:rsidR="00B66BDF" w:rsidRPr="00B66BDF" w:rsidRDefault="00B66BDF" w:rsidP="00B66BDF">
      <w:pPr>
        <w:pStyle w:val="a3"/>
        <w:rPr>
          <w:rFonts w:ascii="Times New Roman" w:hAnsi="Times New Roman" w:cs="Times New Roman"/>
          <w:sz w:val="24"/>
          <w:szCs w:val="24"/>
        </w:rPr>
      </w:pPr>
    </w:p>
    <w:p w14:paraId="6C609305" w14:textId="7CD2F2DA" w:rsidR="00B66BDF" w:rsidRPr="00FD18C0" w:rsidRDefault="00FA0107" w:rsidP="00B66BDF">
      <w:pPr>
        <w:pStyle w:val="a3"/>
        <w:rPr>
          <w:rFonts w:ascii="Times New Roman" w:hAnsi="Times New Roman" w:cs="Times New Roman"/>
          <w:b/>
          <w:bCs/>
          <w:sz w:val="28"/>
          <w:szCs w:val="28"/>
        </w:rPr>
      </w:pPr>
      <w:bookmarkStart w:id="12" w:name="_Hlk161341398"/>
      <w:r w:rsidRPr="00A65F87">
        <w:rPr>
          <w:rFonts w:ascii="Times New Roman" w:hAnsi="Times New Roman" w:cs="Times New Roman"/>
          <w:b/>
          <w:bCs/>
          <w:sz w:val="28"/>
          <w:szCs w:val="28"/>
          <w:u w:val="single"/>
        </w:rPr>
        <w:t>Технологическая карта № 11</w:t>
      </w:r>
      <w:bookmarkEnd w:id="12"/>
      <w:r w:rsidRPr="00A65F87">
        <w:rPr>
          <w:rFonts w:ascii="Times New Roman" w:hAnsi="Times New Roman" w:cs="Times New Roman"/>
          <w:b/>
          <w:bCs/>
          <w:sz w:val="28"/>
          <w:szCs w:val="28"/>
        </w:rPr>
        <w:t>.</w:t>
      </w:r>
      <w:r w:rsidRPr="00FA0107">
        <w:rPr>
          <w:rFonts w:ascii="Times New Roman" w:hAnsi="Times New Roman" w:cs="Times New Roman"/>
          <w:b/>
          <w:bCs/>
          <w:sz w:val="28"/>
          <w:szCs w:val="28"/>
        </w:rPr>
        <w:t xml:space="preserve"> «</w:t>
      </w:r>
      <w:r w:rsidR="00B66BDF" w:rsidRPr="00FD18C0">
        <w:rPr>
          <w:rFonts w:ascii="Times New Roman" w:hAnsi="Times New Roman" w:cs="Times New Roman"/>
          <w:b/>
          <w:bCs/>
          <w:sz w:val="28"/>
          <w:szCs w:val="28"/>
        </w:rPr>
        <w:t>Котенок</w:t>
      </w:r>
      <w:r>
        <w:rPr>
          <w:rFonts w:ascii="Times New Roman" w:hAnsi="Times New Roman" w:cs="Times New Roman"/>
          <w:b/>
          <w:bCs/>
          <w:sz w:val="28"/>
          <w:szCs w:val="28"/>
        </w:rPr>
        <w:t>»</w:t>
      </w:r>
    </w:p>
    <w:p w14:paraId="4FF50FA4"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Нитки белые и серые.</w:t>
      </w:r>
    </w:p>
    <w:p w14:paraId="0765E4EB" w14:textId="01E0FA0B" w:rsidR="00B66BDF" w:rsidRPr="00B66BDF" w:rsidRDefault="00FD18C0" w:rsidP="00B66BDF">
      <w:pPr>
        <w:pStyle w:val="a3"/>
        <w:rPr>
          <w:rFonts w:ascii="Times New Roman" w:hAnsi="Times New Roman" w:cs="Times New Roman"/>
          <w:sz w:val="24"/>
          <w:szCs w:val="24"/>
        </w:rPr>
      </w:pPr>
      <w:r w:rsidRPr="00FD18C0">
        <w:rPr>
          <w:rFonts w:ascii="Times New Roman" w:hAnsi="Times New Roman" w:cs="Times New Roman"/>
          <w:noProof/>
          <w:sz w:val="24"/>
          <w:szCs w:val="24"/>
        </w:rPr>
        <w:drawing>
          <wp:inline distT="0" distB="0" distL="0" distR="0" wp14:anchorId="54C28C88" wp14:editId="7EA502D6">
            <wp:extent cx="2590743" cy="2758773"/>
            <wp:effectExtent l="0" t="0" r="635" b="3810"/>
            <wp:docPr id="2024960269" name="Рисунок 20" descr="Игрушки крючком с описанием и схемами для начинающих, выкройки, профессиональное вязание амигуру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грушки крючком с описанием и схемами для начинающих, выкройки, профессиональное вязание амигуруми"/>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98885" cy="2767443"/>
                    </a:xfrm>
                    <a:prstGeom prst="rect">
                      <a:avLst/>
                    </a:prstGeom>
                    <a:noFill/>
                    <a:ln>
                      <a:noFill/>
                    </a:ln>
                  </pic:spPr>
                </pic:pic>
              </a:graphicData>
            </a:graphic>
          </wp:inline>
        </w:drawing>
      </w:r>
    </w:p>
    <w:p w14:paraId="6B0BB2C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Голова:</w:t>
      </w:r>
    </w:p>
    <w:p w14:paraId="3AD69153" w14:textId="77777777" w:rsidR="00B66BDF" w:rsidRPr="00B66BDF" w:rsidRDefault="00B66BDF" w:rsidP="00B66BDF">
      <w:pPr>
        <w:pStyle w:val="a3"/>
        <w:rPr>
          <w:rFonts w:ascii="Times New Roman" w:hAnsi="Times New Roman" w:cs="Times New Roman"/>
          <w:sz w:val="24"/>
          <w:szCs w:val="24"/>
        </w:rPr>
      </w:pPr>
    </w:p>
    <w:p w14:paraId="549201E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кольцо амигуруми из 6 петель;</w:t>
      </w:r>
    </w:p>
    <w:p w14:paraId="0060ED1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пр, (12)</w:t>
      </w:r>
    </w:p>
    <w:p w14:paraId="2173645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сбн, пр (18)</w:t>
      </w:r>
    </w:p>
    <w:p w14:paraId="62DD3C2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 2сбн, пр (24)</w:t>
      </w:r>
    </w:p>
    <w:p w14:paraId="5C5A085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 3 сбн, пр (30)</w:t>
      </w:r>
    </w:p>
    <w:p w14:paraId="04FE35A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 4 сбн, пр (36)</w:t>
      </w:r>
    </w:p>
    <w:p w14:paraId="275D889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7 ряд – 5 сбн, пр (42)</w:t>
      </w:r>
    </w:p>
    <w:p w14:paraId="4A4E97F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8 ряд – 6 сбн, пр (48)</w:t>
      </w:r>
    </w:p>
    <w:p w14:paraId="4427FF7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9 – 14 ряд сбн (48)</w:t>
      </w:r>
    </w:p>
    <w:p w14:paraId="4D818A2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15 ряд – 6 сбн, уб (42)</w:t>
      </w:r>
    </w:p>
    <w:p w14:paraId="7D9D939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16 ряд – 5 сбн, уб (36)</w:t>
      </w:r>
    </w:p>
    <w:p w14:paraId="2133119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17 ряд – 4 сбн, уб (30)</w:t>
      </w:r>
    </w:p>
    <w:p w14:paraId="3F37C2A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18 ряд – 3 сбн, уб (24)</w:t>
      </w:r>
    </w:p>
    <w:p w14:paraId="5932410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lastRenderedPageBreak/>
        <w:t>19 ряд – 2 сбн, уб (18)</w:t>
      </w:r>
    </w:p>
    <w:p w14:paraId="77F484C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20 ряд – сбн, уб (12)</w:t>
      </w:r>
    </w:p>
    <w:p w14:paraId="7A968FB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21 ряд – 4 уб (6)</w:t>
      </w:r>
    </w:p>
    <w:p w14:paraId="7D14865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Закрепить нить.</w:t>
      </w:r>
    </w:p>
    <w:p w14:paraId="1772CB97"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Туловище:</w:t>
      </w:r>
    </w:p>
    <w:p w14:paraId="29F92FCE" w14:textId="77777777" w:rsidR="00B66BDF" w:rsidRPr="00B66BDF" w:rsidRDefault="00B66BDF" w:rsidP="00B66BDF">
      <w:pPr>
        <w:pStyle w:val="a3"/>
        <w:rPr>
          <w:rFonts w:ascii="Times New Roman" w:hAnsi="Times New Roman" w:cs="Times New Roman"/>
          <w:sz w:val="24"/>
          <w:szCs w:val="24"/>
        </w:rPr>
      </w:pPr>
    </w:p>
    <w:p w14:paraId="57ABC46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Кольцо амигуруми из 6 петель</w:t>
      </w:r>
    </w:p>
    <w:p w14:paraId="739AAA1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пр (12)</w:t>
      </w:r>
    </w:p>
    <w:p w14:paraId="0F7B115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сбн, пр (18)</w:t>
      </w:r>
    </w:p>
    <w:p w14:paraId="7F53FA4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 2 сбн, пр (24)</w:t>
      </w:r>
    </w:p>
    <w:p w14:paraId="53B6972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 8 ряд сбн (24)</w:t>
      </w:r>
    </w:p>
    <w:p w14:paraId="1ED13664"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9 ряд – уб, 2 сбн (18)</w:t>
      </w:r>
    </w:p>
    <w:p w14:paraId="5B206CE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10 ряд – уб, сбн (12)</w:t>
      </w:r>
    </w:p>
    <w:p w14:paraId="05FE93D7"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Закрепить нить и оставить для пришивания.</w:t>
      </w:r>
    </w:p>
    <w:p w14:paraId="127A623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Лапа задняя (2 шт.):</w:t>
      </w:r>
    </w:p>
    <w:p w14:paraId="7C17B4C5" w14:textId="77777777" w:rsidR="00B66BDF" w:rsidRPr="00B66BDF" w:rsidRDefault="00B66BDF" w:rsidP="00B66BDF">
      <w:pPr>
        <w:pStyle w:val="a3"/>
        <w:rPr>
          <w:rFonts w:ascii="Times New Roman" w:hAnsi="Times New Roman" w:cs="Times New Roman"/>
          <w:sz w:val="24"/>
          <w:szCs w:val="24"/>
        </w:rPr>
      </w:pPr>
    </w:p>
    <w:p w14:paraId="347ED80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Кольцо амигуруми из 6 петель</w:t>
      </w:r>
    </w:p>
    <w:p w14:paraId="0131BB0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пр (12)</w:t>
      </w:r>
    </w:p>
    <w:p w14:paraId="6BE14134"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сбн, пр (18)</w:t>
      </w:r>
    </w:p>
    <w:p w14:paraId="3B8F482D"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 5 ряд – сбн (18)</w:t>
      </w:r>
    </w:p>
    <w:p w14:paraId="02D0B51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ряд – сбн, уб (12)</w:t>
      </w:r>
    </w:p>
    <w:p w14:paraId="1BC0564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7 ряд – 2сбн, уб (9)</w:t>
      </w:r>
    </w:p>
    <w:p w14:paraId="3CB9AAB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8-9 ряд  — сбн (9)</w:t>
      </w:r>
    </w:p>
    <w:p w14:paraId="39D8358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Сложить пополам, набить и сшить. Оставить нить для пришивания.</w:t>
      </w:r>
    </w:p>
    <w:p w14:paraId="368A7B92" w14:textId="77777777" w:rsidR="00B66BDF" w:rsidRPr="00B66BDF" w:rsidRDefault="00B66BDF" w:rsidP="00B66BDF">
      <w:pPr>
        <w:pStyle w:val="a3"/>
        <w:rPr>
          <w:rFonts w:ascii="Times New Roman" w:hAnsi="Times New Roman" w:cs="Times New Roman"/>
          <w:sz w:val="24"/>
          <w:szCs w:val="24"/>
        </w:rPr>
      </w:pPr>
    </w:p>
    <w:p w14:paraId="79B36FB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Лапа передняя (2 шт.):</w:t>
      </w:r>
    </w:p>
    <w:p w14:paraId="73D1E452" w14:textId="77777777" w:rsidR="00B66BDF" w:rsidRPr="00B66BDF" w:rsidRDefault="00B66BDF" w:rsidP="00B66BDF">
      <w:pPr>
        <w:pStyle w:val="a3"/>
        <w:rPr>
          <w:rFonts w:ascii="Times New Roman" w:hAnsi="Times New Roman" w:cs="Times New Roman"/>
          <w:sz w:val="24"/>
          <w:szCs w:val="24"/>
        </w:rPr>
      </w:pPr>
    </w:p>
    <w:p w14:paraId="56310F0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кольцо амигуруми из 6 петель</w:t>
      </w:r>
    </w:p>
    <w:p w14:paraId="331984E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пр (12)</w:t>
      </w:r>
    </w:p>
    <w:p w14:paraId="750BC50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3-4 ряд – сбн (12)</w:t>
      </w:r>
    </w:p>
    <w:p w14:paraId="5F9302E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5 ряд – 6 уб (6)</w:t>
      </w:r>
    </w:p>
    <w:p w14:paraId="25E30B8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6 – 9 ряд – 6 сбн</w:t>
      </w:r>
    </w:p>
    <w:p w14:paraId="123EB31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Набить и оставить нить для пришивания.</w:t>
      </w:r>
    </w:p>
    <w:p w14:paraId="0A69E3F6" w14:textId="77777777" w:rsidR="00B66BDF" w:rsidRPr="00B66BDF" w:rsidRDefault="00B66BDF" w:rsidP="00B66BDF">
      <w:pPr>
        <w:pStyle w:val="a3"/>
        <w:rPr>
          <w:rFonts w:ascii="Times New Roman" w:hAnsi="Times New Roman" w:cs="Times New Roman"/>
          <w:sz w:val="24"/>
          <w:szCs w:val="24"/>
        </w:rPr>
      </w:pPr>
    </w:p>
    <w:p w14:paraId="1B5AFCF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Ушки:</w:t>
      </w:r>
    </w:p>
    <w:p w14:paraId="0CA7EDE5" w14:textId="77777777" w:rsidR="00B66BDF" w:rsidRPr="00B66BDF" w:rsidRDefault="00B66BDF" w:rsidP="00B66BDF">
      <w:pPr>
        <w:pStyle w:val="a3"/>
        <w:rPr>
          <w:rFonts w:ascii="Times New Roman" w:hAnsi="Times New Roman" w:cs="Times New Roman"/>
          <w:sz w:val="24"/>
          <w:szCs w:val="24"/>
        </w:rPr>
      </w:pPr>
    </w:p>
    <w:p w14:paraId="215E335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 5 петель кольцо амигуруми</w:t>
      </w:r>
    </w:p>
    <w:p w14:paraId="35E3B56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 5 сбн</w:t>
      </w:r>
    </w:p>
    <w:p w14:paraId="7BB3A18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 ряд – пр (10)</w:t>
      </w:r>
    </w:p>
    <w:p w14:paraId="3548F28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4 ряд – 10 сбн, пр (15)</w:t>
      </w:r>
    </w:p>
    <w:p w14:paraId="4A8D7605"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Закрыть и оставить нить для пришивания.</w:t>
      </w:r>
    </w:p>
    <w:p w14:paraId="2FF5682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Хвостик:</w:t>
      </w:r>
    </w:p>
    <w:p w14:paraId="74A93478" w14:textId="77777777" w:rsidR="00B66BDF" w:rsidRPr="00B66BDF" w:rsidRDefault="00B66BDF" w:rsidP="00B66BDF">
      <w:pPr>
        <w:pStyle w:val="a3"/>
        <w:rPr>
          <w:rFonts w:ascii="Times New Roman" w:hAnsi="Times New Roman" w:cs="Times New Roman"/>
          <w:sz w:val="24"/>
          <w:szCs w:val="24"/>
        </w:rPr>
      </w:pPr>
    </w:p>
    <w:p w14:paraId="1A4EE86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1 ряд: в 1 в.п. — 6 сбн</w:t>
      </w:r>
    </w:p>
    <w:p w14:paraId="6036F80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2 ряд: 2 сбн из 1 петли.</w:t>
      </w:r>
    </w:p>
    <w:p w14:paraId="37D73137"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3,4 ряды: сбн. Закрыть</w:t>
      </w:r>
    </w:p>
    <w:p w14:paraId="5587D5A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Следующий этап: сшить все части, пришить бусинки-глазки, вышить бровки, усы, когти черными нитками.</w:t>
      </w:r>
    </w:p>
    <w:p w14:paraId="571D7815" w14:textId="77777777" w:rsidR="00B66BDF" w:rsidRPr="00B66BDF" w:rsidRDefault="00B66BDF" w:rsidP="00B66BDF">
      <w:pPr>
        <w:pStyle w:val="a3"/>
        <w:rPr>
          <w:rFonts w:ascii="Times New Roman" w:hAnsi="Times New Roman" w:cs="Times New Roman"/>
          <w:sz w:val="24"/>
          <w:szCs w:val="24"/>
        </w:rPr>
      </w:pPr>
    </w:p>
    <w:p w14:paraId="2094B1D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Вязать игрушки крючком не сложно, если свериться с описанием и схемой. Подробные инструкции помогают выполнить работу быстро и качественно.</w:t>
      </w:r>
    </w:p>
    <w:p w14:paraId="03777ABF" w14:textId="77777777" w:rsidR="00B66BDF" w:rsidRPr="00B66BDF" w:rsidRDefault="00B66BDF" w:rsidP="00B66BDF">
      <w:pPr>
        <w:pStyle w:val="a3"/>
        <w:rPr>
          <w:rFonts w:ascii="Times New Roman" w:hAnsi="Times New Roman" w:cs="Times New Roman"/>
          <w:sz w:val="24"/>
          <w:szCs w:val="24"/>
        </w:rPr>
      </w:pPr>
    </w:p>
    <w:p w14:paraId="19ACAB9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lastRenderedPageBreak/>
        <w:t>Игрушка цыпленок – схема вязания и описание</w:t>
      </w:r>
    </w:p>
    <w:p w14:paraId="10403852"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Детали вязания:</w:t>
      </w:r>
    </w:p>
    <w:p w14:paraId="0ABD618E" w14:textId="77777777" w:rsidR="00B66BDF" w:rsidRPr="00B66BDF" w:rsidRDefault="00B66BDF" w:rsidP="00B66BDF">
      <w:pPr>
        <w:pStyle w:val="a3"/>
        <w:rPr>
          <w:rFonts w:ascii="Times New Roman" w:hAnsi="Times New Roman" w:cs="Times New Roman"/>
          <w:sz w:val="24"/>
          <w:szCs w:val="24"/>
        </w:rPr>
      </w:pPr>
    </w:p>
    <w:p w14:paraId="1E544E2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Размеры цыпленка составят около 11,5 см в высоту и 6 см в ширину (в объеме туловища 8 см).</w:t>
      </w:r>
    </w:p>
    <w:p w14:paraId="2347895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Основа из головы и туловища, крылья – желтая пряжа.</w:t>
      </w:r>
    </w:p>
    <w:p w14:paraId="0A6C673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Клювик и лапки – оранжевая пряжа.</w:t>
      </w:r>
    </w:p>
    <w:p w14:paraId="7BBF3FBA"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Белки глаз – белая пряжа.</w:t>
      </w:r>
    </w:p>
    <w:p w14:paraId="72FCB19C"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Для глаз необходимы 2 пуговички размером 8 мм.</w:t>
      </w:r>
    </w:p>
    <w:p w14:paraId="6336B55D"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Время вязания: примерно 4 часа.</w:t>
      </w:r>
    </w:p>
    <w:p w14:paraId="44D8AF30"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Вязание начинается с изготовления головы и туловища. Детали выполняются отдельно: клюв, 2 ноги и 2 крыла. После их сборки, оформляется хохолок и хвостик. Завершающий этап – декорирование. На голову цыпленку надевается цветок, шея украшается кулоном, а щеки станут ярче при помощи румян.</w:t>
      </w:r>
    </w:p>
    <w:p w14:paraId="47C5AEB0" w14:textId="77777777" w:rsidR="00B66BDF" w:rsidRPr="00B66BDF" w:rsidRDefault="00B66BDF" w:rsidP="00B66BDF">
      <w:pPr>
        <w:pStyle w:val="a3"/>
        <w:rPr>
          <w:rFonts w:ascii="Times New Roman" w:hAnsi="Times New Roman" w:cs="Times New Roman"/>
          <w:sz w:val="24"/>
          <w:szCs w:val="24"/>
        </w:rPr>
      </w:pPr>
    </w:p>
    <w:p w14:paraId="2FF0E6E0" w14:textId="77777777" w:rsidR="00B66BDF" w:rsidRPr="00B66BDF" w:rsidRDefault="00B66BDF" w:rsidP="00B66BDF">
      <w:pPr>
        <w:pStyle w:val="a3"/>
        <w:rPr>
          <w:rFonts w:ascii="Times New Roman" w:hAnsi="Times New Roman" w:cs="Times New Roman"/>
          <w:sz w:val="24"/>
          <w:szCs w:val="24"/>
        </w:rPr>
      </w:pPr>
    </w:p>
    <w:p w14:paraId="47D5F385" w14:textId="326A8699" w:rsidR="00B66BDF" w:rsidRPr="00FD18C0" w:rsidRDefault="00FA0107" w:rsidP="00B66BDF">
      <w:pPr>
        <w:pStyle w:val="a3"/>
        <w:rPr>
          <w:rFonts w:ascii="Times New Roman" w:hAnsi="Times New Roman" w:cs="Times New Roman"/>
          <w:b/>
          <w:bCs/>
          <w:sz w:val="28"/>
          <w:szCs w:val="28"/>
        </w:rPr>
      </w:pPr>
      <w:bookmarkStart w:id="13" w:name="_Hlk161341657"/>
      <w:r w:rsidRPr="00A65F87">
        <w:rPr>
          <w:rFonts w:ascii="Times New Roman" w:hAnsi="Times New Roman" w:cs="Times New Roman"/>
          <w:b/>
          <w:bCs/>
          <w:sz w:val="28"/>
          <w:szCs w:val="28"/>
          <w:u w:val="single"/>
        </w:rPr>
        <w:t>Технологическая карта № 12</w:t>
      </w:r>
      <w:bookmarkEnd w:id="13"/>
      <w:r w:rsidR="00B66BDF" w:rsidRPr="00FD18C0">
        <w:rPr>
          <w:rFonts w:ascii="Times New Roman" w:hAnsi="Times New Roman" w:cs="Times New Roman"/>
          <w:b/>
          <w:bCs/>
          <w:sz w:val="28"/>
          <w:szCs w:val="28"/>
        </w:rPr>
        <w:t xml:space="preserve"> </w:t>
      </w:r>
      <w:r>
        <w:rPr>
          <w:rFonts w:ascii="Times New Roman" w:hAnsi="Times New Roman" w:cs="Times New Roman"/>
          <w:b/>
          <w:bCs/>
          <w:sz w:val="28"/>
          <w:szCs w:val="28"/>
        </w:rPr>
        <w:t>«</w:t>
      </w:r>
      <w:r w:rsidR="00B66BDF" w:rsidRPr="00FD18C0">
        <w:rPr>
          <w:rFonts w:ascii="Times New Roman" w:hAnsi="Times New Roman" w:cs="Times New Roman"/>
          <w:b/>
          <w:bCs/>
          <w:sz w:val="28"/>
          <w:szCs w:val="28"/>
        </w:rPr>
        <w:t>Слоник</w:t>
      </w:r>
      <w:r>
        <w:rPr>
          <w:rFonts w:ascii="Times New Roman" w:hAnsi="Times New Roman" w:cs="Times New Roman"/>
          <w:b/>
          <w:bCs/>
          <w:sz w:val="28"/>
          <w:szCs w:val="28"/>
        </w:rPr>
        <w:t>».</w:t>
      </w:r>
      <w:r w:rsidR="00B66BDF" w:rsidRPr="00FD18C0">
        <w:rPr>
          <w:rFonts w:ascii="Times New Roman" w:hAnsi="Times New Roman" w:cs="Times New Roman"/>
          <w:b/>
          <w:bCs/>
          <w:sz w:val="28"/>
          <w:szCs w:val="28"/>
        </w:rPr>
        <w:t xml:space="preserve"> </w:t>
      </w:r>
    </w:p>
    <w:p w14:paraId="75EC0E7A" w14:textId="77777777" w:rsid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Детали вязания:</w:t>
      </w:r>
    </w:p>
    <w:p w14:paraId="7BCB1985" w14:textId="77777777" w:rsidR="00FD18C0" w:rsidRPr="00FD18C0" w:rsidRDefault="00FD18C0" w:rsidP="00FD18C0">
      <w:pPr>
        <w:pStyle w:val="a3"/>
        <w:rPr>
          <w:rFonts w:ascii="Times New Roman" w:hAnsi="Times New Roman" w:cs="Times New Roman"/>
          <w:sz w:val="24"/>
          <w:szCs w:val="24"/>
        </w:rPr>
      </w:pPr>
      <w:r w:rsidRPr="00FD18C0">
        <w:rPr>
          <w:rFonts w:ascii="Times New Roman" w:hAnsi="Times New Roman" w:cs="Times New Roman"/>
          <w:sz w:val="24"/>
          <w:szCs w:val="24"/>
        </w:rPr>
        <w:t>Размеры слоника составят примерно 11 см в высоту и 6 см в ширину (в объем туловища 9 см).</w:t>
      </w:r>
    </w:p>
    <w:p w14:paraId="399F088A" w14:textId="77777777" w:rsidR="00FD18C0" w:rsidRPr="00FD18C0" w:rsidRDefault="00FD18C0" w:rsidP="00FD18C0">
      <w:pPr>
        <w:pStyle w:val="a3"/>
        <w:rPr>
          <w:rFonts w:ascii="Times New Roman" w:hAnsi="Times New Roman" w:cs="Times New Roman"/>
          <w:sz w:val="24"/>
          <w:szCs w:val="24"/>
        </w:rPr>
      </w:pPr>
      <w:r w:rsidRPr="00FD18C0">
        <w:rPr>
          <w:rFonts w:ascii="Times New Roman" w:hAnsi="Times New Roman" w:cs="Times New Roman"/>
          <w:sz w:val="24"/>
          <w:szCs w:val="24"/>
        </w:rPr>
        <w:t>Основа из головы и туловища – серо-голубая пряжа.</w:t>
      </w:r>
    </w:p>
    <w:p w14:paraId="25176E7A" w14:textId="77777777" w:rsidR="00FD18C0" w:rsidRPr="00FD18C0" w:rsidRDefault="00FD18C0" w:rsidP="00FD18C0">
      <w:pPr>
        <w:pStyle w:val="a3"/>
        <w:rPr>
          <w:rFonts w:ascii="Times New Roman" w:hAnsi="Times New Roman" w:cs="Times New Roman"/>
          <w:sz w:val="24"/>
          <w:szCs w:val="24"/>
        </w:rPr>
      </w:pPr>
      <w:r w:rsidRPr="00FD18C0">
        <w:rPr>
          <w:rFonts w:ascii="Times New Roman" w:hAnsi="Times New Roman" w:cs="Times New Roman"/>
          <w:sz w:val="24"/>
          <w:szCs w:val="24"/>
        </w:rPr>
        <w:t>Ушки, хобот и ножки – светло-серая пряжа.</w:t>
      </w:r>
    </w:p>
    <w:p w14:paraId="0EF5F7B8" w14:textId="77777777" w:rsidR="00FD18C0" w:rsidRPr="00FD18C0" w:rsidRDefault="00FD18C0" w:rsidP="00FD18C0">
      <w:pPr>
        <w:pStyle w:val="a3"/>
        <w:rPr>
          <w:rFonts w:ascii="Times New Roman" w:hAnsi="Times New Roman" w:cs="Times New Roman"/>
          <w:sz w:val="24"/>
          <w:szCs w:val="24"/>
        </w:rPr>
      </w:pPr>
      <w:r w:rsidRPr="00FD18C0">
        <w:rPr>
          <w:rFonts w:ascii="Times New Roman" w:hAnsi="Times New Roman" w:cs="Times New Roman"/>
          <w:sz w:val="24"/>
          <w:szCs w:val="24"/>
        </w:rPr>
        <w:t>Бантики – красная пряжа.</w:t>
      </w:r>
    </w:p>
    <w:p w14:paraId="0D2D0691" w14:textId="77777777" w:rsidR="00FD18C0" w:rsidRPr="00FD18C0" w:rsidRDefault="00FD18C0" w:rsidP="00FD18C0">
      <w:pPr>
        <w:pStyle w:val="a3"/>
        <w:rPr>
          <w:rFonts w:ascii="Times New Roman" w:hAnsi="Times New Roman" w:cs="Times New Roman"/>
          <w:sz w:val="24"/>
          <w:szCs w:val="24"/>
        </w:rPr>
      </w:pPr>
      <w:r w:rsidRPr="00FD18C0">
        <w:rPr>
          <w:rFonts w:ascii="Times New Roman" w:hAnsi="Times New Roman" w:cs="Times New Roman"/>
          <w:sz w:val="24"/>
          <w:szCs w:val="24"/>
        </w:rPr>
        <w:t>Для глаз необходимы пуговицы диаметром 0,5– 0,8 см.</w:t>
      </w:r>
    </w:p>
    <w:p w14:paraId="67FB6FDB" w14:textId="2593149B" w:rsidR="00FD18C0" w:rsidRDefault="00FD18C0" w:rsidP="00B66BDF">
      <w:pPr>
        <w:pStyle w:val="a3"/>
        <w:rPr>
          <w:rFonts w:ascii="Times New Roman" w:hAnsi="Times New Roman" w:cs="Times New Roman"/>
          <w:sz w:val="24"/>
          <w:szCs w:val="24"/>
        </w:rPr>
      </w:pPr>
      <w:r w:rsidRPr="00FD18C0">
        <w:rPr>
          <w:rFonts w:ascii="Times New Roman" w:hAnsi="Times New Roman" w:cs="Times New Roman"/>
          <w:sz w:val="24"/>
          <w:szCs w:val="24"/>
        </w:rPr>
        <w:t>Время вязания: примерно 3 часа.</w:t>
      </w:r>
    </w:p>
    <w:p w14:paraId="631BCC89" w14:textId="31573F61" w:rsidR="00FD18C0" w:rsidRPr="00B66BDF" w:rsidRDefault="00FD18C0"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8DA0C9D" wp14:editId="461F58CD">
            <wp:extent cx="5265420" cy="7092352"/>
            <wp:effectExtent l="0" t="0" r="0" b="0"/>
            <wp:docPr id="4663874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33">
                      <a:extLst>
                        <a:ext uri="{28A0092B-C50C-407E-A947-70E740481C1C}">
                          <a14:useLocalDpi xmlns:a14="http://schemas.microsoft.com/office/drawing/2010/main" val="0"/>
                        </a:ext>
                      </a:extLst>
                    </a:blip>
                    <a:srcRect b="5300"/>
                    <a:stretch/>
                  </pic:blipFill>
                  <pic:spPr bwMode="auto">
                    <a:xfrm>
                      <a:off x="0" y="0"/>
                      <a:ext cx="5275561" cy="7106012"/>
                    </a:xfrm>
                    <a:prstGeom prst="rect">
                      <a:avLst/>
                    </a:prstGeom>
                    <a:noFill/>
                    <a:ln>
                      <a:noFill/>
                    </a:ln>
                    <a:extLst>
                      <a:ext uri="{53640926-AAD7-44D8-BBD7-CCE9431645EC}">
                        <a14:shadowObscured xmlns:a14="http://schemas.microsoft.com/office/drawing/2010/main"/>
                      </a:ext>
                    </a:extLst>
                  </pic:spPr>
                </pic:pic>
              </a:graphicData>
            </a:graphic>
          </wp:inline>
        </w:drawing>
      </w:r>
    </w:p>
    <w:p w14:paraId="7BF4645D" w14:textId="47ABB6A7" w:rsidR="00B66BDF" w:rsidRDefault="00B66BDF" w:rsidP="00B66BDF">
      <w:pPr>
        <w:pStyle w:val="a3"/>
        <w:rPr>
          <w:rFonts w:ascii="Times New Roman" w:hAnsi="Times New Roman" w:cs="Times New Roman"/>
          <w:sz w:val="24"/>
          <w:szCs w:val="24"/>
        </w:rPr>
      </w:pPr>
    </w:p>
    <w:p w14:paraId="114ADE6F" w14:textId="77777777" w:rsidR="00FD18C0" w:rsidRDefault="00FD18C0" w:rsidP="00B66BDF">
      <w:pPr>
        <w:pStyle w:val="a3"/>
        <w:rPr>
          <w:rFonts w:ascii="Times New Roman" w:hAnsi="Times New Roman" w:cs="Times New Roman"/>
          <w:sz w:val="24"/>
          <w:szCs w:val="24"/>
        </w:rPr>
      </w:pPr>
    </w:p>
    <w:p w14:paraId="4EFC8CA8" w14:textId="4590BCB0" w:rsidR="00FD18C0" w:rsidRDefault="00FD18C0"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9C5F09D" wp14:editId="084EF97E">
            <wp:extent cx="5715076" cy="7703820"/>
            <wp:effectExtent l="0" t="0" r="0" b="0"/>
            <wp:docPr id="54284936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4">
                      <a:extLst>
                        <a:ext uri="{28A0092B-C50C-407E-A947-70E740481C1C}">
                          <a14:useLocalDpi xmlns:a14="http://schemas.microsoft.com/office/drawing/2010/main" val="0"/>
                        </a:ext>
                      </a:extLst>
                    </a:blip>
                    <a:srcRect b="5373"/>
                    <a:stretch/>
                  </pic:blipFill>
                  <pic:spPr bwMode="auto">
                    <a:xfrm>
                      <a:off x="0" y="0"/>
                      <a:ext cx="5742504" cy="7740793"/>
                    </a:xfrm>
                    <a:prstGeom prst="rect">
                      <a:avLst/>
                    </a:prstGeom>
                    <a:noFill/>
                    <a:ln>
                      <a:noFill/>
                    </a:ln>
                    <a:extLst>
                      <a:ext uri="{53640926-AAD7-44D8-BBD7-CCE9431645EC}">
                        <a14:shadowObscured xmlns:a14="http://schemas.microsoft.com/office/drawing/2010/main"/>
                      </a:ext>
                    </a:extLst>
                  </pic:spPr>
                </pic:pic>
              </a:graphicData>
            </a:graphic>
          </wp:inline>
        </w:drawing>
      </w:r>
    </w:p>
    <w:p w14:paraId="5FF0163E" w14:textId="77777777" w:rsidR="00FD18C0" w:rsidRDefault="00FD18C0" w:rsidP="00B66BDF">
      <w:pPr>
        <w:pStyle w:val="a3"/>
        <w:rPr>
          <w:rFonts w:ascii="Times New Roman" w:hAnsi="Times New Roman" w:cs="Times New Roman"/>
          <w:sz w:val="24"/>
          <w:szCs w:val="24"/>
        </w:rPr>
      </w:pPr>
    </w:p>
    <w:p w14:paraId="3BBB3EBF" w14:textId="34F465E2" w:rsidR="00FD18C0" w:rsidRDefault="00FD18C0"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9843BB0" wp14:editId="174F416E">
            <wp:extent cx="5655470" cy="7162800"/>
            <wp:effectExtent l="0" t="0" r="2540" b="0"/>
            <wp:docPr id="161525550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35">
                      <a:extLst>
                        <a:ext uri="{28A0092B-C50C-407E-A947-70E740481C1C}">
                          <a14:useLocalDpi xmlns:a14="http://schemas.microsoft.com/office/drawing/2010/main" val="0"/>
                        </a:ext>
                      </a:extLst>
                    </a:blip>
                    <a:srcRect b="4907"/>
                    <a:stretch/>
                  </pic:blipFill>
                  <pic:spPr bwMode="auto">
                    <a:xfrm>
                      <a:off x="0" y="0"/>
                      <a:ext cx="5686863" cy="7202560"/>
                    </a:xfrm>
                    <a:prstGeom prst="rect">
                      <a:avLst/>
                    </a:prstGeom>
                    <a:noFill/>
                    <a:ln>
                      <a:noFill/>
                    </a:ln>
                    <a:extLst>
                      <a:ext uri="{53640926-AAD7-44D8-BBD7-CCE9431645EC}">
                        <a14:shadowObscured xmlns:a14="http://schemas.microsoft.com/office/drawing/2010/main"/>
                      </a:ext>
                    </a:extLst>
                  </pic:spPr>
                </pic:pic>
              </a:graphicData>
            </a:graphic>
          </wp:inline>
        </w:drawing>
      </w:r>
    </w:p>
    <w:p w14:paraId="08BC22BF" w14:textId="77777777" w:rsidR="00FD18C0" w:rsidRPr="00B66BDF" w:rsidRDefault="00FD18C0" w:rsidP="00B66BDF">
      <w:pPr>
        <w:pStyle w:val="a3"/>
        <w:rPr>
          <w:rFonts w:ascii="Times New Roman" w:hAnsi="Times New Roman" w:cs="Times New Roman"/>
          <w:sz w:val="24"/>
          <w:szCs w:val="24"/>
        </w:rPr>
      </w:pPr>
    </w:p>
    <w:p w14:paraId="4968FB89"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Изготовление слоника начинается с создания головы и туловища. Вязать уши, хобот и ножки требуется отдельно. Все детали поочередно пришиваются к туловищу и голове. Завершающим этапом работы над игрушкой становится вшивание глаз, ротика и бантиков.</w:t>
      </w:r>
    </w:p>
    <w:p w14:paraId="5B8697E0" w14:textId="77777777" w:rsidR="00B66BDF" w:rsidRPr="00B66BDF" w:rsidRDefault="00B66BDF" w:rsidP="00B66BDF">
      <w:pPr>
        <w:pStyle w:val="a3"/>
        <w:rPr>
          <w:rFonts w:ascii="Times New Roman" w:hAnsi="Times New Roman" w:cs="Times New Roman"/>
          <w:sz w:val="24"/>
          <w:szCs w:val="24"/>
        </w:rPr>
      </w:pPr>
    </w:p>
    <w:p w14:paraId="24DEBA78" w14:textId="77777777" w:rsidR="00B66BDF" w:rsidRPr="00B66BDF" w:rsidRDefault="00B66BDF" w:rsidP="00B66BDF">
      <w:pPr>
        <w:pStyle w:val="a3"/>
        <w:rPr>
          <w:rFonts w:ascii="Times New Roman" w:hAnsi="Times New Roman" w:cs="Times New Roman"/>
          <w:sz w:val="24"/>
          <w:szCs w:val="24"/>
        </w:rPr>
      </w:pPr>
    </w:p>
    <w:p w14:paraId="0FA44A37" w14:textId="4B847E4A" w:rsidR="00B66BDF" w:rsidRPr="00D21B11" w:rsidRDefault="00FA0107" w:rsidP="00B66BDF">
      <w:pPr>
        <w:pStyle w:val="a3"/>
        <w:rPr>
          <w:rFonts w:ascii="Times New Roman" w:hAnsi="Times New Roman" w:cs="Times New Roman"/>
          <w:b/>
          <w:bCs/>
          <w:sz w:val="28"/>
          <w:szCs w:val="28"/>
        </w:rPr>
      </w:pPr>
      <w:r w:rsidRPr="00FA0107">
        <w:rPr>
          <w:rFonts w:ascii="Times New Roman" w:hAnsi="Times New Roman" w:cs="Times New Roman"/>
          <w:b/>
          <w:bCs/>
          <w:sz w:val="28"/>
          <w:szCs w:val="28"/>
          <w:u w:val="single"/>
        </w:rPr>
        <w:t>Технологическая карта № 13.</w:t>
      </w:r>
      <w:r w:rsidR="00B66BDF" w:rsidRPr="00D21B11">
        <w:rPr>
          <w:rFonts w:ascii="Times New Roman" w:hAnsi="Times New Roman" w:cs="Times New Roman"/>
          <w:b/>
          <w:bCs/>
          <w:sz w:val="28"/>
          <w:szCs w:val="28"/>
        </w:rPr>
        <w:t xml:space="preserve"> </w:t>
      </w:r>
      <w:r>
        <w:rPr>
          <w:rFonts w:ascii="Times New Roman" w:hAnsi="Times New Roman" w:cs="Times New Roman"/>
          <w:b/>
          <w:bCs/>
          <w:sz w:val="28"/>
          <w:szCs w:val="28"/>
        </w:rPr>
        <w:t>«</w:t>
      </w:r>
      <w:r w:rsidR="00B66BDF" w:rsidRPr="00D21B11">
        <w:rPr>
          <w:rFonts w:ascii="Times New Roman" w:hAnsi="Times New Roman" w:cs="Times New Roman"/>
          <w:b/>
          <w:bCs/>
          <w:sz w:val="28"/>
          <w:szCs w:val="28"/>
        </w:rPr>
        <w:t>Улитка</w:t>
      </w:r>
      <w:r>
        <w:rPr>
          <w:rFonts w:ascii="Times New Roman" w:hAnsi="Times New Roman" w:cs="Times New Roman"/>
          <w:b/>
          <w:bCs/>
          <w:sz w:val="28"/>
          <w:szCs w:val="28"/>
        </w:rPr>
        <w:t>».</w:t>
      </w:r>
    </w:p>
    <w:p w14:paraId="2CBFD16F"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Детали вязания:</w:t>
      </w:r>
    </w:p>
    <w:p w14:paraId="55D264AB" w14:textId="77777777" w:rsidR="00B66BDF" w:rsidRPr="00B66BDF" w:rsidRDefault="00B66BDF" w:rsidP="00B66BDF">
      <w:pPr>
        <w:pStyle w:val="a3"/>
        <w:rPr>
          <w:rFonts w:ascii="Times New Roman" w:hAnsi="Times New Roman" w:cs="Times New Roman"/>
          <w:sz w:val="24"/>
          <w:szCs w:val="24"/>
        </w:rPr>
      </w:pPr>
    </w:p>
    <w:p w14:paraId="036CC9B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Размеры улитки в высоту соответствуют 10 см, а в ширину 5 см (7 см в объеме туловища).</w:t>
      </w:r>
    </w:p>
    <w:p w14:paraId="7F824F6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Туловище, голова – пряжа персикового оттенка.</w:t>
      </w:r>
    </w:p>
    <w:p w14:paraId="452D4D4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lastRenderedPageBreak/>
        <w:t>Раковина – оранжевая пряжа.</w:t>
      </w:r>
    </w:p>
    <w:p w14:paraId="75F995D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Цветочки – пряжа изумрудного цвета.</w:t>
      </w:r>
    </w:p>
    <w:p w14:paraId="02F67A81"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Для глаз необходимы бусины размером 5 мм, а для украшения раковины – 15 бусин жемчужного цвета.</w:t>
      </w:r>
    </w:p>
    <w:p w14:paraId="44C6643B"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Время вязания: не превышает 3 часов.</w:t>
      </w:r>
    </w:p>
    <w:p w14:paraId="3C7B66C1" w14:textId="37587C25" w:rsidR="00B66BDF" w:rsidRDefault="00D21B11" w:rsidP="00B66BDF">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0EDF38" wp14:editId="42CB5586">
            <wp:extent cx="5769147" cy="6370320"/>
            <wp:effectExtent l="0" t="0" r="3175" b="0"/>
            <wp:docPr id="165315499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86023" cy="6388954"/>
                    </a:xfrm>
                    <a:prstGeom prst="rect">
                      <a:avLst/>
                    </a:prstGeom>
                    <a:noFill/>
                  </pic:spPr>
                </pic:pic>
              </a:graphicData>
            </a:graphic>
          </wp:inline>
        </w:drawing>
      </w:r>
    </w:p>
    <w:p w14:paraId="25FCE8D1" w14:textId="74A1969E" w:rsidR="00D21B11" w:rsidRDefault="00D21B11"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C0DF9FB" wp14:editId="3AC53BD8">
            <wp:extent cx="5976174" cy="6598920"/>
            <wp:effectExtent l="0" t="0" r="5715" b="0"/>
            <wp:docPr id="94598205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79109" cy="6602161"/>
                    </a:xfrm>
                    <a:prstGeom prst="rect">
                      <a:avLst/>
                    </a:prstGeom>
                    <a:noFill/>
                  </pic:spPr>
                </pic:pic>
              </a:graphicData>
            </a:graphic>
          </wp:inline>
        </w:drawing>
      </w:r>
    </w:p>
    <w:p w14:paraId="2AA30CB1" w14:textId="207EC09D" w:rsidR="00D21B11" w:rsidRDefault="00D21B11"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30935F3" wp14:editId="5835BE12">
            <wp:extent cx="5713940" cy="6309360"/>
            <wp:effectExtent l="0" t="0" r="1270" b="0"/>
            <wp:docPr id="103075850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8002" cy="6313845"/>
                    </a:xfrm>
                    <a:prstGeom prst="rect">
                      <a:avLst/>
                    </a:prstGeom>
                    <a:noFill/>
                  </pic:spPr>
                </pic:pic>
              </a:graphicData>
            </a:graphic>
          </wp:inline>
        </w:drawing>
      </w:r>
    </w:p>
    <w:p w14:paraId="195BFDFC" w14:textId="33F76921" w:rsidR="00D21B11" w:rsidRDefault="00D21B11"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3AAF167" wp14:editId="2A51DBBF">
            <wp:extent cx="5824355" cy="6431280"/>
            <wp:effectExtent l="0" t="0" r="5080" b="7620"/>
            <wp:docPr id="5846683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28322" cy="6435660"/>
                    </a:xfrm>
                    <a:prstGeom prst="rect">
                      <a:avLst/>
                    </a:prstGeom>
                    <a:noFill/>
                  </pic:spPr>
                </pic:pic>
              </a:graphicData>
            </a:graphic>
          </wp:inline>
        </w:drawing>
      </w:r>
    </w:p>
    <w:p w14:paraId="11238B70" w14:textId="3AAD65D0" w:rsidR="00D21B11" w:rsidRDefault="00D21B11"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B3817A3" wp14:editId="5E60E380">
            <wp:extent cx="5907165" cy="6522720"/>
            <wp:effectExtent l="0" t="0" r="0" b="0"/>
            <wp:docPr id="10257691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09463" cy="6525258"/>
                    </a:xfrm>
                    <a:prstGeom prst="rect">
                      <a:avLst/>
                    </a:prstGeom>
                    <a:noFill/>
                  </pic:spPr>
                </pic:pic>
              </a:graphicData>
            </a:graphic>
          </wp:inline>
        </w:drawing>
      </w:r>
    </w:p>
    <w:p w14:paraId="04A560E4" w14:textId="77777777" w:rsidR="00D21B11" w:rsidRDefault="00D21B11" w:rsidP="00B66BDF">
      <w:pPr>
        <w:pStyle w:val="a3"/>
        <w:rPr>
          <w:rFonts w:ascii="Times New Roman" w:hAnsi="Times New Roman" w:cs="Times New Roman"/>
          <w:sz w:val="24"/>
          <w:szCs w:val="24"/>
        </w:rPr>
      </w:pPr>
    </w:p>
    <w:p w14:paraId="40A09EED" w14:textId="14419D46" w:rsidR="00D21B11" w:rsidRDefault="00D21B11"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81FBC1E" wp14:editId="1F65823A">
            <wp:extent cx="5210175" cy="5753100"/>
            <wp:effectExtent l="0" t="0" r="9525" b="0"/>
            <wp:docPr id="99144440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10175" cy="5753100"/>
                    </a:xfrm>
                    <a:prstGeom prst="rect">
                      <a:avLst/>
                    </a:prstGeom>
                    <a:noFill/>
                  </pic:spPr>
                </pic:pic>
              </a:graphicData>
            </a:graphic>
          </wp:inline>
        </w:drawing>
      </w:r>
    </w:p>
    <w:p w14:paraId="00ED1A42" w14:textId="496A3946" w:rsidR="00D21B11" w:rsidRDefault="00D21B11" w:rsidP="00B66BDF">
      <w:pPr>
        <w:pStyle w:val="a3"/>
        <w:rPr>
          <w:rFonts w:ascii="Times New Roman" w:hAnsi="Times New Roman" w:cs="Times New Roman"/>
          <w:sz w:val="24"/>
          <w:szCs w:val="24"/>
        </w:rPr>
      </w:pPr>
      <w:r w:rsidRPr="00D21B11">
        <w:rPr>
          <w:rFonts w:ascii="Times New Roman" w:hAnsi="Times New Roman" w:cs="Times New Roman"/>
          <w:sz w:val="24"/>
          <w:szCs w:val="24"/>
        </w:rPr>
        <w:t>Изготовление улитки начинается с создания туловища и головы. Когда основа игрушки готова, к ней пришивается связанная отдельно раковина. Затем добавляются детали: рожки, цветочки, бусинки и глазки.</w:t>
      </w:r>
    </w:p>
    <w:p w14:paraId="79BF484E" w14:textId="77777777" w:rsidR="00D21B11" w:rsidRPr="00B66BDF" w:rsidRDefault="00D21B11" w:rsidP="00B66BDF">
      <w:pPr>
        <w:pStyle w:val="a3"/>
        <w:rPr>
          <w:rFonts w:ascii="Times New Roman" w:hAnsi="Times New Roman" w:cs="Times New Roman"/>
          <w:sz w:val="24"/>
          <w:szCs w:val="24"/>
        </w:rPr>
      </w:pPr>
    </w:p>
    <w:p w14:paraId="512A55A5" w14:textId="613AE43C" w:rsidR="00B66BDF" w:rsidRPr="00FA0107" w:rsidRDefault="00FA0107" w:rsidP="00B66BDF">
      <w:pPr>
        <w:pStyle w:val="a3"/>
        <w:rPr>
          <w:rFonts w:ascii="Times New Roman" w:hAnsi="Times New Roman" w:cs="Times New Roman"/>
          <w:b/>
          <w:bCs/>
          <w:sz w:val="28"/>
          <w:szCs w:val="28"/>
        </w:rPr>
      </w:pPr>
      <w:bookmarkStart w:id="14" w:name="_Hlk161341894"/>
      <w:r w:rsidRPr="00FA0107">
        <w:rPr>
          <w:rFonts w:ascii="Times New Roman" w:hAnsi="Times New Roman" w:cs="Times New Roman"/>
          <w:b/>
          <w:bCs/>
          <w:sz w:val="28"/>
          <w:szCs w:val="28"/>
          <w:u w:val="single"/>
        </w:rPr>
        <w:t>Технологическая карта № 14.</w:t>
      </w:r>
      <w:r w:rsidRPr="00FA0107">
        <w:rPr>
          <w:rFonts w:ascii="Times New Roman" w:hAnsi="Times New Roman" w:cs="Times New Roman"/>
          <w:b/>
          <w:bCs/>
          <w:sz w:val="28"/>
          <w:szCs w:val="28"/>
        </w:rPr>
        <w:t xml:space="preserve"> </w:t>
      </w:r>
      <w:bookmarkEnd w:id="14"/>
      <w:r w:rsidRPr="00FA0107">
        <w:rPr>
          <w:rFonts w:ascii="Times New Roman" w:hAnsi="Times New Roman" w:cs="Times New Roman"/>
          <w:b/>
          <w:bCs/>
          <w:sz w:val="28"/>
          <w:szCs w:val="28"/>
        </w:rPr>
        <w:t>«</w:t>
      </w:r>
      <w:r w:rsidR="00B66BDF" w:rsidRPr="00FA0107">
        <w:rPr>
          <w:rFonts w:ascii="Times New Roman" w:hAnsi="Times New Roman" w:cs="Times New Roman"/>
          <w:b/>
          <w:bCs/>
          <w:sz w:val="28"/>
          <w:szCs w:val="28"/>
        </w:rPr>
        <w:t>Дракончик</w:t>
      </w:r>
      <w:r w:rsidRPr="00FA0107">
        <w:rPr>
          <w:rFonts w:ascii="Times New Roman" w:hAnsi="Times New Roman" w:cs="Times New Roman"/>
          <w:b/>
          <w:bCs/>
          <w:sz w:val="28"/>
          <w:szCs w:val="28"/>
        </w:rPr>
        <w:t>».</w:t>
      </w:r>
      <w:r w:rsidR="00B66BDF" w:rsidRPr="00FA0107">
        <w:rPr>
          <w:rFonts w:ascii="Times New Roman" w:hAnsi="Times New Roman" w:cs="Times New Roman"/>
          <w:b/>
          <w:bCs/>
          <w:sz w:val="28"/>
          <w:szCs w:val="28"/>
        </w:rPr>
        <w:t xml:space="preserve"> </w:t>
      </w:r>
    </w:p>
    <w:p w14:paraId="6024807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Детали вязания:</w:t>
      </w:r>
    </w:p>
    <w:p w14:paraId="73615A27" w14:textId="77777777" w:rsidR="00B66BDF" w:rsidRPr="00B66BDF" w:rsidRDefault="00B66BDF" w:rsidP="00B66BDF">
      <w:pPr>
        <w:pStyle w:val="a3"/>
        <w:rPr>
          <w:rFonts w:ascii="Times New Roman" w:hAnsi="Times New Roman" w:cs="Times New Roman"/>
          <w:sz w:val="24"/>
          <w:szCs w:val="24"/>
        </w:rPr>
      </w:pPr>
    </w:p>
    <w:p w14:paraId="78CC6CD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Размер дракончика составит в высоту 14 см, а в ширину 5 см (в объеме туловища 9 см).</w:t>
      </w:r>
    </w:p>
    <w:p w14:paraId="5578A336"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Основа из головы с туловищем, ушки, ножки, хвост – светло-зеленая пряжа.</w:t>
      </w:r>
    </w:p>
    <w:p w14:paraId="101A3B7E"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Крылья и гребень – темно-зеленая пряжа.</w:t>
      </w:r>
    </w:p>
    <w:p w14:paraId="59690153"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Для глаз потребуются 2 черные маленькие бусины.</w:t>
      </w:r>
    </w:p>
    <w:p w14:paraId="2C64C1F8" w14:textId="77777777"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Время вязания: около 2–3 часов.</w:t>
      </w:r>
    </w:p>
    <w:p w14:paraId="54BF6F34" w14:textId="55DCAF80" w:rsidR="00D21B11" w:rsidRDefault="00D21B11"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844CDF6" wp14:editId="32683F7B">
            <wp:extent cx="5965485" cy="7139940"/>
            <wp:effectExtent l="0" t="0" r="0" b="3810"/>
            <wp:docPr id="3821426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42">
                      <a:extLst>
                        <a:ext uri="{28A0092B-C50C-407E-A947-70E740481C1C}">
                          <a14:useLocalDpi xmlns:a14="http://schemas.microsoft.com/office/drawing/2010/main" val="0"/>
                        </a:ext>
                      </a:extLst>
                    </a:blip>
                    <a:srcRect b="4250"/>
                    <a:stretch/>
                  </pic:blipFill>
                  <pic:spPr bwMode="auto">
                    <a:xfrm>
                      <a:off x="0" y="0"/>
                      <a:ext cx="5971981" cy="7147715"/>
                    </a:xfrm>
                    <a:prstGeom prst="rect">
                      <a:avLst/>
                    </a:prstGeom>
                    <a:noFill/>
                    <a:ln>
                      <a:noFill/>
                    </a:ln>
                    <a:extLst>
                      <a:ext uri="{53640926-AAD7-44D8-BBD7-CCE9431645EC}">
                        <a14:shadowObscured xmlns:a14="http://schemas.microsoft.com/office/drawing/2010/main"/>
                      </a:ext>
                    </a:extLst>
                  </pic:spPr>
                </pic:pic>
              </a:graphicData>
            </a:graphic>
          </wp:inline>
        </w:drawing>
      </w:r>
    </w:p>
    <w:p w14:paraId="740373FA" w14:textId="265D804A" w:rsidR="00D21B11" w:rsidRDefault="00D21B11" w:rsidP="00B66BDF">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FCF857F" wp14:editId="05666603">
            <wp:extent cx="5940462" cy="6964680"/>
            <wp:effectExtent l="0" t="0" r="3175" b="7620"/>
            <wp:docPr id="58652148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43">
                      <a:extLst>
                        <a:ext uri="{28A0092B-C50C-407E-A947-70E740481C1C}">
                          <a14:useLocalDpi xmlns:a14="http://schemas.microsoft.com/office/drawing/2010/main" val="0"/>
                        </a:ext>
                      </a:extLst>
                    </a:blip>
                    <a:srcRect b="4375"/>
                    <a:stretch/>
                  </pic:blipFill>
                  <pic:spPr bwMode="auto">
                    <a:xfrm>
                      <a:off x="0" y="0"/>
                      <a:ext cx="5949265" cy="6975001"/>
                    </a:xfrm>
                    <a:prstGeom prst="rect">
                      <a:avLst/>
                    </a:prstGeom>
                    <a:noFill/>
                    <a:ln>
                      <a:noFill/>
                    </a:ln>
                    <a:extLst>
                      <a:ext uri="{53640926-AAD7-44D8-BBD7-CCE9431645EC}">
                        <a14:shadowObscured xmlns:a14="http://schemas.microsoft.com/office/drawing/2010/main"/>
                      </a:ext>
                    </a:extLst>
                  </pic:spPr>
                </pic:pic>
              </a:graphicData>
            </a:graphic>
          </wp:inline>
        </w:drawing>
      </w:r>
    </w:p>
    <w:p w14:paraId="30720164" w14:textId="7A178984" w:rsidR="00B66BDF" w:rsidRPr="00B66BDF" w:rsidRDefault="00B66BDF" w:rsidP="00B66BDF">
      <w:pPr>
        <w:pStyle w:val="a3"/>
        <w:rPr>
          <w:rFonts w:ascii="Times New Roman" w:hAnsi="Times New Roman" w:cs="Times New Roman"/>
          <w:sz w:val="24"/>
          <w:szCs w:val="24"/>
        </w:rPr>
      </w:pPr>
      <w:r w:rsidRPr="00B66BDF">
        <w:rPr>
          <w:rFonts w:ascii="Times New Roman" w:hAnsi="Times New Roman" w:cs="Times New Roman"/>
          <w:sz w:val="24"/>
          <w:szCs w:val="24"/>
        </w:rPr>
        <w:t>Вязание начинается с формирования головы. Следом за ней оформляется тело. С описанием и схемами не составит труда собрать готовую игрушку, связанную крючком, из множества деталей. К туловищу присоединяются веревочным способом ручки и ножки, гребень, крылья. Голова оформляется ноздрями, глазами и ушками.</w:t>
      </w:r>
    </w:p>
    <w:p w14:paraId="20AC18F2" w14:textId="77777777" w:rsidR="00B66BDF" w:rsidRPr="00B66BDF" w:rsidRDefault="00B66BDF" w:rsidP="00B66BDF">
      <w:pPr>
        <w:pStyle w:val="a3"/>
        <w:rPr>
          <w:rFonts w:ascii="Times New Roman" w:hAnsi="Times New Roman" w:cs="Times New Roman"/>
          <w:sz w:val="24"/>
          <w:szCs w:val="24"/>
        </w:rPr>
      </w:pPr>
    </w:p>
    <w:p w14:paraId="146362FD" w14:textId="1E9AE3FE" w:rsidR="00D21B11" w:rsidRPr="00D21B11" w:rsidRDefault="008168A4" w:rsidP="00D21B11">
      <w:pPr>
        <w:pStyle w:val="a3"/>
        <w:rPr>
          <w:rFonts w:ascii="Times New Roman" w:hAnsi="Times New Roman" w:cs="Times New Roman"/>
          <w:b/>
          <w:bCs/>
          <w:sz w:val="28"/>
          <w:szCs w:val="28"/>
        </w:rPr>
      </w:pPr>
      <w:r w:rsidRPr="008168A4">
        <w:rPr>
          <w:rFonts w:ascii="Times New Roman" w:hAnsi="Times New Roman" w:cs="Times New Roman"/>
          <w:b/>
          <w:bCs/>
          <w:sz w:val="28"/>
          <w:szCs w:val="28"/>
          <w:u w:val="single"/>
        </w:rPr>
        <w:t>Технологическая карта № 15.</w:t>
      </w:r>
      <w:r>
        <w:rPr>
          <w:rFonts w:ascii="Times New Roman" w:hAnsi="Times New Roman" w:cs="Times New Roman"/>
          <w:b/>
          <w:bCs/>
          <w:sz w:val="28"/>
          <w:szCs w:val="28"/>
        </w:rPr>
        <w:t xml:space="preserve"> </w:t>
      </w:r>
      <w:r w:rsidR="00A65F87">
        <w:rPr>
          <w:rFonts w:ascii="Times New Roman" w:hAnsi="Times New Roman" w:cs="Times New Roman"/>
          <w:b/>
          <w:bCs/>
          <w:sz w:val="28"/>
          <w:szCs w:val="28"/>
        </w:rPr>
        <w:t>«</w:t>
      </w:r>
      <w:r w:rsidR="00A65F87" w:rsidRPr="008168A4">
        <w:rPr>
          <w:rFonts w:ascii="Times New Roman" w:hAnsi="Times New Roman" w:cs="Times New Roman"/>
          <w:b/>
          <w:bCs/>
          <w:sz w:val="28"/>
          <w:szCs w:val="28"/>
        </w:rPr>
        <w:t>Кукла</w:t>
      </w:r>
      <w:r>
        <w:rPr>
          <w:rFonts w:ascii="Times New Roman" w:hAnsi="Times New Roman" w:cs="Times New Roman"/>
          <w:b/>
          <w:bCs/>
          <w:sz w:val="28"/>
          <w:szCs w:val="28"/>
        </w:rPr>
        <w:t>».</w:t>
      </w:r>
      <w:r w:rsidR="00D21B11" w:rsidRPr="00D21B11">
        <w:rPr>
          <w:rFonts w:ascii="Times New Roman" w:hAnsi="Times New Roman" w:cs="Times New Roman"/>
          <w:b/>
          <w:bCs/>
          <w:sz w:val="28"/>
          <w:szCs w:val="28"/>
        </w:rPr>
        <w:t xml:space="preserve"> </w:t>
      </w:r>
    </w:p>
    <w:p w14:paraId="43D94E04" w14:textId="77777777" w:rsidR="00D21B11" w:rsidRPr="00D21B11" w:rsidRDefault="00D21B11" w:rsidP="00D21B11">
      <w:pPr>
        <w:pStyle w:val="a3"/>
        <w:rPr>
          <w:rFonts w:ascii="Times New Roman" w:hAnsi="Times New Roman" w:cs="Times New Roman"/>
          <w:sz w:val="24"/>
          <w:szCs w:val="24"/>
        </w:rPr>
      </w:pPr>
      <w:r w:rsidRPr="00D21B11">
        <w:rPr>
          <w:rFonts w:ascii="Times New Roman" w:hAnsi="Times New Roman" w:cs="Times New Roman"/>
          <w:sz w:val="24"/>
          <w:szCs w:val="24"/>
        </w:rPr>
        <w:t>Детали вязания:</w:t>
      </w:r>
    </w:p>
    <w:p w14:paraId="0292BB96" w14:textId="77777777" w:rsidR="00D21B11" w:rsidRPr="00D21B11" w:rsidRDefault="00D21B11" w:rsidP="00D21B11">
      <w:pPr>
        <w:pStyle w:val="a3"/>
        <w:rPr>
          <w:rFonts w:ascii="Times New Roman" w:hAnsi="Times New Roman" w:cs="Times New Roman"/>
          <w:sz w:val="24"/>
          <w:szCs w:val="24"/>
        </w:rPr>
      </w:pPr>
    </w:p>
    <w:p w14:paraId="52330B95" w14:textId="77777777" w:rsidR="00D21B11" w:rsidRPr="00D21B11" w:rsidRDefault="00D21B11" w:rsidP="00D21B11">
      <w:pPr>
        <w:pStyle w:val="a3"/>
        <w:rPr>
          <w:rFonts w:ascii="Times New Roman" w:hAnsi="Times New Roman" w:cs="Times New Roman"/>
          <w:sz w:val="24"/>
          <w:szCs w:val="24"/>
        </w:rPr>
      </w:pPr>
      <w:r w:rsidRPr="00D21B11">
        <w:rPr>
          <w:rFonts w:ascii="Times New Roman" w:hAnsi="Times New Roman" w:cs="Times New Roman"/>
          <w:sz w:val="24"/>
          <w:szCs w:val="24"/>
        </w:rPr>
        <w:t>Размеры куклы составят 24 см в высоту и 10 см в ширину (в объеме туловища 13 см).</w:t>
      </w:r>
    </w:p>
    <w:p w14:paraId="0B5045C6" w14:textId="77777777" w:rsidR="00D21B11" w:rsidRPr="00D21B11" w:rsidRDefault="00D21B11" w:rsidP="00D21B11">
      <w:pPr>
        <w:pStyle w:val="a3"/>
        <w:rPr>
          <w:rFonts w:ascii="Times New Roman" w:hAnsi="Times New Roman" w:cs="Times New Roman"/>
          <w:sz w:val="24"/>
          <w:szCs w:val="24"/>
        </w:rPr>
      </w:pPr>
      <w:r w:rsidRPr="00D21B11">
        <w:rPr>
          <w:rFonts w:ascii="Times New Roman" w:hAnsi="Times New Roman" w:cs="Times New Roman"/>
          <w:sz w:val="24"/>
          <w:szCs w:val="24"/>
        </w:rPr>
        <w:t>Основа из головы с туловищем, ручки и ножки – белая пряжа.</w:t>
      </w:r>
    </w:p>
    <w:p w14:paraId="219183F7" w14:textId="77777777" w:rsidR="00D21B11" w:rsidRPr="00D21B11" w:rsidRDefault="00D21B11" w:rsidP="00D21B11">
      <w:pPr>
        <w:pStyle w:val="a3"/>
        <w:rPr>
          <w:rFonts w:ascii="Times New Roman" w:hAnsi="Times New Roman" w:cs="Times New Roman"/>
          <w:sz w:val="24"/>
          <w:szCs w:val="24"/>
        </w:rPr>
      </w:pPr>
      <w:r w:rsidRPr="00D21B11">
        <w:rPr>
          <w:rFonts w:ascii="Times New Roman" w:hAnsi="Times New Roman" w:cs="Times New Roman"/>
          <w:sz w:val="24"/>
          <w:szCs w:val="24"/>
        </w:rPr>
        <w:t>Платье и туфли – голубая пряжа.</w:t>
      </w:r>
    </w:p>
    <w:p w14:paraId="668055B2" w14:textId="77777777" w:rsidR="00D21B11" w:rsidRPr="00D21B11" w:rsidRDefault="00D21B11" w:rsidP="00D21B11">
      <w:pPr>
        <w:pStyle w:val="a3"/>
        <w:rPr>
          <w:rFonts w:ascii="Times New Roman" w:hAnsi="Times New Roman" w:cs="Times New Roman"/>
          <w:sz w:val="24"/>
          <w:szCs w:val="24"/>
        </w:rPr>
      </w:pPr>
      <w:r w:rsidRPr="00D21B11">
        <w:rPr>
          <w:rFonts w:ascii="Times New Roman" w:hAnsi="Times New Roman" w:cs="Times New Roman"/>
          <w:sz w:val="24"/>
          <w:szCs w:val="24"/>
        </w:rPr>
        <w:t>Волосы – темно-коричневая пряжа.</w:t>
      </w:r>
    </w:p>
    <w:p w14:paraId="64648BFE" w14:textId="77777777" w:rsidR="00D21B11" w:rsidRPr="00D21B11" w:rsidRDefault="00D21B11" w:rsidP="00D21B11">
      <w:pPr>
        <w:pStyle w:val="a3"/>
        <w:rPr>
          <w:rFonts w:ascii="Times New Roman" w:hAnsi="Times New Roman" w:cs="Times New Roman"/>
          <w:sz w:val="24"/>
          <w:szCs w:val="24"/>
        </w:rPr>
      </w:pPr>
      <w:r w:rsidRPr="00D21B11">
        <w:rPr>
          <w:rFonts w:ascii="Times New Roman" w:hAnsi="Times New Roman" w:cs="Times New Roman"/>
          <w:sz w:val="24"/>
          <w:szCs w:val="24"/>
        </w:rPr>
        <w:lastRenderedPageBreak/>
        <w:t>Для глаз необходимы 2 небольшие пуговицы черного цвета.</w:t>
      </w:r>
    </w:p>
    <w:p w14:paraId="005B728F" w14:textId="77777777" w:rsidR="00D21B11" w:rsidRDefault="00D21B11" w:rsidP="00D21B11">
      <w:pPr>
        <w:pStyle w:val="a3"/>
        <w:rPr>
          <w:rFonts w:ascii="Times New Roman" w:hAnsi="Times New Roman" w:cs="Times New Roman"/>
          <w:sz w:val="24"/>
          <w:szCs w:val="24"/>
        </w:rPr>
      </w:pPr>
      <w:r w:rsidRPr="00D21B11">
        <w:rPr>
          <w:rFonts w:ascii="Times New Roman" w:hAnsi="Times New Roman" w:cs="Times New Roman"/>
          <w:sz w:val="24"/>
          <w:szCs w:val="24"/>
        </w:rPr>
        <w:t>Время вязания: около 3–4 часов.</w:t>
      </w:r>
    </w:p>
    <w:p w14:paraId="44306BE8" w14:textId="7335C7EE" w:rsidR="00D21B11" w:rsidRDefault="00D21B11" w:rsidP="00D21B11">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731104" wp14:editId="72B3B50E">
            <wp:extent cx="5391150" cy="7620000"/>
            <wp:effectExtent l="0" t="0" r="0" b="0"/>
            <wp:docPr id="2331639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pic:spPr>
                </pic:pic>
              </a:graphicData>
            </a:graphic>
          </wp:inline>
        </w:drawing>
      </w:r>
    </w:p>
    <w:p w14:paraId="2AC68095" w14:textId="77777777" w:rsidR="00D21B11" w:rsidRDefault="00D21B11" w:rsidP="00D21B11">
      <w:pPr>
        <w:pStyle w:val="a3"/>
        <w:rPr>
          <w:rFonts w:ascii="Times New Roman" w:hAnsi="Times New Roman" w:cs="Times New Roman"/>
          <w:sz w:val="24"/>
          <w:szCs w:val="24"/>
        </w:rPr>
      </w:pPr>
    </w:p>
    <w:p w14:paraId="4F475431" w14:textId="0675AC71" w:rsidR="00D21B11" w:rsidRDefault="00D21B11" w:rsidP="00D21B11">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0494118" wp14:editId="7AF790A9">
            <wp:extent cx="5391150" cy="7620000"/>
            <wp:effectExtent l="0" t="0" r="0" b="0"/>
            <wp:docPr id="29581573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91150" cy="7620000"/>
                    </a:xfrm>
                    <a:prstGeom prst="rect">
                      <a:avLst/>
                    </a:prstGeom>
                    <a:noFill/>
                  </pic:spPr>
                </pic:pic>
              </a:graphicData>
            </a:graphic>
          </wp:inline>
        </w:drawing>
      </w:r>
    </w:p>
    <w:p w14:paraId="054D402D" w14:textId="77777777" w:rsidR="00D21B11" w:rsidRDefault="00D21B11" w:rsidP="00D21B11">
      <w:pPr>
        <w:pStyle w:val="a3"/>
        <w:rPr>
          <w:rFonts w:ascii="Times New Roman" w:hAnsi="Times New Roman" w:cs="Times New Roman"/>
          <w:sz w:val="24"/>
          <w:szCs w:val="24"/>
        </w:rPr>
      </w:pPr>
    </w:p>
    <w:p w14:paraId="45938134" w14:textId="017EDF3F" w:rsidR="00D21B11" w:rsidRDefault="00D21B11" w:rsidP="00D21B11">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298A3F9" wp14:editId="506FABBE">
            <wp:extent cx="5151120" cy="6486184"/>
            <wp:effectExtent l="0" t="0" r="0" b="0"/>
            <wp:docPr id="82118874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156269" cy="6492667"/>
                    </a:xfrm>
                    <a:prstGeom prst="rect">
                      <a:avLst/>
                    </a:prstGeom>
                    <a:noFill/>
                  </pic:spPr>
                </pic:pic>
              </a:graphicData>
            </a:graphic>
          </wp:inline>
        </w:drawing>
      </w:r>
    </w:p>
    <w:p w14:paraId="735F10B9" w14:textId="77777777" w:rsidR="00D21B11" w:rsidRDefault="00D21B11" w:rsidP="00D21B11">
      <w:pPr>
        <w:pStyle w:val="a3"/>
        <w:rPr>
          <w:rFonts w:ascii="Times New Roman" w:hAnsi="Times New Roman" w:cs="Times New Roman"/>
          <w:sz w:val="24"/>
          <w:szCs w:val="24"/>
        </w:rPr>
      </w:pPr>
    </w:p>
    <w:p w14:paraId="1E0684B7" w14:textId="77777777" w:rsidR="00D21B11" w:rsidRPr="00D21B11" w:rsidRDefault="00D21B11" w:rsidP="00D21B11">
      <w:pPr>
        <w:pStyle w:val="a3"/>
        <w:rPr>
          <w:rFonts w:ascii="Times New Roman" w:hAnsi="Times New Roman" w:cs="Times New Roman"/>
          <w:sz w:val="24"/>
          <w:szCs w:val="24"/>
        </w:rPr>
      </w:pPr>
      <w:r w:rsidRPr="00D21B11">
        <w:rPr>
          <w:rFonts w:ascii="Times New Roman" w:hAnsi="Times New Roman" w:cs="Times New Roman"/>
          <w:sz w:val="24"/>
          <w:szCs w:val="24"/>
        </w:rPr>
        <w:t>Вязание начинается с создания основы для будущей игрушки: головы, туловища и ног. Ручки вяжутся отдельно и присоединяются нитяным креплением. Окончательный этап – декорирование куклы волосами, платьем и туфлями.</w:t>
      </w:r>
    </w:p>
    <w:p w14:paraId="0E5FA54A" w14:textId="02EE3E0C" w:rsidR="00B66BDF" w:rsidRDefault="00D21B11" w:rsidP="00B05E6B">
      <w:pPr>
        <w:pStyle w:val="a3"/>
        <w:rPr>
          <w:rFonts w:ascii="Times New Roman" w:hAnsi="Times New Roman" w:cs="Times New Roman"/>
          <w:sz w:val="24"/>
          <w:szCs w:val="24"/>
        </w:rPr>
      </w:pPr>
      <w:bookmarkStart w:id="15" w:name="_Hlk161321982"/>
      <w:r w:rsidRPr="00D21B11">
        <w:rPr>
          <w:rFonts w:ascii="Times New Roman" w:hAnsi="Times New Roman" w:cs="Times New Roman"/>
          <w:sz w:val="24"/>
          <w:szCs w:val="24"/>
        </w:rPr>
        <w:t xml:space="preserve">Источник: </w:t>
      </w:r>
      <w:hyperlink r:id="rId147" w:history="1">
        <w:r w:rsidRPr="000E5EB9">
          <w:rPr>
            <w:rStyle w:val="ad"/>
            <w:rFonts w:ascii="Times New Roman" w:hAnsi="Times New Roman" w:cs="Times New Roman"/>
            <w:sz w:val="24"/>
            <w:szCs w:val="24"/>
          </w:rPr>
          <w:t>https://handsmake.ru/igrushki-kryuchkom-s-opisaniem-i-shemami.html</w:t>
        </w:r>
      </w:hyperlink>
    </w:p>
    <w:bookmarkEnd w:id="15"/>
    <w:p w14:paraId="75C605B1" w14:textId="77777777" w:rsidR="00D21B11" w:rsidRDefault="00D21B11" w:rsidP="00B05E6B">
      <w:pPr>
        <w:pStyle w:val="a3"/>
        <w:rPr>
          <w:rFonts w:ascii="Times New Roman" w:hAnsi="Times New Roman" w:cs="Times New Roman"/>
          <w:sz w:val="24"/>
          <w:szCs w:val="24"/>
        </w:rPr>
      </w:pPr>
    </w:p>
    <w:p w14:paraId="57AAE907" w14:textId="1DE1A204" w:rsidR="006D1DC8" w:rsidRDefault="006D1DC8" w:rsidP="00B05E6B">
      <w:pPr>
        <w:pStyle w:val="a3"/>
        <w:rPr>
          <w:rFonts w:ascii="Times New Roman" w:hAnsi="Times New Roman" w:cs="Times New Roman"/>
          <w:sz w:val="24"/>
          <w:szCs w:val="24"/>
        </w:rPr>
      </w:pPr>
      <w:r w:rsidRPr="006D1DC8">
        <w:rPr>
          <w:rFonts w:ascii="Times New Roman" w:hAnsi="Times New Roman" w:cs="Times New Roman"/>
          <w:sz w:val="24"/>
          <w:szCs w:val="24"/>
        </w:rPr>
        <w:t xml:space="preserve">     Крючок, пряжа, этот наглядный самоучитель – шаг за шагом, элемент за элементом, навык за навыком и ВАША ПЕРВАЯ МОДЕЛЬ ГОТОВА! ВЫ УМЕЕТЕ ВЯЗАТЬ КРЮЧКОМ.</w:t>
      </w:r>
    </w:p>
    <w:p w14:paraId="30BEB398" w14:textId="77777777" w:rsidR="006D1DC8" w:rsidRDefault="006D1DC8" w:rsidP="00B05E6B">
      <w:pPr>
        <w:pStyle w:val="a3"/>
        <w:rPr>
          <w:rFonts w:ascii="Times New Roman" w:hAnsi="Times New Roman" w:cs="Times New Roman"/>
          <w:sz w:val="24"/>
          <w:szCs w:val="24"/>
        </w:rPr>
      </w:pPr>
    </w:p>
    <w:p w14:paraId="4B1EDE8F" w14:textId="2C75BFAC" w:rsidR="008168A4" w:rsidRPr="000B117D" w:rsidRDefault="00327812" w:rsidP="008168A4">
      <w:pPr>
        <w:pStyle w:val="a3"/>
        <w:rPr>
          <w:rFonts w:ascii="Times New Roman" w:hAnsi="Times New Roman" w:cs="Times New Roman"/>
          <w:b/>
          <w:bCs/>
          <w:sz w:val="28"/>
          <w:szCs w:val="28"/>
          <w:u w:val="single"/>
        </w:rPr>
      </w:pPr>
      <w:r>
        <w:rPr>
          <w:rFonts w:ascii="Times New Roman" w:hAnsi="Times New Roman" w:cs="Times New Roman"/>
          <w:b/>
          <w:bCs/>
          <w:sz w:val="28"/>
          <w:szCs w:val="28"/>
          <w:u w:val="single"/>
        </w:rPr>
        <w:t>2.9.</w:t>
      </w:r>
      <w:r w:rsidR="008168A4" w:rsidRPr="000B117D">
        <w:rPr>
          <w:rFonts w:ascii="Times New Roman" w:hAnsi="Times New Roman" w:cs="Times New Roman"/>
          <w:b/>
          <w:bCs/>
          <w:sz w:val="28"/>
          <w:szCs w:val="28"/>
          <w:u w:val="single"/>
        </w:rPr>
        <w:t>Мастер-класс "Вязаный сувенир "Божья коровка"</w:t>
      </w:r>
    </w:p>
    <w:p w14:paraId="02E8672B" w14:textId="77777777" w:rsidR="008168A4" w:rsidRDefault="008168A4" w:rsidP="008168A4">
      <w:pPr>
        <w:pStyle w:val="a3"/>
        <w:rPr>
          <w:rFonts w:ascii="Times New Roman" w:hAnsi="Times New Roman" w:cs="Times New Roman"/>
          <w:b/>
          <w:bCs/>
          <w:sz w:val="24"/>
          <w:szCs w:val="24"/>
        </w:rPr>
      </w:pPr>
    </w:p>
    <w:p w14:paraId="765098C6" w14:textId="1F545FB5" w:rsidR="008168A4" w:rsidRPr="008168A4" w:rsidRDefault="008168A4" w:rsidP="008168A4">
      <w:pPr>
        <w:pStyle w:val="a3"/>
        <w:rPr>
          <w:rFonts w:ascii="Times New Roman" w:hAnsi="Times New Roman" w:cs="Times New Roman"/>
          <w:b/>
          <w:bCs/>
          <w:sz w:val="24"/>
          <w:szCs w:val="24"/>
        </w:rPr>
      </w:pPr>
      <w:r w:rsidRPr="008168A4">
        <w:rPr>
          <w:rFonts w:ascii="Times New Roman" w:hAnsi="Times New Roman" w:cs="Times New Roman"/>
          <w:b/>
          <w:bCs/>
          <w:sz w:val="24"/>
          <w:szCs w:val="24"/>
        </w:rPr>
        <w:t>ТЕМА: «Божья коровка».</w:t>
      </w:r>
    </w:p>
    <w:p w14:paraId="7D184B7D" w14:textId="77777777" w:rsidR="008168A4" w:rsidRDefault="008168A4" w:rsidP="008168A4">
      <w:pPr>
        <w:pStyle w:val="a3"/>
        <w:rPr>
          <w:rFonts w:ascii="Times New Roman" w:hAnsi="Times New Roman" w:cs="Times New Roman"/>
          <w:sz w:val="24"/>
          <w:szCs w:val="24"/>
        </w:rPr>
      </w:pPr>
    </w:p>
    <w:p w14:paraId="0D01D6F3" w14:textId="28CA89E1"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ЦЕЛИ: Отработка навыков вязания крючком по спирали.</w:t>
      </w:r>
    </w:p>
    <w:p w14:paraId="1A9FD4DD"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lastRenderedPageBreak/>
        <w:t>ПЛАН ПРОВЕДЕНИЯ МАСТЕР-КЛАССА</w:t>
      </w:r>
    </w:p>
    <w:p w14:paraId="00B5D8B0"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1. Организационный момент.</w:t>
      </w:r>
    </w:p>
    <w:p w14:paraId="5B468677"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1.1. Вступительное слово педагога.</w:t>
      </w:r>
    </w:p>
    <w:p w14:paraId="3BA17BB8"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1.2. Постановка целей и задач мастер- класса.</w:t>
      </w:r>
    </w:p>
    <w:p w14:paraId="3D1403C8"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 Основная часть.</w:t>
      </w:r>
    </w:p>
    <w:p w14:paraId="43E1E380"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2.1. Демонстрация образцов творческих работ педагога и обучающихся.</w:t>
      </w:r>
    </w:p>
    <w:p w14:paraId="4BE18927"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2.2. Техника безопасности при работе с крючком и ножницами.</w:t>
      </w:r>
    </w:p>
    <w:p w14:paraId="26578D56"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2.3. Демонстрация педагогом этапов вязания сувенира «Божья коровка» с пояснением сложных моментов.</w:t>
      </w:r>
    </w:p>
    <w:p w14:paraId="07D5F2DD"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2.4. Индивидуальная работа. Выполнение практического задания.</w:t>
      </w:r>
    </w:p>
    <w:p w14:paraId="35D2BADD"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3. Заключительная часть.</w:t>
      </w:r>
    </w:p>
    <w:p w14:paraId="70577B10"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3.1. Выставка творческих работ.</w:t>
      </w:r>
    </w:p>
    <w:p w14:paraId="6718F94A"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3.2. Подведение итогов мастер- класса.</w:t>
      </w:r>
    </w:p>
    <w:p w14:paraId="44207C0D"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МАТЕРИАЛЫ И ИНСТРУМЕНТЫ.</w:t>
      </w:r>
    </w:p>
    <w:p w14:paraId="2D43D557"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Нитки шерсть домашнего прядения красного цвета- 20 грамм.</w:t>
      </w:r>
    </w:p>
    <w:p w14:paraId="1E5C438C"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Нитки шерсть домашнего прядения чёрного цвета- 25 грамм.</w:t>
      </w:r>
    </w:p>
    <w:p w14:paraId="54981CA3"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Крючок № 3.</w:t>
      </w:r>
    </w:p>
    <w:p w14:paraId="6A8F7DB1"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Бисер белый для глаз- 2 штуки.</w:t>
      </w:r>
    </w:p>
    <w:p w14:paraId="1DD5DF65"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Бусинки чёрные для пятнышек- 8 штук.</w:t>
      </w:r>
    </w:p>
    <w:p w14:paraId="30E7F557"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Ножницы.</w:t>
      </w:r>
    </w:p>
    <w:p w14:paraId="4DBBE7AA"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ПРАВИЛА РАБОТЫ С КРЮЧКОМ И НОЖНИЦАМИ:</w:t>
      </w:r>
    </w:p>
    <w:p w14:paraId="3CB35587"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Во время работы локти не должны стоять на столе, чтобы не поранить крючком глаза.</w:t>
      </w:r>
    </w:p>
    <w:p w14:paraId="46E4DDAE"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Не размахивать крючком, чтобы не травмировать себя и товарищей.</w:t>
      </w:r>
    </w:p>
    <w:p w14:paraId="55193A8B"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Если нужно выйти из кабинета или наклониться за упавшим клубком, работу с крючком надо сначала положить на стол.</w:t>
      </w:r>
    </w:p>
    <w:p w14:paraId="43E7DAA3"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Не держать ножницы лезвием вверх.</w:t>
      </w:r>
    </w:p>
    <w:p w14:paraId="30BB6786"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Не оставлять ножницы в открытом виде.</w:t>
      </w:r>
    </w:p>
    <w:p w14:paraId="207F3E06"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Передавать ножницы только в закрытом виде кольцами вперёд.</w:t>
      </w:r>
    </w:p>
    <w:p w14:paraId="4C7B2473"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УСЛОВНЫЕ ОБОЗНАЧЕНИЯ:</w:t>
      </w:r>
    </w:p>
    <w:p w14:paraId="2B32396E"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в.п.- воздушная петля;</w:t>
      </w:r>
    </w:p>
    <w:p w14:paraId="40D1E8C8"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соед. ст.- соединительный столбик;</w:t>
      </w:r>
    </w:p>
    <w:p w14:paraId="4FDC26DC"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ст б/н - столбик без накида;</w:t>
      </w:r>
    </w:p>
    <w:p w14:paraId="4BCB9678"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ст 1/н- столбик с одним накидом.</w:t>
      </w:r>
    </w:p>
    <w:p w14:paraId="5C585D8C"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ТЕХНОЛОГИЧЕСКАЯ КАРТА вязания экспоната «Божья коровка»</w:t>
      </w:r>
    </w:p>
    <w:p w14:paraId="4509A989"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Голова и тело</w:t>
      </w:r>
    </w:p>
    <w:p w14:paraId="1EB9D945"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1.Чёрной нитью связать 2 в.п., во вторую петлю от крючка связать 8 ст б/н.</w:t>
      </w:r>
    </w:p>
    <w:p w14:paraId="5AD0E024" w14:textId="478CC073" w:rsidR="008168A4" w:rsidRPr="008168A4" w:rsidRDefault="008168A4" w:rsidP="008168A4">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02CA02" wp14:editId="69784F72">
            <wp:extent cx="1905000" cy="1619250"/>
            <wp:effectExtent l="0" t="0" r="0" b="0"/>
            <wp:docPr id="4850519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pic:spPr>
                </pic:pic>
              </a:graphicData>
            </a:graphic>
          </wp:inline>
        </w:drawing>
      </w:r>
    </w:p>
    <w:p w14:paraId="1A33A823"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2.(1 ст б/н, 2 ст б/н в одну петлю предыдущего ряда)- 4 раза.</w:t>
      </w:r>
    </w:p>
    <w:p w14:paraId="4AC5FF23"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 ст б/н, 2 ст б/н в одну петлю предыдущего ряда.)- 4 раза.</w:t>
      </w:r>
    </w:p>
    <w:p w14:paraId="28D9B2F0"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3.Один ряд из 16 ст б/н; присоединить красную нить.</w:t>
      </w:r>
    </w:p>
    <w:p w14:paraId="42B27721"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4.Красной нитью вязать:</w:t>
      </w:r>
    </w:p>
    <w:p w14:paraId="539113F0"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(3 ст б/н, 2 ст б/н в одну петлю предыдущего ряда)- 4 раза.</w:t>
      </w:r>
    </w:p>
    <w:p w14:paraId="7FB6CE0D"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(4 ст б/н, 2 ст б/н в одну петлю предыдущего ряда)- 4 раза.</w:t>
      </w:r>
    </w:p>
    <w:p w14:paraId="230BD032"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(5 ст б/н, 2 ст б/н в одну петлю предыдущего ряда)- 4 раза.</w:t>
      </w:r>
    </w:p>
    <w:p w14:paraId="173ED13A" w14:textId="7B96057C" w:rsidR="008168A4" w:rsidRPr="008168A4" w:rsidRDefault="008168A4" w:rsidP="008168A4">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3647096" wp14:editId="028D2376">
            <wp:extent cx="1905000" cy="2390775"/>
            <wp:effectExtent l="0" t="0" r="0" b="9525"/>
            <wp:docPr id="3885749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05000" cy="2390775"/>
                    </a:xfrm>
                    <a:prstGeom prst="rect">
                      <a:avLst/>
                    </a:prstGeom>
                    <a:noFill/>
                  </pic:spPr>
                </pic:pic>
              </a:graphicData>
            </a:graphic>
          </wp:inline>
        </w:drawing>
      </w:r>
    </w:p>
    <w:p w14:paraId="5FED6759"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5.Связать 6 рядов по 28 ст б/н.</w:t>
      </w:r>
    </w:p>
    <w:p w14:paraId="31A2B3E6" w14:textId="03729A18" w:rsidR="008168A4" w:rsidRPr="008168A4" w:rsidRDefault="008168A4" w:rsidP="008168A4">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28E4F2" wp14:editId="7F769658">
            <wp:extent cx="1905000" cy="1466850"/>
            <wp:effectExtent l="0" t="0" r="0" b="0"/>
            <wp:docPr id="19515297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05000" cy="1466850"/>
                    </a:xfrm>
                    <a:prstGeom prst="rect">
                      <a:avLst/>
                    </a:prstGeom>
                    <a:noFill/>
                  </pic:spPr>
                </pic:pic>
              </a:graphicData>
            </a:graphic>
          </wp:inline>
        </w:drawing>
      </w:r>
    </w:p>
    <w:p w14:paraId="49DC4DFA"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6.(2 ст б/н с общей вершиной, 5 ст б/н)- 4 раза.</w:t>
      </w:r>
    </w:p>
    <w:p w14:paraId="23A85E57"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 ст б/н с общей вершиной, 4 ст б/н)- 4 раза.</w:t>
      </w:r>
    </w:p>
    <w:p w14:paraId="0D380660"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 ст б/н с общей вершиной, 3 ст б/н)- 4 раза.</w:t>
      </w:r>
    </w:p>
    <w:p w14:paraId="39595164"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Деталь набить неплотно, иначе божья коровка получится шарообразной</w:t>
      </w:r>
    </w:p>
    <w:p w14:paraId="32942BDE" w14:textId="78523F36" w:rsidR="008168A4" w:rsidRPr="008168A4" w:rsidRDefault="008168A4" w:rsidP="008168A4">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06748E" wp14:editId="77A7B832">
            <wp:extent cx="1905000" cy="1447800"/>
            <wp:effectExtent l="0" t="0" r="0" b="0"/>
            <wp:docPr id="374202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05000" cy="1447800"/>
                    </a:xfrm>
                    <a:prstGeom prst="rect">
                      <a:avLst/>
                    </a:prstGeom>
                    <a:noFill/>
                  </pic:spPr>
                </pic:pic>
              </a:graphicData>
            </a:graphic>
          </wp:inline>
        </w:drawing>
      </w:r>
    </w:p>
    <w:p w14:paraId="7963A283"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7.(2 ст б/н с общей вершиной, 2 ст б/н)- 4 раза.</w:t>
      </w:r>
    </w:p>
    <w:p w14:paraId="7E5E64A3"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 ст б/н с общей вершиной, 1 ст б/н)- 4 раза.</w:t>
      </w:r>
    </w:p>
    <w:p w14:paraId="0647B489"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Нить обрезать, закрепить, концы спрятать.</w:t>
      </w:r>
    </w:p>
    <w:p w14:paraId="07E58DDE" w14:textId="771C8B10" w:rsidR="008168A4" w:rsidRPr="008168A4" w:rsidRDefault="008168A4" w:rsidP="008168A4">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2F406E" wp14:editId="68E6BE39">
            <wp:extent cx="1895475" cy="1381125"/>
            <wp:effectExtent l="0" t="0" r="9525" b="9525"/>
            <wp:docPr id="13409078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95475" cy="1381125"/>
                    </a:xfrm>
                    <a:prstGeom prst="rect">
                      <a:avLst/>
                    </a:prstGeom>
                    <a:noFill/>
                  </pic:spPr>
                </pic:pic>
              </a:graphicData>
            </a:graphic>
          </wp:inline>
        </w:drawing>
      </w:r>
    </w:p>
    <w:p w14:paraId="0C802391"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Донышко с ножками</w:t>
      </w:r>
    </w:p>
    <w:p w14:paraId="2AE121B5"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1.Чёрной нитью связать 2 в.п.; во вторую петлю от крючка связать 8 ст б/н.</w:t>
      </w:r>
    </w:p>
    <w:p w14:paraId="19D6E0CB" w14:textId="0AEF29FE" w:rsidR="008168A4" w:rsidRPr="008168A4" w:rsidRDefault="008168A4" w:rsidP="008168A4">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3A11559" wp14:editId="5D7FCD2D">
            <wp:extent cx="1905000" cy="1619250"/>
            <wp:effectExtent l="0" t="0" r="0" b="0"/>
            <wp:docPr id="101221057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pic:spPr>
                </pic:pic>
              </a:graphicData>
            </a:graphic>
          </wp:inline>
        </w:drawing>
      </w:r>
    </w:p>
    <w:p w14:paraId="637A7C86"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2.(2 ст б/н в одну петлю предыдущего ряда, 1ст б/н)- 10 раз.</w:t>
      </w:r>
    </w:p>
    <w:p w14:paraId="6D080408"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 ст б/н в одну петлю предыдущего ряда, 2 ст б/н)- 6 раз.</w:t>
      </w:r>
    </w:p>
    <w:p w14:paraId="678FA190" w14:textId="09DCFE26" w:rsidR="008168A4" w:rsidRPr="008168A4" w:rsidRDefault="00D76DE9" w:rsidP="008168A4">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7A54B8" wp14:editId="21886D7C">
            <wp:extent cx="1905000" cy="2095500"/>
            <wp:effectExtent l="0" t="0" r="0" b="0"/>
            <wp:docPr id="3266090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05000" cy="2095500"/>
                    </a:xfrm>
                    <a:prstGeom prst="rect">
                      <a:avLst/>
                    </a:prstGeom>
                    <a:noFill/>
                  </pic:spPr>
                </pic:pic>
              </a:graphicData>
            </a:graphic>
          </wp:inline>
        </w:drawing>
      </w:r>
    </w:p>
    <w:p w14:paraId="0C35F87E"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3.Вывязываем переднюю часть донышка:</w:t>
      </w:r>
    </w:p>
    <w:p w14:paraId="0D8AB1D3"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2 в.п., п/ст в ту же петлю, п /ст в следующую петлю, 2 ст б/н по одному в петлю, 2</w:t>
      </w:r>
    </w:p>
    <w:p w14:paraId="1CD49A09"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в.п., соед. ст.</w:t>
      </w:r>
    </w:p>
    <w:p w14:paraId="23260F75"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4.(2 ст б/, «ножка») - 3 раза.</w:t>
      </w:r>
    </w:p>
    <w:p w14:paraId="062BBA39"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Ножка - 4 в.п., двойной пышный столбик в третью петлю от крючка, соед. ст. В последнюю из четырёх в.п., соед. ст. в то же основание</w:t>
      </w:r>
    </w:p>
    <w:p w14:paraId="5693D175" w14:textId="499BC818" w:rsidR="008168A4" w:rsidRPr="008168A4" w:rsidRDefault="00D76DE9" w:rsidP="008168A4">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4CD8F52" wp14:editId="12906C6A">
            <wp:extent cx="1905000" cy="2133600"/>
            <wp:effectExtent l="0" t="0" r="0" b="0"/>
            <wp:docPr id="36276652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05000" cy="2133600"/>
                    </a:xfrm>
                    <a:prstGeom prst="rect">
                      <a:avLst/>
                    </a:prstGeom>
                    <a:noFill/>
                  </pic:spPr>
                </pic:pic>
              </a:graphicData>
            </a:graphic>
          </wp:inline>
        </w:drawing>
      </w:r>
    </w:p>
    <w:p w14:paraId="7FD74A8B"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5.Вывязываем заднюю часть донышка:</w:t>
      </w:r>
    </w:p>
    <w:p w14:paraId="0153BCEC"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1 ст б/н, 2 п/ст, 2 п/ст в одну петлю предыдущего ряда, 2 п/ст, 1 ст б/н, соед. ст.</w:t>
      </w:r>
    </w:p>
    <w:p w14:paraId="0483581E"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6.(Ножка, 2 ст б/н)- 2 раза, «ножка». Оставить нить 30 см.</w:t>
      </w:r>
    </w:p>
    <w:p w14:paraId="3DD83B16" w14:textId="562DF37B" w:rsidR="008168A4" w:rsidRPr="008168A4" w:rsidRDefault="00D76DE9" w:rsidP="008168A4">
      <w:pPr>
        <w:pStyle w:val="a3"/>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5E8DE2A" wp14:editId="5349EDA0">
            <wp:extent cx="1905000" cy="1990725"/>
            <wp:effectExtent l="0" t="0" r="0" b="9525"/>
            <wp:docPr id="115809115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05000" cy="1990725"/>
                    </a:xfrm>
                    <a:prstGeom prst="rect">
                      <a:avLst/>
                    </a:prstGeom>
                    <a:noFill/>
                  </pic:spPr>
                </pic:pic>
              </a:graphicData>
            </a:graphic>
          </wp:inline>
        </w:drawing>
      </w:r>
    </w:p>
    <w:p w14:paraId="2B5F8535"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7.Вдеть нить в иглу и пришить донышко к телу по периметру.</w:t>
      </w:r>
    </w:p>
    <w:p w14:paraId="0A85FE0D"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8.Чёрной нитью по всей спинке от задней части к голове связать «дорожку» соединительными столбиками.</w:t>
      </w:r>
    </w:p>
    <w:p w14:paraId="516FEA40" w14:textId="77777777" w:rsid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 xml:space="preserve">9.Прикрепить глазки. Пришить чёрные бусинки-пятнышки по четыре с каждой стороны </w:t>
      </w:r>
    </w:p>
    <w:p w14:paraId="010CF24D" w14:textId="23C79395" w:rsidR="00D76DE9" w:rsidRPr="008168A4" w:rsidRDefault="00D76DE9" w:rsidP="008168A4">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9335673" wp14:editId="3FB87E06">
            <wp:extent cx="1905000" cy="1971675"/>
            <wp:effectExtent l="0" t="0" r="0" b="9525"/>
            <wp:docPr id="182981669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05000" cy="1971675"/>
                    </a:xfrm>
                    <a:prstGeom prst="rect">
                      <a:avLst/>
                    </a:prstGeom>
                    <a:noFill/>
                  </pic:spPr>
                </pic:pic>
              </a:graphicData>
            </a:graphic>
          </wp:inline>
        </w:drawing>
      </w:r>
    </w:p>
    <w:p w14:paraId="4D7A7590" w14:textId="77777777" w:rsidR="008168A4" w:rsidRPr="008168A4" w:rsidRDefault="008168A4" w:rsidP="008168A4">
      <w:pPr>
        <w:pStyle w:val="a3"/>
        <w:rPr>
          <w:rFonts w:ascii="Times New Roman" w:hAnsi="Times New Roman" w:cs="Times New Roman"/>
          <w:sz w:val="24"/>
          <w:szCs w:val="24"/>
        </w:rPr>
      </w:pPr>
      <w:r w:rsidRPr="008168A4">
        <w:rPr>
          <w:rFonts w:ascii="Times New Roman" w:hAnsi="Times New Roman" w:cs="Times New Roman"/>
          <w:sz w:val="24"/>
          <w:szCs w:val="24"/>
        </w:rPr>
        <w:t>Игрушку можно использовать как самостоятельный сувенир и как элемент композиции.</w:t>
      </w:r>
    </w:p>
    <w:p w14:paraId="49F25602" w14:textId="77777777" w:rsidR="00D76DE9" w:rsidRDefault="00D76DE9" w:rsidP="008168A4">
      <w:pPr>
        <w:pStyle w:val="a3"/>
        <w:rPr>
          <w:rFonts w:ascii="Times New Roman" w:hAnsi="Times New Roman" w:cs="Times New Roman"/>
          <w:sz w:val="24"/>
          <w:szCs w:val="24"/>
        </w:rPr>
      </w:pPr>
    </w:p>
    <w:p w14:paraId="33299ABA" w14:textId="26E37A1D" w:rsidR="002C586E" w:rsidRPr="002C586E" w:rsidRDefault="00327812" w:rsidP="002C586E">
      <w:pPr>
        <w:pStyle w:val="a3"/>
        <w:rPr>
          <w:rFonts w:ascii="Times New Roman" w:hAnsi="Times New Roman" w:cs="Times New Roman"/>
          <w:b/>
          <w:bCs/>
          <w:sz w:val="28"/>
          <w:szCs w:val="28"/>
        </w:rPr>
      </w:pPr>
      <w:r>
        <w:rPr>
          <w:rFonts w:ascii="Times New Roman" w:hAnsi="Times New Roman" w:cs="Times New Roman"/>
          <w:b/>
          <w:bCs/>
          <w:sz w:val="28"/>
          <w:szCs w:val="28"/>
          <w:lang w:val="en-US"/>
        </w:rPr>
        <w:t>III</w:t>
      </w:r>
      <w:r w:rsidRPr="00826D12">
        <w:rPr>
          <w:rFonts w:ascii="Times New Roman" w:hAnsi="Times New Roman" w:cs="Times New Roman"/>
          <w:b/>
          <w:bCs/>
          <w:sz w:val="28"/>
          <w:szCs w:val="28"/>
        </w:rPr>
        <w:t>.</w:t>
      </w:r>
      <w:r>
        <w:rPr>
          <w:rFonts w:ascii="Times New Roman" w:hAnsi="Times New Roman" w:cs="Times New Roman"/>
          <w:b/>
          <w:bCs/>
          <w:sz w:val="28"/>
          <w:szCs w:val="28"/>
        </w:rPr>
        <w:t>ЗАКЛЮЧЕНИЕ.</w:t>
      </w:r>
    </w:p>
    <w:p w14:paraId="6F05658B" w14:textId="77777777" w:rsidR="001B3196" w:rsidRPr="001B3196" w:rsidRDefault="001B3196" w:rsidP="001B3196">
      <w:pPr>
        <w:pStyle w:val="a3"/>
        <w:jc w:val="both"/>
        <w:rPr>
          <w:rFonts w:ascii="Times New Roman" w:hAnsi="Times New Roman" w:cs="Times New Roman"/>
          <w:sz w:val="28"/>
          <w:szCs w:val="28"/>
        </w:rPr>
      </w:pPr>
    </w:p>
    <w:p w14:paraId="3D158446" w14:textId="77777777" w:rsidR="001B3196" w:rsidRPr="001B3196" w:rsidRDefault="001B3196" w:rsidP="001B3196">
      <w:pPr>
        <w:pStyle w:val="a3"/>
        <w:jc w:val="both"/>
        <w:rPr>
          <w:rFonts w:ascii="Times New Roman" w:hAnsi="Times New Roman" w:cs="Times New Roman"/>
          <w:sz w:val="28"/>
          <w:szCs w:val="28"/>
        </w:rPr>
      </w:pPr>
      <w:r w:rsidRPr="001B3196">
        <w:rPr>
          <w:rFonts w:ascii="Times New Roman" w:hAnsi="Times New Roman" w:cs="Times New Roman"/>
          <w:sz w:val="28"/>
          <w:szCs w:val="28"/>
        </w:rPr>
        <w:t>Выводы</w:t>
      </w:r>
    </w:p>
    <w:p w14:paraId="2FEBBC65" w14:textId="77777777" w:rsidR="001B3196" w:rsidRPr="001B3196" w:rsidRDefault="001B3196" w:rsidP="001B3196">
      <w:pPr>
        <w:pStyle w:val="a3"/>
        <w:jc w:val="both"/>
        <w:rPr>
          <w:rFonts w:ascii="Times New Roman" w:hAnsi="Times New Roman" w:cs="Times New Roman"/>
          <w:sz w:val="28"/>
          <w:szCs w:val="28"/>
        </w:rPr>
      </w:pPr>
    </w:p>
    <w:p w14:paraId="01A73E92" w14:textId="5E16C39D" w:rsidR="001B3196" w:rsidRPr="001B3196" w:rsidRDefault="001B3196" w:rsidP="001B3196">
      <w:pPr>
        <w:pStyle w:val="a3"/>
        <w:jc w:val="both"/>
        <w:rPr>
          <w:rFonts w:ascii="Times New Roman" w:hAnsi="Times New Roman" w:cs="Times New Roman"/>
          <w:sz w:val="28"/>
          <w:szCs w:val="28"/>
        </w:rPr>
      </w:pPr>
      <w:r w:rsidRPr="001B3196">
        <w:rPr>
          <w:rFonts w:ascii="Times New Roman" w:hAnsi="Times New Roman" w:cs="Times New Roman"/>
          <w:sz w:val="28"/>
          <w:szCs w:val="28"/>
        </w:rPr>
        <w:t xml:space="preserve">Важным компонентом происходящей сегодня демократизации общества является повышение уровня образования и воспитания </w:t>
      </w:r>
      <w:r w:rsidR="000B117D" w:rsidRPr="001B3196">
        <w:rPr>
          <w:rFonts w:ascii="Times New Roman" w:hAnsi="Times New Roman" w:cs="Times New Roman"/>
          <w:sz w:val="28"/>
          <w:szCs w:val="28"/>
        </w:rPr>
        <w:t>молодёжи.</w:t>
      </w:r>
    </w:p>
    <w:p w14:paraId="08180C48" w14:textId="77777777" w:rsidR="001B3196" w:rsidRPr="001B3196" w:rsidRDefault="001B3196" w:rsidP="001B3196">
      <w:pPr>
        <w:pStyle w:val="a3"/>
        <w:jc w:val="both"/>
        <w:rPr>
          <w:rFonts w:ascii="Times New Roman" w:hAnsi="Times New Roman" w:cs="Times New Roman"/>
          <w:sz w:val="28"/>
          <w:szCs w:val="28"/>
        </w:rPr>
      </w:pPr>
    </w:p>
    <w:p w14:paraId="1D9BE433" w14:textId="265FEA4F" w:rsidR="001B3196" w:rsidRPr="001B3196" w:rsidRDefault="000B117D" w:rsidP="001B3196">
      <w:pPr>
        <w:pStyle w:val="a3"/>
        <w:jc w:val="both"/>
        <w:rPr>
          <w:rFonts w:ascii="Times New Roman" w:hAnsi="Times New Roman" w:cs="Times New Roman"/>
          <w:sz w:val="28"/>
          <w:szCs w:val="28"/>
        </w:rPr>
      </w:pPr>
      <w:r>
        <w:rPr>
          <w:rFonts w:ascii="Times New Roman" w:hAnsi="Times New Roman" w:cs="Times New Roman"/>
          <w:sz w:val="28"/>
          <w:szCs w:val="28"/>
        </w:rPr>
        <w:t>Методическое пособие</w:t>
      </w:r>
      <w:r w:rsidR="001B3196" w:rsidRPr="001B3196">
        <w:rPr>
          <w:rFonts w:ascii="Times New Roman" w:hAnsi="Times New Roman" w:cs="Times New Roman"/>
          <w:sz w:val="28"/>
          <w:szCs w:val="28"/>
        </w:rPr>
        <w:t xml:space="preserve"> позвол</w:t>
      </w:r>
      <w:r>
        <w:rPr>
          <w:rFonts w:ascii="Times New Roman" w:hAnsi="Times New Roman" w:cs="Times New Roman"/>
          <w:sz w:val="28"/>
          <w:szCs w:val="28"/>
        </w:rPr>
        <w:t>и</w:t>
      </w:r>
      <w:r w:rsidR="001B3196" w:rsidRPr="001B3196">
        <w:rPr>
          <w:rFonts w:ascii="Times New Roman" w:hAnsi="Times New Roman" w:cs="Times New Roman"/>
          <w:sz w:val="28"/>
          <w:szCs w:val="28"/>
        </w:rPr>
        <w:t xml:space="preserve">т овладеть учащимся простейшими способами и приёмами работы с различными материалами, имеет направленность на приобщение детей к различным видам народных промыслов, развитие творческих способностей и эстетическое воспитание школьников. </w:t>
      </w:r>
      <w:r>
        <w:rPr>
          <w:rFonts w:ascii="Times New Roman" w:hAnsi="Times New Roman" w:cs="Times New Roman"/>
          <w:sz w:val="28"/>
          <w:szCs w:val="28"/>
        </w:rPr>
        <w:t>Пособие</w:t>
      </w:r>
      <w:r w:rsidR="001B3196" w:rsidRPr="001B3196">
        <w:rPr>
          <w:rFonts w:ascii="Times New Roman" w:hAnsi="Times New Roman" w:cs="Times New Roman"/>
          <w:sz w:val="28"/>
          <w:szCs w:val="28"/>
        </w:rPr>
        <w:t xml:space="preserve"> дает возможность решать основные задачи, поставленные перед </w:t>
      </w:r>
      <w:r>
        <w:rPr>
          <w:rFonts w:ascii="Times New Roman" w:hAnsi="Times New Roman" w:cs="Times New Roman"/>
          <w:sz w:val="28"/>
          <w:szCs w:val="28"/>
        </w:rPr>
        <w:t>педагогом</w:t>
      </w:r>
      <w:r w:rsidR="001B3196" w:rsidRPr="001B3196">
        <w:rPr>
          <w:rFonts w:ascii="Times New Roman" w:hAnsi="Times New Roman" w:cs="Times New Roman"/>
          <w:sz w:val="28"/>
          <w:szCs w:val="28"/>
        </w:rPr>
        <w:t>:</w:t>
      </w:r>
    </w:p>
    <w:p w14:paraId="008E46CB" w14:textId="77777777" w:rsidR="001B3196" w:rsidRPr="001B3196" w:rsidRDefault="001B3196" w:rsidP="001B3196">
      <w:pPr>
        <w:pStyle w:val="a3"/>
        <w:jc w:val="both"/>
        <w:rPr>
          <w:rFonts w:ascii="Times New Roman" w:hAnsi="Times New Roman" w:cs="Times New Roman"/>
          <w:sz w:val="28"/>
          <w:szCs w:val="28"/>
        </w:rPr>
      </w:pPr>
    </w:p>
    <w:p w14:paraId="6D3E95CC" w14:textId="77777777" w:rsidR="001B3196" w:rsidRPr="001B3196" w:rsidRDefault="001B3196" w:rsidP="001B3196">
      <w:pPr>
        <w:pStyle w:val="a3"/>
        <w:jc w:val="both"/>
        <w:rPr>
          <w:rFonts w:ascii="Times New Roman" w:hAnsi="Times New Roman" w:cs="Times New Roman"/>
          <w:sz w:val="28"/>
          <w:szCs w:val="28"/>
        </w:rPr>
      </w:pPr>
      <w:r w:rsidRPr="001B3196">
        <w:rPr>
          <w:rFonts w:ascii="Times New Roman" w:hAnsi="Times New Roman" w:cs="Times New Roman"/>
          <w:sz w:val="28"/>
          <w:szCs w:val="28"/>
        </w:rPr>
        <w:t>1. формирование способности развивать достояние родной культуры с использованием средств декоративно-прикладного искусства;</w:t>
      </w:r>
    </w:p>
    <w:p w14:paraId="1505B693" w14:textId="77777777" w:rsidR="001B3196" w:rsidRPr="001B3196" w:rsidRDefault="001B3196" w:rsidP="001B3196">
      <w:pPr>
        <w:pStyle w:val="a3"/>
        <w:jc w:val="both"/>
        <w:rPr>
          <w:rFonts w:ascii="Times New Roman" w:hAnsi="Times New Roman" w:cs="Times New Roman"/>
          <w:sz w:val="28"/>
          <w:szCs w:val="28"/>
        </w:rPr>
      </w:pPr>
    </w:p>
    <w:p w14:paraId="1739EB9D" w14:textId="77777777" w:rsidR="001B3196" w:rsidRPr="001B3196" w:rsidRDefault="001B3196" w:rsidP="001B3196">
      <w:pPr>
        <w:pStyle w:val="a3"/>
        <w:jc w:val="both"/>
        <w:rPr>
          <w:rFonts w:ascii="Times New Roman" w:hAnsi="Times New Roman" w:cs="Times New Roman"/>
          <w:sz w:val="28"/>
          <w:szCs w:val="28"/>
        </w:rPr>
      </w:pPr>
      <w:r w:rsidRPr="001B3196">
        <w:rPr>
          <w:rFonts w:ascii="Times New Roman" w:hAnsi="Times New Roman" w:cs="Times New Roman"/>
          <w:sz w:val="28"/>
          <w:szCs w:val="28"/>
        </w:rPr>
        <w:t>2. приобщение учащихся к достижениям родной культуры через практическое изучение традиционных ремесел и различных видов декоративно - прикладного искусства;</w:t>
      </w:r>
    </w:p>
    <w:p w14:paraId="2410A115" w14:textId="77777777" w:rsidR="001B3196" w:rsidRPr="001B3196" w:rsidRDefault="001B3196" w:rsidP="001B3196">
      <w:pPr>
        <w:pStyle w:val="a3"/>
        <w:jc w:val="both"/>
        <w:rPr>
          <w:rFonts w:ascii="Times New Roman" w:hAnsi="Times New Roman" w:cs="Times New Roman"/>
          <w:sz w:val="28"/>
          <w:szCs w:val="28"/>
        </w:rPr>
      </w:pPr>
    </w:p>
    <w:p w14:paraId="2D005B34" w14:textId="77777777" w:rsidR="001B3196" w:rsidRPr="001B3196" w:rsidRDefault="001B3196" w:rsidP="001B3196">
      <w:pPr>
        <w:pStyle w:val="a3"/>
        <w:jc w:val="both"/>
        <w:rPr>
          <w:rFonts w:ascii="Times New Roman" w:hAnsi="Times New Roman" w:cs="Times New Roman"/>
          <w:sz w:val="28"/>
          <w:szCs w:val="28"/>
        </w:rPr>
      </w:pPr>
      <w:r w:rsidRPr="001B3196">
        <w:rPr>
          <w:rFonts w:ascii="Times New Roman" w:hAnsi="Times New Roman" w:cs="Times New Roman"/>
          <w:sz w:val="28"/>
          <w:szCs w:val="28"/>
        </w:rPr>
        <w:lastRenderedPageBreak/>
        <w:t>3. создание условий для самореализации и профессионального самоопределения каждого ученика;</w:t>
      </w:r>
    </w:p>
    <w:p w14:paraId="01B792B1" w14:textId="77777777" w:rsidR="001B3196" w:rsidRPr="001B3196" w:rsidRDefault="001B3196" w:rsidP="001B3196">
      <w:pPr>
        <w:pStyle w:val="a3"/>
        <w:jc w:val="both"/>
        <w:rPr>
          <w:rFonts w:ascii="Times New Roman" w:hAnsi="Times New Roman" w:cs="Times New Roman"/>
          <w:sz w:val="28"/>
          <w:szCs w:val="28"/>
        </w:rPr>
      </w:pPr>
    </w:p>
    <w:p w14:paraId="7A8337A3" w14:textId="77777777" w:rsidR="001B3196" w:rsidRPr="001B3196" w:rsidRDefault="001B3196" w:rsidP="001B3196">
      <w:pPr>
        <w:pStyle w:val="a3"/>
        <w:jc w:val="both"/>
        <w:rPr>
          <w:rFonts w:ascii="Times New Roman" w:hAnsi="Times New Roman" w:cs="Times New Roman"/>
          <w:sz w:val="28"/>
          <w:szCs w:val="28"/>
        </w:rPr>
      </w:pPr>
      <w:r w:rsidRPr="001B3196">
        <w:rPr>
          <w:rFonts w:ascii="Times New Roman" w:hAnsi="Times New Roman" w:cs="Times New Roman"/>
          <w:sz w:val="28"/>
          <w:szCs w:val="28"/>
        </w:rPr>
        <w:t>4. формирование целостного представления о материальном производстве, роль техники, проектировании и технологий в развитии общества;</w:t>
      </w:r>
    </w:p>
    <w:p w14:paraId="16FA4FEC" w14:textId="77777777" w:rsidR="001B3196" w:rsidRPr="001B3196" w:rsidRDefault="001B3196" w:rsidP="001B3196">
      <w:pPr>
        <w:pStyle w:val="a3"/>
        <w:jc w:val="both"/>
        <w:rPr>
          <w:rFonts w:ascii="Times New Roman" w:hAnsi="Times New Roman" w:cs="Times New Roman"/>
          <w:sz w:val="28"/>
          <w:szCs w:val="28"/>
        </w:rPr>
      </w:pPr>
    </w:p>
    <w:p w14:paraId="1BD8C3EA" w14:textId="77777777" w:rsidR="001B3196" w:rsidRPr="001B3196" w:rsidRDefault="001B3196" w:rsidP="001B3196">
      <w:pPr>
        <w:pStyle w:val="a3"/>
        <w:jc w:val="both"/>
        <w:rPr>
          <w:rFonts w:ascii="Times New Roman" w:hAnsi="Times New Roman" w:cs="Times New Roman"/>
          <w:sz w:val="28"/>
          <w:szCs w:val="28"/>
        </w:rPr>
      </w:pPr>
      <w:r w:rsidRPr="001B3196">
        <w:rPr>
          <w:rFonts w:ascii="Times New Roman" w:hAnsi="Times New Roman" w:cs="Times New Roman"/>
          <w:sz w:val="28"/>
          <w:szCs w:val="28"/>
        </w:rPr>
        <w:t>5. приобретение учащимися опыта производства технологической деятельности, партнерского взаимодействия и ценностных отношений к трудовым традициям;</w:t>
      </w:r>
    </w:p>
    <w:p w14:paraId="65E09DCE" w14:textId="77777777" w:rsidR="001B3196" w:rsidRPr="001B3196" w:rsidRDefault="001B3196" w:rsidP="001B3196">
      <w:pPr>
        <w:pStyle w:val="a3"/>
        <w:jc w:val="both"/>
        <w:rPr>
          <w:rFonts w:ascii="Times New Roman" w:hAnsi="Times New Roman" w:cs="Times New Roman"/>
          <w:sz w:val="28"/>
          <w:szCs w:val="28"/>
        </w:rPr>
      </w:pPr>
    </w:p>
    <w:p w14:paraId="7512D1B5" w14:textId="77777777" w:rsidR="001B3196" w:rsidRPr="001B3196" w:rsidRDefault="001B3196" w:rsidP="001B3196">
      <w:pPr>
        <w:pStyle w:val="a3"/>
        <w:jc w:val="both"/>
        <w:rPr>
          <w:rFonts w:ascii="Times New Roman" w:hAnsi="Times New Roman" w:cs="Times New Roman"/>
          <w:sz w:val="28"/>
          <w:szCs w:val="28"/>
        </w:rPr>
      </w:pPr>
      <w:r w:rsidRPr="001B3196">
        <w:rPr>
          <w:rFonts w:ascii="Times New Roman" w:hAnsi="Times New Roman" w:cs="Times New Roman"/>
          <w:sz w:val="28"/>
          <w:szCs w:val="28"/>
        </w:rPr>
        <w:t>6. формирование технологических умений и навыков учащихся.</w:t>
      </w:r>
    </w:p>
    <w:p w14:paraId="2A7ADB4F" w14:textId="77777777" w:rsidR="001B3196" w:rsidRPr="001B3196" w:rsidRDefault="001B3196" w:rsidP="001B3196">
      <w:pPr>
        <w:pStyle w:val="a3"/>
        <w:jc w:val="both"/>
        <w:rPr>
          <w:rFonts w:ascii="Times New Roman" w:hAnsi="Times New Roman" w:cs="Times New Roman"/>
          <w:sz w:val="28"/>
          <w:szCs w:val="28"/>
        </w:rPr>
      </w:pPr>
    </w:p>
    <w:p w14:paraId="463C3772" w14:textId="77777777" w:rsidR="001B3196" w:rsidRPr="001B3196" w:rsidRDefault="001B3196" w:rsidP="001B3196">
      <w:pPr>
        <w:pStyle w:val="a3"/>
        <w:jc w:val="both"/>
        <w:rPr>
          <w:rFonts w:ascii="Times New Roman" w:hAnsi="Times New Roman" w:cs="Times New Roman"/>
          <w:sz w:val="28"/>
          <w:szCs w:val="28"/>
        </w:rPr>
      </w:pPr>
      <w:r w:rsidRPr="001B3196">
        <w:rPr>
          <w:rFonts w:ascii="Times New Roman" w:hAnsi="Times New Roman" w:cs="Times New Roman"/>
          <w:sz w:val="28"/>
          <w:szCs w:val="28"/>
        </w:rPr>
        <w:t>Всё самое ценное, созданное веками мудростью и культурой народа, должно включаться в систему воспитания и образования современного человека.</w:t>
      </w:r>
    </w:p>
    <w:p w14:paraId="0F27F0C6" w14:textId="77777777" w:rsidR="001B3196" w:rsidRPr="001B3196" w:rsidRDefault="001B3196" w:rsidP="001B3196">
      <w:pPr>
        <w:pStyle w:val="a3"/>
        <w:jc w:val="both"/>
        <w:rPr>
          <w:rFonts w:ascii="Times New Roman" w:hAnsi="Times New Roman" w:cs="Times New Roman"/>
          <w:sz w:val="28"/>
          <w:szCs w:val="28"/>
        </w:rPr>
      </w:pPr>
    </w:p>
    <w:p w14:paraId="08DEDB98" w14:textId="7D273552" w:rsidR="00B05E6B" w:rsidRPr="00B05E6B" w:rsidRDefault="00B05E6B" w:rsidP="00AA51C9">
      <w:pPr>
        <w:pStyle w:val="a3"/>
        <w:jc w:val="both"/>
        <w:rPr>
          <w:rFonts w:ascii="Times New Roman" w:hAnsi="Times New Roman" w:cs="Times New Roman"/>
          <w:b/>
          <w:bCs/>
          <w:sz w:val="28"/>
          <w:szCs w:val="28"/>
        </w:rPr>
      </w:pPr>
      <w:r w:rsidRPr="00B05E6B">
        <w:rPr>
          <w:rFonts w:ascii="Times New Roman" w:hAnsi="Times New Roman" w:cs="Times New Roman"/>
          <w:b/>
          <w:bCs/>
          <w:sz w:val="28"/>
          <w:szCs w:val="28"/>
        </w:rPr>
        <w:t>Список литературы</w:t>
      </w:r>
    </w:p>
    <w:p w14:paraId="689B1B00" w14:textId="6DD96423" w:rsidR="00B05E6B" w:rsidRPr="00B05E6B" w:rsidRDefault="00B05E6B" w:rsidP="00AA51C9">
      <w:pPr>
        <w:pStyle w:val="a3"/>
        <w:jc w:val="both"/>
        <w:rPr>
          <w:rFonts w:ascii="Times New Roman" w:hAnsi="Times New Roman" w:cs="Times New Roman"/>
          <w:sz w:val="28"/>
          <w:szCs w:val="28"/>
        </w:rPr>
      </w:pPr>
      <w:r w:rsidRPr="00B05E6B">
        <w:rPr>
          <w:rFonts w:ascii="Times New Roman" w:hAnsi="Times New Roman" w:cs="Times New Roman"/>
          <w:sz w:val="28"/>
          <w:szCs w:val="28"/>
        </w:rPr>
        <w:t>1.Андреева Р. Новые узоры для вязания крючком – С-Пб.: Регата, 2000 2.Андрукович М.К. Вечера с вязанием – Минск: Хелтон, 1999</w:t>
      </w:r>
    </w:p>
    <w:p w14:paraId="2167C577" w14:textId="010C4D2C" w:rsidR="00B05E6B" w:rsidRDefault="00D76DE9" w:rsidP="00AA51C9">
      <w:pPr>
        <w:pStyle w:val="a3"/>
        <w:jc w:val="both"/>
        <w:rPr>
          <w:rFonts w:ascii="Times New Roman" w:hAnsi="Times New Roman" w:cs="Times New Roman"/>
          <w:sz w:val="28"/>
          <w:szCs w:val="28"/>
        </w:rPr>
      </w:pPr>
      <w:r>
        <w:rPr>
          <w:rFonts w:ascii="Times New Roman" w:hAnsi="Times New Roman" w:cs="Times New Roman"/>
          <w:sz w:val="28"/>
          <w:szCs w:val="28"/>
        </w:rPr>
        <w:t>3</w:t>
      </w:r>
      <w:r w:rsidR="00B05E6B" w:rsidRPr="00B05E6B">
        <w:rPr>
          <w:rFonts w:ascii="Times New Roman" w:hAnsi="Times New Roman" w:cs="Times New Roman"/>
          <w:sz w:val="28"/>
          <w:szCs w:val="28"/>
        </w:rPr>
        <w:t>.Баландина.Г.М. Рукоделие - АО Асцендент, Ростов-на–Дону: Феникс, 1999</w:t>
      </w:r>
    </w:p>
    <w:p w14:paraId="10847CD9" w14:textId="2A148569" w:rsidR="00FF6AA8" w:rsidRDefault="00D76DE9" w:rsidP="00AA51C9">
      <w:pPr>
        <w:pStyle w:val="a3"/>
        <w:jc w:val="both"/>
        <w:rPr>
          <w:rFonts w:ascii="Times New Roman" w:hAnsi="Times New Roman" w:cs="Times New Roman"/>
          <w:sz w:val="28"/>
          <w:szCs w:val="28"/>
        </w:rPr>
      </w:pPr>
      <w:r>
        <w:rPr>
          <w:rFonts w:ascii="Times New Roman" w:hAnsi="Times New Roman" w:cs="Times New Roman"/>
          <w:sz w:val="28"/>
          <w:szCs w:val="28"/>
        </w:rPr>
        <w:t>4.</w:t>
      </w:r>
      <w:r w:rsidR="00B05E6B" w:rsidRPr="00B05E6B">
        <w:rPr>
          <w:rFonts w:ascii="Times New Roman" w:hAnsi="Times New Roman" w:cs="Times New Roman"/>
          <w:sz w:val="28"/>
          <w:szCs w:val="28"/>
        </w:rPr>
        <w:t>Волшебный клубок – М.: Внешсигма, 2001</w:t>
      </w:r>
    </w:p>
    <w:p w14:paraId="44AB3FB7" w14:textId="1C6235D8" w:rsidR="00FF6AA8" w:rsidRDefault="00D76DE9" w:rsidP="00FF6AA8">
      <w:pPr>
        <w:pStyle w:val="a3"/>
        <w:jc w:val="both"/>
        <w:rPr>
          <w:rFonts w:ascii="Times New Roman" w:hAnsi="Times New Roman" w:cs="Times New Roman"/>
          <w:sz w:val="28"/>
          <w:szCs w:val="28"/>
        </w:rPr>
      </w:pPr>
      <w:r>
        <w:rPr>
          <w:rFonts w:ascii="Times New Roman" w:hAnsi="Times New Roman" w:cs="Times New Roman"/>
          <w:sz w:val="28"/>
          <w:szCs w:val="28"/>
        </w:rPr>
        <w:t xml:space="preserve">5. </w:t>
      </w:r>
      <w:r w:rsidR="00FF6AA8" w:rsidRPr="00FF6AA8">
        <w:rPr>
          <w:rFonts w:ascii="Times New Roman" w:hAnsi="Times New Roman" w:cs="Times New Roman"/>
          <w:sz w:val="28"/>
          <w:szCs w:val="28"/>
        </w:rPr>
        <w:t>Азбука вязания крючком для начинающих / сост. Т.В. Михайлова,</w:t>
      </w:r>
    </w:p>
    <w:p w14:paraId="106999ED" w14:textId="5A484B84" w:rsidR="00D76DE9" w:rsidRDefault="00D76DE9" w:rsidP="00FF6AA8">
      <w:pPr>
        <w:pStyle w:val="a3"/>
        <w:jc w:val="both"/>
        <w:rPr>
          <w:rFonts w:ascii="Times New Roman" w:hAnsi="Times New Roman" w:cs="Times New Roman"/>
          <w:sz w:val="28"/>
          <w:szCs w:val="28"/>
        </w:rPr>
      </w:pPr>
      <w:r>
        <w:rPr>
          <w:rFonts w:ascii="Times New Roman" w:hAnsi="Times New Roman" w:cs="Times New Roman"/>
          <w:sz w:val="28"/>
          <w:szCs w:val="28"/>
        </w:rPr>
        <w:t>6.</w:t>
      </w:r>
      <w:r w:rsidRPr="00D76DE9">
        <w:t xml:space="preserve"> </w:t>
      </w:r>
      <w:r w:rsidRPr="00D76DE9">
        <w:rPr>
          <w:rFonts w:ascii="Times New Roman" w:hAnsi="Times New Roman" w:cs="Times New Roman"/>
          <w:sz w:val="28"/>
          <w:szCs w:val="28"/>
        </w:rPr>
        <w:t>Е.Н. Волкова. – Москва: АСТ, Кладезь, 2014. – 224 с.: ил. – (Библия рукоделия).</w:t>
      </w:r>
    </w:p>
    <w:p w14:paraId="2DE7E734" w14:textId="64EB55B2" w:rsidR="002C586E" w:rsidRPr="00FF6AA8" w:rsidRDefault="002C586E" w:rsidP="00FF6AA8">
      <w:pPr>
        <w:pStyle w:val="a3"/>
        <w:jc w:val="both"/>
        <w:rPr>
          <w:rFonts w:ascii="Times New Roman" w:hAnsi="Times New Roman" w:cs="Times New Roman"/>
          <w:sz w:val="28"/>
          <w:szCs w:val="28"/>
        </w:rPr>
      </w:pPr>
      <w:r>
        <w:rPr>
          <w:rFonts w:ascii="Times New Roman" w:hAnsi="Times New Roman" w:cs="Times New Roman"/>
          <w:sz w:val="28"/>
          <w:szCs w:val="28"/>
        </w:rPr>
        <w:t>7.</w:t>
      </w:r>
      <w:r w:rsidRPr="002C586E">
        <w:rPr>
          <w:rFonts w:ascii="Times New Roman" w:hAnsi="Times New Roman" w:cs="Times New Roman"/>
          <w:sz w:val="28"/>
          <w:szCs w:val="28"/>
        </w:rPr>
        <w:t>Тарасенко, игрушка [Текст]: пособие / . – Мн.: Полымя, 2000.</w:t>
      </w:r>
    </w:p>
    <w:p w14:paraId="5D8AF2EF" w14:textId="77777777" w:rsidR="00D76DE9" w:rsidRPr="00D76DE9" w:rsidRDefault="00D76DE9" w:rsidP="00D76DE9">
      <w:pPr>
        <w:pStyle w:val="a3"/>
        <w:jc w:val="both"/>
        <w:rPr>
          <w:rFonts w:ascii="Times New Roman" w:hAnsi="Times New Roman" w:cs="Times New Roman"/>
          <w:sz w:val="28"/>
          <w:szCs w:val="28"/>
        </w:rPr>
      </w:pPr>
      <w:r w:rsidRPr="00D76DE9">
        <w:rPr>
          <w:rFonts w:ascii="Times New Roman" w:hAnsi="Times New Roman" w:cs="Times New Roman"/>
          <w:sz w:val="28"/>
          <w:szCs w:val="28"/>
        </w:rPr>
        <w:t>• Журнал «Лена. Рукоделие.» ЗАО «ИД КОН- Лига Пресс», 2002, № 6.</w:t>
      </w:r>
    </w:p>
    <w:p w14:paraId="3696B196" w14:textId="77777777" w:rsidR="00D76DE9" w:rsidRPr="00D76DE9" w:rsidRDefault="00D76DE9" w:rsidP="00D76DE9">
      <w:pPr>
        <w:pStyle w:val="a3"/>
        <w:jc w:val="both"/>
        <w:rPr>
          <w:rFonts w:ascii="Times New Roman" w:hAnsi="Times New Roman" w:cs="Times New Roman"/>
          <w:sz w:val="28"/>
          <w:szCs w:val="28"/>
        </w:rPr>
      </w:pPr>
      <w:r w:rsidRPr="00D76DE9">
        <w:rPr>
          <w:rFonts w:ascii="Times New Roman" w:hAnsi="Times New Roman" w:cs="Times New Roman"/>
          <w:sz w:val="28"/>
          <w:szCs w:val="28"/>
        </w:rPr>
        <w:t>• Журнал «Валя- Валентина.» ЗАО «ИМПОСТ», 2008, №18.</w:t>
      </w:r>
    </w:p>
    <w:p w14:paraId="4E279D82" w14:textId="77777777" w:rsidR="00D76DE9" w:rsidRPr="00D76DE9" w:rsidRDefault="00D76DE9" w:rsidP="00D76DE9">
      <w:pPr>
        <w:pStyle w:val="a3"/>
        <w:jc w:val="both"/>
        <w:rPr>
          <w:rFonts w:ascii="Times New Roman" w:hAnsi="Times New Roman" w:cs="Times New Roman"/>
          <w:sz w:val="28"/>
          <w:szCs w:val="28"/>
        </w:rPr>
      </w:pPr>
      <w:r w:rsidRPr="00D76DE9">
        <w:rPr>
          <w:rFonts w:ascii="Times New Roman" w:hAnsi="Times New Roman" w:cs="Times New Roman"/>
          <w:sz w:val="28"/>
          <w:szCs w:val="28"/>
        </w:rPr>
        <w:t>• «Рукоделие. Приложение к журналу «Стиль». Лениздат, 1992.</w:t>
      </w:r>
    </w:p>
    <w:p w14:paraId="60D27225" w14:textId="77777777" w:rsidR="00D76DE9" w:rsidRPr="00D76DE9" w:rsidRDefault="00D76DE9" w:rsidP="00D76DE9">
      <w:pPr>
        <w:pStyle w:val="a3"/>
        <w:jc w:val="both"/>
        <w:rPr>
          <w:rFonts w:ascii="Times New Roman" w:hAnsi="Times New Roman" w:cs="Times New Roman"/>
          <w:sz w:val="28"/>
          <w:szCs w:val="28"/>
        </w:rPr>
      </w:pPr>
      <w:r w:rsidRPr="00D76DE9">
        <w:rPr>
          <w:rFonts w:ascii="Times New Roman" w:hAnsi="Times New Roman" w:cs="Times New Roman"/>
          <w:sz w:val="28"/>
          <w:szCs w:val="28"/>
        </w:rPr>
        <w:t>• Журнал «Дуплет». ООО «Издательский дом «Прессподиум», Киев, №144.</w:t>
      </w:r>
    </w:p>
    <w:p w14:paraId="0471E131" w14:textId="77777777" w:rsidR="00D76DE9" w:rsidRPr="00D76DE9" w:rsidRDefault="00D76DE9" w:rsidP="00D76DE9">
      <w:pPr>
        <w:pStyle w:val="a3"/>
        <w:jc w:val="both"/>
        <w:rPr>
          <w:rFonts w:ascii="Times New Roman" w:hAnsi="Times New Roman" w:cs="Times New Roman"/>
          <w:sz w:val="28"/>
          <w:szCs w:val="28"/>
        </w:rPr>
      </w:pPr>
      <w:r w:rsidRPr="00D76DE9">
        <w:rPr>
          <w:rFonts w:ascii="Times New Roman" w:hAnsi="Times New Roman" w:cs="Times New Roman"/>
          <w:sz w:val="28"/>
          <w:szCs w:val="28"/>
        </w:rPr>
        <w:t>• Журнал «Дуплет». ООО «Издательский дом «Прессподиум», Киев, №93.</w:t>
      </w:r>
    </w:p>
    <w:p w14:paraId="1FD8CFEC" w14:textId="77777777" w:rsidR="00D76DE9" w:rsidRPr="00D76DE9" w:rsidRDefault="00D76DE9" w:rsidP="00D76DE9">
      <w:pPr>
        <w:pStyle w:val="a3"/>
        <w:jc w:val="both"/>
        <w:rPr>
          <w:rFonts w:ascii="Times New Roman" w:hAnsi="Times New Roman" w:cs="Times New Roman"/>
          <w:sz w:val="28"/>
          <w:szCs w:val="28"/>
        </w:rPr>
      </w:pPr>
      <w:r w:rsidRPr="00D76DE9">
        <w:rPr>
          <w:rFonts w:ascii="Times New Roman" w:hAnsi="Times New Roman" w:cs="Times New Roman"/>
          <w:sz w:val="28"/>
          <w:szCs w:val="28"/>
        </w:rPr>
        <w:t>• «Красивые цветы и листики»- мастер- классы по вязанию крючком.</w:t>
      </w:r>
    </w:p>
    <w:p w14:paraId="4D41E3F5" w14:textId="7EB864A0" w:rsidR="00D76DE9" w:rsidRDefault="00D76DE9" w:rsidP="00FF6AA8">
      <w:pPr>
        <w:pStyle w:val="a3"/>
        <w:jc w:val="both"/>
        <w:rPr>
          <w:rFonts w:ascii="Times New Roman" w:hAnsi="Times New Roman" w:cs="Times New Roman"/>
          <w:sz w:val="28"/>
          <w:szCs w:val="28"/>
        </w:rPr>
      </w:pPr>
      <w:r w:rsidRPr="00D76DE9">
        <w:rPr>
          <w:rFonts w:ascii="Times New Roman" w:hAnsi="Times New Roman" w:cs="Times New Roman"/>
          <w:sz w:val="28"/>
          <w:szCs w:val="28"/>
        </w:rPr>
        <w:t>Слижен. С., ЭКСМО, Москва, 2014, 63 стр.</w:t>
      </w:r>
    </w:p>
    <w:p w14:paraId="26875DB9" w14:textId="2725FF85" w:rsidR="00B66BDF" w:rsidRPr="00B66BDF" w:rsidRDefault="00FF6AA8" w:rsidP="00D76DE9">
      <w:pPr>
        <w:pStyle w:val="a3"/>
        <w:jc w:val="both"/>
        <w:rPr>
          <w:rFonts w:ascii="Times New Roman" w:hAnsi="Times New Roman" w:cs="Times New Roman"/>
          <w:sz w:val="28"/>
          <w:szCs w:val="28"/>
        </w:rPr>
      </w:pPr>
      <w:r w:rsidRPr="00FF6AA8">
        <w:rPr>
          <w:rFonts w:ascii="Times New Roman" w:hAnsi="Times New Roman" w:cs="Times New Roman"/>
          <w:sz w:val="28"/>
          <w:szCs w:val="28"/>
        </w:rPr>
        <w:t>ISBN 978-5-17-084133-2</w:t>
      </w:r>
      <w:r w:rsidR="00212A4F">
        <w:rPr>
          <w:rFonts w:ascii="Times New Roman" w:hAnsi="Times New Roman" w:cs="Times New Roman"/>
          <w:sz w:val="28"/>
          <w:szCs w:val="28"/>
        </w:rPr>
        <w:t>.</w:t>
      </w:r>
      <w:r w:rsidRPr="00FF6AA8">
        <w:rPr>
          <w:rFonts w:ascii="Times New Roman" w:hAnsi="Times New Roman" w:cs="Times New Roman"/>
          <w:sz w:val="28"/>
          <w:szCs w:val="28"/>
        </w:rPr>
        <w:t xml:space="preserve"> (ООО «Издательство АСТ</w:t>
      </w:r>
      <w:r w:rsidR="00212A4F" w:rsidRPr="00FF6AA8">
        <w:rPr>
          <w:rFonts w:ascii="Times New Roman" w:hAnsi="Times New Roman" w:cs="Times New Roman"/>
          <w:sz w:val="28"/>
          <w:szCs w:val="28"/>
        </w:rPr>
        <w:t>»)</w:t>
      </w:r>
      <w:r w:rsidR="00212A4F" w:rsidRPr="00B66BDF">
        <w:rPr>
          <w:rFonts w:ascii="Times New Roman" w:hAnsi="Times New Roman" w:cs="Times New Roman"/>
          <w:sz w:val="28"/>
          <w:szCs w:val="28"/>
        </w:rPr>
        <w:t xml:space="preserve"> Игрушки</w:t>
      </w:r>
      <w:r w:rsidR="00B66BDF" w:rsidRPr="00B66BDF">
        <w:rPr>
          <w:rFonts w:ascii="Times New Roman" w:hAnsi="Times New Roman" w:cs="Times New Roman"/>
          <w:sz w:val="28"/>
          <w:szCs w:val="28"/>
        </w:rPr>
        <w:t xml:space="preserve"> вязаные крючком, схемы в видео:</w:t>
      </w:r>
    </w:p>
    <w:p w14:paraId="5482E8B9" w14:textId="1725C15E" w:rsidR="00D21B11" w:rsidRDefault="00D21B11" w:rsidP="00B66BDF">
      <w:pPr>
        <w:pStyle w:val="a3"/>
        <w:rPr>
          <w:rFonts w:ascii="Times New Roman" w:hAnsi="Times New Roman" w:cs="Times New Roman"/>
          <w:sz w:val="28"/>
          <w:szCs w:val="28"/>
        </w:rPr>
      </w:pPr>
      <w:r w:rsidRPr="00D21B11">
        <w:rPr>
          <w:rFonts w:ascii="Times New Roman" w:hAnsi="Times New Roman" w:cs="Times New Roman"/>
          <w:sz w:val="28"/>
          <w:szCs w:val="28"/>
        </w:rPr>
        <w:t>Источник: https://handsmake.ru/igrushki-kryuchkom-s-opisaniem-i-shemami.html</w:t>
      </w:r>
    </w:p>
    <w:p w14:paraId="3B3D816D" w14:textId="674E2958" w:rsidR="00212A4F" w:rsidRPr="00B66BDF" w:rsidRDefault="00000000" w:rsidP="00B66BDF">
      <w:pPr>
        <w:pStyle w:val="a3"/>
        <w:rPr>
          <w:rFonts w:ascii="Times New Roman" w:hAnsi="Times New Roman" w:cs="Times New Roman"/>
          <w:sz w:val="28"/>
          <w:szCs w:val="28"/>
        </w:rPr>
      </w:pPr>
      <w:hyperlink r:id="rId157" w:history="1">
        <w:r w:rsidR="00212A4F" w:rsidRPr="00971EBB">
          <w:rPr>
            <w:rStyle w:val="ad"/>
            <w:rFonts w:ascii="Times New Roman" w:hAnsi="Times New Roman" w:cs="Times New Roman"/>
            <w:sz w:val="28"/>
            <w:szCs w:val="28"/>
          </w:rPr>
          <w:t>https://www.youtube.com/watch?v=YgPKDXOA4G8</w:t>
        </w:r>
      </w:hyperlink>
      <w:r w:rsidR="00212A4F">
        <w:rPr>
          <w:rFonts w:ascii="Times New Roman" w:hAnsi="Times New Roman" w:cs="Times New Roman"/>
          <w:sz w:val="28"/>
          <w:szCs w:val="28"/>
        </w:rPr>
        <w:t>.</w:t>
      </w:r>
    </w:p>
    <w:bookmarkEnd w:id="0"/>
    <w:p w14:paraId="7B936837" w14:textId="01A1613A" w:rsidR="005D491A" w:rsidRPr="005D491A" w:rsidRDefault="005D491A" w:rsidP="005D491A">
      <w:pPr>
        <w:pStyle w:val="a3"/>
        <w:rPr>
          <w:rFonts w:ascii="Times New Roman" w:hAnsi="Times New Roman" w:cs="Times New Roman"/>
          <w:sz w:val="28"/>
          <w:szCs w:val="28"/>
        </w:rPr>
      </w:pPr>
      <w:r w:rsidRPr="005D491A">
        <w:rPr>
          <w:rFonts w:ascii="Times New Roman" w:hAnsi="Times New Roman" w:cs="Times New Roman"/>
          <w:sz w:val="28"/>
          <w:szCs w:val="28"/>
        </w:rPr>
        <w:t>http://fb.ru/article/59654/mnogovekovaya-istoriya-vyazaniya-kryuchkom</w:t>
      </w:r>
      <w:r>
        <w:rPr>
          <w:rFonts w:ascii="Times New Roman" w:hAnsi="Times New Roman" w:cs="Times New Roman"/>
          <w:sz w:val="28"/>
          <w:szCs w:val="28"/>
        </w:rPr>
        <w:t>.</w:t>
      </w:r>
    </w:p>
    <w:p w14:paraId="0AD79296" w14:textId="271B8F1E" w:rsidR="005D491A" w:rsidRPr="005D491A" w:rsidRDefault="005D491A" w:rsidP="005D491A">
      <w:pPr>
        <w:pStyle w:val="a3"/>
        <w:rPr>
          <w:rFonts w:ascii="Times New Roman" w:hAnsi="Times New Roman" w:cs="Times New Roman"/>
          <w:sz w:val="28"/>
          <w:szCs w:val="28"/>
        </w:rPr>
      </w:pPr>
      <w:r w:rsidRPr="005D491A">
        <w:rPr>
          <w:rFonts w:ascii="Times New Roman" w:hAnsi="Times New Roman" w:cs="Times New Roman"/>
          <w:sz w:val="28"/>
          <w:szCs w:val="28"/>
        </w:rPr>
        <w:t>http://bsi63.ucoz.ru/publ/121-1-0-101</w:t>
      </w:r>
    </w:p>
    <w:p w14:paraId="457CB03E" w14:textId="48AC94DE" w:rsidR="005D491A" w:rsidRPr="005D491A" w:rsidRDefault="005D491A" w:rsidP="005D491A">
      <w:pPr>
        <w:pStyle w:val="a3"/>
        <w:rPr>
          <w:rFonts w:ascii="Times New Roman" w:hAnsi="Times New Roman" w:cs="Times New Roman"/>
          <w:sz w:val="28"/>
          <w:szCs w:val="28"/>
        </w:rPr>
      </w:pPr>
      <w:r w:rsidRPr="005D491A">
        <w:rPr>
          <w:rFonts w:ascii="Times New Roman" w:hAnsi="Times New Roman" w:cs="Times New Roman"/>
          <w:sz w:val="28"/>
          <w:szCs w:val="28"/>
        </w:rPr>
        <w:t>http://www.liveinternet.ru/users/lerylia_raduk/rubric/3880251</w:t>
      </w:r>
    </w:p>
    <w:p w14:paraId="29315B80" w14:textId="39000CA2" w:rsidR="005D491A" w:rsidRPr="000B117D" w:rsidRDefault="005D491A" w:rsidP="005D491A">
      <w:pPr>
        <w:pStyle w:val="a3"/>
        <w:rPr>
          <w:rFonts w:ascii="Times New Roman" w:hAnsi="Times New Roman" w:cs="Times New Roman"/>
          <w:sz w:val="28"/>
          <w:szCs w:val="28"/>
          <w:lang w:val="en-US"/>
        </w:rPr>
      </w:pPr>
      <w:r w:rsidRPr="005D491A">
        <w:rPr>
          <w:rFonts w:ascii="Times New Roman" w:hAnsi="Times New Roman" w:cs="Times New Roman"/>
          <w:sz w:val="28"/>
          <w:szCs w:val="28"/>
          <w:lang w:val="en-US"/>
        </w:rPr>
        <w:t>https://vse-sama.ru/materialy-i-instrumenty/materialy-i-instrumenty- primenjaemye-pri-vjazanii-krjuchkom.html</w:t>
      </w:r>
    </w:p>
    <w:p w14:paraId="623B6907" w14:textId="15C212DB" w:rsidR="005D491A" w:rsidRPr="000B117D" w:rsidRDefault="005D491A" w:rsidP="005D491A">
      <w:pPr>
        <w:pStyle w:val="a3"/>
        <w:rPr>
          <w:rFonts w:ascii="Times New Roman" w:hAnsi="Times New Roman" w:cs="Times New Roman"/>
          <w:sz w:val="28"/>
          <w:szCs w:val="28"/>
          <w:lang w:val="en-US"/>
        </w:rPr>
      </w:pPr>
      <w:r w:rsidRPr="005D491A">
        <w:rPr>
          <w:rFonts w:ascii="Times New Roman" w:hAnsi="Times New Roman" w:cs="Times New Roman"/>
          <w:sz w:val="28"/>
          <w:szCs w:val="28"/>
          <w:lang w:val="en-US"/>
        </w:rPr>
        <w:t>http</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magic</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fiber</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ru</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osnov</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vyazaniya</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kryutchkom</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dlya</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natchinayushtih</w:t>
      </w:r>
      <w:r w:rsidRPr="000B117D">
        <w:rPr>
          <w:rFonts w:ascii="Times New Roman" w:hAnsi="Times New Roman" w:cs="Times New Roman"/>
          <w:sz w:val="28"/>
          <w:szCs w:val="28"/>
          <w:lang w:val="en-US"/>
        </w:rPr>
        <w:t>/.</w:t>
      </w:r>
    </w:p>
    <w:p w14:paraId="1C39210A" w14:textId="400D194D" w:rsidR="005D491A" w:rsidRPr="000B117D" w:rsidRDefault="005D491A" w:rsidP="005D491A">
      <w:pPr>
        <w:pStyle w:val="a3"/>
        <w:rPr>
          <w:rFonts w:ascii="Times New Roman" w:hAnsi="Times New Roman" w:cs="Times New Roman"/>
          <w:sz w:val="28"/>
          <w:szCs w:val="28"/>
          <w:lang w:val="en-US"/>
        </w:rPr>
      </w:pPr>
      <w:r w:rsidRPr="005D491A">
        <w:rPr>
          <w:rFonts w:ascii="Times New Roman" w:hAnsi="Times New Roman" w:cs="Times New Roman"/>
          <w:sz w:val="28"/>
          <w:szCs w:val="28"/>
          <w:lang w:val="en-US"/>
        </w:rPr>
        <w:t>http</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postila</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ru</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id</w:t>
      </w:r>
      <w:r w:rsidRPr="000B117D">
        <w:rPr>
          <w:rFonts w:ascii="Times New Roman" w:hAnsi="Times New Roman" w:cs="Times New Roman"/>
          <w:sz w:val="28"/>
          <w:szCs w:val="28"/>
          <w:lang w:val="en-US"/>
        </w:rPr>
        <w:t>3127733/</w:t>
      </w:r>
      <w:r w:rsidRPr="005D491A">
        <w:rPr>
          <w:rFonts w:ascii="Times New Roman" w:hAnsi="Times New Roman" w:cs="Times New Roman"/>
          <w:sz w:val="28"/>
          <w:szCs w:val="28"/>
          <w:lang w:val="en-US"/>
        </w:rPr>
        <w:t>krasivyie</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veschi</w:t>
      </w:r>
      <w:r w:rsidRPr="000B117D">
        <w:rPr>
          <w:rFonts w:ascii="Times New Roman" w:hAnsi="Times New Roman" w:cs="Times New Roman"/>
          <w:sz w:val="28"/>
          <w:szCs w:val="28"/>
          <w:lang w:val="en-US"/>
        </w:rPr>
        <w:t>-</w:t>
      </w:r>
      <w:r w:rsidRPr="005D491A">
        <w:rPr>
          <w:rFonts w:ascii="Times New Roman" w:hAnsi="Times New Roman" w:cs="Times New Roman"/>
          <w:sz w:val="28"/>
          <w:szCs w:val="28"/>
          <w:lang w:val="en-US"/>
        </w:rPr>
        <w:t>kryuchkom</w:t>
      </w:r>
    </w:p>
    <w:p w14:paraId="6D378E5F" w14:textId="77777777" w:rsidR="000954CE" w:rsidRPr="000B117D" w:rsidRDefault="000954CE" w:rsidP="00B05E6B">
      <w:pPr>
        <w:pStyle w:val="a3"/>
        <w:rPr>
          <w:rFonts w:ascii="Times New Roman" w:hAnsi="Times New Roman" w:cs="Times New Roman"/>
          <w:sz w:val="28"/>
          <w:szCs w:val="28"/>
          <w:lang w:val="en-US"/>
        </w:rPr>
      </w:pPr>
    </w:p>
    <w:sectPr w:rsidR="000954CE" w:rsidRPr="000B117D" w:rsidSect="003352B8">
      <w:footerReference w:type="default" r:id="rId158"/>
      <w:pgSz w:w="11906" w:h="16838"/>
      <w:pgMar w:top="1134" w:right="850" w:bottom="1134" w:left="1701" w:header="708" w:footer="708"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43AEA6" w14:textId="77777777" w:rsidR="003352B8" w:rsidRDefault="003352B8" w:rsidP="005238CE">
      <w:pPr>
        <w:spacing w:after="0" w:line="240" w:lineRule="auto"/>
      </w:pPr>
      <w:r>
        <w:separator/>
      </w:r>
    </w:p>
  </w:endnote>
  <w:endnote w:type="continuationSeparator" w:id="0">
    <w:p w14:paraId="5425A4DA" w14:textId="77777777" w:rsidR="003352B8" w:rsidRDefault="003352B8" w:rsidP="005238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3421218"/>
      <w:docPartObj>
        <w:docPartGallery w:val="Page Numbers (Bottom of Page)"/>
        <w:docPartUnique/>
      </w:docPartObj>
    </w:sdtPr>
    <w:sdtContent>
      <w:p w14:paraId="32F42C12" w14:textId="43C21F56" w:rsidR="00CA1883" w:rsidRDefault="00CA1883">
        <w:pPr>
          <w:pStyle w:val="ab"/>
          <w:jc w:val="center"/>
        </w:pPr>
        <w:r>
          <w:fldChar w:fldCharType="begin"/>
        </w:r>
        <w:r>
          <w:instrText>PAGE   \* MERGEFORMAT</w:instrText>
        </w:r>
        <w:r>
          <w:fldChar w:fldCharType="separate"/>
        </w:r>
        <w:r>
          <w:t>2</w:t>
        </w:r>
        <w:r>
          <w:fldChar w:fldCharType="end"/>
        </w:r>
      </w:p>
    </w:sdtContent>
  </w:sdt>
  <w:p w14:paraId="5E3060A8" w14:textId="77777777" w:rsidR="00CA1883" w:rsidRDefault="00CA188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89A881" w14:textId="77777777" w:rsidR="003352B8" w:rsidRDefault="003352B8" w:rsidP="005238CE">
      <w:pPr>
        <w:spacing w:after="0" w:line="240" w:lineRule="auto"/>
      </w:pPr>
      <w:r>
        <w:separator/>
      </w:r>
    </w:p>
  </w:footnote>
  <w:footnote w:type="continuationSeparator" w:id="0">
    <w:p w14:paraId="0770FB1E" w14:textId="77777777" w:rsidR="003352B8" w:rsidRDefault="003352B8" w:rsidP="005238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17D2D"/>
    <w:multiLevelType w:val="multilevel"/>
    <w:tmpl w:val="ED488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5E2054"/>
    <w:multiLevelType w:val="hybridMultilevel"/>
    <w:tmpl w:val="C35898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6FF585C"/>
    <w:multiLevelType w:val="hybridMultilevel"/>
    <w:tmpl w:val="2A4277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B7156B5"/>
    <w:multiLevelType w:val="multilevel"/>
    <w:tmpl w:val="5AA60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B7F6133"/>
    <w:multiLevelType w:val="multilevel"/>
    <w:tmpl w:val="624206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B8972AA"/>
    <w:multiLevelType w:val="hybridMultilevel"/>
    <w:tmpl w:val="ABA694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A4A663C"/>
    <w:multiLevelType w:val="multilevel"/>
    <w:tmpl w:val="A7E69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E2C3068"/>
    <w:multiLevelType w:val="hybridMultilevel"/>
    <w:tmpl w:val="715C2E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59462B0"/>
    <w:multiLevelType w:val="multilevel"/>
    <w:tmpl w:val="AD1E0C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1390146"/>
    <w:multiLevelType w:val="multilevel"/>
    <w:tmpl w:val="10D064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5A83029"/>
    <w:multiLevelType w:val="multilevel"/>
    <w:tmpl w:val="99C6B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91D4E27"/>
    <w:multiLevelType w:val="multilevel"/>
    <w:tmpl w:val="E7682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00E1224"/>
    <w:multiLevelType w:val="hybridMultilevel"/>
    <w:tmpl w:val="C5D4FF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72AB6B2E"/>
    <w:multiLevelType w:val="hybridMultilevel"/>
    <w:tmpl w:val="28EAFA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949167302">
    <w:abstractNumId w:val="6"/>
  </w:num>
  <w:num w:numId="2" w16cid:durableId="594217063">
    <w:abstractNumId w:val="3"/>
  </w:num>
  <w:num w:numId="3" w16cid:durableId="1981034919">
    <w:abstractNumId w:val="10"/>
  </w:num>
  <w:num w:numId="4" w16cid:durableId="779761955">
    <w:abstractNumId w:val="8"/>
  </w:num>
  <w:num w:numId="5" w16cid:durableId="688140097">
    <w:abstractNumId w:val="11"/>
  </w:num>
  <w:num w:numId="6" w16cid:durableId="2046908769">
    <w:abstractNumId w:val="0"/>
  </w:num>
  <w:num w:numId="7" w16cid:durableId="1132211278">
    <w:abstractNumId w:val="9"/>
  </w:num>
  <w:num w:numId="8" w16cid:durableId="2035301527">
    <w:abstractNumId w:val="4"/>
  </w:num>
  <w:num w:numId="9" w16cid:durableId="2085836367">
    <w:abstractNumId w:val="1"/>
  </w:num>
  <w:num w:numId="10" w16cid:durableId="196353549">
    <w:abstractNumId w:val="13"/>
  </w:num>
  <w:num w:numId="11" w16cid:durableId="1442333882">
    <w:abstractNumId w:val="7"/>
  </w:num>
  <w:num w:numId="12" w16cid:durableId="626736686">
    <w:abstractNumId w:val="5"/>
  </w:num>
  <w:num w:numId="13" w16cid:durableId="202329172">
    <w:abstractNumId w:val="12"/>
  </w:num>
  <w:num w:numId="14" w16cid:durableId="22160526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5E6B"/>
    <w:rsid w:val="000019E0"/>
    <w:rsid w:val="00025EB2"/>
    <w:rsid w:val="00041350"/>
    <w:rsid w:val="00091578"/>
    <w:rsid w:val="000954CE"/>
    <w:rsid w:val="000958F6"/>
    <w:rsid w:val="000B117D"/>
    <w:rsid w:val="000B612E"/>
    <w:rsid w:val="00101C98"/>
    <w:rsid w:val="00124AE8"/>
    <w:rsid w:val="001267FE"/>
    <w:rsid w:val="00127EDB"/>
    <w:rsid w:val="0013454A"/>
    <w:rsid w:val="00147EF6"/>
    <w:rsid w:val="001A33BA"/>
    <w:rsid w:val="001B3196"/>
    <w:rsid w:val="00212A4F"/>
    <w:rsid w:val="0029609C"/>
    <w:rsid w:val="002A41B9"/>
    <w:rsid w:val="002C586E"/>
    <w:rsid w:val="002D4C2D"/>
    <w:rsid w:val="002E05EF"/>
    <w:rsid w:val="00302F4F"/>
    <w:rsid w:val="003206D7"/>
    <w:rsid w:val="00327812"/>
    <w:rsid w:val="0033388F"/>
    <w:rsid w:val="003352B8"/>
    <w:rsid w:val="00361F79"/>
    <w:rsid w:val="003C102C"/>
    <w:rsid w:val="003D50CF"/>
    <w:rsid w:val="00444D68"/>
    <w:rsid w:val="00451B53"/>
    <w:rsid w:val="004B7AD3"/>
    <w:rsid w:val="004D2E5A"/>
    <w:rsid w:val="004E06B3"/>
    <w:rsid w:val="005238CE"/>
    <w:rsid w:val="00534305"/>
    <w:rsid w:val="005350A6"/>
    <w:rsid w:val="00564E5C"/>
    <w:rsid w:val="005735FA"/>
    <w:rsid w:val="00583080"/>
    <w:rsid w:val="005B2F36"/>
    <w:rsid w:val="005D491A"/>
    <w:rsid w:val="005D6E4E"/>
    <w:rsid w:val="006B534C"/>
    <w:rsid w:val="006D1DC8"/>
    <w:rsid w:val="006F2B54"/>
    <w:rsid w:val="00764A76"/>
    <w:rsid w:val="00792A17"/>
    <w:rsid w:val="007A67EE"/>
    <w:rsid w:val="007E52DF"/>
    <w:rsid w:val="007F051B"/>
    <w:rsid w:val="008168A4"/>
    <w:rsid w:val="00826D12"/>
    <w:rsid w:val="00847746"/>
    <w:rsid w:val="008A35F8"/>
    <w:rsid w:val="008B23A9"/>
    <w:rsid w:val="008C056E"/>
    <w:rsid w:val="009246D2"/>
    <w:rsid w:val="00946D7B"/>
    <w:rsid w:val="00993486"/>
    <w:rsid w:val="00A31E69"/>
    <w:rsid w:val="00A417C1"/>
    <w:rsid w:val="00A65F87"/>
    <w:rsid w:val="00AA51C9"/>
    <w:rsid w:val="00AD7A7A"/>
    <w:rsid w:val="00B05E6B"/>
    <w:rsid w:val="00B34014"/>
    <w:rsid w:val="00B54588"/>
    <w:rsid w:val="00B6215F"/>
    <w:rsid w:val="00B66BDF"/>
    <w:rsid w:val="00B87D95"/>
    <w:rsid w:val="00C27899"/>
    <w:rsid w:val="00C73096"/>
    <w:rsid w:val="00CA1883"/>
    <w:rsid w:val="00CA327C"/>
    <w:rsid w:val="00D21B11"/>
    <w:rsid w:val="00D55F13"/>
    <w:rsid w:val="00D70C5F"/>
    <w:rsid w:val="00D76DE9"/>
    <w:rsid w:val="00DB0F22"/>
    <w:rsid w:val="00DD1260"/>
    <w:rsid w:val="00E14C65"/>
    <w:rsid w:val="00E33B3E"/>
    <w:rsid w:val="00E61D96"/>
    <w:rsid w:val="00F2330A"/>
    <w:rsid w:val="00F97535"/>
    <w:rsid w:val="00FA0107"/>
    <w:rsid w:val="00FD18C0"/>
    <w:rsid w:val="00FE405B"/>
    <w:rsid w:val="00FE78B8"/>
    <w:rsid w:val="00FF6A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E68A57"/>
  <w15:chartTrackingRefBased/>
  <w15:docId w15:val="{87074C95-B47F-4B38-A3E5-EC69C5649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B05E6B"/>
    <w:pPr>
      <w:spacing w:after="0" w:line="240" w:lineRule="auto"/>
    </w:pPr>
  </w:style>
  <w:style w:type="paragraph" w:styleId="a4">
    <w:name w:val="Normal (Web)"/>
    <w:basedOn w:val="a"/>
    <w:uiPriority w:val="99"/>
    <w:semiHidden/>
    <w:unhideWhenUsed/>
    <w:rsid w:val="00B05E6B"/>
    <w:pPr>
      <w:spacing w:after="0"/>
    </w:pPr>
    <w:rPr>
      <w:rFonts w:ascii="Times New Roman" w:eastAsia="Calibri" w:hAnsi="Times New Roman" w:cs="Times New Roman"/>
      <w:kern w:val="0"/>
      <w:sz w:val="24"/>
      <w:szCs w:val="24"/>
      <w:lang w:eastAsia="ru-RU"/>
      <w14:ligatures w14:val="none"/>
    </w:rPr>
  </w:style>
  <w:style w:type="paragraph" w:styleId="a5">
    <w:name w:val="List Paragraph"/>
    <w:basedOn w:val="a"/>
    <w:uiPriority w:val="34"/>
    <w:qFormat/>
    <w:rsid w:val="00B05E6B"/>
    <w:pPr>
      <w:spacing w:after="0"/>
      <w:ind w:left="720"/>
      <w:contextualSpacing/>
    </w:pPr>
    <w:rPr>
      <w:rFonts w:ascii="Calibri" w:eastAsia="Calibri" w:hAnsi="Calibri" w:cs="Calibri"/>
      <w:kern w:val="0"/>
      <w:lang w:eastAsia="ru-RU"/>
      <w14:ligatures w14:val="none"/>
    </w:rPr>
  </w:style>
  <w:style w:type="paragraph" w:styleId="a6">
    <w:name w:val="Balloon Text"/>
    <w:basedOn w:val="a"/>
    <w:link w:val="a7"/>
    <w:uiPriority w:val="99"/>
    <w:semiHidden/>
    <w:unhideWhenUsed/>
    <w:rsid w:val="008A35F8"/>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8A35F8"/>
    <w:rPr>
      <w:rFonts w:ascii="Segoe UI" w:hAnsi="Segoe UI" w:cs="Segoe UI"/>
      <w:sz w:val="18"/>
      <w:szCs w:val="18"/>
    </w:rPr>
  </w:style>
  <w:style w:type="table" w:styleId="a8">
    <w:name w:val="Table Grid"/>
    <w:basedOn w:val="a1"/>
    <w:uiPriority w:val="39"/>
    <w:rsid w:val="002960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5238CE"/>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5238CE"/>
  </w:style>
  <w:style w:type="paragraph" w:styleId="ab">
    <w:name w:val="footer"/>
    <w:basedOn w:val="a"/>
    <w:link w:val="ac"/>
    <w:uiPriority w:val="99"/>
    <w:unhideWhenUsed/>
    <w:rsid w:val="005238C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5238CE"/>
  </w:style>
  <w:style w:type="character" w:styleId="ad">
    <w:name w:val="Hyperlink"/>
    <w:basedOn w:val="a0"/>
    <w:uiPriority w:val="99"/>
    <w:unhideWhenUsed/>
    <w:rsid w:val="00D21B11"/>
    <w:rPr>
      <w:color w:val="0563C1" w:themeColor="hyperlink"/>
      <w:u w:val="single"/>
    </w:rPr>
  </w:style>
  <w:style w:type="character" w:styleId="ae">
    <w:name w:val="Unresolved Mention"/>
    <w:basedOn w:val="a0"/>
    <w:uiPriority w:val="99"/>
    <w:semiHidden/>
    <w:unhideWhenUsed/>
    <w:rsid w:val="00D21B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391382">
      <w:bodyDiv w:val="1"/>
      <w:marLeft w:val="0"/>
      <w:marRight w:val="0"/>
      <w:marTop w:val="0"/>
      <w:marBottom w:val="0"/>
      <w:divBdr>
        <w:top w:val="none" w:sz="0" w:space="0" w:color="auto"/>
        <w:left w:val="none" w:sz="0" w:space="0" w:color="auto"/>
        <w:bottom w:val="none" w:sz="0" w:space="0" w:color="auto"/>
        <w:right w:val="none" w:sz="0" w:space="0" w:color="auto"/>
      </w:divBdr>
    </w:div>
    <w:div w:id="132144624">
      <w:bodyDiv w:val="1"/>
      <w:marLeft w:val="0"/>
      <w:marRight w:val="0"/>
      <w:marTop w:val="0"/>
      <w:marBottom w:val="0"/>
      <w:divBdr>
        <w:top w:val="none" w:sz="0" w:space="0" w:color="auto"/>
        <w:left w:val="none" w:sz="0" w:space="0" w:color="auto"/>
        <w:bottom w:val="none" w:sz="0" w:space="0" w:color="auto"/>
        <w:right w:val="none" w:sz="0" w:space="0" w:color="auto"/>
      </w:divBdr>
    </w:div>
    <w:div w:id="178617516">
      <w:bodyDiv w:val="1"/>
      <w:marLeft w:val="0"/>
      <w:marRight w:val="0"/>
      <w:marTop w:val="0"/>
      <w:marBottom w:val="0"/>
      <w:divBdr>
        <w:top w:val="none" w:sz="0" w:space="0" w:color="auto"/>
        <w:left w:val="none" w:sz="0" w:space="0" w:color="auto"/>
        <w:bottom w:val="none" w:sz="0" w:space="0" w:color="auto"/>
        <w:right w:val="none" w:sz="0" w:space="0" w:color="auto"/>
      </w:divBdr>
      <w:divsChild>
        <w:div w:id="556940909">
          <w:marLeft w:val="0"/>
          <w:marRight w:val="0"/>
          <w:marTop w:val="0"/>
          <w:marBottom w:val="240"/>
          <w:divBdr>
            <w:top w:val="none" w:sz="0" w:space="0" w:color="auto"/>
            <w:left w:val="none" w:sz="0" w:space="0" w:color="auto"/>
            <w:bottom w:val="none" w:sz="0" w:space="0" w:color="auto"/>
            <w:right w:val="none" w:sz="0" w:space="0" w:color="auto"/>
          </w:divBdr>
        </w:div>
        <w:div w:id="1445735754">
          <w:marLeft w:val="0"/>
          <w:marRight w:val="0"/>
          <w:marTop w:val="0"/>
          <w:marBottom w:val="240"/>
          <w:divBdr>
            <w:top w:val="none" w:sz="0" w:space="0" w:color="auto"/>
            <w:left w:val="none" w:sz="0" w:space="0" w:color="auto"/>
            <w:bottom w:val="none" w:sz="0" w:space="0" w:color="auto"/>
            <w:right w:val="none" w:sz="0" w:space="0" w:color="auto"/>
          </w:divBdr>
        </w:div>
      </w:divsChild>
    </w:div>
    <w:div w:id="279924535">
      <w:bodyDiv w:val="1"/>
      <w:marLeft w:val="0"/>
      <w:marRight w:val="0"/>
      <w:marTop w:val="0"/>
      <w:marBottom w:val="0"/>
      <w:divBdr>
        <w:top w:val="none" w:sz="0" w:space="0" w:color="auto"/>
        <w:left w:val="none" w:sz="0" w:space="0" w:color="auto"/>
        <w:bottom w:val="none" w:sz="0" w:space="0" w:color="auto"/>
        <w:right w:val="none" w:sz="0" w:space="0" w:color="auto"/>
      </w:divBdr>
    </w:div>
    <w:div w:id="522791292">
      <w:bodyDiv w:val="1"/>
      <w:marLeft w:val="0"/>
      <w:marRight w:val="0"/>
      <w:marTop w:val="0"/>
      <w:marBottom w:val="0"/>
      <w:divBdr>
        <w:top w:val="none" w:sz="0" w:space="0" w:color="auto"/>
        <w:left w:val="none" w:sz="0" w:space="0" w:color="auto"/>
        <w:bottom w:val="none" w:sz="0" w:space="0" w:color="auto"/>
        <w:right w:val="none" w:sz="0" w:space="0" w:color="auto"/>
      </w:divBdr>
    </w:div>
    <w:div w:id="668213936">
      <w:bodyDiv w:val="1"/>
      <w:marLeft w:val="0"/>
      <w:marRight w:val="0"/>
      <w:marTop w:val="0"/>
      <w:marBottom w:val="0"/>
      <w:divBdr>
        <w:top w:val="none" w:sz="0" w:space="0" w:color="auto"/>
        <w:left w:val="none" w:sz="0" w:space="0" w:color="auto"/>
        <w:bottom w:val="none" w:sz="0" w:space="0" w:color="auto"/>
        <w:right w:val="none" w:sz="0" w:space="0" w:color="auto"/>
      </w:divBdr>
    </w:div>
    <w:div w:id="749347718">
      <w:bodyDiv w:val="1"/>
      <w:marLeft w:val="0"/>
      <w:marRight w:val="0"/>
      <w:marTop w:val="0"/>
      <w:marBottom w:val="0"/>
      <w:divBdr>
        <w:top w:val="none" w:sz="0" w:space="0" w:color="auto"/>
        <w:left w:val="none" w:sz="0" w:space="0" w:color="auto"/>
        <w:bottom w:val="none" w:sz="0" w:space="0" w:color="auto"/>
        <w:right w:val="none" w:sz="0" w:space="0" w:color="auto"/>
      </w:divBdr>
      <w:divsChild>
        <w:div w:id="1280065547">
          <w:marLeft w:val="0"/>
          <w:marRight w:val="0"/>
          <w:marTop w:val="0"/>
          <w:marBottom w:val="240"/>
          <w:divBdr>
            <w:top w:val="none" w:sz="0" w:space="0" w:color="auto"/>
            <w:left w:val="none" w:sz="0" w:space="0" w:color="auto"/>
            <w:bottom w:val="none" w:sz="0" w:space="0" w:color="auto"/>
            <w:right w:val="none" w:sz="0" w:space="0" w:color="auto"/>
          </w:divBdr>
        </w:div>
      </w:divsChild>
    </w:div>
    <w:div w:id="1015617939">
      <w:bodyDiv w:val="1"/>
      <w:marLeft w:val="0"/>
      <w:marRight w:val="0"/>
      <w:marTop w:val="0"/>
      <w:marBottom w:val="0"/>
      <w:divBdr>
        <w:top w:val="none" w:sz="0" w:space="0" w:color="auto"/>
        <w:left w:val="none" w:sz="0" w:space="0" w:color="auto"/>
        <w:bottom w:val="none" w:sz="0" w:space="0" w:color="auto"/>
        <w:right w:val="none" w:sz="0" w:space="0" w:color="auto"/>
      </w:divBdr>
    </w:div>
    <w:div w:id="1046486702">
      <w:bodyDiv w:val="1"/>
      <w:marLeft w:val="0"/>
      <w:marRight w:val="0"/>
      <w:marTop w:val="0"/>
      <w:marBottom w:val="0"/>
      <w:divBdr>
        <w:top w:val="none" w:sz="0" w:space="0" w:color="auto"/>
        <w:left w:val="none" w:sz="0" w:space="0" w:color="auto"/>
        <w:bottom w:val="none" w:sz="0" w:space="0" w:color="auto"/>
        <w:right w:val="none" w:sz="0" w:space="0" w:color="auto"/>
      </w:divBdr>
    </w:div>
    <w:div w:id="1470395854">
      <w:bodyDiv w:val="1"/>
      <w:marLeft w:val="0"/>
      <w:marRight w:val="0"/>
      <w:marTop w:val="0"/>
      <w:marBottom w:val="0"/>
      <w:divBdr>
        <w:top w:val="none" w:sz="0" w:space="0" w:color="auto"/>
        <w:left w:val="none" w:sz="0" w:space="0" w:color="auto"/>
        <w:bottom w:val="none" w:sz="0" w:space="0" w:color="auto"/>
        <w:right w:val="none" w:sz="0" w:space="0" w:color="auto"/>
      </w:divBdr>
    </w:div>
    <w:div w:id="1777865384">
      <w:bodyDiv w:val="1"/>
      <w:marLeft w:val="0"/>
      <w:marRight w:val="0"/>
      <w:marTop w:val="0"/>
      <w:marBottom w:val="0"/>
      <w:divBdr>
        <w:top w:val="none" w:sz="0" w:space="0" w:color="auto"/>
        <w:left w:val="none" w:sz="0" w:space="0" w:color="auto"/>
        <w:bottom w:val="none" w:sz="0" w:space="0" w:color="auto"/>
        <w:right w:val="none" w:sz="0" w:space="0" w:color="auto"/>
      </w:divBdr>
      <w:divsChild>
        <w:div w:id="45223291">
          <w:marLeft w:val="0"/>
          <w:marRight w:val="0"/>
          <w:marTop w:val="0"/>
          <w:marBottom w:val="240"/>
          <w:divBdr>
            <w:top w:val="none" w:sz="0" w:space="0" w:color="auto"/>
            <w:left w:val="none" w:sz="0" w:space="0" w:color="auto"/>
            <w:bottom w:val="none" w:sz="0" w:space="0" w:color="auto"/>
            <w:right w:val="none" w:sz="0" w:space="0" w:color="auto"/>
          </w:divBdr>
        </w:div>
        <w:div w:id="886641611">
          <w:marLeft w:val="0"/>
          <w:marRight w:val="0"/>
          <w:marTop w:val="0"/>
          <w:marBottom w:val="2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png"/><Relationship Id="rId138" Type="http://schemas.openxmlformats.org/officeDocument/2006/relationships/image" Target="media/image132.png"/><Relationship Id="rId154" Type="http://schemas.openxmlformats.org/officeDocument/2006/relationships/image" Target="media/image147.png"/><Relationship Id="rId159" Type="http://schemas.openxmlformats.org/officeDocument/2006/relationships/fontTable" Target="fontTable.xml"/><Relationship Id="rId16" Type="http://schemas.openxmlformats.org/officeDocument/2006/relationships/image" Target="media/image10.png"/><Relationship Id="rId107" Type="http://schemas.openxmlformats.org/officeDocument/2006/relationships/image" Target="media/image101.jpe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png"/><Relationship Id="rId149" Type="http://schemas.openxmlformats.org/officeDocument/2006/relationships/image" Target="media/image142.pn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theme" Target="theme/theme1.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pn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40" Type="http://schemas.openxmlformats.org/officeDocument/2006/relationships/image" Target="media/image134.png"/><Relationship Id="rId145" Type="http://schemas.openxmlformats.org/officeDocument/2006/relationships/image" Target="media/image139.png"/><Relationship Id="rId153" Type="http://schemas.openxmlformats.org/officeDocument/2006/relationships/image" Target="media/image1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png"/><Relationship Id="rId143" Type="http://schemas.openxmlformats.org/officeDocument/2006/relationships/image" Target="media/image137.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png"/><Relationship Id="rId146" Type="http://schemas.openxmlformats.org/officeDocument/2006/relationships/image" Target="media/image140.png"/><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png"/><Relationship Id="rId157" Type="http://schemas.openxmlformats.org/officeDocument/2006/relationships/hyperlink" Target="https://www.youtube.com/watch?v=YgPKDXOA4G8" TargetMode="External"/><Relationship Id="rId61" Type="http://schemas.openxmlformats.org/officeDocument/2006/relationships/image" Target="media/image55.jpeg"/><Relationship Id="rId82" Type="http://schemas.openxmlformats.org/officeDocument/2006/relationships/image" Target="media/image76.png"/><Relationship Id="rId152" Type="http://schemas.openxmlformats.org/officeDocument/2006/relationships/image" Target="media/image145.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hyperlink" Target="https://handsmake.ru/igrushki-kryuchkom-s-opisaniem-i-shemami.html" TargetMode="Externa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png"/><Relationship Id="rId158"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688</TotalTime>
  <Pages>1</Pages>
  <Words>8094</Words>
  <Characters>46140</Characters>
  <Application>Microsoft Office Word</Application>
  <DocSecurity>0</DocSecurity>
  <Lines>384</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kopjeva.inna@yandex.ru</dc:creator>
  <cp:keywords/>
  <dc:description/>
  <cp:lastModifiedBy>kopjeva.inna@yandex.ru</cp:lastModifiedBy>
  <cp:revision>25</cp:revision>
  <cp:lastPrinted>2024-03-13T13:44:00Z</cp:lastPrinted>
  <dcterms:created xsi:type="dcterms:W3CDTF">2024-03-13T13:43:00Z</dcterms:created>
  <dcterms:modified xsi:type="dcterms:W3CDTF">2024-03-14T20:55:00Z</dcterms:modified>
</cp:coreProperties>
</file>