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A1410" w14:textId="6B7B9A4D" w:rsidR="002F4620" w:rsidRPr="00521DF0" w:rsidRDefault="00175669" w:rsidP="0063532F">
      <w:pPr>
        <w:ind w:left="-851" w:firstLine="425"/>
        <w:jc w:val="center"/>
        <w:rPr>
          <w:rFonts w:ascii="Times New Roman" w:hAnsi="Times New Roman" w:cs="Times New Roman"/>
          <w:b/>
          <w:bCs/>
          <w:sz w:val="28"/>
          <w:szCs w:val="28"/>
        </w:rPr>
      </w:pPr>
      <w:r w:rsidRPr="00521DF0">
        <w:rPr>
          <w:rFonts w:ascii="Times New Roman" w:hAnsi="Times New Roman" w:cs="Times New Roman"/>
          <w:b/>
          <w:bCs/>
          <w:sz w:val="28"/>
          <w:szCs w:val="28"/>
        </w:rPr>
        <w:t>Кто такой гиперактивный ребенок?</w:t>
      </w:r>
    </w:p>
    <w:p w14:paraId="278C9042" w14:textId="77777777" w:rsidR="0063532F"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 xml:space="preserve">О гиперактивности детей не слышали, наверное, только люди, их не имеющие. Сегодня этот термин находится у всех на слуху. Большинство родителей считает, что их ребенок – гиперактивный, ведь он такой непоседа, все время в движении. Но активный и подвижный малыш далеко не всегда является именно гиперактивным. И злоупотреблять этим определением не стоит, потому что гиперактивность у детей является не просто их отличительной чертой, но не совсем нормальным состоянием, то есть своеобразным отклонением от нормы. Более того, такое состояние требует определенного «лечения». Вот почему родители должны знать, как можно отличить гиперактивного ребенка от обычного подвижного, и, если диагноз подтвердится специалистом, то обязательно нужно изучить его как можно более подробно, потому что роль родительской тактики в воспитании таких детей очень значима. </w:t>
      </w:r>
    </w:p>
    <w:p w14:paraId="23FFB051" w14:textId="77777777" w:rsidR="0063532F"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 xml:space="preserve">Ребенок невнимателен, излишне возбудим, раздражителен, не может контролировать свое поведение, в 80-х годах прошлого столетия такое состояние у детей получило отдельное название – синдром дефицита внимания с гиперактивностью (СДВГ). В классификации нервных и психических болезней оно было отнесено к гиперкинетическим расстройствам. </w:t>
      </w:r>
    </w:p>
    <w:p w14:paraId="0078F799" w14:textId="77777777" w:rsidR="0063532F"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Далеко не каждый малыш, ведущий себя как проказник, относится к категории гипер</w:t>
      </w:r>
      <w:r w:rsidR="0063532F">
        <w:rPr>
          <w:rFonts w:ascii="Times New Roman" w:hAnsi="Times New Roman" w:cs="Times New Roman"/>
          <w:sz w:val="28"/>
          <w:szCs w:val="28"/>
        </w:rPr>
        <w:t>активных детей</w:t>
      </w:r>
      <w:r w:rsidRPr="00521DF0">
        <w:rPr>
          <w:rFonts w:ascii="Times New Roman" w:hAnsi="Times New Roman" w:cs="Times New Roman"/>
          <w:sz w:val="28"/>
          <w:szCs w:val="28"/>
        </w:rPr>
        <w:t xml:space="preserve">. У некоторых непослушность, упрямство, повышенная подвижность с бьющей через край энергией следствие характера. С такими детьми нужно просто правильно учиться себя вести, а не постоянно их одергивать, это может вызвать негативную ответную реакцию. </w:t>
      </w:r>
    </w:p>
    <w:p w14:paraId="34A09B20" w14:textId="77777777" w:rsidR="0063532F"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 xml:space="preserve">До поступления ребенка в детский сад многие родители не считают его поведение странным и не обращаются к специалистам, не заостряют внимание на болезненном поведении малыша, считая, что он «перерастет» со временем. Поэтому для них большим открытием становятся жалобы воспитателей на неуправляемость, неусидчивость, неорганизованность, непослушание ребенка. И в этом нет ничего удивительного, так как даже специалистам трудно разграничить патологически гиперактивных детей и детей с нормальной, свойственной многим ровесникам дошкольного возраста, высокой двигательной активностью. </w:t>
      </w:r>
    </w:p>
    <w:p w14:paraId="19C1DD11" w14:textId="77777777" w:rsidR="0063532F"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 xml:space="preserve">Признаки повышенной активности у ребенка проявляются не сразу. До 2-3 лет ребенок может вести себя обычно и даже быть чрезмерно спокойным. Проявления СДВГ у детей развиваются постепенно. </w:t>
      </w:r>
    </w:p>
    <w:p w14:paraId="740557C7" w14:textId="77777777" w:rsidR="0063532F" w:rsidRPr="00DB0F2C" w:rsidRDefault="00521DF0" w:rsidP="0063532F">
      <w:pPr>
        <w:spacing w:after="0"/>
        <w:ind w:left="-851" w:firstLine="425"/>
        <w:jc w:val="both"/>
        <w:rPr>
          <w:rFonts w:ascii="Times New Roman" w:hAnsi="Times New Roman" w:cs="Times New Roman"/>
          <w:b/>
          <w:bCs/>
          <w:sz w:val="28"/>
          <w:szCs w:val="28"/>
        </w:rPr>
      </w:pPr>
      <w:r w:rsidRPr="00DB0F2C">
        <w:rPr>
          <w:rFonts w:ascii="Times New Roman" w:hAnsi="Times New Roman" w:cs="Times New Roman"/>
          <w:b/>
          <w:bCs/>
          <w:sz w:val="28"/>
          <w:szCs w:val="28"/>
        </w:rPr>
        <w:t>Развивающуюся гиперактивность у детей можно заподозрить, если развивается:</w:t>
      </w:r>
    </w:p>
    <w:p w14:paraId="2F6CC956" w14:textId="09D60EE0" w:rsidR="0063532F" w:rsidRPr="00DB0F2C" w:rsidRDefault="00521DF0" w:rsidP="00DB0F2C">
      <w:pPr>
        <w:pStyle w:val="a3"/>
        <w:numPr>
          <w:ilvl w:val="0"/>
          <w:numId w:val="1"/>
        </w:numPr>
        <w:spacing w:after="0"/>
        <w:ind w:left="-851" w:firstLine="425"/>
        <w:jc w:val="both"/>
        <w:rPr>
          <w:rFonts w:ascii="Times New Roman" w:hAnsi="Times New Roman" w:cs="Times New Roman"/>
          <w:sz w:val="28"/>
          <w:szCs w:val="28"/>
        </w:rPr>
      </w:pPr>
      <w:r w:rsidRPr="00DB0F2C">
        <w:rPr>
          <w:rFonts w:ascii="Times New Roman" w:hAnsi="Times New Roman" w:cs="Times New Roman"/>
          <w:sz w:val="28"/>
          <w:szCs w:val="28"/>
        </w:rPr>
        <w:t>плохой ночной сон – длительное и беспокойное засыпание, вскрикивания и движения в кровати, разговоры, частые просыпания, плач, недосыпание;</w:t>
      </w:r>
    </w:p>
    <w:p w14:paraId="437ADE99" w14:textId="12456E92" w:rsidR="0063532F" w:rsidRPr="00DB0F2C" w:rsidRDefault="00521DF0" w:rsidP="00DB0F2C">
      <w:pPr>
        <w:pStyle w:val="a3"/>
        <w:numPr>
          <w:ilvl w:val="0"/>
          <w:numId w:val="1"/>
        </w:numPr>
        <w:spacing w:after="0"/>
        <w:ind w:left="-851" w:firstLine="425"/>
        <w:jc w:val="both"/>
        <w:rPr>
          <w:rFonts w:ascii="Times New Roman" w:hAnsi="Times New Roman" w:cs="Times New Roman"/>
          <w:sz w:val="28"/>
          <w:szCs w:val="28"/>
        </w:rPr>
      </w:pPr>
      <w:r w:rsidRPr="00DB0F2C">
        <w:rPr>
          <w:rFonts w:ascii="Times New Roman" w:hAnsi="Times New Roman" w:cs="Times New Roman"/>
          <w:sz w:val="28"/>
          <w:szCs w:val="28"/>
        </w:rPr>
        <w:t xml:space="preserve">днем повышенная суетливость, неусидчивость, неспособность доводить до конца начатое дело, излишнее беспокойство; </w:t>
      </w:r>
    </w:p>
    <w:p w14:paraId="1F4D785A" w14:textId="77777777" w:rsidR="0063532F" w:rsidRPr="00DB0F2C" w:rsidRDefault="00521DF0" w:rsidP="00DB0F2C">
      <w:pPr>
        <w:pStyle w:val="a3"/>
        <w:numPr>
          <w:ilvl w:val="0"/>
          <w:numId w:val="1"/>
        </w:numPr>
        <w:spacing w:after="0"/>
        <w:ind w:left="-851" w:firstLine="425"/>
        <w:jc w:val="both"/>
        <w:rPr>
          <w:rFonts w:ascii="Times New Roman" w:hAnsi="Times New Roman" w:cs="Times New Roman"/>
          <w:sz w:val="28"/>
          <w:szCs w:val="28"/>
        </w:rPr>
      </w:pPr>
      <w:r w:rsidRPr="00DB0F2C">
        <w:rPr>
          <w:rFonts w:ascii="Times New Roman" w:hAnsi="Times New Roman" w:cs="Times New Roman"/>
          <w:sz w:val="28"/>
          <w:szCs w:val="28"/>
        </w:rPr>
        <w:t>неустойчивость (лабильность) эмоциональной сферы, вспышки импульсивности;</w:t>
      </w:r>
    </w:p>
    <w:p w14:paraId="70107341" w14:textId="42227BE6" w:rsidR="0063532F" w:rsidRPr="00DB0F2C" w:rsidRDefault="00521DF0" w:rsidP="00DB0F2C">
      <w:pPr>
        <w:pStyle w:val="a3"/>
        <w:numPr>
          <w:ilvl w:val="0"/>
          <w:numId w:val="1"/>
        </w:numPr>
        <w:spacing w:after="0"/>
        <w:ind w:left="-851" w:firstLine="425"/>
        <w:jc w:val="both"/>
        <w:rPr>
          <w:rFonts w:ascii="Times New Roman" w:hAnsi="Times New Roman" w:cs="Times New Roman"/>
          <w:sz w:val="28"/>
          <w:szCs w:val="28"/>
        </w:rPr>
      </w:pPr>
      <w:r w:rsidRPr="00DB0F2C">
        <w:rPr>
          <w:rFonts w:ascii="Times New Roman" w:hAnsi="Times New Roman" w:cs="Times New Roman"/>
          <w:sz w:val="28"/>
          <w:szCs w:val="28"/>
        </w:rPr>
        <w:lastRenderedPageBreak/>
        <w:t xml:space="preserve">игнорирование просьб родителей, неадекватное поведение; </w:t>
      </w:r>
    </w:p>
    <w:p w14:paraId="2930E8FC" w14:textId="77777777" w:rsidR="0063532F" w:rsidRPr="00DB0F2C" w:rsidRDefault="00521DF0" w:rsidP="00DB0F2C">
      <w:pPr>
        <w:pStyle w:val="a3"/>
        <w:numPr>
          <w:ilvl w:val="0"/>
          <w:numId w:val="1"/>
        </w:numPr>
        <w:spacing w:after="0"/>
        <w:ind w:left="-851" w:firstLine="425"/>
        <w:jc w:val="both"/>
        <w:rPr>
          <w:rFonts w:ascii="Times New Roman" w:hAnsi="Times New Roman" w:cs="Times New Roman"/>
          <w:sz w:val="28"/>
          <w:szCs w:val="28"/>
        </w:rPr>
      </w:pPr>
      <w:r w:rsidRPr="00DB0F2C">
        <w:rPr>
          <w:rFonts w:ascii="Times New Roman" w:hAnsi="Times New Roman" w:cs="Times New Roman"/>
          <w:sz w:val="28"/>
          <w:szCs w:val="28"/>
        </w:rPr>
        <w:t xml:space="preserve">болезненная забывчивость, невнимательность, отсутствие сосредоточения на деятельности, склонность к разбрасыванию вещей. </w:t>
      </w:r>
    </w:p>
    <w:p w14:paraId="030B7E48" w14:textId="77777777" w:rsidR="0063532F" w:rsidRPr="002927F0" w:rsidRDefault="00521DF0" w:rsidP="0063532F">
      <w:pPr>
        <w:spacing w:after="0"/>
        <w:ind w:left="-851" w:firstLine="425"/>
        <w:jc w:val="both"/>
        <w:rPr>
          <w:rFonts w:ascii="Times New Roman" w:hAnsi="Times New Roman" w:cs="Times New Roman"/>
          <w:b/>
          <w:bCs/>
          <w:sz w:val="28"/>
          <w:szCs w:val="28"/>
        </w:rPr>
      </w:pPr>
      <w:r w:rsidRPr="002927F0">
        <w:rPr>
          <w:rFonts w:ascii="Times New Roman" w:hAnsi="Times New Roman" w:cs="Times New Roman"/>
          <w:b/>
          <w:bCs/>
          <w:sz w:val="28"/>
          <w:szCs w:val="28"/>
        </w:rPr>
        <w:t>Критерии патологической гиперактивности</w:t>
      </w:r>
      <w:r w:rsidR="0063532F" w:rsidRPr="002927F0">
        <w:rPr>
          <w:rFonts w:ascii="Times New Roman" w:hAnsi="Times New Roman" w:cs="Times New Roman"/>
          <w:b/>
          <w:bCs/>
          <w:sz w:val="28"/>
          <w:szCs w:val="28"/>
        </w:rPr>
        <w:t>:</w:t>
      </w:r>
    </w:p>
    <w:p w14:paraId="6F43CC60" w14:textId="77777777"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н</w:t>
      </w:r>
      <w:r w:rsidR="00521DF0" w:rsidRPr="002927F0">
        <w:rPr>
          <w:rFonts w:ascii="Times New Roman" w:hAnsi="Times New Roman" w:cs="Times New Roman"/>
          <w:sz w:val="28"/>
          <w:szCs w:val="28"/>
        </w:rPr>
        <w:t>арушения сна</w:t>
      </w:r>
      <w:r w:rsidRPr="002927F0">
        <w:rPr>
          <w:rFonts w:ascii="Times New Roman" w:hAnsi="Times New Roman" w:cs="Times New Roman"/>
          <w:sz w:val="28"/>
          <w:szCs w:val="28"/>
        </w:rPr>
        <w:t>;</w:t>
      </w:r>
    </w:p>
    <w:p w14:paraId="4BDC705D" w14:textId="77777777"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п</w:t>
      </w:r>
      <w:r w:rsidR="00521DF0" w:rsidRPr="002927F0">
        <w:rPr>
          <w:rFonts w:ascii="Times New Roman" w:hAnsi="Times New Roman" w:cs="Times New Roman"/>
          <w:sz w:val="28"/>
          <w:szCs w:val="28"/>
        </w:rPr>
        <w:t>овышенная раздражительность</w:t>
      </w:r>
      <w:r w:rsidRPr="002927F0">
        <w:rPr>
          <w:rFonts w:ascii="Times New Roman" w:hAnsi="Times New Roman" w:cs="Times New Roman"/>
          <w:sz w:val="28"/>
          <w:szCs w:val="28"/>
        </w:rPr>
        <w:t>;</w:t>
      </w:r>
      <w:r w:rsidR="00521DF0" w:rsidRPr="002927F0">
        <w:rPr>
          <w:rFonts w:ascii="Times New Roman" w:hAnsi="Times New Roman" w:cs="Times New Roman"/>
          <w:sz w:val="28"/>
          <w:szCs w:val="28"/>
        </w:rPr>
        <w:t xml:space="preserve"> </w:t>
      </w:r>
    </w:p>
    <w:p w14:paraId="53715EFD" w14:textId="773D150B"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ч</w:t>
      </w:r>
      <w:r w:rsidR="00521DF0" w:rsidRPr="002927F0">
        <w:rPr>
          <w:rFonts w:ascii="Times New Roman" w:hAnsi="Times New Roman" w:cs="Times New Roman"/>
          <w:sz w:val="28"/>
          <w:szCs w:val="28"/>
        </w:rPr>
        <w:t>астая смена настроения, неумение контролировать свои эмоции</w:t>
      </w:r>
      <w:r w:rsidRPr="002927F0">
        <w:rPr>
          <w:rFonts w:ascii="Times New Roman" w:hAnsi="Times New Roman" w:cs="Times New Roman"/>
          <w:sz w:val="28"/>
          <w:szCs w:val="28"/>
        </w:rPr>
        <w:t>;</w:t>
      </w:r>
    </w:p>
    <w:p w14:paraId="19CFF3D5" w14:textId="77777777"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з</w:t>
      </w:r>
      <w:r w:rsidR="00521DF0" w:rsidRPr="002927F0">
        <w:rPr>
          <w:rFonts w:ascii="Times New Roman" w:hAnsi="Times New Roman" w:cs="Times New Roman"/>
          <w:sz w:val="28"/>
          <w:szCs w:val="28"/>
        </w:rPr>
        <w:t>адержка речевого развития</w:t>
      </w:r>
      <w:r w:rsidRPr="002927F0">
        <w:rPr>
          <w:rFonts w:ascii="Times New Roman" w:hAnsi="Times New Roman" w:cs="Times New Roman"/>
          <w:sz w:val="28"/>
          <w:szCs w:val="28"/>
        </w:rPr>
        <w:t>;</w:t>
      </w:r>
    </w:p>
    <w:p w14:paraId="7159A4B8" w14:textId="77777777"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н</w:t>
      </w:r>
      <w:r w:rsidR="00521DF0" w:rsidRPr="002927F0">
        <w:rPr>
          <w:rFonts w:ascii="Times New Roman" w:hAnsi="Times New Roman" w:cs="Times New Roman"/>
          <w:sz w:val="28"/>
          <w:szCs w:val="28"/>
        </w:rPr>
        <w:t>арушения социальной адаптации</w:t>
      </w:r>
      <w:r w:rsidRPr="002927F0">
        <w:rPr>
          <w:rFonts w:ascii="Times New Roman" w:hAnsi="Times New Roman" w:cs="Times New Roman"/>
          <w:sz w:val="28"/>
          <w:szCs w:val="28"/>
        </w:rPr>
        <w:t>;</w:t>
      </w:r>
    </w:p>
    <w:p w14:paraId="6E4826ED" w14:textId="5F7DB9C3"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д</w:t>
      </w:r>
      <w:r w:rsidR="00521DF0" w:rsidRPr="002927F0">
        <w:rPr>
          <w:rFonts w:ascii="Times New Roman" w:hAnsi="Times New Roman" w:cs="Times New Roman"/>
          <w:sz w:val="28"/>
          <w:szCs w:val="28"/>
        </w:rPr>
        <w:t>емонстративное, неуправляемое поведение в общественных местах</w:t>
      </w:r>
      <w:r w:rsidRPr="002927F0">
        <w:rPr>
          <w:rFonts w:ascii="Times New Roman" w:hAnsi="Times New Roman" w:cs="Times New Roman"/>
          <w:sz w:val="28"/>
          <w:szCs w:val="28"/>
        </w:rPr>
        <w:t>;</w:t>
      </w:r>
      <w:r w:rsidR="00521DF0" w:rsidRPr="002927F0">
        <w:rPr>
          <w:rFonts w:ascii="Times New Roman" w:hAnsi="Times New Roman" w:cs="Times New Roman"/>
          <w:sz w:val="28"/>
          <w:szCs w:val="28"/>
        </w:rPr>
        <w:t xml:space="preserve"> </w:t>
      </w:r>
    </w:p>
    <w:p w14:paraId="4CB83EDD" w14:textId="6561F9B1"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в</w:t>
      </w:r>
      <w:r w:rsidR="00521DF0" w:rsidRPr="002927F0">
        <w:rPr>
          <w:rFonts w:ascii="Times New Roman" w:hAnsi="Times New Roman" w:cs="Times New Roman"/>
          <w:sz w:val="28"/>
          <w:szCs w:val="28"/>
        </w:rPr>
        <w:t>спышки немотивированной агрессии</w:t>
      </w:r>
      <w:r w:rsidRPr="002927F0">
        <w:rPr>
          <w:rFonts w:ascii="Times New Roman" w:hAnsi="Times New Roman" w:cs="Times New Roman"/>
          <w:sz w:val="28"/>
          <w:szCs w:val="28"/>
        </w:rPr>
        <w:t>;</w:t>
      </w:r>
      <w:r w:rsidR="00521DF0" w:rsidRPr="002927F0">
        <w:rPr>
          <w:rFonts w:ascii="Times New Roman" w:hAnsi="Times New Roman" w:cs="Times New Roman"/>
          <w:sz w:val="28"/>
          <w:szCs w:val="28"/>
        </w:rPr>
        <w:t xml:space="preserve"> </w:t>
      </w:r>
    </w:p>
    <w:p w14:paraId="64888582" w14:textId="0A276C4D"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к</w:t>
      </w:r>
      <w:r w:rsidR="00521DF0" w:rsidRPr="002927F0">
        <w:rPr>
          <w:rFonts w:ascii="Times New Roman" w:hAnsi="Times New Roman" w:cs="Times New Roman"/>
          <w:sz w:val="28"/>
          <w:szCs w:val="28"/>
        </w:rPr>
        <w:t>онфликтность в общении с детьми и взрослыми</w:t>
      </w:r>
      <w:r w:rsidRPr="002927F0">
        <w:rPr>
          <w:rFonts w:ascii="Times New Roman" w:hAnsi="Times New Roman" w:cs="Times New Roman"/>
          <w:sz w:val="28"/>
          <w:szCs w:val="28"/>
        </w:rPr>
        <w:t>;</w:t>
      </w:r>
      <w:r w:rsidR="00521DF0" w:rsidRPr="002927F0">
        <w:rPr>
          <w:rFonts w:ascii="Times New Roman" w:hAnsi="Times New Roman" w:cs="Times New Roman"/>
          <w:sz w:val="28"/>
          <w:szCs w:val="28"/>
        </w:rPr>
        <w:t xml:space="preserve"> </w:t>
      </w:r>
    </w:p>
    <w:p w14:paraId="545363FF" w14:textId="35DF4CDA"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б</w:t>
      </w:r>
      <w:r w:rsidR="00521DF0" w:rsidRPr="002927F0">
        <w:rPr>
          <w:rFonts w:ascii="Times New Roman" w:hAnsi="Times New Roman" w:cs="Times New Roman"/>
          <w:sz w:val="28"/>
          <w:szCs w:val="28"/>
        </w:rPr>
        <w:t>еспокойные, суетливые движения</w:t>
      </w:r>
      <w:r w:rsidRPr="002927F0">
        <w:rPr>
          <w:rFonts w:ascii="Times New Roman" w:hAnsi="Times New Roman" w:cs="Times New Roman"/>
          <w:sz w:val="28"/>
          <w:szCs w:val="28"/>
        </w:rPr>
        <w:t>;</w:t>
      </w:r>
    </w:p>
    <w:p w14:paraId="38B486E2" w14:textId="18DAFB66"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н</w:t>
      </w:r>
      <w:r w:rsidR="00521DF0" w:rsidRPr="002927F0">
        <w:rPr>
          <w:rFonts w:ascii="Times New Roman" w:hAnsi="Times New Roman" w:cs="Times New Roman"/>
          <w:sz w:val="28"/>
          <w:szCs w:val="28"/>
        </w:rPr>
        <w:t>арушения крупной и мелкой моторики</w:t>
      </w:r>
      <w:r w:rsidRPr="002927F0">
        <w:rPr>
          <w:rFonts w:ascii="Times New Roman" w:hAnsi="Times New Roman" w:cs="Times New Roman"/>
          <w:sz w:val="28"/>
          <w:szCs w:val="28"/>
        </w:rPr>
        <w:t>;</w:t>
      </w:r>
      <w:r w:rsidR="00521DF0" w:rsidRPr="002927F0">
        <w:rPr>
          <w:rFonts w:ascii="Times New Roman" w:hAnsi="Times New Roman" w:cs="Times New Roman"/>
          <w:sz w:val="28"/>
          <w:szCs w:val="28"/>
        </w:rPr>
        <w:t xml:space="preserve"> </w:t>
      </w:r>
    </w:p>
    <w:p w14:paraId="17CC6F9D" w14:textId="251F80D7"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н</w:t>
      </w:r>
      <w:r w:rsidR="00521DF0" w:rsidRPr="002927F0">
        <w:rPr>
          <w:rFonts w:ascii="Times New Roman" w:hAnsi="Times New Roman" w:cs="Times New Roman"/>
          <w:sz w:val="28"/>
          <w:szCs w:val="28"/>
        </w:rPr>
        <w:t>еумение сидеть на месте, когда это требуется</w:t>
      </w:r>
      <w:r w:rsidRPr="002927F0">
        <w:rPr>
          <w:rFonts w:ascii="Times New Roman" w:hAnsi="Times New Roman" w:cs="Times New Roman"/>
          <w:sz w:val="28"/>
          <w:szCs w:val="28"/>
        </w:rPr>
        <w:t>;</w:t>
      </w:r>
    </w:p>
    <w:p w14:paraId="495E323F" w14:textId="0FAB611C"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л</w:t>
      </w:r>
      <w:r w:rsidR="00521DF0" w:rsidRPr="002927F0">
        <w:rPr>
          <w:rFonts w:ascii="Times New Roman" w:hAnsi="Times New Roman" w:cs="Times New Roman"/>
          <w:sz w:val="28"/>
          <w:szCs w:val="28"/>
        </w:rPr>
        <w:t>егкая отвлекаемость на посторонние стимулы</w:t>
      </w:r>
      <w:r w:rsidRPr="002927F0">
        <w:rPr>
          <w:rFonts w:ascii="Times New Roman" w:hAnsi="Times New Roman" w:cs="Times New Roman"/>
          <w:sz w:val="28"/>
          <w:szCs w:val="28"/>
        </w:rPr>
        <w:t>;</w:t>
      </w:r>
      <w:r w:rsidR="00521DF0" w:rsidRPr="002927F0">
        <w:rPr>
          <w:rFonts w:ascii="Times New Roman" w:hAnsi="Times New Roman" w:cs="Times New Roman"/>
          <w:sz w:val="28"/>
          <w:szCs w:val="28"/>
        </w:rPr>
        <w:t xml:space="preserve"> </w:t>
      </w:r>
    </w:p>
    <w:p w14:paraId="298FF798" w14:textId="2767357A"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н</w:t>
      </w:r>
      <w:r w:rsidR="00521DF0" w:rsidRPr="002927F0">
        <w:rPr>
          <w:rFonts w:ascii="Times New Roman" w:hAnsi="Times New Roman" w:cs="Times New Roman"/>
          <w:sz w:val="28"/>
          <w:szCs w:val="28"/>
        </w:rPr>
        <w:t>етерпение, неумение дожидаться своей очереди (в играх, в занятиях)</w:t>
      </w:r>
      <w:r w:rsidRPr="002927F0">
        <w:rPr>
          <w:rFonts w:ascii="Times New Roman" w:hAnsi="Times New Roman" w:cs="Times New Roman"/>
          <w:sz w:val="28"/>
          <w:szCs w:val="28"/>
        </w:rPr>
        <w:t>;</w:t>
      </w:r>
      <w:r w:rsidR="00521DF0" w:rsidRPr="002927F0">
        <w:rPr>
          <w:rFonts w:ascii="Times New Roman" w:hAnsi="Times New Roman" w:cs="Times New Roman"/>
          <w:sz w:val="28"/>
          <w:szCs w:val="28"/>
        </w:rPr>
        <w:t xml:space="preserve"> </w:t>
      </w:r>
    </w:p>
    <w:p w14:paraId="568141A4" w14:textId="3D8D1C20"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с</w:t>
      </w:r>
      <w:r w:rsidR="00521DF0" w:rsidRPr="002927F0">
        <w:rPr>
          <w:rFonts w:ascii="Times New Roman" w:hAnsi="Times New Roman" w:cs="Times New Roman"/>
          <w:sz w:val="28"/>
          <w:szCs w:val="28"/>
        </w:rPr>
        <w:t xml:space="preserve"> трудом сохраняемое внимание при выполнении заданий или во время игр</w:t>
      </w:r>
      <w:r w:rsidRPr="002927F0">
        <w:rPr>
          <w:rFonts w:ascii="Times New Roman" w:hAnsi="Times New Roman" w:cs="Times New Roman"/>
          <w:sz w:val="28"/>
          <w:szCs w:val="28"/>
        </w:rPr>
        <w:t>;</w:t>
      </w:r>
    </w:p>
    <w:p w14:paraId="32E94203" w14:textId="7666E554"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ч</w:t>
      </w:r>
      <w:r w:rsidR="00521DF0" w:rsidRPr="002927F0">
        <w:rPr>
          <w:rFonts w:ascii="Times New Roman" w:hAnsi="Times New Roman" w:cs="Times New Roman"/>
          <w:sz w:val="28"/>
          <w:szCs w:val="28"/>
        </w:rPr>
        <w:t>астые переходы от одного незавершенного действия к другому</w:t>
      </w:r>
      <w:r w:rsidRPr="002927F0">
        <w:rPr>
          <w:rFonts w:ascii="Times New Roman" w:hAnsi="Times New Roman" w:cs="Times New Roman"/>
          <w:sz w:val="28"/>
          <w:szCs w:val="28"/>
        </w:rPr>
        <w:t>;</w:t>
      </w:r>
    </w:p>
    <w:p w14:paraId="52B12356" w14:textId="7E671436"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н</w:t>
      </w:r>
      <w:r w:rsidR="00521DF0" w:rsidRPr="002927F0">
        <w:rPr>
          <w:rFonts w:ascii="Times New Roman" w:hAnsi="Times New Roman" w:cs="Times New Roman"/>
          <w:sz w:val="28"/>
          <w:szCs w:val="28"/>
        </w:rPr>
        <w:t>еумение играть тихо, спокойно</w:t>
      </w:r>
      <w:r w:rsidRPr="002927F0">
        <w:rPr>
          <w:rFonts w:ascii="Times New Roman" w:hAnsi="Times New Roman" w:cs="Times New Roman"/>
          <w:sz w:val="28"/>
          <w:szCs w:val="28"/>
        </w:rPr>
        <w:t>;</w:t>
      </w:r>
    </w:p>
    <w:p w14:paraId="068B70AD" w14:textId="5596B431"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в</w:t>
      </w:r>
      <w:r w:rsidR="00521DF0" w:rsidRPr="002927F0">
        <w:rPr>
          <w:rFonts w:ascii="Times New Roman" w:hAnsi="Times New Roman" w:cs="Times New Roman"/>
          <w:sz w:val="28"/>
          <w:szCs w:val="28"/>
        </w:rPr>
        <w:t>печатление, что ребенок не слышит обращенных к нему слов</w:t>
      </w:r>
      <w:r w:rsidRPr="002927F0">
        <w:rPr>
          <w:rFonts w:ascii="Times New Roman" w:hAnsi="Times New Roman" w:cs="Times New Roman"/>
          <w:sz w:val="28"/>
          <w:szCs w:val="28"/>
        </w:rPr>
        <w:t>;</w:t>
      </w:r>
      <w:r w:rsidR="00521DF0" w:rsidRPr="002927F0">
        <w:rPr>
          <w:rFonts w:ascii="Times New Roman" w:hAnsi="Times New Roman" w:cs="Times New Roman"/>
          <w:sz w:val="28"/>
          <w:szCs w:val="28"/>
        </w:rPr>
        <w:t xml:space="preserve"> </w:t>
      </w:r>
    </w:p>
    <w:p w14:paraId="05536C90" w14:textId="77777777" w:rsidR="0063532F" w:rsidRPr="002927F0" w:rsidRDefault="0063532F"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р</w:t>
      </w:r>
      <w:r w:rsidR="00521DF0" w:rsidRPr="002927F0">
        <w:rPr>
          <w:rFonts w:ascii="Times New Roman" w:hAnsi="Times New Roman" w:cs="Times New Roman"/>
          <w:sz w:val="28"/>
          <w:szCs w:val="28"/>
        </w:rPr>
        <w:t>ассеянность, частая потеря вещей, игрушек.</w:t>
      </w:r>
    </w:p>
    <w:p w14:paraId="39878A99" w14:textId="77777777" w:rsidR="002927F0"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 xml:space="preserve"> Наличие у ребенка, по крайней мере, восьми из перечисленных выше признаков – основание для обращения к специалисту. </w:t>
      </w:r>
    </w:p>
    <w:p w14:paraId="7502B34C" w14:textId="03A55F0D" w:rsidR="002927F0"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 xml:space="preserve">Выявить у ребенка болезнь может только специалист – детский психиатр, невролог. </w:t>
      </w:r>
    </w:p>
    <w:p w14:paraId="440A75C2" w14:textId="77777777" w:rsidR="002927F0"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 xml:space="preserve">Повышенная возбудимость часто наблюдается у детей, родители которых сами обладают холерическим складом характера и темперамента. Дети часто просто копируют поведение взрослых в своей семье, в более утрированной и сильной форме. Если речь идет о СДВГ, то отмечается генетическая предрасположенность передачи этого заболевания. </w:t>
      </w:r>
    </w:p>
    <w:p w14:paraId="5A163A01" w14:textId="77777777" w:rsidR="002927F0" w:rsidRPr="002927F0" w:rsidRDefault="00521DF0" w:rsidP="0063532F">
      <w:pPr>
        <w:spacing w:after="0"/>
        <w:ind w:left="-851" w:firstLine="425"/>
        <w:jc w:val="both"/>
        <w:rPr>
          <w:rFonts w:ascii="Times New Roman" w:hAnsi="Times New Roman" w:cs="Times New Roman"/>
          <w:b/>
          <w:bCs/>
          <w:sz w:val="28"/>
          <w:szCs w:val="28"/>
        </w:rPr>
      </w:pPr>
      <w:r w:rsidRPr="002927F0">
        <w:rPr>
          <w:rFonts w:ascii="Times New Roman" w:hAnsi="Times New Roman" w:cs="Times New Roman"/>
          <w:b/>
          <w:bCs/>
          <w:sz w:val="28"/>
          <w:szCs w:val="28"/>
        </w:rPr>
        <w:t xml:space="preserve">Факторами, провоцирующими </w:t>
      </w:r>
      <w:r w:rsidR="002927F0" w:rsidRPr="002927F0">
        <w:rPr>
          <w:rFonts w:ascii="Times New Roman" w:hAnsi="Times New Roman" w:cs="Times New Roman"/>
          <w:b/>
          <w:bCs/>
          <w:sz w:val="28"/>
          <w:szCs w:val="28"/>
        </w:rPr>
        <w:t>развитие гиперактивности,</w:t>
      </w:r>
      <w:r w:rsidRPr="002927F0">
        <w:rPr>
          <w:rFonts w:ascii="Times New Roman" w:hAnsi="Times New Roman" w:cs="Times New Roman"/>
          <w:b/>
          <w:bCs/>
          <w:sz w:val="28"/>
          <w:szCs w:val="28"/>
        </w:rPr>
        <w:t xml:space="preserve"> могут быть: </w:t>
      </w:r>
    </w:p>
    <w:p w14:paraId="7F5E57E2" w14:textId="77777777" w:rsidR="002927F0" w:rsidRPr="002927F0" w:rsidRDefault="00521DF0"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 xml:space="preserve">токсикозы беременности; </w:t>
      </w:r>
    </w:p>
    <w:p w14:paraId="0243615C" w14:textId="311AC22A" w:rsidR="002927F0" w:rsidRPr="002927F0" w:rsidRDefault="00521DF0"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 xml:space="preserve">признаки внутриутробной асфиксии; </w:t>
      </w:r>
    </w:p>
    <w:p w14:paraId="476F9615" w14:textId="1EDD7694" w:rsidR="002927F0" w:rsidRPr="002927F0" w:rsidRDefault="00521DF0"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 xml:space="preserve">стремительные, или затяжные роды; </w:t>
      </w:r>
    </w:p>
    <w:p w14:paraId="55019C4A" w14:textId="39D59FB8" w:rsidR="002927F0" w:rsidRPr="002927F0" w:rsidRDefault="00521DF0"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 xml:space="preserve">недоношенная беременность; </w:t>
      </w:r>
    </w:p>
    <w:p w14:paraId="3948BAC1" w14:textId="77777777" w:rsidR="002927F0" w:rsidRPr="002927F0" w:rsidRDefault="00521DF0"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 xml:space="preserve">конфликтный климат в семье; </w:t>
      </w:r>
    </w:p>
    <w:p w14:paraId="7460AC7D" w14:textId="77777777" w:rsidR="002927F0" w:rsidRPr="002927F0" w:rsidRDefault="00521DF0"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 xml:space="preserve">«диктаторский» стиль воспитания; </w:t>
      </w:r>
    </w:p>
    <w:p w14:paraId="3B7354B0" w14:textId="77777777" w:rsidR="002927F0" w:rsidRPr="002927F0" w:rsidRDefault="00521DF0" w:rsidP="002927F0">
      <w:pPr>
        <w:pStyle w:val="a3"/>
        <w:numPr>
          <w:ilvl w:val="0"/>
          <w:numId w:val="1"/>
        </w:numPr>
        <w:spacing w:after="0"/>
        <w:ind w:left="-851" w:firstLine="425"/>
        <w:jc w:val="both"/>
        <w:rPr>
          <w:rFonts w:ascii="Times New Roman" w:hAnsi="Times New Roman" w:cs="Times New Roman"/>
          <w:sz w:val="28"/>
          <w:szCs w:val="28"/>
        </w:rPr>
      </w:pPr>
      <w:r w:rsidRPr="002927F0">
        <w:rPr>
          <w:rFonts w:ascii="Times New Roman" w:hAnsi="Times New Roman" w:cs="Times New Roman"/>
          <w:sz w:val="28"/>
          <w:szCs w:val="28"/>
        </w:rPr>
        <w:t xml:space="preserve">соматические заболевания. </w:t>
      </w:r>
    </w:p>
    <w:p w14:paraId="39834E08" w14:textId="77777777" w:rsidR="00B17A01"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lastRenderedPageBreak/>
        <w:t xml:space="preserve">К сожалению, родители иногда полагают, что поступление в дошкольное учреждение и появление новых обязанностей положительно скажется на ребенке, и он изменится. Однако их ожидания не оправдываются. Зачастую начало посещения детского сада только провоцирует проблемы ребенка, ведь изменяются требования к ребенку при нахождении в детском коллективе и требования к ребенку в семье: изменения режима, изменения в социальном окружении (требования к питанию, организованные занятия, правила коллективного взаимодействия), «отрыв» от матери. </w:t>
      </w:r>
    </w:p>
    <w:p w14:paraId="32BCB01D" w14:textId="77777777" w:rsidR="00B17A01"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 xml:space="preserve">Ребенку трудно справляться с новой ситуацией, с новыми правилами, он начинает проявлять проблемное поведение, что приводит к неуспешности, а иногда и к отставанию от сверстников. Расторможенный, неуправляемый ребенок может поставить в тупик взрослых, которые, как правило, его наказывают, ругают, упрекают, стыдят и одергивают. Ребенок и сам себе не рад, да ничего не может с этим поделать, не может без помощи родителей изменить свое поведение. </w:t>
      </w:r>
    </w:p>
    <w:p w14:paraId="65F1E5E2" w14:textId="3310614B" w:rsidR="00112AA3"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В целом же</w:t>
      </w:r>
      <w:r w:rsidR="00974BF2">
        <w:rPr>
          <w:rFonts w:ascii="Times New Roman" w:hAnsi="Times New Roman" w:cs="Times New Roman"/>
          <w:sz w:val="28"/>
          <w:szCs w:val="28"/>
        </w:rPr>
        <w:t xml:space="preserve">, </w:t>
      </w:r>
      <w:r w:rsidRPr="00521DF0">
        <w:rPr>
          <w:rFonts w:ascii="Times New Roman" w:hAnsi="Times New Roman" w:cs="Times New Roman"/>
          <w:sz w:val="28"/>
          <w:szCs w:val="28"/>
        </w:rPr>
        <w:t xml:space="preserve">напомним еще раз, что обычные дети очень часто могут перевозбуждаться и проявлять повышенную активность, но такие случаи носят эпизодический характер и, как правило, имеют свои причины (недостаток родительского внимания, физическое истощение, переизбыток эмоций, жизненные потрясения и пр.). Более того, сегодня дети все чаще бывают очень подвижными и активными. У гиперактивных же детей подобное состояние (повышенной нервной возбудимости и двигательной активности) не просто является для них нормальным, оно еще и «бесполезно», то есть ребенок куда-то несется или лезет просто потому, что не может хоть на секунду задержаться. </w:t>
      </w:r>
    </w:p>
    <w:p w14:paraId="2B050545" w14:textId="1BBE132A" w:rsidR="00521DF0" w:rsidRPr="00521DF0" w:rsidRDefault="00521DF0" w:rsidP="0063532F">
      <w:pPr>
        <w:spacing w:after="0"/>
        <w:ind w:left="-851" w:firstLine="425"/>
        <w:jc w:val="both"/>
        <w:rPr>
          <w:rFonts w:ascii="Times New Roman" w:hAnsi="Times New Roman" w:cs="Times New Roman"/>
          <w:sz w:val="28"/>
          <w:szCs w:val="28"/>
        </w:rPr>
      </w:pPr>
      <w:r w:rsidRPr="00521DF0">
        <w:rPr>
          <w:rFonts w:ascii="Times New Roman" w:hAnsi="Times New Roman" w:cs="Times New Roman"/>
          <w:sz w:val="28"/>
          <w:szCs w:val="28"/>
        </w:rPr>
        <w:t>Множество детей, не страдающих СДВГ, по самым разным причинам могут проявлять те или иные признаки, свойственные данному расстройству. И даже если диагноз подтвердится, необходимо помнить о том, что многое зависит от родителей, от их способности любить, понимать и принимать такого ребенка, который просто устроен по-другому.</w:t>
      </w:r>
    </w:p>
    <w:p w14:paraId="7AA7EE6C" w14:textId="77777777" w:rsidR="00521DF0" w:rsidRPr="00521DF0" w:rsidRDefault="00521DF0" w:rsidP="0063532F">
      <w:pPr>
        <w:ind w:left="-851" w:firstLine="425"/>
        <w:jc w:val="both"/>
        <w:rPr>
          <w:rFonts w:ascii="Times New Roman" w:hAnsi="Times New Roman" w:cs="Times New Roman"/>
          <w:sz w:val="28"/>
          <w:szCs w:val="28"/>
        </w:rPr>
      </w:pPr>
    </w:p>
    <w:p w14:paraId="7FDB670B" w14:textId="4C1F5492" w:rsidR="00175669" w:rsidRPr="00521DF0" w:rsidRDefault="00175669" w:rsidP="00B17A01">
      <w:pPr>
        <w:jc w:val="both"/>
        <w:rPr>
          <w:rFonts w:ascii="Times New Roman" w:hAnsi="Times New Roman" w:cs="Times New Roman"/>
          <w:sz w:val="28"/>
          <w:szCs w:val="28"/>
        </w:rPr>
      </w:pPr>
    </w:p>
    <w:sectPr w:rsidR="00175669" w:rsidRPr="00521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95167"/>
    <w:multiLevelType w:val="hybridMultilevel"/>
    <w:tmpl w:val="A5088BC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8B"/>
    <w:rsid w:val="00112AA3"/>
    <w:rsid w:val="00175669"/>
    <w:rsid w:val="002927F0"/>
    <w:rsid w:val="002F4620"/>
    <w:rsid w:val="00521DF0"/>
    <w:rsid w:val="0063532F"/>
    <w:rsid w:val="006F3F8B"/>
    <w:rsid w:val="00974BF2"/>
    <w:rsid w:val="00B17A01"/>
    <w:rsid w:val="00DB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013C"/>
  <w15:chartTrackingRefBased/>
  <w15:docId w15:val="{2BD6F4DD-6D69-4E65-BBA5-17B5C5F9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2024-05-20T11:12:00Z</dcterms:created>
  <dcterms:modified xsi:type="dcterms:W3CDTF">2024-05-20T11:25:00Z</dcterms:modified>
</cp:coreProperties>
</file>