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EB" w:rsidRPr="001839EA" w:rsidRDefault="000A05EB" w:rsidP="001839EA">
      <w:pPr>
        <w:rPr>
          <w:rFonts w:ascii="Times New Roman" w:hAnsi="Times New Roman" w:cs="Times New Roman"/>
          <w:b/>
          <w:sz w:val="28"/>
        </w:rPr>
      </w:pPr>
      <w:r w:rsidRPr="009F5B06">
        <w:rPr>
          <w:rFonts w:ascii="Times New Roman" w:hAnsi="Times New Roman" w:cs="Times New Roman"/>
          <w:b/>
          <w:sz w:val="28"/>
          <w:szCs w:val="28"/>
        </w:rPr>
        <w:t xml:space="preserve">УДК </w:t>
      </w:r>
      <w:r w:rsidR="002F2ED8">
        <w:rPr>
          <w:rFonts w:ascii="Times New Roman" w:hAnsi="Times New Roman" w:cs="Times New Roman"/>
          <w:b/>
          <w:sz w:val="28"/>
          <w:szCs w:val="28"/>
        </w:rPr>
        <w:t>334</w:t>
      </w:r>
    </w:p>
    <w:p w:rsidR="00DF1EEC" w:rsidRPr="00DF1EEC" w:rsidRDefault="00DF1EEC" w:rsidP="00DF1EEC">
      <w:pPr>
        <w:spacing w:after="200" w:line="360" w:lineRule="auto"/>
        <w:jc w:val="center"/>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КРУПНЫЙ БИЗНЕС И ЕГО РОЛЬ В ЭКОНОМИКЕ СТРАНЫ</w:t>
      </w:r>
    </w:p>
    <w:p w:rsidR="009F5B06" w:rsidRDefault="009F5B06" w:rsidP="003E0D0B">
      <w:pPr>
        <w:spacing w:line="360" w:lineRule="auto"/>
        <w:ind w:firstLine="567"/>
        <w:jc w:val="right"/>
        <w:rPr>
          <w:rFonts w:ascii="Times New Roman" w:hAnsi="Times New Roman" w:cs="Times New Roman"/>
          <w:sz w:val="28"/>
          <w:szCs w:val="28"/>
        </w:rPr>
      </w:pPr>
      <w:r w:rsidRPr="000C6CBA">
        <w:rPr>
          <w:rFonts w:ascii="Times New Roman" w:hAnsi="Times New Roman" w:cs="Times New Roman"/>
          <w:sz w:val="28"/>
          <w:szCs w:val="28"/>
        </w:rPr>
        <w:t>Мурыгина</w:t>
      </w:r>
      <w:r w:rsidR="00A07390">
        <w:rPr>
          <w:rFonts w:ascii="Times New Roman" w:hAnsi="Times New Roman" w:cs="Times New Roman"/>
          <w:sz w:val="28"/>
          <w:szCs w:val="28"/>
        </w:rPr>
        <w:t xml:space="preserve"> Лариса Сергеевна </w:t>
      </w:r>
    </w:p>
    <w:p w:rsidR="003E0D0B" w:rsidRDefault="003E0D0B" w:rsidP="003E0D0B">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Кандидат </w:t>
      </w:r>
      <w:r w:rsidRPr="000C6CBA">
        <w:rPr>
          <w:rFonts w:ascii="Times New Roman" w:hAnsi="Times New Roman" w:cs="Times New Roman"/>
          <w:sz w:val="28"/>
          <w:szCs w:val="28"/>
        </w:rPr>
        <w:t>э</w:t>
      </w:r>
      <w:r>
        <w:rPr>
          <w:rFonts w:ascii="Times New Roman" w:hAnsi="Times New Roman" w:cs="Times New Roman"/>
          <w:sz w:val="28"/>
          <w:szCs w:val="28"/>
        </w:rPr>
        <w:t xml:space="preserve">кономических наук, доцент </w:t>
      </w:r>
      <w:proofErr w:type="spellStart"/>
      <w:r>
        <w:rPr>
          <w:rFonts w:ascii="Times New Roman" w:hAnsi="Times New Roman" w:cs="Times New Roman"/>
          <w:sz w:val="28"/>
          <w:szCs w:val="28"/>
        </w:rPr>
        <w:t>ЮУрГГПУ</w:t>
      </w:r>
      <w:proofErr w:type="spellEnd"/>
      <w:r>
        <w:rPr>
          <w:rFonts w:ascii="Times New Roman" w:hAnsi="Times New Roman" w:cs="Times New Roman"/>
          <w:sz w:val="28"/>
          <w:szCs w:val="28"/>
        </w:rPr>
        <w:t xml:space="preserve"> </w:t>
      </w:r>
    </w:p>
    <w:p w:rsidR="003E0D0B" w:rsidRPr="00DF1EEC" w:rsidRDefault="003E0D0B" w:rsidP="003E0D0B">
      <w:pPr>
        <w:spacing w:line="360" w:lineRule="auto"/>
        <w:ind w:firstLine="567"/>
        <w:jc w:val="center"/>
        <w:rPr>
          <w:rFonts w:ascii="Times New Roman" w:hAnsi="Times New Roman" w:cs="Times New Roman"/>
          <w:sz w:val="28"/>
          <w:szCs w:val="28"/>
        </w:rPr>
      </w:pPr>
      <w:r w:rsidRPr="00DF1EE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larissa</w:t>
      </w:r>
      <w:proofErr w:type="spellEnd"/>
      <w:r w:rsidRPr="003E0D0B">
        <w:rPr>
          <w:rFonts w:ascii="Times New Roman" w:hAnsi="Times New Roman" w:cs="Times New Roman"/>
          <w:sz w:val="28"/>
          <w:szCs w:val="28"/>
        </w:rPr>
        <w:t>_</w:t>
      </w:r>
      <w:proofErr w:type="spellStart"/>
      <w:r>
        <w:rPr>
          <w:rFonts w:ascii="Times New Roman" w:hAnsi="Times New Roman" w:cs="Times New Roman"/>
          <w:sz w:val="28"/>
          <w:szCs w:val="28"/>
          <w:lang w:val="en-US"/>
        </w:rPr>
        <w:t>russia</w:t>
      </w:r>
      <w:proofErr w:type="spellEnd"/>
      <w:r w:rsidRPr="00DF1EEC">
        <w:rPr>
          <w:rFonts w:ascii="Times New Roman" w:hAnsi="Times New Roman" w:cs="Times New Roman"/>
          <w:sz w:val="28"/>
          <w:szCs w:val="28"/>
        </w:rPr>
        <w:t>@</w:t>
      </w:r>
      <w:r>
        <w:rPr>
          <w:rFonts w:ascii="Times New Roman" w:hAnsi="Times New Roman" w:cs="Times New Roman"/>
          <w:sz w:val="28"/>
          <w:szCs w:val="28"/>
          <w:lang w:val="en-US"/>
        </w:rPr>
        <w:t>mail</w:t>
      </w:r>
      <w:r w:rsidRPr="00DF1EE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DF1EEC" w:rsidRDefault="00DF1EEC" w:rsidP="003E0D0B">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Савина Александра Александровна</w:t>
      </w:r>
    </w:p>
    <w:p w:rsidR="003E0D0B" w:rsidRDefault="003E0D0B" w:rsidP="003E0D0B">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Бакалавр </w:t>
      </w:r>
      <w:proofErr w:type="spellStart"/>
      <w:r>
        <w:rPr>
          <w:rFonts w:ascii="Times New Roman" w:hAnsi="Times New Roman" w:cs="Times New Roman"/>
          <w:sz w:val="28"/>
          <w:szCs w:val="28"/>
        </w:rPr>
        <w:t>ЮУрГГПУ</w:t>
      </w:r>
      <w:proofErr w:type="spellEnd"/>
    </w:p>
    <w:p w:rsidR="009F5B06" w:rsidRPr="00DF1EEC" w:rsidRDefault="00DF1EEC" w:rsidP="00DF1EEC">
      <w:pPr>
        <w:spacing w:line="360" w:lineRule="auto"/>
        <w:ind w:firstLine="567"/>
        <w:jc w:val="right"/>
        <w:rPr>
          <w:rFonts w:ascii="Times New Roman" w:hAnsi="Times New Roman" w:cs="Times New Roman"/>
          <w:sz w:val="28"/>
          <w:szCs w:val="28"/>
        </w:rPr>
      </w:pPr>
      <w:r w:rsidRPr="00DF1EEC">
        <w:rPr>
          <w:rFonts w:ascii="Times New Roman" w:hAnsi="Times New Roman" w:cs="Times New Roman"/>
          <w:sz w:val="28"/>
          <w:szCs w:val="28"/>
        </w:rPr>
        <w:t>sasha_savina_02@mail.ru</w:t>
      </w:r>
    </w:p>
    <w:p w:rsidR="00DF1EEC" w:rsidRDefault="005D2EAD" w:rsidP="005D2EAD">
      <w:pPr>
        <w:spacing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Аннотация</w:t>
      </w:r>
      <w:r>
        <w:rPr>
          <w:rFonts w:ascii="Times New Roman" w:hAnsi="Times New Roman" w:cs="Times New Roman"/>
          <w:b/>
          <w:sz w:val="28"/>
          <w:szCs w:val="28"/>
        </w:rPr>
        <w:t xml:space="preserve">: </w:t>
      </w:r>
      <w:r w:rsidR="00DF1EEC" w:rsidRPr="00DF1EEC">
        <w:rPr>
          <w:rFonts w:ascii="Times New Roman" w:hAnsi="Times New Roman" w:cs="Times New Roman"/>
          <w:sz w:val="28"/>
          <w:szCs w:val="28"/>
        </w:rPr>
        <w:t>В статье рассматривается крупный бизнес</w:t>
      </w:r>
      <w:r w:rsidR="007722A3">
        <w:rPr>
          <w:rFonts w:ascii="Times New Roman" w:hAnsi="Times New Roman" w:cs="Times New Roman"/>
          <w:sz w:val="28"/>
          <w:szCs w:val="28"/>
        </w:rPr>
        <w:t xml:space="preserve"> в национальной экономике</w:t>
      </w:r>
      <w:r w:rsidR="00DF1EEC" w:rsidRPr="00DF1EEC">
        <w:rPr>
          <w:rFonts w:ascii="Times New Roman" w:hAnsi="Times New Roman" w:cs="Times New Roman"/>
          <w:sz w:val="28"/>
          <w:szCs w:val="28"/>
        </w:rPr>
        <w:t>, его виды и отличительные черты.</w:t>
      </w:r>
      <w:r w:rsidR="007722A3">
        <w:rPr>
          <w:rFonts w:ascii="Times New Roman" w:hAnsi="Times New Roman" w:cs="Times New Roman"/>
          <w:sz w:val="28"/>
          <w:szCs w:val="28"/>
        </w:rPr>
        <w:t xml:space="preserve"> </w:t>
      </w:r>
      <w:r w:rsidR="007722A3" w:rsidRPr="00DF1EEC">
        <w:rPr>
          <w:rFonts w:ascii="Times New Roman" w:hAnsi="Times New Roman" w:cs="Times New Roman"/>
          <w:sz w:val="28"/>
          <w:szCs w:val="28"/>
        </w:rPr>
        <w:t>Актуальность данной темы заключается в определен</w:t>
      </w:r>
      <w:r w:rsidR="007722A3">
        <w:rPr>
          <w:rFonts w:ascii="Times New Roman" w:hAnsi="Times New Roman" w:cs="Times New Roman"/>
          <w:sz w:val="28"/>
          <w:szCs w:val="28"/>
        </w:rPr>
        <w:t>ии роли крупного бизнес</w:t>
      </w:r>
      <w:r w:rsidR="007722A3" w:rsidRPr="00DF1EEC">
        <w:rPr>
          <w:rFonts w:ascii="Times New Roman" w:hAnsi="Times New Roman" w:cs="Times New Roman"/>
          <w:sz w:val="28"/>
          <w:szCs w:val="28"/>
        </w:rPr>
        <w:t xml:space="preserve"> в экономике страны. </w:t>
      </w:r>
      <w:r w:rsidR="00DF1EEC" w:rsidRPr="00DF1EEC">
        <w:rPr>
          <w:rFonts w:ascii="Times New Roman" w:hAnsi="Times New Roman" w:cs="Times New Roman"/>
          <w:sz w:val="28"/>
          <w:szCs w:val="28"/>
        </w:rPr>
        <w:t xml:space="preserve"> Приведены примеры как российских, так и международных крупных компаний. В статье доказано, что крупный бизнес счи</w:t>
      </w:r>
      <w:r w:rsidR="007722A3">
        <w:rPr>
          <w:rFonts w:ascii="Times New Roman" w:hAnsi="Times New Roman" w:cs="Times New Roman"/>
          <w:sz w:val="28"/>
          <w:szCs w:val="28"/>
        </w:rPr>
        <w:t>тается основой экономики страны и</w:t>
      </w:r>
      <w:r w:rsidR="00DF1EEC" w:rsidRPr="00DF1EEC">
        <w:rPr>
          <w:rFonts w:ascii="Times New Roman" w:hAnsi="Times New Roman" w:cs="Times New Roman"/>
          <w:sz w:val="28"/>
          <w:szCs w:val="28"/>
        </w:rPr>
        <w:t xml:space="preserve"> он гораздо эффективнее основной м</w:t>
      </w:r>
      <w:r w:rsidR="007722A3">
        <w:rPr>
          <w:rFonts w:ascii="Times New Roman" w:hAnsi="Times New Roman" w:cs="Times New Roman"/>
          <w:sz w:val="28"/>
          <w:szCs w:val="28"/>
        </w:rPr>
        <w:t>ассы средних и мелких компаний, как</w:t>
      </w:r>
      <w:r w:rsidR="00DF1EEC" w:rsidRPr="00DF1EEC">
        <w:rPr>
          <w:rFonts w:ascii="Times New Roman" w:hAnsi="Times New Roman" w:cs="Times New Roman"/>
          <w:sz w:val="28"/>
          <w:szCs w:val="28"/>
        </w:rPr>
        <w:t xml:space="preserve"> п</w:t>
      </w:r>
      <w:r w:rsidR="007722A3">
        <w:rPr>
          <w:rFonts w:ascii="Times New Roman" w:hAnsi="Times New Roman" w:cs="Times New Roman"/>
          <w:sz w:val="28"/>
          <w:szCs w:val="28"/>
        </w:rPr>
        <w:t>о производительности труда, так и по рентабельности труда.</w:t>
      </w:r>
    </w:p>
    <w:p w:rsidR="000A05EB" w:rsidRDefault="000A05EB" w:rsidP="000A05EB">
      <w:pPr>
        <w:spacing w:line="360" w:lineRule="auto"/>
        <w:ind w:firstLine="567"/>
        <w:rPr>
          <w:rFonts w:ascii="Times New Roman" w:hAnsi="Times New Roman" w:cs="Times New Roman"/>
          <w:sz w:val="28"/>
          <w:szCs w:val="28"/>
        </w:rPr>
      </w:pPr>
      <w:r w:rsidRPr="000A05EB">
        <w:rPr>
          <w:rFonts w:ascii="Times New Roman" w:hAnsi="Times New Roman" w:cs="Times New Roman"/>
          <w:b/>
          <w:i/>
          <w:sz w:val="28"/>
          <w:szCs w:val="28"/>
        </w:rPr>
        <w:t xml:space="preserve">Ключевые слова: </w:t>
      </w:r>
      <w:r w:rsidR="00DF1EEC" w:rsidRPr="00DF1EEC">
        <w:rPr>
          <w:rFonts w:ascii="Times New Roman" w:hAnsi="Times New Roman" w:cs="Times New Roman"/>
          <w:sz w:val="28"/>
          <w:szCs w:val="28"/>
        </w:rPr>
        <w:t>бизнес, пр</w:t>
      </w:r>
      <w:r w:rsidR="00DF1EEC">
        <w:rPr>
          <w:rFonts w:ascii="Times New Roman" w:hAnsi="Times New Roman" w:cs="Times New Roman"/>
          <w:sz w:val="28"/>
          <w:szCs w:val="28"/>
        </w:rPr>
        <w:t xml:space="preserve">едпринимательство, предприятие, </w:t>
      </w:r>
      <w:r w:rsidR="00DF1EEC" w:rsidRPr="00DF1EEC">
        <w:rPr>
          <w:rFonts w:ascii="Times New Roman" w:hAnsi="Times New Roman" w:cs="Times New Roman"/>
          <w:sz w:val="28"/>
          <w:szCs w:val="28"/>
        </w:rPr>
        <w:t>доход, объединения, эко</w:t>
      </w:r>
      <w:r w:rsidR="00DF1EEC">
        <w:rPr>
          <w:rFonts w:ascii="Times New Roman" w:hAnsi="Times New Roman" w:cs="Times New Roman"/>
          <w:sz w:val="28"/>
          <w:szCs w:val="28"/>
        </w:rPr>
        <w:t>номика, компания</w:t>
      </w:r>
      <w:r w:rsidR="007722A3">
        <w:rPr>
          <w:rFonts w:ascii="Times New Roman" w:hAnsi="Times New Roman" w:cs="Times New Roman"/>
          <w:sz w:val="28"/>
          <w:szCs w:val="28"/>
        </w:rPr>
        <w:t>, промышленность</w:t>
      </w:r>
      <w:r w:rsidR="00DF1EEC" w:rsidRPr="00DF1EEC">
        <w:rPr>
          <w:rFonts w:ascii="Times New Roman" w:hAnsi="Times New Roman" w:cs="Times New Roman"/>
          <w:sz w:val="28"/>
          <w:szCs w:val="28"/>
        </w:rPr>
        <w:t>.</w:t>
      </w:r>
    </w:p>
    <w:p w:rsidR="00DF1EEC" w:rsidRPr="00DF1EEC" w:rsidRDefault="00DF1EEC" w:rsidP="00DF1EEC">
      <w:pPr>
        <w:spacing w:after="200" w:line="360" w:lineRule="auto"/>
        <w:ind w:firstLine="567"/>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 xml:space="preserve">В экономической системе любой страны существуют предприятия и частная собственность разных уровней. Подавляющее большинство составляют средние и малые предприятия - индивидуальные, партнерства, разнообразные кооперативы, закрытые акционерные общества. Крупных собственников сравнительно немного, но именно они оказывают решающее влияние на конкурентоспособность страны, на ее место в глобальной экономике. Большие объединения, такие как корпорации, публичные акционерные общества, картели, холдинги, финансово-промышленные группы и др. вливают крупные инвестиции в экономику, развивают </w:t>
      </w:r>
      <w:r w:rsidRPr="00DF1EEC">
        <w:rPr>
          <w:rFonts w:ascii="Times New Roman" w:eastAsia="SimSun" w:hAnsi="Times New Roman" w:cs="Times New Roman"/>
          <w:sz w:val="28"/>
          <w:szCs w:val="28"/>
          <w:lang w:eastAsia="zh-CN"/>
        </w:rPr>
        <w:lastRenderedPageBreak/>
        <w:t xml:space="preserve">новейшие технологии и инновационную деятельность. По своим размерам (выручка, прибыль, активы, рыночная капитализация) крупнейшие российские бизнес-группы далеко уступают международным гигантам, таким как </w:t>
      </w:r>
      <w:r w:rsidRPr="00DF1EEC">
        <w:rPr>
          <w:rFonts w:ascii="Times New Roman" w:eastAsia="SimSun" w:hAnsi="Times New Roman" w:cs="Times New Roman"/>
          <w:sz w:val="28"/>
          <w:szCs w:val="28"/>
          <w:lang w:val="en-US" w:eastAsia="zh-CN"/>
        </w:rPr>
        <w:t>Amazon</w:t>
      </w:r>
      <w:r w:rsidRPr="00DF1EEC">
        <w:rPr>
          <w:rFonts w:ascii="Times New Roman" w:eastAsia="SimSun" w:hAnsi="Times New Roman" w:cs="Times New Roman"/>
          <w:sz w:val="28"/>
          <w:szCs w:val="28"/>
          <w:lang w:eastAsia="zh-CN"/>
        </w:rPr>
        <w:t xml:space="preserve">, </w:t>
      </w:r>
      <w:r w:rsidRPr="00DF1EEC">
        <w:rPr>
          <w:rFonts w:ascii="Times New Roman" w:eastAsia="SimSun" w:hAnsi="Times New Roman" w:cs="Times New Roman"/>
          <w:sz w:val="28"/>
          <w:szCs w:val="28"/>
          <w:lang w:val="en-US" w:eastAsia="zh-CN"/>
        </w:rPr>
        <w:t>Walmart</w:t>
      </w:r>
      <w:r w:rsidRPr="00DF1EEC">
        <w:rPr>
          <w:rFonts w:ascii="Times New Roman" w:eastAsia="SimSun" w:hAnsi="Times New Roman" w:cs="Times New Roman"/>
          <w:sz w:val="28"/>
          <w:szCs w:val="28"/>
          <w:lang w:eastAsia="zh-CN"/>
        </w:rPr>
        <w:t xml:space="preserve">, </w:t>
      </w:r>
      <w:r w:rsidRPr="00DF1EEC">
        <w:rPr>
          <w:rFonts w:ascii="Times New Roman" w:eastAsia="SimSun" w:hAnsi="Times New Roman" w:cs="Times New Roman"/>
          <w:sz w:val="28"/>
          <w:szCs w:val="28"/>
          <w:lang w:val="en-US" w:eastAsia="zh-CN"/>
        </w:rPr>
        <w:t>General</w:t>
      </w:r>
      <w:r w:rsidRPr="00DF1EEC">
        <w:rPr>
          <w:rFonts w:ascii="Times New Roman" w:eastAsia="SimSun" w:hAnsi="Times New Roman" w:cs="Times New Roman"/>
          <w:sz w:val="28"/>
          <w:szCs w:val="28"/>
          <w:lang w:eastAsia="zh-CN"/>
        </w:rPr>
        <w:t xml:space="preserve"> </w:t>
      </w:r>
      <w:r w:rsidRPr="00DF1EEC">
        <w:rPr>
          <w:rFonts w:ascii="Times New Roman" w:eastAsia="SimSun" w:hAnsi="Times New Roman" w:cs="Times New Roman"/>
          <w:sz w:val="28"/>
          <w:szCs w:val="28"/>
          <w:lang w:val="en-US" w:eastAsia="zh-CN"/>
        </w:rPr>
        <w:t>Electric</w:t>
      </w:r>
      <w:r w:rsidRPr="00DF1EEC">
        <w:rPr>
          <w:rFonts w:ascii="Times New Roman" w:eastAsia="SimSun" w:hAnsi="Times New Roman" w:cs="Times New Roman"/>
          <w:sz w:val="28"/>
          <w:szCs w:val="28"/>
          <w:lang w:eastAsia="zh-CN"/>
        </w:rPr>
        <w:t>. Примером крупного бизнеса в нашей стране являются компании Газпром, Сбербанк, Роснефть, Лукойл. На долю 23 крупнейших собственников России приходится около 36% совокупного объема продаж и 38% всех работающих в стране</w:t>
      </w:r>
      <w:r w:rsidR="007722A3">
        <w:rPr>
          <w:rFonts w:ascii="Times New Roman" w:eastAsia="SimSun" w:hAnsi="Times New Roman" w:cs="Times New Roman"/>
          <w:sz w:val="28"/>
          <w:szCs w:val="28"/>
          <w:lang w:eastAsia="zh-CN"/>
        </w:rPr>
        <w:t xml:space="preserve"> [1</w:t>
      </w:r>
      <w:r w:rsidR="007722A3" w:rsidRPr="00DF1EEC">
        <w:rPr>
          <w:rFonts w:ascii="Times New Roman" w:eastAsia="SimSun" w:hAnsi="Times New Roman" w:cs="Times New Roman"/>
          <w:sz w:val="28"/>
          <w:szCs w:val="28"/>
          <w:lang w:eastAsia="zh-CN"/>
        </w:rPr>
        <w:t>].</w:t>
      </w:r>
    </w:p>
    <w:p w:rsidR="00DF1EEC" w:rsidRPr="00DF1EEC" w:rsidRDefault="00DF1EEC" w:rsidP="00DF1EEC">
      <w:pPr>
        <w:spacing w:after="200" w:line="360" w:lineRule="auto"/>
        <w:ind w:firstLine="708"/>
        <w:jc w:val="both"/>
        <w:rPr>
          <w:rFonts w:ascii="Times New Roman" w:eastAsia="SimSun" w:hAnsi="Times New Roman" w:cs="Times New Roman"/>
          <w:lang w:eastAsia="zh-CN"/>
        </w:rPr>
      </w:pPr>
      <w:r w:rsidRPr="00DF1EEC">
        <w:rPr>
          <w:rFonts w:ascii="Times New Roman" w:eastAsia="SimSun" w:hAnsi="Times New Roman" w:cs="Times New Roman"/>
          <w:sz w:val="28"/>
          <w:szCs w:val="28"/>
          <w:lang w:eastAsia="zh-CN"/>
        </w:rPr>
        <w:t>Отличительные черты крупного бизнеса:</w:t>
      </w:r>
    </w:p>
    <w:p w:rsidR="00DF1EEC" w:rsidRPr="00DF1EEC" w:rsidRDefault="00DF1EEC" w:rsidP="00DF1EEC">
      <w:pPr>
        <w:spacing w:after="200" w:line="360" w:lineRule="auto"/>
        <w:ind w:firstLine="708"/>
        <w:jc w:val="both"/>
        <w:rPr>
          <w:rFonts w:ascii="Times New Roman" w:eastAsia="SimSun" w:hAnsi="Times New Roman" w:cs="Times New Roman"/>
          <w:lang w:eastAsia="zh-CN"/>
        </w:rPr>
      </w:pPr>
      <w:r w:rsidRPr="00DF1EEC">
        <w:rPr>
          <w:rFonts w:ascii="Times New Roman" w:eastAsia="SimSun" w:hAnsi="Times New Roman" w:cs="Times New Roman"/>
          <w:sz w:val="28"/>
          <w:szCs w:val="28"/>
          <w:lang w:eastAsia="zh-CN"/>
        </w:rPr>
        <w:t>- большой штат работников (не меньше 251 человека);</w:t>
      </w:r>
    </w:p>
    <w:p w:rsidR="00DF1EEC" w:rsidRPr="00DF1EEC" w:rsidRDefault="00DF1EEC" w:rsidP="00DF1EEC">
      <w:pPr>
        <w:spacing w:after="200" w:line="360" w:lineRule="auto"/>
        <w:ind w:firstLine="708"/>
        <w:jc w:val="both"/>
        <w:rPr>
          <w:rFonts w:ascii="Times New Roman" w:eastAsia="SimSun" w:hAnsi="Times New Roman" w:cs="Times New Roman"/>
          <w:lang w:eastAsia="zh-CN"/>
        </w:rPr>
      </w:pPr>
      <w:r w:rsidRPr="00DF1EEC">
        <w:rPr>
          <w:rFonts w:ascii="Times New Roman" w:eastAsia="SimSun" w:hAnsi="Times New Roman" w:cs="Times New Roman"/>
          <w:sz w:val="28"/>
          <w:szCs w:val="28"/>
          <w:lang w:eastAsia="zh-CN"/>
        </w:rPr>
        <w:t>- годовой доход составляет от 2 000 000 000 рублей;</w:t>
      </w:r>
    </w:p>
    <w:p w:rsidR="00DF1EEC" w:rsidRPr="00DF1EEC" w:rsidRDefault="00DF1EEC" w:rsidP="00DF1EEC">
      <w:pPr>
        <w:spacing w:after="200" w:line="360" w:lineRule="auto"/>
        <w:ind w:firstLine="708"/>
        <w:jc w:val="both"/>
        <w:rPr>
          <w:rFonts w:ascii="Times New Roman" w:eastAsia="SimSun" w:hAnsi="Times New Roman" w:cs="Times New Roman"/>
          <w:lang w:eastAsia="zh-CN"/>
        </w:rPr>
      </w:pPr>
      <w:r w:rsidRPr="00DF1EEC">
        <w:rPr>
          <w:rFonts w:ascii="Times New Roman" w:eastAsia="SimSun" w:hAnsi="Times New Roman" w:cs="Times New Roman"/>
          <w:sz w:val="28"/>
          <w:szCs w:val="28"/>
          <w:lang w:eastAsia="zh-CN"/>
        </w:rPr>
        <w:t>-строгое соблюдение порядка в отношении инвентаризации;</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 крупные промышленные и торговые площади и др.</w:t>
      </w:r>
    </w:p>
    <w:p w:rsidR="00DF1EEC" w:rsidRPr="00DF1EEC" w:rsidRDefault="00DF1EEC" w:rsidP="00DF1EEC">
      <w:pPr>
        <w:spacing w:after="0" w:line="240" w:lineRule="auto"/>
        <w:rPr>
          <w:rFonts w:ascii="Calibri" w:eastAsia="SimSun" w:hAnsi="Calibri" w:cs="Arial"/>
          <w:lang w:eastAsia="zh-CN"/>
        </w:rPr>
      </w:pP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Примерами крупного бизнеса являются: крупные торговые сети, нефтеперерабатывающие предприятия, предприятия по производству автомобилей, крупные фармацевтические компании, кондитерские фабрики [2].</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Крупный бизнес для государства является, прежде всего основой экономической мощи страны, и кроме этого, сегодня ˗ это еще и половина бюджетных доходов. Крупный бизнес имеет свои интересы, которые он реализует не только с помощью экономической деятельности, но и с помощью политического влияния, механизма лоббирования, вплоть до проникновения во властные структуры. Экономические интересы крупного бизнеса и государства в современных условиях в большей части согласованы, достигнуто понимание и важность цивилизованного разрешения возникающих между ними противоречий.</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lastRenderedPageBreak/>
        <w:t>Развитие экономики на современном этапе невозможно без существования крупных предприятий и холдингов. Крупные предприятия, в частности акционерные, являются движущим звеном любой экономики, в том числе и российской. Несмотря на быстрое развитие среднего и мелкого предпринимательства, существование крупных предприятий гораздо эффективнее отражается на макроэкономических показателях региона или страны. Именно благодаря большим предприятиям идет развитие бизнеса, в основе которого лежат механизмы снижения издержек производства. Крупные фирмы являются носителями НТП, они накапливают, а затем внедряют методы рационального предпринимательства.</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Крупные компании, имеющие большие производственные мощности, обладают при прочих равных условиях двумя важными преимуществами. Во-первых, они могут воспользоваться выгодами эффекта экономии, обусловленной ростом масштаба производства, а во-вторых - выпускать большие объемы продукции за счет эффекта, описываемого кривой роста производительности. Эффект экономии, обусловленный ростом масштаба производства возникает вследствие того, что по мере увеличения объема выпускаемой продукции, средние издержки на единицу продукции сокращаются.</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Для представителей крупного бизнеса наиболее характерно наличие долгосрочного перспективного планирования на 30-70 лет. Подобный план развития содержит в себе общую концепцию развития и характеризует тенденции предприятия в целом</w:t>
      </w:r>
      <w:r w:rsidR="002F2ED8">
        <w:rPr>
          <w:rFonts w:ascii="Times New Roman" w:eastAsia="SimSun" w:hAnsi="Times New Roman" w:cs="Times New Roman"/>
          <w:sz w:val="28"/>
          <w:szCs w:val="28"/>
          <w:lang w:eastAsia="zh-CN"/>
        </w:rPr>
        <w:t xml:space="preserve"> </w:t>
      </w:r>
      <w:r w:rsidRPr="00DF1EEC">
        <w:rPr>
          <w:rFonts w:ascii="Times New Roman" w:eastAsia="SimSun" w:hAnsi="Times New Roman" w:cs="Times New Roman"/>
          <w:sz w:val="28"/>
          <w:szCs w:val="28"/>
          <w:lang w:eastAsia="zh-CN"/>
        </w:rPr>
        <w:t>[3].</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Чтобы получить больше чистого дохода, крупный бизнес должен постоянно расширять масштабы своей деятельности.</w:t>
      </w:r>
    </w:p>
    <w:p w:rsidR="00DF1EEC" w:rsidRPr="00DF1EEC" w:rsidRDefault="00DF1EEC" w:rsidP="002F2ED8">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Крупный российский бизнес исполняет роль лок</w:t>
      </w:r>
      <w:r w:rsidR="007722A3">
        <w:rPr>
          <w:rFonts w:ascii="Times New Roman" w:eastAsia="SimSun" w:hAnsi="Times New Roman" w:cs="Times New Roman"/>
          <w:sz w:val="28"/>
          <w:szCs w:val="28"/>
          <w:lang w:eastAsia="zh-CN"/>
        </w:rPr>
        <w:t xml:space="preserve">омотива национальной экономики, так как он </w:t>
      </w:r>
      <w:r w:rsidRPr="00DF1EEC">
        <w:rPr>
          <w:rFonts w:ascii="Times New Roman" w:eastAsia="SimSun" w:hAnsi="Times New Roman" w:cs="Times New Roman"/>
          <w:sz w:val="28"/>
          <w:szCs w:val="28"/>
          <w:lang w:eastAsia="zh-CN"/>
        </w:rPr>
        <w:t xml:space="preserve">гораздо эффективнее основной массы средних и </w:t>
      </w:r>
      <w:r w:rsidRPr="00DF1EEC">
        <w:rPr>
          <w:rFonts w:ascii="Times New Roman" w:eastAsia="SimSun" w:hAnsi="Times New Roman" w:cs="Times New Roman"/>
          <w:sz w:val="28"/>
          <w:szCs w:val="28"/>
          <w:lang w:eastAsia="zh-CN"/>
        </w:rPr>
        <w:lastRenderedPageBreak/>
        <w:t>мелких компаний и по производительности труда, и по рентабельности, и, наконец, по темпам роста</w:t>
      </w:r>
      <w:r w:rsidR="002F2ED8">
        <w:rPr>
          <w:rFonts w:ascii="Times New Roman" w:eastAsia="SimSun" w:hAnsi="Times New Roman" w:cs="Times New Roman"/>
          <w:sz w:val="28"/>
          <w:szCs w:val="28"/>
          <w:lang w:eastAsia="zh-CN"/>
        </w:rPr>
        <w:t xml:space="preserve"> </w:t>
      </w:r>
      <w:r w:rsidR="00110D38">
        <w:rPr>
          <w:rFonts w:ascii="Times New Roman" w:eastAsia="SimSun" w:hAnsi="Times New Roman" w:cs="Times New Roman"/>
          <w:sz w:val="28"/>
          <w:szCs w:val="28"/>
          <w:lang w:eastAsia="zh-CN"/>
        </w:rPr>
        <w:t>[5</w:t>
      </w:r>
      <w:r w:rsidRPr="00DF1EEC">
        <w:rPr>
          <w:rFonts w:ascii="Times New Roman" w:eastAsia="SimSun" w:hAnsi="Times New Roman" w:cs="Times New Roman"/>
          <w:sz w:val="28"/>
          <w:szCs w:val="28"/>
          <w:lang w:eastAsia="zh-CN"/>
        </w:rPr>
        <w:t>].</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В силу своего о</w:t>
      </w:r>
      <w:r w:rsidR="00A244B5">
        <w:rPr>
          <w:rFonts w:ascii="Times New Roman" w:eastAsia="SimSun" w:hAnsi="Times New Roman" w:cs="Times New Roman"/>
          <w:sz w:val="28"/>
          <w:szCs w:val="28"/>
          <w:lang w:eastAsia="zh-CN"/>
        </w:rPr>
        <w:t>собого положения, за годы существования рыночной экономики</w:t>
      </w:r>
      <w:r w:rsidRPr="00DF1EEC">
        <w:rPr>
          <w:rFonts w:ascii="Times New Roman" w:eastAsia="SimSun" w:hAnsi="Times New Roman" w:cs="Times New Roman"/>
          <w:sz w:val="28"/>
          <w:szCs w:val="28"/>
          <w:lang w:eastAsia="zh-CN"/>
        </w:rPr>
        <w:t xml:space="preserve"> крупный российский бизнес сконцентрировал в своих руках основные денежные потоки. Как следствие он смог сформировать довольно сильные команды высокооплачиваемых, высококвалифицированных менеджеров </w:t>
      </w:r>
      <w:r>
        <w:rPr>
          <w:rFonts w:ascii="Times New Roman" w:eastAsia="SimSun" w:hAnsi="Times New Roman" w:cs="Times New Roman"/>
          <w:sz w:val="28"/>
          <w:szCs w:val="28"/>
          <w:lang w:eastAsia="zh-CN"/>
        </w:rPr>
        <w:t>[4</w:t>
      </w:r>
      <w:r w:rsidRPr="00DF1EEC">
        <w:rPr>
          <w:rFonts w:ascii="Times New Roman" w:eastAsia="SimSun" w:hAnsi="Times New Roman" w:cs="Times New Roman"/>
          <w:sz w:val="28"/>
          <w:szCs w:val="28"/>
          <w:lang w:eastAsia="zh-CN"/>
        </w:rPr>
        <w:t>].</w:t>
      </w:r>
    </w:p>
    <w:p w:rsidR="00DF1EEC" w:rsidRPr="00DF1EEC" w:rsidRDefault="00A244B5" w:rsidP="00DF1EEC">
      <w:pPr>
        <w:spacing w:after="200" w:line="360" w:lineRule="auto"/>
        <w:ind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За последние годы</w:t>
      </w:r>
      <w:r w:rsidR="00DF1EEC" w:rsidRPr="00DF1EEC">
        <w:rPr>
          <w:rFonts w:ascii="Times New Roman" w:eastAsia="SimSun" w:hAnsi="Times New Roman" w:cs="Times New Roman"/>
          <w:sz w:val="28"/>
          <w:szCs w:val="28"/>
          <w:lang w:eastAsia="zh-CN"/>
        </w:rPr>
        <w:t xml:space="preserve"> отечественный ч</w:t>
      </w:r>
      <w:r w:rsidR="00416641">
        <w:rPr>
          <w:rFonts w:ascii="Times New Roman" w:eastAsia="SimSun" w:hAnsi="Times New Roman" w:cs="Times New Roman"/>
          <w:sz w:val="28"/>
          <w:szCs w:val="28"/>
          <w:lang w:eastAsia="zh-CN"/>
        </w:rPr>
        <w:t xml:space="preserve">астный крупный бизнес </w:t>
      </w:r>
      <w:r w:rsidR="00DF1EEC" w:rsidRPr="00DF1EEC">
        <w:rPr>
          <w:rFonts w:ascii="Times New Roman" w:eastAsia="SimSun" w:hAnsi="Times New Roman" w:cs="Times New Roman"/>
          <w:sz w:val="28"/>
          <w:szCs w:val="28"/>
          <w:lang w:eastAsia="zh-CN"/>
        </w:rPr>
        <w:t xml:space="preserve"> превратился в значимый институт социально-экономического развития как страны в целом, так и многих субъектов Российской Федерации.</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 xml:space="preserve">Крупный бизнес считается основой экономики страны. Данные предприятия являются основными налогоплательщиками, основными организаторами рабочих мест и основными участниками создания ВВП </w:t>
      </w:r>
      <w:r w:rsidR="00110D38">
        <w:rPr>
          <w:rFonts w:ascii="Times New Roman" w:eastAsia="SimSun" w:hAnsi="Times New Roman" w:cs="Times New Roman"/>
          <w:sz w:val="28"/>
          <w:szCs w:val="28"/>
          <w:lang w:eastAsia="zh-CN"/>
        </w:rPr>
        <w:t>(доля</w:t>
      </w:r>
      <w:r w:rsidRPr="00DF1EEC">
        <w:rPr>
          <w:rFonts w:ascii="Times New Roman" w:eastAsia="SimSun" w:hAnsi="Times New Roman" w:cs="Times New Roman"/>
          <w:sz w:val="28"/>
          <w:szCs w:val="28"/>
          <w:lang w:eastAsia="zh-CN"/>
        </w:rPr>
        <w:t xml:space="preserve"> крупного бизнеса страны</w:t>
      </w:r>
      <w:r w:rsidR="00110D38">
        <w:rPr>
          <w:rFonts w:ascii="Times New Roman" w:eastAsia="SimSun" w:hAnsi="Times New Roman" w:cs="Times New Roman"/>
          <w:sz w:val="28"/>
          <w:szCs w:val="28"/>
          <w:lang w:eastAsia="zh-CN"/>
        </w:rPr>
        <w:t xml:space="preserve"> составляет порядка </w:t>
      </w:r>
      <w:r w:rsidR="00110D38" w:rsidRPr="00DF1EEC">
        <w:rPr>
          <w:rFonts w:ascii="Times New Roman" w:eastAsia="SimSun" w:hAnsi="Times New Roman" w:cs="Times New Roman"/>
          <w:sz w:val="28"/>
          <w:szCs w:val="28"/>
          <w:lang w:eastAsia="zh-CN"/>
        </w:rPr>
        <w:t>79,8%</w:t>
      </w:r>
      <w:r w:rsidR="00110D38">
        <w:rPr>
          <w:rFonts w:ascii="Times New Roman" w:eastAsia="SimSun" w:hAnsi="Times New Roman" w:cs="Times New Roman"/>
          <w:sz w:val="28"/>
          <w:szCs w:val="28"/>
          <w:lang w:eastAsia="zh-CN"/>
        </w:rPr>
        <w:t>)</w:t>
      </w:r>
      <w:r w:rsidRPr="00DF1EEC">
        <w:rPr>
          <w:rFonts w:ascii="Times New Roman" w:eastAsia="SimSun" w:hAnsi="Times New Roman" w:cs="Times New Roman"/>
          <w:sz w:val="28"/>
          <w:szCs w:val="28"/>
          <w:lang w:eastAsia="zh-CN"/>
        </w:rPr>
        <w:t>.</w:t>
      </w:r>
      <w:r w:rsidR="00110D38">
        <w:rPr>
          <w:rFonts w:ascii="Times New Roman" w:eastAsia="SimSun" w:hAnsi="Times New Roman" w:cs="Times New Roman"/>
          <w:sz w:val="28"/>
          <w:szCs w:val="28"/>
          <w:lang w:eastAsia="zh-CN"/>
        </w:rPr>
        <w:t xml:space="preserve"> </w:t>
      </w:r>
      <w:r w:rsidRPr="00DF1EEC">
        <w:rPr>
          <w:rFonts w:ascii="Times New Roman" w:eastAsia="SimSun" w:hAnsi="Times New Roman" w:cs="Times New Roman"/>
          <w:sz w:val="28"/>
          <w:szCs w:val="28"/>
          <w:lang w:eastAsia="zh-CN"/>
        </w:rPr>
        <w:t xml:space="preserve"> Кроме всего прочего, крупные фирмы за счет мобилизации своих ресурсов в меньшей степени зависят от рыночной конъюнктуры</w:t>
      </w:r>
      <w:r w:rsidR="002F2ED8">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[5</w:t>
      </w:r>
      <w:r w:rsidRPr="00DF1EEC">
        <w:rPr>
          <w:rFonts w:ascii="Times New Roman" w:eastAsia="SimSun" w:hAnsi="Times New Roman" w:cs="Times New Roman"/>
          <w:sz w:val="28"/>
          <w:szCs w:val="28"/>
          <w:lang w:eastAsia="zh-CN"/>
        </w:rPr>
        <w:t xml:space="preserve">]. </w:t>
      </w:r>
    </w:p>
    <w:p w:rsidR="00DF1EEC" w:rsidRPr="00DF1EEC" w:rsidRDefault="00DF1EEC" w:rsidP="00DF1EEC">
      <w:pPr>
        <w:spacing w:after="200" w:line="360" w:lineRule="auto"/>
        <w:ind w:firstLine="708"/>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Итак, можно сказать</w:t>
      </w:r>
      <w:r w:rsidR="00416641">
        <w:rPr>
          <w:rFonts w:ascii="Times New Roman" w:eastAsia="SimSun" w:hAnsi="Times New Roman" w:cs="Times New Roman"/>
          <w:sz w:val="28"/>
          <w:szCs w:val="28"/>
          <w:lang w:eastAsia="zh-CN"/>
        </w:rPr>
        <w:t>,</w:t>
      </w:r>
      <w:r w:rsidRPr="00DF1EEC">
        <w:rPr>
          <w:rFonts w:ascii="Times New Roman" w:eastAsia="SimSun" w:hAnsi="Times New Roman" w:cs="Times New Roman"/>
          <w:sz w:val="28"/>
          <w:szCs w:val="28"/>
          <w:lang w:eastAsia="zh-CN"/>
        </w:rPr>
        <w:t xml:space="preserve"> что крупные предприятия играют  важную роль в развитии экономики страны, помогая достичь экономических целей государства, а также повысить конкурентоспособность российской экономики по сравнению с другими странами. Именно крупный бизнес является локомотивом расширения рынка и формирования тенденций развития, придаёт импульс развитию каждой отрасли экономики, играет центральную роль в развитии технологий, капиталовложе</w:t>
      </w:r>
      <w:r w:rsidR="00416641">
        <w:rPr>
          <w:rFonts w:ascii="Times New Roman" w:eastAsia="SimSun" w:hAnsi="Times New Roman" w:cs="Times New Roman"/>
          <w:sz w:val="28"/>
          <w:szCs w:val="28"/>
          <w:lang w:eastAsia="zh-CN"/>
        </w:rPr>
        <w:t>ниях и создании рабочих мест</w:t>
      </w:r>
      <w:r w:rsidRPr="00DF1EEC">
        <w:rPr>
          <w:rFonts w:ascii="Times New Roman" w:eastAsia="SimSun" w:hAnsi="Times New Roman" w:cs="Times New Roman"/>
          <w:sz w:val="28"/>
          <w:szCs w:val="28"/>
          <w:lang w:eastAsia="zh-CN"/>
        </w:rPr>
        <w:t>.</w:t>
      </w:r>
    </w:p>
    <w:p w:rsidR="000353B8" w:rsidRPr="00F309E9" w:rsidRDefault="00C33F90" w:rsidP="00F309E9">
      <w:pPr>
        <w:rPr>
          <w:rFonts w:ascii="Arial" w:eastAsia="Times New Roman" w:hAnsi="Arial" w:cs="Arial"/>
          <w:color w:val="000000"/>
          <w:sz w:val="24"/>
          <w:szCs w:val="24"/>
          <w:lang w:eastAsia="ru-RU"/>
        </w:rPr>
      </w:pPr>
      <w:r>
        <w:rPr>
          <w:rFonts w:ascii="Times New Roman" w:eastAsia="Times New Roman" w:hAnsi="Times New Roman" w:cs="Times New Roman"/>
          <w:b/>
          <w:color w:val="000000"/>
          <w:sz w:val="28"/>
          <w:szCs w:val="28"/>
          <w:lang w:eastAsia="ru-RU"/>
        </w:rPr>
        <w:t>Библиографический список</w:t>
      </w:r>
      <w:r w:rsidR="00F309E9">
        <w:rPr>
          <w:rFonts w:ascii="Times New Roman" w:eastAsia="Times New Roman" w:hAnsi="Times New Roman" w:cs="Times New Roman"/>
          <w:b/>
          <w:color w:val="000000"/>
          <w:sz w:val="28"/>
          <w:szCs w:val="28"/>
          <w:lang w:eastAsia="ru-RU"/>
        </w:rPr>
        <w:t>:</w:t>
      </w:r>
    </w:p>
    <w:p w:rsidR="00DF1EEC" w:rsidRPr="00DF1EEC" w:rsidRDefault="00DF1EEC" w:rsidP="00DF1EEC">
      <w:pPr>
        <w:spacing w:after="200" w:line="360" w:lineRule="auto"/>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 xml:space="preserve">1. Крупный бизнес и его роль в модернизации России Электронный ресурс [Режим доступа] </w:t>
      </w:r>
      <w:r w:rsidRPr="00DF1EEC">
        <w:rPr>
          <w:rFonts w:ascii="Times New Roman" w:eastAsia="SimSun" w:hAnsi="Times New Roman" w:cs="Times New Roman"/>
          <w:sz w:val="28"/>
          <w:szCs w:val="28"/>
          <w:lang w:val="en-US" w:eastAsia="zh-CN"/>
        </w:rPr>
        <w:t>http</w:t>
      </w:r>
      <w:r w:rsidRPr="00DF1EEC">
        <w:rPr>
          <w:rFonts w:ascii="Times New Roman" w:eastAsia="SimSun" w:hAnsi="Times New Roman" w:cs="Times New Roman"/>
          <w:sz w:val="28"/>
          <w:szCs w:val="28"/>
          <w:lang w:eastAsia="zh-CN"/>
        </w:rPr>
        <w:t>://</w:t>
      </w:r>
      <w:r w:rsidRPr="00DF1EEC">
        <w:rPr>
          <w:rFonts w:ascii="Times New Roman" w:eastAsia="SimSun" w:hAnsi="Times New Roman" w:cs="Times New Roman"/>
          <w:sz w:val="28"/>
          <w:szCs w:val="28"/>
          <w:lang w:val="en-US" w:eastAsia="zh-CN"/>
        </w:rPr>
        <w:t>www</w:t>
      </w:r>
      <w:r w:rsidRPr="00DF1EEC">
        <w:rPr>
          <w:rFonts w:ascii="Times New Roman" w:eastAsia="SimSun" w:hAnsi="Times New Roman" w:cs="Times New Roman"/>
          <w:sz w:val="28"/>
          <w:szCs w:val="28"/>
          <w:lang w:eastAsia="zh-CN"/>
        </w:rPr>
        <w:t>.</w:t>
      </w:r>
      <w:proofErr w:type="spellStart"/>
      <w:r w:rsidRPr="00DF1EEC">
        <w:rPr>
          <w:rFonts w:ascii="Times New Roman" w:eastAsia="SimSun" w:hAnsi="Times New Roman" w:cs="Times New Roman"/>
          <w:sz w:val="28"/>
          <w:szCs w:val="28"/>
          <w:lang w:val="en-US" w:eastAsia="zh-CN"/>
        </w:rPr>
        <w:t>lawinrussia</w:t>
      </w:r>
      <w:proofErr w:type="spellEnd"/>
      <w:r w:rsidRPr="00DF1EEC">
        <w:rPr>
          <w:rFonts w:ascii="Times New Roman" w:eastAsia="SimSun" w:hAnsi="Times New Roman" w:cs="Times New Roman"/>
          <w:sz w:val="28"/>
          <w:szCs w:val="28"/>
          <w:lang w:eastAsia="zh-CN"/>
        </w:rPr>
        <w:t>.</w:t>
      </w:r>
      <w:proofErr w:type="spellStart"/>
      <w:r w:rsidRPr="00DF1EEC">
        <w:rPr>
          <w:rFonts w:ascii="Times New Roman" w:eastAsia="SimSun" w:hAnsi="Times New Roman" w:cs="Times New Roman"/>
          <w:sz w:val="28"/>
          <w:szCs w:val="28"/>
          <w:lang w:val="en-US" w:eastAsia="zh-CN"/>
        </w:rPr>
        <w:t>ru</w:t>
      </w:r>
      <w:proofErr w:type="spellEnd"/>
    </w:p>
    <w:p w:rsidR="00DF1EEC" w:rsidRPr="00DF1EEC" w:rsidRDefault="00DF1EEC" w:rsidP="00DF1EEC">
      <w:pPr>
        <w:spacing w:after="200" w:line="360" w:lineRule="auto"/>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lastRenderedPageBreak/>
        <w:t xml:space="preserve">2. Веснин В.Р., </w:t>
      </w:r>
      <w:proofErr w:type="spellStart"/>
      <w:r w:rsidRPr="00DF1EEC">
        <w:rPr>
          <w:rFonts w:ascii="Times New Roman" w:eastAsia="SimSun" w:hAnsi="Times New Roman" w:cs="Times New Roman"/>
          <w:sz w:val="28"/>
          <w:szCs w:val="28"/>
          <w:lang w:eastAsia="zh-CN"/>
        </w:rPr>
        <w:t>Кафидов</w:t>
      </w:r>
      <w:proofErr w:type="spellEnd"/>
      <w:r w:rsidRPr="00DF1EEC">
        <w:rPr>
          <w:rFonts w:ascii="Times New Roman" w:eastAsia="SimSun" w:hAnsi="Times New Roman" w:cs="Times New Roman"/>
          <w:sz w:val="28"/>
          <w:szCs w:val="28"/>
          <w:lang w:eastAsia="zh-CN"/>
        </w:rPr>
        <w:t xml:space="preserve"> В.В. Корпоративное управ</w:t>
      </w:r>
      <w:r w:rsidR="00416641">
        <w:rPr>
          <w:rFonts w:ascii="Times New Roman" w:eastAsia="SimSun" w:hAnsi="Times New Roman" w:cs="Times New Roman"/>
          <w:sz w:val="28"/>
          <w:szCs w:val="28"/>
          <w:lang w:eastAsia="zh-CN"/>
        </w:rPr>
        <w:t>ление: Учебник. - М.:</w:t>
      </w:r>
      <w:r w:rsidRPr="00DF1EEC">
        <w:rPr>
          <w:rFonts w:ascii="Times New Roman" w:eastAsia="SimSun" w:hAnsi="Times New Roman" w:cs="Times New Roman"/>
          <w:sz w:val="28"/>
          <w:szCs w:val="28"/>
          <w:lang w:eastAsia="zh-CN"/>
        </w:rPr>
        <w:t xml:space="preserve"> ИНФРА-</w:t>
      </w:r>
      <w:r w:rsidR="00416641">
        <w:rPr>
          <w:rFonts w:ascii="Times New Roman" w:eastAsia="SimSun" w:hAnsi="Times New Roman" w:cs="Times New Roman"/>
          <w:sz w:val="28"/>
          <w:szCs w:val="28"/>
          <w:lang w:eastAsia="zh-CN"/>
        </w:rPr>
        <w:t xml:space="preserve">М, 2013. </w:t>
      </w:r>
      <w:r w:rsidR="00416641">
        <w:rPr>
          <w:rFonts w:ascii="Times New Roman" w:eastAsia="SimSun" w:hAnsi="Times New Roman" w:cs="Times New Roman"/>
          <w:sz w:val="28"/>
          <w:szCs w:val="28"/>
          <w:lang w:eastAsia="zh-CN"/>
        </w:rPr>
        <w:sym w:font="Symbol" w:char="F02D"/>
      </w:r>
      <w:r w:rsidRPr="00DF1EEC">
        <w:rPr>
          <w:rFonts w:ascii="Times New Roman" w:eastAsia="SimSun" w:hAnsi="Times New Roman" w:cs="Times New Roman"/>
          <w:sz w:val="28"/>
          <w:szCs w:val="28"/>
          <w:lang w:eastAsia="zh-CN"/>
        </w:rPr>
        <w:t xml:space="preserve"> 272 с.</w:t>
      </w:r>
    </w:p>
    <w:p w:rsidR="00DF1EEC" w:rsidRPr="00DF1EEC" w:rsidRDefault="00DF1EEC" w:rsidP="00DF1EEC">
      <w:pPr>
        <w:spacing w:after="200" w:line="360" w:lineRule="auto"/>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 xml:space="preserve">3. </w:t>
      </w:r>
      <w:proofErr w:type="spellStart"/>
      <w:r w:rsidRPr="00DF1EEC">
        <w:rPr>
          <w:rFonts w:ascii="Times New Roman" w:eastAsia="SimSun" w:hAnsi="Times New Roman" w:cs="Times New Roman"/>
          <w:sz w:val="28"/>
          <w:szCs w:val="28"/>
          <w:lang w:eastAsia="zh-CN"/>
        </w:rPr>
        <w:t>Мильнер</w:t>
      </w:r>
      <w:proofErr w:type="spellEnd"/>
      <w:r w:rsidRPr="00DF1EEC">
        <w:rPr>
          <w:rFonts w:ascii="Times New Roman" w:eastAsia="SimSun" w:hAnsi="Times New Roman" w:cs="Times New Roman"/>
          <w:sz w:val="28"/>
          <w:szCs w:val="28"/>
          <w:lang w:eastAsia="zh-CN"/>
        </w:rPr>
        <w:t xml:space="preserve"> Б.З. Теория организации: Учебник / - 8-</w:t>
      </w:r>
      <w:r w:rsidRPr="00DF1EEC">
        <w:rPr>
          <w:rFonts w:ascii="Times New Roman" w:eastAsia="SimSun" w:hAnsi="Times New Roman" w:cs="Times New Roman"/>
          <w:sz w:val="28"/>
          <w:szCs w:val="28"/>
          <w:lang w:val="en-US" w:eastAsia="zh-CN"/>
        </w:rPr>
        <w:t>e</w:t>
      </w:r>
      <w:r w:rsidRPr="00DF1EEC">
        <w:rPr>
          <w:rFonts w:ascii="Times New Roman" w:eastAsia="SimSun" w:hAnsi="Times New Roman" w:cs="Times New Roman"/>
          <w:sz w:val="28"/>
          <w:szCs w:val="28"/>
          <w:lang w:eastAsia="zh-CN"/>
        </w:rPr>
        <w:t xml:space="preserve"> изд., </w:t>
      </w:r>
      <w:proofErr w:type="spellStart"/>
      <w:r w:rsidRPr="00DF1EEC">
        <w:rPr>
          <w:rFonts w:ascii="Times New Roman" w:eastAsia="SimSun" w:hAnsi="Times New Roman" w:cs="Times New Roman"/>
          <w:sz w:val="28"/>
          <w:szCs w:val="28"/>
          <w:lang w:eastAsia="zh-CN"/>
        </w:rPr>
        <w:t>перера</w:t>
      </w:r>
      <w:r w:rsidR="00416641">
        <w:rPr>
          <w:rFonts w:ascii="Times New Roman" w:eastAsia="SimSun" w:hAnsi="Times New Roman" w:cs="Times New Roman"/>
          <w:sz w:val="28"/>
          <w:szCs w:val="28"/>
          <w:lang w:eastAsia="zh-CN"/>
        </w:rPr>
        <w:t>б</w:t>
      </w:r>
      <w:proofErr w:type="spellEnd"/>
      <w:r w:rsidR="00416641">
        <w:rPr>
          <w:rFonts w:ascii="Times New Roman" w:eastAsia="SimSun" w:hAnsi="Times New Roman" w:cs="Times New Roman"/>
          <w:sz w:val="28"/>
          <w:szCs w:val="28"/>
          <w:lang w:eastAsia="zh-CN"/>
        </w:rPr>
        <w:t xml:space="preserve">. и доп. - М.: ИНФРА-М, 2012. </w:t>
      </w:r>
      <w:r w:rsidR="00416641">
        <w:rPr>
          <w:rFonts w:ascii="Times New Roman" w:eastAsia="SimSun" w:hAnsi="Times New Roman" w:cs="Times New Roman"/>
          <w:sz w:val="28"/>
          <w:szCs w:val="28"/>
          <w:lang w:eastAsia="zh-CN"/>
        </w:rPr>
        <w:sym w:font="Symbol" w:char="F02D"/>
      </w:r>
      <w:r w:rsidRPr="00DF1EEC">
        <w:rPr>
          <w:rFonts w:ascii="Times New Roman" w:eastAsia="SimSun" w:hAnsi="Times New Roman" w:cs="Times New Roman"/>
          <w:sz w:val="28"/>
          <w:szCs w:val="28"/>
          <w:lang w:eastAsia="zh-CN"/>
        </w:rPr>
        <w:t xml:space="preserve"> 848 </w:t>
      </w:r>
      <w:proofErr w:type="gramStart"/>
      <w:r w:rsidRPr="00DF1EEC">
        <w:rPr>
          <w:rFonts w:ascii="Times New Roman" w:eastAsia="SimSun" w:hAnsi="Times New Roman" w:cs="Times New Roman"/>
          <w:sz w:val="28"/>
          <w:szCs w:val="28"/>
          <w:lang w:eastAsia="zh-CN"/>
        </w:rPr>
        <w:t>с</w:t>
      </w:r>
      <w:proofErr w:type="gramEnd"/>
      <w:r w:rsidRPr="00DF1EEC">
        <w:rPr>
          <w:rFonts w:ascii="Times New Roman" w:eastAsia="SimSun" w:hAnsi="Times New Roman" w:cs="Times New Roman"/>
          <w:sz w:val="28"/>
          <w:szCs w:val="28"/>
          <w:lang w:eastAsia="zh-CN"/>
        </w:rPr>
        <w:t>.</w:t>
      </w:r>
    </w:p>
    <w:p w:rsidR="00DF1EEC" w:rsidRPr="00DF1EEC" w:rsidRDefault="00DF1EEC" w:rsidP="00DF1EEC">
      <w:pPr>
        <w:spacing w:after="200" w:line="360" w:lineRule="auto"/>
        <w:jc w:val="both"/>
        <w:rPr>
          <w:rFonts w:ascii="Times New Roman" w:eastAsia="SimSun" w:hAnsi="Times New Roman" w:cs="Times New Roman"/>
          <w:sz w:val="28"/>
          <w:szCs w:val="28"/>
          <w:lang w:eastAsia="zh-CN"/>
        </w:rPr>
      </w:pPr>
      <w:r w:rsidRPr="00DF1EEC">
        <w:rPr>
          <w:rFonts w:ascii="Times New Roman" w:eastAsia="SimSun" w:hAnsi="Times New Roman" w:cs="Times New Roman"/>
          <w:sz w:val="28"/>
          <w:szCs w:val="28"/>
          <w:lang w:eastAsia="zh-CN"/>
        </w:rPr>
        <w:t xml:space="preserve">4. Бизнес и безопасность в России. Практическое пособие для малого, среднего и крупного бизнеса / Д.Ф. </w:t>
      </w:r>
      <w:proofErr w:type="spellStart"/>
      <w:r w:rsidRPr="00DF1EEC">
        <w:rPr>
          <w:rFonts w:ascii="Times New Roman" w:eastAsia="SimSun" w:hAnsi="Times New Roman" w:cs="Times New Roman"/>
          <w:sz w:val="28"/>
          <w:szCs w:val="28"/>
          <w:lang w:eastAsia="zh-CN"/>
        </w:rPr>
        <w:t>Мангушев</w:t>
      </w:r>
      <w:proofErr w:type="spellEnd"/>
      <w:r w:rsidRPr="00DF1EEC">
        <w:rPr>
          <w:rFonts w:ascii="Times New Roman" w:eastAsia="SimSun" w:hAnsi="Times New Roman" w:cs="Times New Roman"/>
          <w:sz w:val="28"/>
          <w:szCs w:val="28"/>
          <w:lang w:eastAsia="zh-CN"/>
        </w:rPr>
        <w:t xml:space="preserve"> и др. - М.: ГУП `Полиграфическо</w:t>
      </w:r>
      <w:r w:rsidR="00416641">
        <w:rPr>
          <w:rFonts w:ascii="Times New Roman" w:eastAsia="SimSun" w:hAnsi="Times New Roman" w:cs="Times New Roman"/>
          <w:sz w:val="28"/>
          <w:szCs w:val="28"/>
          <w:lang w:eastAsia="zh-CN"/>
        </w:rPr>
        <w:t xml:space="preserve">-издательский комбинат`, 2019. </w:t>
      </w:r>
      <w:r w:rsidR="00416641">
        <w:rPr>
          <w:rFonts w:ascii="Times New Roman" w:eastAsia="SimSun" w:hAnsi="Times New Roman" w:cs="Times New Roman"/>
          <w:sz w:val="28"/>
          <w:szCs w:val="28"/>
          <w:lang w:eastAsia="zh-CN"/>
        </w:rPr>
        <w:sym w:font="Symbol" w:char="F02D"/>
      </w:r>
      <w:r w:rsidRPr="00DF1EEC">
        <w:rPr>
          <w:rFonts w:ascii="Times New Roman" w:eastAsia="SimSun" w:hAnsi="Times New Roman" w:cs="Times New Roman"/>
          <w:sz w:val="28"/>
          <w:szCs w:val="28"/>
          <w:lang w:eastAsia="zh-CN"/>
        </w:rPr>
        <w:t xml:space="preserve"> 400 </w:t>
      </w:r>
      <w:r w:rsidRPr="00DF1EEC">
        <w:rPr>
          <w:rFonts w:ascii="Times New Roman" w:eastAsia="SimSun" w:hAnsi="Times New Roman" w:cs="Times New Roman"/>
          <w:sz w:val="28"/>
          <w:szCs w:val="28"/>
          <w:lang w:val="en-US" w:eastAsia="zh-CN"/>
        </w:rPr>
        <w:t>c</w:t>
      </w:r>
      <w:r w:rsidRPr="00DF1EEC">
        <w:rPr>
          <w:rFonts w:ascii="Times New Roman" w:eastAsia="SimSun" w:hAnsi="Times New Roman" w:cs="Times New Roman"/>
          <w:sz w:val="28"/>
          <w:szCs w:val="28"/>
          <w:lang w:eastAsia="zh-CN"/>
        </w:rPr>
        <w:t>.</w:t>
      </w:r>
    </w:p>
    <w:p w:rsidR="00DF1EEC" w:rsidRPr="000353B8" w:rsidRDefault="00110D38" w:rsidP="0077362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F1EEC">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hAnsi="Times New Roman" w:cs="Times New Roman"/>
          <w:sz w:val="28"/>
          <w:szCs w:val="28"/>
        </w:rPr>
        <w:t>Россия в цифрах. 2020</w:t>
      </w:r>
      <w:r w:rsidR="005647D5" w:rsidRPr="005647D5">
        <w:rPr>
          <w:rFonts w:ascii="Times New Roman" w:hAnsi="Times New Roman" w:cs="Times New Roman"/>
          <w:sz w:val="28"/>
          <w:szCs w:val="28"/>
        </w:rPr>
        <w:t xml:space="preserve">: </w:t>
      </w:r>
      <w:proofErr w:type="spellStart"/>
      <w:r w:rsidR="005647D5" w:rsidRPr="005647D5">
        <w:rPr>
          <w:rFonts w:ascii="Times New Roman" w:hAnsi="Times New Roman" w:cs="Times New Roman"/>
          <w:sz w:val="28"/>
          <w:szCs w:val="28"/>
        </w:rPr>
        <w:t>Крат</w:t>
      </w:r>
      <w:proofErr w:type="gramStart"/>
      <w:r w:rsidR="005647D5" w:rsidRPr="005647D5">
        <w:rPr>
          <w:rFonts w:ascii="Times New Roman" w:hAnsi="Times New Roman" w:cs="Times New Roman"/>
          <w:sz w:val="28"/>
          <w:szCs w:val="28"/>
        </w:rPr>
        <w:t>.с</w:t>
      </w:r>
      <w:proofErr w:type="gramEnd"/>
      <w:r w:rsidR="005647D5" w:rsidRPr="005647D5">
        <w:rPr>
          <w:rFonts w:ascii="Times New Roman" w:hAnsi="Times New Roman" w:cs="Times New Roman"/>
          <w:sz w:val="28"/>
          <w:szCs w:val="28"/>
        </w:rPr>
        <w:t>тат.сб</w:t>
      </w:r>
      <w:proofErr w:type="spellEnd"/>
      <w:r w:rsidR="005647D5" w:rsidRPr="005647D5">
        <w:rPr>
          <w:rFonts w:ascii="Times New Roman" w:hAnsi="Times New Roman" w:cs="Times New Roman"/>
          <w:sz w:val="28"/>
          <w:szCs w:val="28"/>
        </w:rPr>
        <w:t>./</w:t>
      </w:r>
      <w:r w:rsidR="005647D5">
        <w:rPr>
          <w:rFonts w:ascii="Times New Roman" w:hAnsi="Times New Roman" w:cs="Times New Roman"/>
          <w:sz w:val="28"/>
          <w:szCs w:val="28"/>
        </w:rPr>
        <w:t xml:space="preserve"> Росстат - M., Р76. </w:t>
      </w:r>
      <w:r w:rsidR="005647D5">
        <w:rPr>
          <w:rFonts w:ascii="Times New Roman" w:hAnsi="Times New Roman" w:cs="Times New Roman"/>
          <w:sz w:val="28"/>
          <w:szCs w:val="28"/>
        </w:rPr>
        <w:sym w:font="Symbol" w:char="F02D"/>
      </w:r>
      <w:r>
        <w:rPr>
          <w:rFonts w:ascii="Times New Roman" w:hAnsi="Times New Roman" w:cs="Times New Roman"/>
          <w:sz w:val="28"/>
          <w:szCs w:val="28"/>
        </w:rPr>
        <w:t xml:space="preserve"> 2020</w:t>
      </w:r>
      <w:r w:rsidR="005647D5">
        <w:rPr>
          <w:rFonts w:ascii="Times New Roman" w:hAnsi="Times New Roman" w:cs="Times New Roman"/>
          <w:sz w:val="28"/>
          <w:szCs w:val="28"/>
        </w:rPr>
        <w:t xml:space="preserve"> </w:t>
      </w:r>
      <w:r w:rsidR="005647D5">
        <w:rPr>
          <w:rFonts w:ascii="Times New Roman" w:hAnsi="Times New Roman" w:cs="Times New Roman"/>
          <w:sz w:val="28"/>
          <w:szCs w:val="28"/>
        </w:rPr>
        <w:sym w:font="Symbol" w:char="F02D"/>
      </w:r>
      <w:r>
        <w:rPr>
          <w:rFonts w:ascii="Times New Roman" w:hAnsi="Times New Roman" w:cs="Times New Roman"/>
          <w:sz w:val="28"/>
          <w:szCs w:val="28"/>
        </w:rPr>
        <w:t xml:space="preserve"> 745</w:t>
      </w:r>
      <w:r w:rsidR="005647D5" w:rsidRPr="005647D5">
        <w:rPr>
          <w:rFonts w:ascii="Times New Roman" w:hAnsi="Times New Roman" w:cs="Times New Roman"/>
          <w:sz w:val="28"/>
          <w:szCs w:val="28"/>
        </w:rPr>
        <w:t xml:space="preserve"> с</w:t>
      </w:r>
      <w:r>
        <w:rPr>
          <w:rFonts w:ascii="Times New Roman" w:hAnsi="Times New Roman" w:cs="Times New Roman"/>
          <w:sz w:val="28"/>
          <w:szCs w:val="28"/>
        </w:rPr>
        <w:t>.</w:t>
      </w:r>
    </w:p>
    <w:p w:rsidR="000353B8" w:rsidRPr="000353B8" w:rsidRDefault="000353B8" w:rsidP="000353B8">
      <w:pPr>
        <w:spacing w:line="360" w:lineRule="auto"/>
        <w:ind w:firstLine="567"/>
        <w:rPr>
          <w:rFonts w:ascii="Times New Roman" w:hAnsi="Times New Roman" w:cs="Times New Roman"/>
          <w:sz w:val="28"/>
          <w:szCs w:val="28"/>
        </w:rPr>
      </w:pPr>
    </w:p>
    <w:sectPr w:rsidR="000353B8" w:rsidRPr="000353B8" w:rsidSect="007D4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rsids>
    <w:rsidRoot w:val="00712040"/>
    <w:rsid w:val="00020A26"/>
    <w:rsid w:val="000353B8"/>
    <w:rsid w:val="000A05EB"/>
    <w:rsid w:val="000A5F5A"/>
    <w:rsid w:val="000C6CBA"/>
    <w:rsid w:val="001041F8"/>
    <w:rsid w:val="00110D38"/>
    <w:rsid w:val="00133BE5"/>
    <w:rsid w:val="001839EA"/>
    <w:rsid w:val="00190826"/>
    <w:rsid w:val="0022591B"/>
    <w:rsid w:val="002D6460"/>
    <w:rsid w:val="002F2ED8"/>
    <w:rsid w:val="0036301A"/>
    <w:rsid w:val="003E0D0B"/>
    <w:rsid w:val="00416641"/>
    <w:rsid w:val="004A4381"/>
    <w:rsid w:val="004B34C6"/>
    <w:rsid w:val="004F229B"/>
    <w:rsid w:val="00505CFE"/>
    <w:rsid w:val="0054487B"/>
    <w:rsid w:val="005647D5"/>
    <w:rsid w:val="005D2EAD"/>
    <w:rsid w:val="00647BA9"/>
    <w:rsid w:val="00712040"/>
    <w:rsid w:val="007354B7"/>
    <w:rsid w:val="007722A3"/>
    <w:rsid w:val="00773623"/>
    <w:rsid w:val="007D4D20"/>
    <w:rsid w:val="00824E7D"/>
    <w:rsid w:val="008871CC"/>
    <w:rsid w:val="00902818"/>
    <w:rsid w:val="009630AA"/>
    <w:rsid w:val="009F5B06"/>
    <w:rsid w:val="00A07390"/>
    <w:rsid w:val="00A244B5"/>
    <w:rsid w:val="00A82BE2"/>
    <w:rsid w:val="00AE1E4F"/>
    <w:rsid w:val="00C04D22"/>
    <w:rsid w:val="00C26505"/>
    <w:rsid w:val="00C33F90"/>
    <w:rsid w:val="00CA76A2"/>
    <w:rsid w:val="00D51DD0"/>
    <w:rsid w:val="00DC36EC"/>
    <w:rsid w:val="00DC7991"/>
    <w:rsid w:val="00DF1EEC"/>
    <w:rsid w:val="00E00A80"/>
    <w:rsid w:val="00E46499"/>
    <w:rsid w:val="00ED26BA"/>
    <w:rsid w:val="00F309E9"/>
    <w:rsid w:val="00FD6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20"/>
  </w:style>
  <w:style w:type="paragraph" w:styleId="2">
    <w:name w:val="heading 2"/>
    <w:basedOn w:val="a"/>
    <w:link w:val="20"/>
    <w:uiPriority w:val="9"/>
    <w:qFormat/>
    <w:rsid w:val="002D64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1DD0"/>
    <w:rPr>
      <w:color w:val="0000FF"/>
      <w:u w:val="single"/>
    </w:rPr>
  </w:style>
  <w:style w:type="character" w:customStyle="1" w:styleId="20">
    <w:name w:val="Заголовок 2 Знак"/>
    <w:basedOn w:val="a0"/>
    <w:link w:val="2"/>
    <w:uiPriority w:val="9"/>
    <w:rsid w:val="002D6460"/>
    <w:rPr>
      <w:rFonts w:ascii="Times New Roman" w:eastAsia="Times New Roman" w:hAnsi="Times New Roman" w:cs="Times New Roman"/>
      <w:b/>
      <w:bCs/>
      <w:sz w:val="36"/>
      <w:szCs w:val="36"/>
      <w:lang w:eastAsia="ru-RU"/>
    </w:rPr>
  </w:style>
  <w:style w:type="paragraph" w:customStyle="1" w:styleId="subscribetext">
    <w:name w:val="subscribe__text"/>
    <w:basedOn w:val="a"/>
    <w:rsid w:val="002D6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cribenote">
    <w:name w:val="subscribe__note"/>
    <w:basedOn w:val="a"/>
    <w:rsid w:val="002D6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D64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D646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D64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D6460"/>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38483005">
      <w:bodyDiv w:val="1"/>
      <w:marLeft w:val="0"/>
      <w:marRight w:val="0"/>
      <w:marTop w:val="0"/>
      <w:marBottom w:val="0"/>
      <w:divBdr>
        <w:top w:val="none" w:sz="0" w:space="0" w:color="auto"/>
        <w:left w:val="none" w:sz="0" w:space="0" w:color="auto"/>
        <w:bottom w:val="none" w:sz="0" w:space="0" w:color="auto"/>
        <w:right w:val="none" w:sz="0" w:space="0" w:color="auto"/>
      </w:divBdr>
    </w:div>
    <w:div w:id="106780867">
      <w:bodyDiv w:val="1"/>
      <w:marLeft w:val="0"/>
      <w:marRight w:val="0"/>
      <w:marTop w:val="0"/>
      <w:marBottom w:val="0"/>
      <w:divBdr>
        <w:top w:val="none" w:sz="0" w:space="0" w:color="auto"/>
        <w:left w:val="none" w:sz="0" w:space="0" w:color="auto"/>
        <w:bottom w:val="none" w:sz="0" w:space="0" w:color="auto"/>
        <w:right w:val="none" w:sz="0" w:space="0" w:color="auto"/>
      </w:divBdr>
    </w:div>
    <w:div w:id="117383661">
      <w:bodyDiv w:val="1"/>
      <w:marLeft w:val="0"/>
      <w:marRight w:val="0"/>
      <w:marTop w:val="0"/>
      <w:marBottom w:val="0"/>
      <w:divBdr>
        <w:top w:val="none" w:sz="0" w:space="0" w:color="auto"/>
        <w:left w:val="none" w:sz="0" w:space="0" w:color="auto"/>
        <w:bottom w:val="none" w:sz="0" w:space="0" w:color="auto"/>
        <w:right w:val="none" w:sz="0" w:space="0" w:color="auto"/>
      </w:divBdr>
      <w:divsChild>
        <w:div w:id="795879374">
          <w:marLeft w:val="0"/>
          <w:marRight w:val="0"/>
          <w:marTop w:val="0"/>
          <w:marBottom w:val="0"/>
          <w:divBdr>
            <w:top w:val="none" w:sz="0" w:space="0" w:color="auto"/>
            <w:left w:val="none" w:sz="0" w:space="0" w:color="auto"/>
            <w:bottom w:val="none" w:sz="0" w:space="0" w:color="auto"/>
            <w:right w:val="none" w:sz="0" w:space="0" w:color="auto"/>
          </w:divBdr>
          <w:divsChild>
            <w:div w:id="1140078814">
              <w:marLeft w:val="0"/>
              <w:marRight w:val="0"/>
              <w:marTop w:val="0"/>
              <w:marBottom w:val="0"/>
              <w:divBdr>
                <w:top w:val="none" w:sz="0" w:space="0" w:color="auto"/>
                <w:left w:val="none" w:sz="0" w:space="0" w:color="auto"/>
                <w:bottom w:val="none" w:sz="0" w:space="0" w:color="auto"/>
                <w:right w:val="none" w:sz="0" w:space="0" w:color="auto"/>
              </w:divBdr>
            </w:div>
            <w:div w:id="717704124">
              <w:marLeft w:val="0"/>
              <w:marRight w:val="0"/>
              <w:marTop w:val="0"/>
              <w:marBottom w:val="0"/>
              <w:divBdr>
                <w:top w:val="none" w:sz="0" w:space="0" w:color="auto"/>
                <w:left w:val="none" w:sz="0" w:space="0" w:color="auto"/>
                <w:bottom w:val="none" w:sz="0" w:space="0" w:color="auto"/>
                <w:right w:val="none" w:sz="0" w:space="0" w:color="auto"/>
              </w:divBdr>
            </w:div>
            <w:div w:id="381946394">
              <w:marLeft w:val="0"/>
              <w:marRight w:val="0"/>
              <w:marTop w:val="0"/>
              <w:marBottom w:val="0"/>
              <w:divBdr>
                <w:top w:val="none" w:sz="0" w:space="0" w:color="auto"/>
                <w:left w:val="none" w:sz="0" w:space="0" w:color="auto"/>
                <w:bottom w:val="none" w:sz="0" w:space="0" w:color="auto"/>
                <w:right w:val="none" w:sz="0" w:space="0" w:color="auto"/>
              </w:divBdr>
            </w:div>
            <w:div w:id="386688537">
              <w:marLeft w:val="0"/>
              <w:marRight w:val="0"/>
              <w:marTop w:val="0"/>
              <w:marBottom w:val="0"/>
              <w:divBdr>
                <w:top w:val="none" w:sz="0" w:space="0" w:color="auto"/>
                <w:left w:val="none" w:sz="0" w:space="0" w:color="auto"/>
                <w:bottom w:val="none" w:sz="0" w:space="0" w:color="auto"/>
                <w:right w:val="none" w:sz="0" w:space="0" w:color="auto"/>
              </w:divBdr>
            </w:div>
            <w:div w:id="732237330">
              <w:marLeft w:val="0"/>
              <w:marRight w:val="0"/>
              <w:marTop w:val="0"/>
              <w:marBottom w:val="0"/>
              <w:divBdr>
                <w:top w:val="none" w:sz="0" w:space="0" w:color="auto"/>
                <w:left w:val="none" w:sz="0" w:space="0" w:color="auto"/>
                <w:bottom w:val="none" w:sz="0" w:space="0" w:color="auto"/>
                <w:right w:val="none" w:sz="0" w:space="0" w:color="auto"/>
              </w:divBdr>
              <w:divsChild>
                <w:div w:id="152063933">
                  <w:marLeft w:val="0"/>
                  <w:marRight w:val="240"/>
                  <w:marTop w:val="0"/>
                  <w:marBottom w:val="0"/>
                  <w:divBdr>
                    <w:top w:val="none" w:sz="0" w:space="0" w:color="auto"/>
                    <w:left w:val="none" w:sz="0" w:space="0" w:color="auto"/>
                    <w:bottom w:val="none" w:sz="0" w:space="0" w:color="auto"/>
                    <w:right w:val="none" w:sz="0" w:space="0" w:color="auto"/>
                  </w:divBdr>
                  <w:divsChild>
                    <w:div w:id="1682320996">
                      <w:marLeft w:val="0"/>
                      <w:marRight w:val="0"/>
                      <w:marTop w:val="0"/>
                      <w:marBottom w:val="120"/>
                      <w:divBdr>
                        <w:top w:val="none" w:sz="0" w:space="0" w:color="auto"/>
                        <w:left w:val="none" w:sz="0" w:space="0" w:color="auto"/>
                        <w:bottom w:val="none" w:sz="0" w:space="0" w:color="auto"/>
                        <w:right w:val="none" w:sz="0" w:space="0" w:color="auto"/>
                      </w:divBdr>
                    </w:div>
                    <w:div w:id="10928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40215">
              <w:marLeft w:val="0"/>
              <w:marRight w:val="0"/>
              <w:marTop w:val="0"/>
              <w:marBottom w:val="0"/>
              <w:divBdr>
                <w:top w:val="none" w:sz="0" w:space="0" w:color="auto"/>
                <w:left w:val="none" w:sz="0" w:space="0" w:color="auto"/>
                <w:bottom w:val="none" w:sz="0" w:space="0" w:color="auto"/>
                <w:right w:val="none" w:sz="0" w:space="0" w:color="auto"/>
              </w:divBdr>
            </w:div>
            <w:div w:id="116265585">
              <w:marLeft w:val="0"/>
              <w:marRight w:val="0"/>
              <w:marTop w:val="0"/>
              <w:marBottom w:val="0"/>
              <w:divBdr>
                <w:top w:val="none" w:sz="0" w:space="0" w:color="auto"/>
                <w:left w:val="none" w:sz="0" w:space="0" w:color="auto"/>
                <w:bottom w:val="none" w:sz="0" w:space="0" w:color="auto"/>
                <w:right w:val="none" w:sz="0" w:space="0" w:color="auto"/>
              </w:divBdr>
            </w:div>
            <w:div w:id="2076121620">
              <w:marLeft w:val="0"/>
              <w:marRight w:val="0"/>
              <w:marTop w:val="240"/>
              <w:marBottom w:val="240"/>
              <w:divBdr>
                <w:top w:val="none" w:sz="0" w:space="0" w:color="auto"/>
                <w:left w:val="none" w:sz="0" w:space="0" w:color="auto"/>
                <w:bottom w:val="none" w:sz="0" w:space="0" w:color="auto"/>
                <w:right w:val="none" w:sz="0" w:space="0" w:color="auto"/>
              </w:divBdr>
              <w:divsChild>
                <w:div w:id="243805002">
                  <w:marLeft w:val="0"/>
                  <w:marRight w:val="0"/>
                  <w:marTop w:val="0"/>
                  <w:marBottom w:val="0"/>
                  <w:divBdr>
                    <w:top w:val="none" w:sz="0" w:space="0" w:color="auto"/>
                    <w:left w:val="none" w:sz="0" w:space="0" w:color="auto"/>
                    <w:bottom w:val="none" w:sz="0" w:space="0" w:color="auto"/>
                    <w:right w:val="none" w:sz="0" w:space="0" w:color="auto"/>
                  </w:divBdr>
                </w:div>
                <w:div w:id="56710393">
                  <w:marLeft w:val="0"/>
                  <w:marRight w:val="0"/>
                  <w:marTop w:val="0"/>
                  <w:marBottom w:val="0"/>
                  <w:divBdr>
                    <w:top w:val="none" w:sz="0" w:space="0" w:color="auto"/>
                    <w:left w:val="none" w:sz="0" w:space="0" w:color="auto"/>
                    <w:bottom w:val="none" w:sz="0" w:space="0" w:color="auto"/>
                    <w:right w:val="none" w:sz="0" w:space="0" w:color="auto"/>
                  </w:divBdr>
                  <w:divsChild>
                    <w:div w:id="1538423237">
                      <w:marLeft w:val="0"/>
                      <w:marRight w:val="0"/>
                      <w:marTop w:val="0"/>
                      <w:marBottom w:val="0"/>
                      <w:divBdr>
                        <w:top w:val="none" w:sz="0" w:space="0" w:color="auto"/>
                        <w:left w:val="none" w:sz="0" w:space="0" w:color="auto"/>
                        <w:bottom w:val="none" w:sz="0" w:space="0" w:color="auto"/>
                        <w:right w:val="none" w:sz="0" w:space="0" w:color="auto"/>
                      </w:divBdr>
                    </w:div>
                    <w:div w:id="833178869">
                      <w:marLeft w:val="0"/>
                      <w:marRight w:val="0"/>
                      <w:marTop w:val="0"/>
                      <w:marBottom w:val="0"/>
                      <w:divBdr>
                        <w:top w:val="none" w:sz="0" w:space="0" w:color="auto"/>
                        <w:left w:val="none" w:sz="0" w:space="0" w:color="auto"/>
                        <w:bottom w:val="none" w:sz="0" w:space="0" w:color="auto"/>
                        <w:right w:val="none" w:sz="0" w:space="0" w:color="auto"/>
                      </w:divBdr>
                    </w:div>
                    <w:div w:id="401343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16708103">
              <w:marLeft w:val="0"/>
              <w:marRight w:val="0"/>
              <w:marTop w:val="0"/>
              <w:marBottom w:val="0"/>
              <w:divBdr>
                <w:top w:val="none" w:sz="0" w:space="0" w:color="auto"/>
                <w:left w:val="none" w:sz="0" w:space="0" w:color="auto"/>
                <w:bottom w:val="none" w:sz="0" w:space="0" w:color="auto"/>
                <w:right w:val="none" w:sz="0" w:space="0" w:color="auto"/>
              </w:divBdr>
            </w:div>
          </w:divsChild>
        </w:div>
        <w:div w:id="1129012387">
          <w:marLeft w:val="0"/>
          <w:marRight w:val="0"/>
          <w:marTop w:val="0"/>
          <w:marBottom w:val="0"/>
          <w:divBdr>
            <w:top w:val="none" w:sz="0" w:space="0" w:color="auto"/>
            <w:left w:val="none" w:sz="0" w:space="0" w:color="auto"/>
            <w:bottom w:val="none" w:sz="0" w:space="0" w:color="auto"/>
            <w:right w:val="none" w:sz="0" w:space="0" w:color="auto"/>
          </w:divBdr>
          <w:divsChild>
            <w:div w:id="66388867">
              <w:marLeft w:val="0"/>
              <w:marRight w:val="0"/>
              <w:marTop w:val="0"/>
              <w:marBottom w:val="0"/>
              <w:divBdr>
                <w:top w:val="none" w:sz="0" w:space="0" w:color="auto"/>
                <w:left w:val="none" w:sz="0" w:space="0" w:color="auto"/>
                <w:bottom w:val="none" w:sz="0" w:space="0" w:color="auto"/>
                <w:right w:val="none" w:sz="0" w:space="0" w:color="auto"/>
              </w:divBdr>
              <w:divsChild>
                <w:div w:id="397438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2430658">
      <w:bodyDiv w:val="1"/>
      <w:marLeft w:val="0"/>
      <w:marRight w:val="0"/>
      <w:marTop w:val="0"/>
      <w:marBottom w:val="0"/>
      <w:divBdr>
        <w:top w:val="none" w:sz="0" w:space="0" w:color="auto"/>
        <w:left w:val="none" w:sz="0" w:space="0" w:color="auto"/>
        <w:bottom w:val="none" w:sz="0" w:space="0" w:color="auto"/>
        <w:right w:val="none" w:sz="0" w:space="0" w:color="auto"/>
      </w:divBdr>
    </w:div>
    <w:div w:id="1075398815">
      <w:bodyDiv w:val="1"/>
      <w:marLeft w:val="0"/>
      <w:marRight w:val="0"/>
      <w:marTop w:val="0"/>
      <w:marBottom w:val="0"/>
      <w:divBdr>
        <w:top w:val="none" w:sz="0" w:space="0" w:color="auto"/>
        <w:left w:val="none" w:sz="0" w:space="0" w:color="auto"/>
        <w:bottom w:val="none" w:sz="0" w:space="0" w:color="auto"/>
        <w:right w:val="none" w:sz="0" w:space="0" w:color="auto"/>
      </w:divBdr>
      <w:divsChild>
        <w:div w:id="625041838">
          <w:marLeft w:val="0"/>
          <w:marRight w:val="0"/>
          <w:marTop w:val="0"/>
          <w:marBottom w:val="0"/>
          <w:divBdr>
            <w:top w:val="none" w:sz="0" w:space="0" w:color="auto"/>
            <w:left w:val="none" w:sz="0" w:space="0" w:color="auto"/>
            <w:bottom w:val="none" w:sz="0" w:space="0" w:color="auto"/>
            <w:right w:val="none" w:sz="0" w:space="0" w:color="auto"/>
          </w:divBdr>
        </w:div>
        <w:div w:id="1904366763">
          <w:marLeft w:val="0"/>
          <w:marRight w:val="0"/>
          <w:marTop w:val="0"/>
          <w:marBottom w:val="0"/>
          <w:divBdr>
            <w:top w:val="none" w:sz="0" w:space="0" w:color="auto"/>
            <w:left w:val="none" w:sz="0" w:space="0" w:color="auto"/>
            <w:bottom w:val="none" w:sz="0" w:space="0" w:color="auto"/>
            <w:right w:val="none" w:sz="0" w:space="0" w:color="auto"/>
          </w:divBdr>
        </w:div>
      </w:divsChild>
    </w:div>
    <w:div w:id="1738085144">
      <w:bodyDiv w:val="1"/>
      <w:marLeft w:val="0"/>
      <w:marRight w:val="0"/>
      <w:marTop w:val="0"/>
      <w:marBottom w:val="0"/>
      <w:divBdr>
        <w:top w:val="none" w:sz="0" w:space="0" w:color="auto"/>
        <w:left w:val="none" w:sz="0" w:space="0" w:color="auto"/>
        <w:bottom w:val="none" w:sz="0" w:space="0" w:color="auto"/>
        <w:right w:val="none" w:sz="0" w:space="0" w:color="auto"/>
      </w:divBdr>
      <w:divsChild>
        <w:div w:id="367798297">
          <w:marLeft w:val="0"/>
          <w:marRight w:val="0"/>
          <w:marTop w:val="600"/>
          <w:marBottom w:val="600"/>
          <w:divBdr>
            <w:top w:val="none" w:sz="0" w:space="0" w:color="auto"/>
            <w:left w:val="none" w:sz="0" w:space="0" w:color="auto"/>
            <w:bottom w:val="none" w:sz="0" w:space="0" w:color="auto"/>
            <w:right w:val="none" w:sz="0" w:space="0" w:color="auto"/>
          </w:divBdr>
          <w:divsChild>
            <w:div w:id="1096251894">
              <w:marLeft w:val="0"/>
              <w:marRight w:val="0"/>
              <w:marTop w:val="0"/>
              <w:marBottom w:val="240"/>
              <w:divBdr>
                <w:top w:val="none" w:sz="0" w:space="0" w:color="auto"/>
                <w:left w:val="none" w:sz="0" w:space="0" w:color="auto"/>
                <w:bottom w:val="none" w:sz="0" w:space="0" w:color="auto"/>
                <w:right w:val="none" w:sz="0" w:space="0" w:color="auto"/>
              </w:divBdr>
            </w:div>
            <w:div w:id="808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7480">
      <w:bodyDiv w:val="1"/>
      <w:marLeft w:val="0"/>
      <w:marRight w:val="0"/>
      <w:marTop w:val="0"/>
      <w:marBottom w:val="0"/>
      <w:divBdr>
        <w:top w:val="none" w:sz="0" w:space="0" w:color="auto"/>
        <w:left w:val="none" w:sz="0" w:space="0" w:color="auto"/>
        <w:bottom w:val="none" w:sz="0" w:space="0" w:color="auto"/>
        <w:right w:val="none" w:sz="0" w:space="0" w:color="auto"/>
      </w:divBdr>
      <w:divsChild>
        <w:div w:id="206719300">
          <w:marLeft w:val="0"/>
          <w:marRight w:val="0"/>
          <w:marTop w:val="0"/>
          <w:marBottom w:val="0"/>
          <w:divBdr>
            <w:top w:val="none" w:sz="0" w:space="0" w:color="auto"/>
            <w:left w:val="none" w:sz="0" w:space="0" w:color="auto"/>
            <w:bottom w:val="none" w:sz="0" w:space="0" w:color="auto"/>
            <w:right w:val="none" w:sz="0" w:space="0" w:color="auto"/>
          </w:divBdr>
          <w:divsChild>
            <w:div w:id="497043985">
              <w:marLeft w:val="0"/>
              <w:marRight w:val="0"/>
              <w:marTop w:val="0"/>
              <w:marBottom w:val="0"/>
              <w:divBdr>
                <w:top w:val="none" w:sz="0" w:space="0" w:color="auto"/>
                <w:left w:val="none" w:sz="0" w:space="0" w:color="auto"/>
                <w:bottom w:val="none" w:sz="0" w:space="0" w:color="auto"/>
                <w:right w:val="none" w:sz="0" w:space="0" w:color="auto"/>
              </w:divBdr>
            </w:div>
            <w:div w:id="117847205">
              <w:marLeft w:val="0"/>
              <w:marRight w:val="0"/>
              <w:marTop w:val="0"/>
              <w:marBottom w:val="0"/>
              <w:divBdr>
                <w:top w:val="none" w:sz="0" w:space="0" w:color="auto"/>
                <w:left w:val="none" w:sz="0" w:space="0" w:color="auto"/>
                <w:bottom w:val="none" w:sz="0" w:space="0" w:color="auto"/>
                <w:right w:val="none" w:sz="0" w:space="0" w:color="auto"/>
              </w:divBdr>
            </w:div>
            <w:div w:id="959992892">
              <w:marLeft w:val="0"/>
              <w:marRight w:val="0"/>
              <w:marTop w:val="0"/>
              <w:marBottom w:val="0"/>
              <w:divBdr>
                <w:top w:val="none" w:sz="0" w:space="0" w:color="auto"/>
                <w:left w:val="none" w:sz="0" w:space="0" w:color="auto"/>
                <w:bottom w:val="none" w:sz="0" w:space="0" w:color="auto"/>
                <w:right w:val="none" w:sz="0" w:space="0" w:color="auto"/>
              </w:divBdr>
            </w:div>
            <w:div w:id="852457170">
              <w:marLeft w:val="0"/>
              <w:marRight w:val="0"/>
              <w:marTop w:val="0"/>
              <w:marBottom w:val="0"/>
              <w:divBdr>
                <w:top w:val="none" w:sz="0" w:space="0" w:color="auto"/>
                <w:left w:val="none" w:sz="0" w:space="0" w:color="auto"/>
                <w:bottom w:val="none" w:sz="0" w:space="0" w:color="auto"/>
                <w:right w:val="none" w:sz="0" w:space="0" w:color="auto"/>
              </w:divBdr>
            </w:div>
            <w:div w:id="1745833879">
              <w:marLeft w:val="0"/>
              <w:marRight w:val="0"/>
              <w:marTop w:val="0"/>
              <w:marBottom w:val="0"/>
              <w:divBdr>
                <w:top w:val="none" w:sz="0" w:space="0" w:color="auto"/>
                <w:left w:val="none" w:sz="0" w:space="0" w:color="auto"/>
                <w:bottom w:val="none" w:sz="0" w:space="0" w:color="auto"/>
                <w:right w:val="none" w:sz="0" w:space="0" w:color="auto"/>
              </w:divBdr>
              <w:divsChild>
                <w:div w:id="793911895">
                  <w:marLeft w:val="0"/>
                  <w:marRight w:val="240"/>
                  <w:marTop w:val="0"/>
                  <w:marBottom w:val="0"/>
                  <w:divBdr>
                    <w:top w:val="none" w:sz="0" w:space="0" w:color="auto"/>
                    <w:left w:val="none" w:sz="0" w:space="0" w:color="auto"/>
                    <w:bottom w:val="none" w:sz="0" w:space="0" w:color="auto"/>
                    <w:right w:val="none" w:sz="0" w:space="0" w:color="auto"/>
                  </w:divBdr>
                  <w:divsChild>
                    <w:div w:id="2102215051">
                      <w:marLeft w:val="0"/>
                      <w:marRight w:val="0"/>
                      <w:marTop w:val="0"/>
                      <w:marBottom w:val="120"/>
                      <w:divBdr>
                        <w:top w:val="none" w:sz="0" w:space="0" w:color="auto"/>
                        <w:left w:val="none" w:sz="0" w:space="0" w:color="auto"/>
                        <w:bottom w:val="none" w:sz="0" w:space="0" w:color="auto"/>
                        <w:right w:val="none" w:sz="0" w:space="0" w:color="auto"/>
                      </w:divBdr>
                    </w:div>
                    <w:div w:id="402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032">
              <w:marLeft w:val="0"/>
              <w:marRight w:val="0"/>
              <w:marTop w:val="0"/>
              <w:marBottom w:val="0"/>
              <w:divBdr>
                <w:top w:val="none" w:sz="0" w:space="0" w:color="auto"/>
                <w:left w:val="none" w:sz="0" w:space="0" w:color="auto"/>
                <w:bottom w:val="none" w:sz="0" w:space="0" w:color="auto"/>
                <w:right w:val="none" w:sz="0" w:space="0" w:color="auto"/>
              </w:divBdr>
            </w:div>
            <w:div w:id="1585720507">
              <w:marLeft w:val="0"/>
              <w:marRight w:val="0"/>
              <w:marTop w:val="0"/>
              <w:marBottom w:val="0"/>
              <w:divBdr>
                <w:top w:val="none" w:sz="0" w:space="0" w:color="auto"/>
                <w:left w:val="none" w:sz="0" w:space="0" w:color="auto"/>
                <w:bottom w:val="none" w:sz="0" w:space="0" w:color="auto"/>
                <w:right w:val="none" w:sz="0" w:space="0" w:color="auto"/>
              </w:divBdr>
            </w:div>
            <w:div w:id="1546792873">
              <w:marLeft w:val="0"/>
              <w:marRight w:val="0"/>
              <w:marTop w:val="240"/>
              <w:marBottom w:val="240"/>
              <w:divBdr>
                <w:top w:val="none" w:sz="0" w:space="0" w:color="auto"/>
                <w:left w:val="none" w:sz="0" w:space="0" w:color="auto"/>
                <w:bottom w:val="none" w:sz="0" w:space="0" w:color="auto"/>
                <w:right w:val="none" w:sz="0" w:space="0" w:color="auto"/>
              </w:divBdr>
              <w:divsChild>
                <w:div w:id="394859046">
                  <w:marLeft w:val="0"/>
                  <w:marRight w:val="0"/>
                  <w:marTop w:val="0"/>
                  <w:marBottom w:val="0"/>
                  <w:divBdr>
                    <w:top w:val="none" w:sz="0" w:space="0" w:color="auto"/>
                    <w:left w:val="none" w:sz="0" w:space="0" w:color="auto"/>
                    <w:bottom w:val="none" w:sz="0" w:space="0" w:color="auto"/>
                    <w:right w:val="none" w:sz="0" w:space="0" w:color="auto"/>
                  </w:divBdr>
                </w:div>
                <w:div w:id="1486630214">
                  <w:marLeft w:val="0"/>
                  <w:marRight w:val="0"/>
                  <w:marTop w:val="0"/>
                  <w:marBottom w:val="0"/>
                  <w:divBdr>
                    <w:top w:val="none" w:sz="0" w:space="0" w:color="auto"/>
                    <w:left w:val="none" w:sz="0" w:space="0" w:color="auto"/>
                    <w:bottom w:val="none" w:sz="0" w:space="0" w:color="auto"/>
                    <w:right w:val="none" w:sz="0" w:space="0" w:color="auto"/>
                  </w:divBdr>
                  <w:divsChild>
                    <w:div w:id="949899549">
                      <w:marLeft w:val="0"/>
                      <w:marRight w:val="0"/>
                      <w:marTop w:val="0"/>
                      <w:marBottom w:val="0"/>
                      <w:divBdr>
                        <w:top w:val="none" w:sz="0" w:space="0" w:color="auto"/>
                        <w:left w:val="none" w:sz="0" w:space="0" w:color="auto"/>
                        <w:bottom w:val="none" w:sz="0" w:space="0" w:color="auto"/>
                        <w:right w:val="none" w:sz="0" w:space="0" w:color="auto"/>
                      </w:divBdr>
                    </w:div>
                    <w:div w:id="1525903991">
                      <w:marLeft w:val="0"/>
                      <w:marRight w:val="0"/>
                      <w:marTop w:val="0"/>
                      <w:marBottom w:val="0"/>
                      <w:divBdr>
                        <w:top w:val="none" w:sz="0" w:space="0" w:color="auto"/>
                        <w:left w:val="none" w:sz="0" w:space="0" w:color="auto"/>
                        <w:bottom w:val="none" w:sz="0" w:space="0" w:color="auto"/>
                        <w:right w:val="none" w:sz="0" w:space="0" w:color="auto"/>
                      </w:divBdr>
                    </w:div>
                    <w:div w:id="20381159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86655441">
              <w:marLeft w:val="0"/>
              <w:marRight w:val="0"/>
              <w:marTop w:val="0"/>
              <w:marBottom w:val="0"/>
              <w:divBdr>
                <w:top w:val="none" w:sz="0" w:space="0" w:color="auto"/>
                <w:left w:val="none" w:sz="0" w:space="0" w:color="auto"/>
                <w:bottom w:val="none" w:sz="0" w:space="0" w:color="auto"/>
                <w:right w:val="none" w:sz="0" w:space="0" w:color="auto"/>
              </w:divBdr>
            </w:div>
          </w:divsChild>
        </w:div>
        <w:div w:id="1358963988">
          <w:marLeft w:val="0"/>
          <w:marRight w:val="0"/>
          <w:marTop w:val="0"/>
          <w:marBottom w:val="0"/>
          <w:divBdr>
            <w:top w:val="none" w:sz="0" w:space="0" w:color="auto"/>
            <w:left w:val="none" w:sz="0" w:space="0" w:color="auto"/>
            <w:bottom w:val="none" w:sz="0" w:space="0" w:color="auto"/>
            <w:right w:val="none" w:sz="0" w:space="0" w:color="auto"/>
          </w:divBdr>
          <w:divsChild>
            <w:div w:id="898982544">
              <w:marLeft w:val="0"/>
              <w:marRight w:val="0"/>
              <w:marTop w:val="0"/>
              <w:marBottom w:val="0"/>
              <w:divBdr>
                <w:top w:val="none" w:sz="0" w:space="0" w:color="auto"/>
                <w:left w:val="none" w:sz="0" w:space="0" w:color="auto"/>
                <w:bottom w:val="none" w:sz="0" w:space="0" w:color="auto"/>
                <w:right w:val="none" w:sz="0" w:space="0" w:color="auto"/>
              </w:divBdr>
              <w:divsChild>
                <w:div w:id="135411594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553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FA82-B30D-4127-8A9D-D67CDC27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Мурыгина,Демидова</dc:creator>
  <cp:lastModifiedBy>student</cp:lastModifiedBy>
  <cp:revision>3</cp:revision>
  <dcterms:created xsi:type="dcterms:W3CDTF">2024-04-18T04:14:00Z</dcterms:created>
  <dcterms:modified xsi:type="dcterms:W3CDTF">2024-04-18T04:51:00Z</dcterms:modified>
</cp:coreProperties>
</file>