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D0" w:rsidRDefault="00F07CD0" w:rsidP="00F07C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</w:t>
      </w:r>
      <w:r w:rsidRPr="0036310B">
        <w:rPr>
          <w:rFonts w:ascii="Times New Roman" w:hAnsi="Times New Roman"/>
          <w:b/>
          <w:sz w:val="28"/>
          <w:szCs w:val="28"/>
        </w:rPr>
        <w:t>работа № 1 по теме «Первоначальные химические понятия».</w:t>
      </w:r>
    </w:p>
    <w:p w:rsidR="00F07CD0" w:rsidRPr="0036310B" w:rsidRDefault="00F07CD0" w:rsidP="00F07C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учитель </w:t>
      </w:r>
      <w:proofErr w:type="gramStart"/>
      <w:r>
        <w:rPr>
          <w:rFonts w:ascii="Times New Roman" w:hAnsi="Times New Roman"/>
          <w:b/>
          <w:sz w:val="28"/>
          <w:szCs w:val="28"/>
        </w:rPr>
        <w:t>химии  филиала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МАОУ СОШ с. Бердюжье </w:t>
      </w:r>
      <w:proofErr w:type="spellStart"/>
      <w:r>
        <w:rPr>
          <w:rFonts w:ascii="Times New Roman" w:hAnsi="Times New Roman"/>
          <w:b/>
          <w:sz w:val="28"/>
          <w:szCs w:val="28"/>
        </w:rPr>
        <w:t>Истошинская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Савельева Т.И.</w:t>
      </w:r>
    </w:p>
    <w:p w:rsidR="00F07CD0" w:rsidRDefault="00F07CD0" w:rsidP="00F07C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Вариант  1</w:t>
      </w:r>
      <w:proofErr w:type="gramEnd"/>
    </w:p>
    <w:p w:rsidR="00F07CD0" w:rsidRPr="00BC7D83" w:rsidRDefault="00F07CD0" w:rsidP="00F07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D83">
        <w:rPr>
          <w:rFonts w:ascii="Times New Roman" w:hAnsi="Times New Roman"/>
          <w:sz w:val="28"/>
          <w:szCs w:val="28"/>
        </w:rPr>
        <w:t>Составьте план разделения смеси, состоящей из железных, медных и древесных описок.</w:t>
      </w:r>
    </w:p>
    <w:p w:rsidR="00F07CD0" w:rsidRPr="0097419F" w:rsidRDefault="00F07CD0" w:rsidP="00F07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sz w:val="28"/>
          <w:szCs w:val="28"/>
        </w:rPr>
        <w:t xml:space="preserve">Вычислите: а) относительную молекулярную массу сульфата </w:t>
      </w:r>
      <w:r>
        <w:rPr>
          <w:rFonts w:ascii="Times New Roman" w:hAnsi="Times New Roman"/>
          <w:sz w:val="28"/>
          <w:szCs w:val="28"/>
        </w:rPr>
        <w:t>кал</w:t>
      </w:r>
      <w:r w:rsidRPr="0097419F"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>К</w:t>
      </w:r>
      <w:r w:rsidRPr="0097419F">
        <w:rPr>
          <w:rFonts w:ascii="Times New Roman" w:hAnsi="Times New Roman"/>
          <w:sz w:val="28"/>
          <w:szCs w:val="28"/>
          <w:vertAlign w:val="subscript"/>
        </w:rPr>
        <w:t>2</w:t>
      </w:r>
      <w:r w:rsidRPr="0097419F">
        <w:rPr>
          <w:rFonts w:ascii="Times New Roman" w:hAnsi="Times New Roman"/>
          <w:sz w:val="28"/>
          <w:szCs w:val="28"/>
          <w:lang w:val="en-US"/>
        </w:rPr>
        <w:t>SO</w:t>
      </w:r>
      <w:r w:rsidRPr="0097419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7419F">
        <w:rPr>
          <w:rFonts w:ascii="Times New Roman" w:hAnsi="Times New Roman"/>
          <w:sz w:val="28"/>
          <w:szCs w:val="28"/>
        </w:rPr>
        <w:t xml:space="preserve">б) отношение масс элементов в нём;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97419F">
        <w:rPr>
          <w:rFonts w:ascii="Times New Roman" w:hAnsi="Times New Roman"/>
          <w:sz w:val="28"/>
          <w:szCs w:val="28"/>
        </w:rPr>
        <w:t>массовые доли элементов</w:t>
      </w:r>
      <w:r>
        <w:rPr>
          <w:rFonts w:ascii="Times New Roman" w:hAnsi="Times New Roman"/>
          <w:sz w:val="28"/>
          <w:szCs w:val="28"/>
        </w:rPr>
        <w:t>.</w:t>
      </w:r>
      <w:r w:rsidRPr="0097419F">
        <w:rPr>
          <w:rFonts w:ascii="Times New Roman" w:hAnsi="Times New Roman"/>
          <w:sz w:val="28"/>
          <w:szCs w:val="28"/>
        </w:rPr>
        <w:t xml:space="preserve"> </w:t>
      </w:r>
    </w:p>
    <w:p w:rsidR="00F07CD0" w:rsidRPr="0036310B" w:rsidRDefault="00F07CD0" w:rsidP="00F07C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10B">
        <w:rPr>
          <w:rFonts w:ascii="Times New Roman" w:hAnsi="Times New Roman"/>
          <w:sz w:val="28"/>
          <w:szCs w:val="28"/>
        </w:rPr>
        <w:t>Даны химические символы элементов и указана их валентность. Состав</w:t>
      </w:r>
      <w:r>
        <w:rPr>
          <w:rFonts w:ascii="Times New Roman" w:hAnsi="Times New Roman"/>
          <w:sz w:val="28"/>
          <w:szCs w:val="28"/>
        </w:rPr>
        <w:t xml:space="preserve">ьте соответствующие химические </w:t>
      </w:r>
      <w:r w:rsidRPr="0036310B">
        <w:rPr>
          <w:rFonts w:ascii="Times New Roman" w:hAnsi="Times New Roman"/>
          <w:sz w:val="28"/>
          <w:szCs w:val="28"/>
        </w:rPr>
        <w:t>формулы:</w:t>
      </w:r>
    </w:p>
    <w:p w:rsidR="00F07CD0" w:rsidRPr="0097419F" w:rsidRDefault="00F07CD0" w:rsidP="00F07CD0">
      <w:pPr>
        <w:pStyle w:val="a3"/>
        <w:tabs>
          <w:tab w:val="left" w:pos="6900"/>
          <w:tab w:val="left" w:pos="7890"/>
        </w:tabs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97419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7419F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IV </w:t>
      </w:r>
      <w:r>
        <w:rPr>
          <w:rFonts w:ascii="Times New Roman" w:hAnsi="Times New Roman"/>
          <w:sz w:val="20"/>
          <w:szCs w:val="20"/>
          <w:lang w:val="en-US"/>
        </w:rPr>
        <w:t xml:space="preserve">          III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en-US"/>
        </w:rPr>
        <w:t>IV              V         III</w:t>
      </w:r>
    </w:p>
    <w:p w:rsidR="00F07CD0" w:rsidRDefault="00F07CD0" w:rsidP="00F07CD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6310B">
        <w:rPr>
          <w:rFonts w:ascii="Times New Roman" w:hAnsi="Times New Roman"/>
          <w:sz w:val="28"/>
          <w:szCs w:val="28"/>
          <w:lang w:val="en-US"/>
        </w:rPr>
        <w:t>LiO</w:t>
      </w:r>
      <w:proofErr w:type="spellEnd"/>
      <w:r w:rsidRPr="0036310B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proofErr w:type="gramEnd"/>
      <w:r w:rsidRPr="0036310B">
        <w:rPr>
          <w:rFonts w:ascii="Times New Roman" w:hAnsi="Times New Roman"/>
          <w:sz w:val="28"/>
          <w:szCs w:val="28"/>
          <w:lang w:val="en-US"/>
        </w:rPr>
        <w:t xml:space="preserve">,   SO,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CrCl</w:t>
      </w:r>
      <w:proofErr w:type="spellEnd"/>
      <w:r w:rsidRPr="0036310B">
        <w:rPr>
          <w:rFonts w:ascii="Times New Roman" w:hAnsi="Times New Roman"/>
          <w:sz w:val="28"/>
          <w:szCs w:val="28"/>
          <w:lang w:val="en-US"/>
        </w:rPr>
        <w:t>,   HF (</w:t>
      </w:r>
      <w:proofErr w:type="spellStart"/>
      <w:r w:rsidRPr="0036310B">
        <w:rPr>
          <w:rFonts w:ascii="Times New Roman" w:hAnsi="Times New Roman"/>
          <w:sz w:val="28"/>
          <w:szCs w:val="28"/>
        </w:rPr>
        <w:t>фтороводород</w:t>
      </w:r>
      <w:proofErr w:type="spellEnd"/>
      <w:r w:rsidRPr="0036310B">
        <w:rPr>
          <w:rFonts w:ascii="Times New Roman" w:hAnsi="Times New Roman"/>
          <w:sz w:val="28"/>
          <w:szCs w:val="28"/>
          <w:lang w:val="en-US"/>
        </w:rPr>
        <w:t xml:space="preserve">),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36310B">
        <w:rPr>
          <w:rFonts w:ascii="Times New Roman" w:hAnsi="Times New Roman"/>
          <w:sz w:val="28"/>
          <w:szCs w:val="28"/>
          <w:lang w:val="en-US"/>
        </w:rPr>
        <w:t xml:space="preserve">,   NO,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FeO</w:t>
      </w:r>
      <w:proofErr w:type="spellEnd"/>
      <w:r w:rsidRPr="0036310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6310B">
        <w:rPr>
          <w:rFonts w:ascii="Times New Roman" w:hAnsi="Times New Roman"/>
          <w:sz w:val="28"/>
          <w:szCs w:val="28"/>
        </w:rPr>
        <w:t>Назовите вещества.</w:t>
      </w:r>
    </w:p>
    <w:p w:rsidR="00F07CD0" w:rsidRPr="00D43E8A" w:rsidRDefault="00F07CD0" w:rsidP="00F07C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Расставьте коэффициенты в схемах химических реакций и укажите тип каждой реакции: а)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43E8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D43E8A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43E8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D43E8A">
        <w:rPr>
          <w:rFonts w:ascii="Times New Roman" w:hAnsi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/>
          <w:sz w:val="28"/>
          <w:szCs w:val="28"/>
        </w:rPr>
        <w:t>→</w:t>
      </w:r>
      <w:r w:rsidRPr="00D43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43E8A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43E8A">
        <w:rPr>
          <w:rFonts w:ascii="Times New Roman" w:hAnsi="Times New Roman"/>
          <w:sz w:val="28"/>
          <w:szCs w:val="28"/>
          <w:vertAlign w:val="subscript"/>
        </w:rPr>
        <w:t>4</w:t>
      </w:r>
    </w:p>
    <w:p w:rsidR="00F07CD0" w:rsidRPr="00A275CE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275CE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A275C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275CE">
        <w:rPr>
          <w:rFonts w:ascii="Times New Roman" w:hAnsi="Times New Roman"/>
          <w:sz w:val="28"/>
          <w:szCs w:val="28"/>
          <w:vertAlign w:val="subscript"/>
        </w:rPr>
        <w:t>2</w:t>
      </w:r>
      <w:r w:rsidRPr="00A275CE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275C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A275C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Cu</w:t>
      </w:r>
    </w:p>
    <w:p w:rsidR="00F07CD0" w:rsidRPr="00F07CD0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F07CD0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F07CD0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F07CD0">
        <w:rPr>
          <w:rFonts w:ascii="Times New Roman" w:hAnsi="Times New Roman"/>
          <w:sz w:val="28"/>
          <w:szCs w:val="28"/>
          <w:lang w:val="en-US"/>
        </w:rPr>
        <w:t>)</w:t>
      </w:r>
      <w:r w:rsidRPr="00F07CD0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07CD0">
        <w:rPr>
          <w:rFonts w:ascii="Times New Roman" w:hAnsi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F07CD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07CD0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07CD0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07CD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F07CD0" w:rsidRPr="00A275CE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33C7A">
        <w:rPr>
          <w:rFonts w:ascii="Times New Roman" w:hAnsi="Times New Roman"/>
          <w:sz w:val="28"/>
          <w:szCs w:val="28"/>
          <w:lang w:val="en-US"/>
        </w:rPr>
        <w:t>P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33C7A">
        <w:rPr>
          <w:rFonts w:ascii="Times New Roman" w:hAnsi="Times New Roman"/>
          <w:sz w:val="28"/>
          <w:szCs w:val="28"/>
          <w:lang w:val="en-US"/>
        </w:rPr>
        <w:t>Cl</w:t>
      </w:r>
      <w:r w:rsidRPr="00A275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PCl</w:t>
      </w:r>
      <w:r w:rsidRPr="00A275C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F07CD0" w:rsidRPr="00C93FCD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 w:rsidRPr="00C93FCD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33C7A">
        <w:rPr>
          <w:rFonts w:ascii="Times New Roman" w:hAnsi="Times New Roman"/>
          <w:sz w:val="28"/>
          <w:szCs w:val="28"/>
          <w:lang w:val="en-US"/>
        </w:rPr>
        <w:t>SO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93FCD">
        <w:rPr>
          <w:rFonts w:ascii="Times New Roman" w:hAnsi="Times New Roman"/>
          <w:sz w:val="28"/>
          <w:szCs w:val="28"/>
          <w:lang w:val="en-US"/>
        </w:rPr>
        <w:t xml:space="preserve">+  </w:t>
      </w:r>
      <w:r w:rsidRPr="00633C7A">
        <w:rPr>
          <w:rFonts w:ascii="Times New Roman" w:hAnsi="Times New Roman"/>
          <w:sz w:val="28"/>
          <w:szCs w:val="28"/>
          <w:lang w:val="en-US"/>
        </w:rPr>
        <w:t>Ba</w:t>
      </w:r>
      <w:proofErr w:type="gramEnd"/>
      <w:r w:rsidRPr="00C93FCD">
        <w:rPr>
          <w:rFonts w:ascii="Times New Roman" w:hAnsi="Times New Roman"/>
          <w:sz w:val="28"/>
          <w:szCs w:val="28"/>
          <w:lang w:val="en-US"/>
        </w:rPr>
        <w:t>(</w:t>
      </w:r>
      <w:r w:rsidRPr="00633C7A">
        <w:rPr>
          <w:rFonts w:ascii="Times New Roman" w:hAnsi="Times New Roman"/>
          <w:sz w:val="28"/>
          <w:szCs w:val="28"/>
          <w:lang w:val="en-US"/>
        </w:rPr>
        <w:t>OH</w:t>
      </w:r>
      <w:r w:rsidRPr="00C93FCD">
        <w:rPr>
          <w:rFonts w:ascii="Times New Roman" w:hAnsi="Times New Roman"/>
          <w:sz w:val="28"/>
          <w:szCs w:val="28"/>
          <w:lang w:val="en-US"/>
        </w:rPr>
        <w:t>)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C93FCD">
        <w:rPr>
          <w:rFonts w:ascii="Times New Roman" w:hAnsi="Times New Roman"/>
          <w:sz w:val="28"/>
          <w:szCs w:val="28"/>
          <w:lang w:val="en-US"/>
        </w:rPr>
        <w:t xml:space="preserve">→ </w:t>
      </w:r>
      <w:r w:rsidRPr="00633C7A"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+</w:t>
      </w:r>
      <w:r w:rsidRPr="00F07C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</w:p>
    <w:p w:rsidR="00F07CD0" w:rsidRPr="00AB03FF" w:rsidRDefault="00F07CD0" w:rsidP="00F07C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означают записи: </w:t>
      </w:r>
      <w:r>
        <w:rPr>
          <w:rFonts w:ascii="Times New Roman" w:hAnsi="Times New Roman"/>
          <w:sz w:val="28"/>
          <w:szCs w:val="28"/>
        </w:rPr>
        <w:t>О</w:t>
      </w:r>
      <w:r w:rsidRPr="00AB03F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 w:rsidRPr="00AB03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H</w:t>
      </w:r>
      <w:r w:rsidRPr="00D43E8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07CD0" w:rsidRPr="00AB03FF" w:rsidRDefault="00F07CD0" w:rsidP="00F07C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07CD0" w:rsidRDefault="00F07CD0" w:rsidP="00F07C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теме «Первоначальные химические понятия»</w:t>
      </w:r>
    </w:p>
    <w:p w:rsidR="00F07CD0" w:rsidRDefault="00F07CD0" w:rsidP="00F07C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Вариант </w:t>
      </w:r>
      <w:r w:rsidRPr="0036310B">
        <w:rPr>
          <w:rFonts w:ascii="Times New Roman" w:hAnsi="Times New Roman"/>
          <w:b/>
          <w:sz w:val="28"/>
          <w:szCs w:val="28"/>
        </w:rPr>
        <w:t xml:space="preserve"> 2</w:t>
      </w:r>
      <w:proofErr w:type="gramEnd"/>
    </w:p>
    <w:p w:rsidR="00F07CD0" w:rsidRPr="00D43E8A" w:rsidRDefault="00F07CD0" w:rsidP="00F07C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E8A">
        <w:rPr>
          <w:rFonts w:ascii="Times New Roman" w:hAnsi="Times New Roman"/>
          <w:sz w:val="28"/>
          <w:szCs w:val="28"/>
        </w:rPr>
        <w:t>Приведите примеры двух физических и двух химических явлений, которые можно наблюдать в природе. Отметьте признаки химических реакций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7CD0" w:rsidRPr="0097419F" w:rsidRDefault="00F07CD0" w:rsidP="00F0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sz w:val="28"/>
          <w:szCs w:val="28"/>
        </w:rPr>
        <w:t xml:space="preserve">Вычислите: а) относительную молекулярную массу </w:t>
      </w:r>
      <w:r w:rsidRPr="0036310B">
        <w:rPr>
          <w:rFonts w:ascii="Times New Roman" w:hAnsi="Times New Roman"/>
          <w:sz w:val="28"/>
          <w:szCs w:val="28"/>
        </w:rPr>
        <w:t>нитрата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6310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6310B">
        <w:rPr>
          <w:rFonts w:ascii="Times New Roman" w:hAnsi="Times New Roman"/>
          <w:sz w:val="28"/>
          <w:szCs w:val="28"/>
        </w:rPr>
        <w:t>Cu</w:t>
      </w:r>
      <w:proofErr w:type="spellEnd"/>
      <w:r w:rsidRPr="0036310B">
        <w:rPr>
          <w:rFonts w:ascii="Times New Roman" w:hAnsi="Times New Roman"/>
          <w:sz w:val="28"/>
          <w:szCs w:val="28"/>
        </w:rPr>
        <w:t>(NO</w:t>
      </w:r>
      <w:r w:rsidRPr="0036310B">
        <w:rPr>
          <w:rFonts w:ascii="Times New Roman" w:hAnsi="Times New Roman"/>
          <w:sz w:val="28"/>
          <w:szCs w:val="28"/>
          <w:vertAlign w:val="subscript"/>
        </w:rPr>
        <w:t>3</w:t>
      </w:r>
      <w:r w:rsidRPr="0036310B">
        <w:rPr>
          <w:rFonts w:ascii="Times New Roman" w:hAnsi="Times New Roman"/>
          <w:sz w:val="28"/>
          <w:szCs w:val="28"/>
        </w:rPr>
        <w:t>)</w:t>
      </w:r>
      <w:proofErr w:type="gramStart"/>
      <w:r w:rsidRPr="0036310B">
        <w:rPr>
          <w:rFonts w:ascii="Times New Roman" w:hAnsi="Times New Roman"/>
          <w:sz w:val="28"/>
          <w:szCs w:val="28"/>
          <w:vertAlign w:val="subscript"/>
        </w:rPr>
        <w:t>2</w:t>
      </w:r>
      <w:r w:rsidRPr="0097419F">
        <w:rPr>
          <w:rFonts w:ascii="Times New Roman" w:hAnsi="Times New Roman"/>
          <w:sz w:val="28"/>
          <w:szCs w:val="28"/>
        </w:rPr>
        <w:t>;  б</w:t>
      </w:r>
      <w:proofErr w:type="gramEnd"/>
      <w:r w:rsidRPr="0097419F">
        <w:rPr>
          <w:rFonts w:ascii="Times New Roman" w:hAnsi="Times New Roman"/>
          <w:sz w:val="28"/>
          <w:szCs w:val="28"/>
        </w:rPr>
        <w:t xml:space="preserve">) отношение масс элементов в нём;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97419F">
        <w:rPr>
          <w:rFonts w:ascii="Times New Roman" w:hAnsi="Times New Roman"/>
          <w:sz w:val="28"/>
          <w:szCs w:val="28"/>
        </w:rPr>
        <w:t>массовые доли элементов</w:t>
      </w:r>
      <w:r>
        <w:rPr>
          <w:rFonts w:ascii="Times New Roman" w:hAnsi="Times New Roman"/>
          <w:sz w:val="28"/>
          <w:szCs w:val="28"/>
        </w:rPr>
        <w:t>.</w:t>
      </w:r>
      <w:r w:rsidRPr="0097419F">
        <w:rPr>
          <w:rFonts w:ascii="Times New Roman" w:hAnsi="Times New Roman"/>
          <w:sz w:val="28"/>
          <w:szCs w:val="28"/>
        </w:rPr>
        <w:t xml:space="preserve"> </w:t>
      </w:r>
    </w:p>
    <w:p w:rsidR="00F07CD0" w:rsidRPr="0036310B" w:rsidRDefault="00F07CD0" w:rsidP="00F0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0B">
        <w:rPr>
          <w:rFonts w:ascii="Times New Roman" w:hAnsi="Times New Roman"/>
          <w:sz w:val="28"/>
          <w:szCs w:val="28"/>
        </w:rPr>
        <w:t>Даны химические символы элементов и указана их валентность. Составьте соответствующие формулы:</w:t>
      </w:r>
    </w:p>
    <w:p w:rsidR="00F07CD0" w:rsidRPr="00F07CD0" w:rsidRDefault="00F07CD0" w:rsidP="00F07CD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93FCD">
        <w:rPr>
          <w:rFonts w:ascii="Times New Roman" w:hAnsi="Times New Roman"/>
          <w:sz w:val="20"/>
          <w:szCs w:val="20"/>
          <w:lang w:val="en-US"/>
        </w:rPr>
        <w:t>II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III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                           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III</w:t>
      </w:r>
      <w:proofErr w:type="spellEnd"/>
      <w:r w:rsidRPr="00F07CD0">
        <w:rPr>
          <w:rFonts w:ascii="Times New Roman" w:hAnsi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lang w:val="en-US"/>
        </w:rPr>
        <w:t xml:space="preserve">I        </w:t>
      </w:r>
      <w:r w:rsidRPr="00F07CD0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>
        <w:rPr>
          <w:rFonts w:ascii="Times New Roman" w:hAnsi="Times New Roman"/>
          <w:sz w:val="20"/>
          <w:szCs w:val="20"/>
          <w:lang w:val="en-US"/>
        </w:rPr>
        <w:t xml:space="preserve">          </w:t>
      </w:r>
      <w:r>
        <w:rPr>
          <w:rFonts w:ascii="Times New Roman" w:hAnsi="Times New Roman"/>
          <w:sz w:val="20"/>
          <w:szCs w:val="20"/>
          <w:lang w:val="en-US"/>
        </w:rPr>
        <w:t>II</w:t>
      </w:r>
    </w:p>
    <w:p w:rsidR="00F07CD0" w:rsidRDefault="00F07CD0" w:rsidP="00F07CD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6310B">
        <w:rPr>
          <w:rFonts w:ascii="Times New Roman" w:hAnsi="Times New Roman"/>
          <w:sz w:val="28"/>
          <w:szCs w:val="28"/>
          <w:lang w:val="en-US"/>
        </w:rPr>
        <w:t>HgO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,  </w:t>
      </w:r>
      <w:r w:rsidRPr="0036310B">
        <w:rPr>
          <w:rFonts w:ascii="Times New Roman" w:hAnsi="Times New Roman"/>
          <w:sz w:val="28"/>
          <w:szCs w:val="28"/>
          <w:lang w:val="en-US"/>
        </w:rPr>
        <w:t>PH</w:t>
      </w:r>
      <w:proofErr w:type="gramEnd"/>
      <w:r w:rsidRPr="0036310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6310B">
        <w:rPr>
          <w:rFonts w:ascii="Times New Roman" w:hAnsi="Times New Roman"/>
          <w:sz w:val="28"/>
          <w:szCs w:val="28"/>
        </w:rPr>
        <w:t>фосфин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),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NiO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,  </w:t>
      </w:r>
      <w:r w:rsidRPr="0036310B">
        <w:rPr>
          <w:rFonts w:ascii="Times New Roman" w:hAnsi="Times New Roman"/>
          <w:sz w:val="28"/>
          <w:szCs w:val="28"/>
          <w:lang w:val="en-US"/>
        </w:rPr>
        <w:t>SO</w:t>
      </w:r>
      <w:r w:rsidRPr="0036310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SnO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MnCl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CuS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 (сульфид меди (||),  </w:t>
      </w:r>
      <w:proofErr w:type="spellStart"/>
      <w:r w:rsidRPr="0036310B">
        <w:rPr>
          <w:rFonts w:ascii="Times New Roman" w:hAnsi="Times New Roman"/>
          <w:sz w:val="28"/>
          <w:szCs w:val="28"/>
          <w:lang w:val="en-US"/>
        </w:rPr>
        <w:t>AgO</w:t>
      </w:r>
      <w:proofErr w:type="spellEnd"/>
      <w:r w:rsidRPr="0036310B">
        <w:rPr>
          <w:rFonts w:ascii="Times New Roman" w:hAnsi="Times New Roman"/>
          <w:sz w:val="28"/>
          <w:szCs w:val="28"/>
        </w:rPr>
        <w:t xml:space="preserve">.  Назовите вещества.  </w:t>
      </w:r>
    </w:p>
    <w:p w:rsidR="00F07CD0" w:rsidRPr="001E1D5D" w:rsidRDefault="00F07CD0" w:rsidP="00F0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Расставьте коэффициенты в схемах химических реакций и укажите тип каждой     реакции: а) </w:t>
      </w:r>
      <w:r w:rsidRPr="00633C7A">
        <w:rPr>
          <w:rFonts w:ascii="Times New Roman" w:hAnsi="Times New Roman"/>
          <w:sz w:val="28"/>
          <w:szCs w:val="28"/>
          <w:lang w:val="en-US"/>
        </w:rPr>
        <w:t>Br</w:t>
      </w:r>
      <w:r w:rsidRPr="00633C7A">
        <w:rPr>
          <w:rFonts w:ascii="Times New Roman" w:hAnsi="Times New Roman"/>
          <w:sz w:val="28"/>
          <w:szCs w:val="28"/>
          <w:vertAlign w:val="subscript"/>
        </w:rPr>
        <w:t>2</w:t>
      </w:r>
      <w:r w:rsidRPr="00633C7A">
        <w:rPr>
          <w:rFonts w:ascii="Times New Roman" w:hAnsi="Times New Roman"/>
          <w:sz w:val="28"/>
          <w:szCs w:val="28"/>
        </w:rPr>
        <w:t xml:space="preserve"> + </w:t>
      </w:r>
      <w:r w:rsidRPr="00633C7A">
        <w:rPr>
          <w:rFonts w:ascii="Times New Roman" w:hAnsi="Times New Roman"/>
          <w:sz w:val="28"/>
          <w:szCs w:val="28"/>
          <w:lang w:val="en-US"/>
        </w:rPr>
        <w:t>H</w:t>
      </w:r>
      <w:r w:rsidRPr="00633C7A">
        <w:rPr>
          <w:rFonts w:ascii="Times New Roman" w:hAnsi="Times New Roman"/>
          <w:sz w:val="28"/>
          <w:szCs w:val="28"/>
          <w:vertAlign w:val="subscript"/>
        </w:rPr>
        <w:t>2</w:t>
      </w:r>
      <w:r w:rsidRPr="00633C7A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→</w:t>
      </w:r>
      <w:r w:rsidRPr="00633C7A">
        <w:rPr>
          <w:rFonts w:ascii="Times New Roman" w:hAnsi="Times New Roman"/>
          <w:sz w:val="28"/>
          <w:szCs w:val="28"/>
        </w:rPr>
        <w:t xml:space="preserve"> </w:t>
      </w:r>
      <w:r w:rsidRPr="00633C7A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</w:p>
    <w:p w:rsidR="00F07CD0" w:rsidRPr="00A275CE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A275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A275CE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A275CE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275CE">
        <w:rPr>
          <w:rFonts w:ascii="Times New Roman" w:hAnsi="Times New Roman"/>
          <w:sz w:val="28"/>
          <w:szCs w:val="28"/>
          <w:vertAlign w:val="subscript"/>
        </w:rPr>
        <w:t>2</w:t>
      </w:r>
      <w:r w:rsidRPr="00A275CE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AlCl</w:t>
      </w:r>
      <w:proofErr w:type="spellEnd"/>
      <w:r w:rsidRPr="00A275CE">
        <w:rPr>
          <w:rFonts w:ascii="Times New Roman" w:hAnsi="Times New Roman"/>
          <w:sz w:val="28"/>
          <w:szCs w:val="28"/>
          <w:vertAlign w:val="subscript"/>
        </w:rPr>
        <w:t>3</w:t>
      </w:r>
    </w:p>
    <w:p w:rsidR="00F07CD0" w:rsidRPr="00A275CE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A275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A275CE">
        <w:rPr>
          <w:rFonts w:ascii="Times New Roman" w:hAnsi="Times New Roman"/>
          <w:sz w:val="28"/>
          <w:szCs w:val="28"/>
          <w:vertAlign w:val="subscript"/>
        </w:rPr>
        <w:t>3</w:t>
      </w:r>
      <w:r w:rsidRPr="00A275CE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275CE">
        <w:rPr>
          <w:rFonts w:ascii="Times New Roman" w:hAnsi="Times New Roman"/>
          <w:sz w:val="28"/>
          <w:szCs w:val="28"/>
          <w:vertAlign w:val="subscript"/>
        </w:rPr>
        <w:t>2</w:t>
      </w:r>
      <w:r w:rsidRPr="00A275C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275CE">
        <w:rPr>
          <w:rFonts w:ascii="Times New Roman" w:hAnsi="Times New Roman"/>
          <w:sz w:val="28"/>
          <w:szCs w:val="28"/>
          <w:vertAlign w:val="subscript"/>
        </w:rPr>
        <w:t>2</w:t>
      </w:r>
    </w:p>
    <w:p w:rsidR="00F07CD0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33C7A">
        <w:rPr>
          <w:rFonts w:ascii="Times New Roman" w:hAnsi="Times New Roman"/>
          <w:sz w:val="28"/>
          <w:szCs w:val="28"/>
          <w:lang w:val="en-US"/>
        </w:rPr>
        <w:t>Cl</w:t>
      </w:r>
      <w:r w:rsidRPr="00A275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275CE">
        <w:rPr>
          <w:rFonts w:ascii="Times New Roman" w:hAnsi="Times New Roman"/>
          <w:sz w:val="28"/>
          <w:szCs w:val="28"/>
          <w:lang w:val="en-US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</w:p>
    <w:p w:rsidR="00F07CD0" w:rsidRPr="00C93FCD" w:rsidRDefault="00F07CD0" w:rsidP="00F07CD0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 w:rsidRPr="00C93F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33C7A">
        <w:rPr>
          <w:rFonts w:ascii="Times New Roman" w:hAnsi="Times New Roman"/>
          <w:sz w:val="28"/>
          <w:szCs w:val="28"/>
          <w:lang w:val="en-US"/>
        </w:rPr>
        <w:t>Na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33C7A">
        <w:rPr>
          <w:rFonts w:ascii="Times New Roman" w:hAnsi="Times New Roman"/>
          <w:sz w:val="28"/>
          <w:szCs w:val="28"/>
          <w:lang w:val="en-US"/>
        </w:rPr>
        <w:t>CO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C93FCD">
        <w:rPr>
          <w:rFonts w:ascii="Times New Roman" w:hAnsi="Times New Roman"/>
          <w:sz w:val="28"/>
          <w:szCs w:val="28"/>
          <w:lang w:val="en-US"/>
        </w:rPr>
        <w:t xml:space="preserve"> +   </w:t>
      </w:r>
      <w:r w:rsidRPr="00633C7A">
        <w:rPr>
          <w:rFonts w:ascii="Times New Roman" w:hAnsi="Times New Roman"/>
          <w:sz w:val="28"/>
          <w:szCs w:val="28"/>
          <w:lang w:val="en-US"/>
        </w:rPr>
        <w:t>CaCl</w:t>
      </w:r>
      <w:r w:rsidRPr="00C93F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C93FCD">
        <w:rPr>
          <w:rFonts w:ascii="Times New Roman" w:hAnsi="Times New Roman"/>
          <w:sz w:val="28"/>
          <w:szCs w:val="28"/>
          <w:lang w:val="en-US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 xml:space="preserve">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</w:p>
    <w:p w:rsidR="00F07CD0" w:rsidRDefault="00F07CD0" w:rsidP="00F07C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3FCD">
        <w:rPr>
          <w:rFonts w:ascii="Times New Roman" w:hAnsi="Times New Roman"/>
          <w:sz w:val="28"/>
          <w:szCs w:val="28"/>
          <w:lang w:val="en-US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5.</w:t>
      </w:r>
      <w:r w:rsidRPr="00C93FCD">
        <w:rPr>
          <w:rFonts w:ascii="Times New Roman" w:hAnsi="Times New Roman"/>
          <w:sz w:val="28"/>
          <w:szCs w:val="28"/>
        </w:rPr>
        <w:t>Как обозначить при помощи химических знаков: 5 атомов серы, семь молекул воды, одну молекулу водорода.</w:t>
      </w:r>
    </w:p>
    <w:p w:rsidR="00F07CD0" w:rsidRDefault="00F07CD0" w:rsidP="00F07CD0">
      <w:pPr>
        <w:pStyle w:val="a4"/>
        <w:contextualSpacing/>
        <w:jc w:val="center"/>
        <w:rPr>
          <w:b/>
          <w:bCs/>
          <w:sz w:val="28"/>
          <w:szCs w:val="28"/>
        </w:rPr>
      </w:pPr>
    </w:p>
    <w:p w:rsidR="00BC3E9E" w:rsidRDefault="00F07CD0"/>
    <w:sectPr w:rsidR="00B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C3B"/>
    <w:multiLevelType w:val="hybridMultilevel"/>
    <w:tmpl w:val="1BBA394A"/>
    <w:lvl w:ilvl="0" w:tplc="506EE5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F27732"/>
    <w:multiLevelType w:val="hybridMultilevel"/>
    <w:tmpl w:val="5398799A"/>
    <w:lvl w:ilvl="0" w:tplc="AEE284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2"/>
    <w:rsid w:val="005017E2"/>
    <w:rsid w:val="00AD3641"/>
    <w:rsid w:val="00F07CD0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2DC"/>
  <w15:chartTrackingRefBased/>
  <w15:docId w15:val="{420CEBD7-05F4-4ABE-9E69-A20C85D0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2024-05-03T05:50:00Z</dcterms:created>
  <dcterms:modified xsi:type="dcterms:W3CDTF">2024-05-03T05:57:00Z</dcterms:modified>
</cp:coreProperties>
</file>