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7E1" w14:textId="6C9F01C5" w:rsidR="00462D5F" w:rsidRPr="008B13B5" w:rsidRDefault="00462D5F" w:rsidP="008B1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13B5">
        <w:rPr>
          <w:rFonts w:ascii="Times New Roman" w:hAnsi="Times New Roman" w:cs="Times New Roman"/>
          <w:b/>
          <w:bCs/>
          <w:sz w:val="40"/>
          <w:szCs w:val="40"/>
        </w:rPr>
        <w:t xml:space="preserve">«Качество подготовки </w:t>
      </w:r>
      <w:r w:rsidR="004019BB" w:rsidRPr="008B13B5">
        <w:rPr>
          <w:rFonts w:ascii="Times New Roman" w:hAnsi="Times New Roman" w:cs="Times New Roman"/>
          <w:b/>
          <w:bCs/>
          <w:sz w:val="40"/>
          <w:szCs w:val="40"/>
        </w:rPr>
        <w:t>учащихся к ОГЭ с низкой мотивацией и низким уровнем подготовки»</w:t>
      </w:r>
    </w:p>
    <w:p w14:paraId="082728B2" w14:textId="20E5A139" w:rsidR="00360732" w:rsidRPr="008B13B5" w:rsidRDefault="00D07EE8" w:rsidP="008B1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Основной целью хорошего педагога является научить не всех</w:t>
      </w:r>
      <w:r w:rsidR="00D61DD5" w:rsidRPr="008B13B5">
        <w:rPr>
          <w:rFonts w:ascii="Times New Roman" w:hAnsi="Times New Roman" w:cs="Times New Roman"/>
          <w:sz w:val="40"/>
          <w:szCs w:val="40"/>
        </w:rPr>
        <w:t xml:space="preserve"> учеников</w:t>
      </w:r>
      <w:r w:rsidRPr="008B13B5">
        <w:rPr>
          <w:rFonts w:ascii="Times New Roman" w:hAnsi="Times New Roman" w:cs="Times New Roman"/>
          <w:sz w:val="40"/>
          <w:szCs w:val="40"/>
        </w:rPr>
        <w:t>, а научить каждого.</w:t>
      </w:r>
      <w:r w:rsidR="00360732" w:rsidRPr="008B13B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040F8A1" w14:textId="573E1A48" w:rsidR="001F3597" w:rsidRPr="008B13B5" w:rsidRDefault="00360732" w:rsidP="008B1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О</w:t>
      </w:r>
      <w:r w:rsidR="00287011" w:rsidRPr="008B13B5">
        <w:rPr>
          <w:rFonts w:ascii="Times New Roman" w:hAnsi="Times New Roman" w:cs="Times New Roman"/>
          <w:sz w:val="40"/>
          <w:szCs w:val="40"/>
        </w:rPr>
        <w:t xml:space="preserve">ксана </w:t>
      </w:r>
      <w:r w:rsidRPr="008B13B5">
        <w:rPr>
          <w:rFonts w:ascii="Times New Roman" w:hAnsi="Times New Roman" w:cs="Times New Roman"/>
          <w:sz w:val="40"/>
          <w:szCs w:val="40"/>
        </w:rPr>
        <w:t>В</w:t>
      </w:r>
      <w:r w:rsidR="00287011" w:rsidRPr="008B13B5">
        <w:rPr>
          <w:rFonts w:ascii="Times New Roman" w:hAnsi="Times New Roman" w:cs="Times New Roman"/>
          <w:sz w:val="40"/>
          <w:szCs w:val="40"/>
        </w:rPr>
        <w:t>икторовна</w:t>
      </w:r>
      <w:r w:rsidRPr="008B13B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B13B5">
        <w:rPr>
          <w:rFonts w:ascii="Times New Roman" w:hAnsi="Times New Roman" w:cs="Times New Roman"/>
          <w:sz w:val="40"/>
          <w:szCs w:val="40"/>
        </w:rPr>
        <w:t>Финк</w:t>
      </w:r>
      <w:proofErr w:type="spellEnd"/>
      <w:r w:rsidR="00287011" w:rsidRPr="008B13B5">
        <w:rPr>
          <w:rFonts w:ascii="Times New Roman" w:hAnsi="Times New Roman" w:cs="Times New Roman"/>
          <w:sz w:val="40"/>
          <w:szCs w:val="40"/>
        </w:rPr>
        <w:t xml:space="preserve"> (учитель математики)</w:t>
      </w:r>
    </w:p>
    <w:p w14:paraId="1DFA65D8" w14:textId="04832150" w:rsidR="00842BF6" w:rsidRPr="008B13B5" w:rsidRDefault="00DA4E1F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Основной государственный экзамен по математике – один из самых важных экзаменов, его результаты влияют на итоговый балл по предмету и рассматриваются при подаче документов в профильные классы, лицеи и колледжи. Поэтому ОГЭ </w:t>
      </w:r>
      <w:r w:rsidR="001F3597" w:rsidRPr="008B13B5">
        <w:rPr>
          <w:rFonts w:ascii="Times New Roman" w:hAnsi="Times New Roman" w:cs="Times New Roman"/>
          <w:sz w:val="40"/>
          <w:szCs w:val="40"/>
        </w:rPr>
        <w:t xml:space="preserve">– серьезное испытание для всех девятиклассников. Каждый год этот экзамен терпит изменения. </w:t>
      </w:r>
      <w:r w:rsidR="001B378D" w:rsidRPr="008B13B5">
        <w:rPr>
          <w:rFonts w:ascii="Times New Roman" w:hAnsi="Times New Roman" w:cs="Times New Roman"/>
          <w:sz w:val="40"/>
          <w:szCs w:val="40"/>
        </w:rPr>
        <w:t xml:space="preserve">На сегодняшний день </w:t>
      </w:r>
      <w:r w:rsidR="00802827" w:rsidRPr="008B13B5">
        <w:rPr>
          <w:rFonts w:ascii="Times New Roman" w:hAnsi="Times New Roman" w:cs="Times New Roman"/>
          <w:sz w:val="40"/>
          <w:szCs w:val="40"/>
        </w:rPr>
        <w:t xml:space="preserve">экзаменационный КИМ содержит 25 вопросов разного уровня сложности (от простого </w:t>
      </w:r>
      <w:r w:rsidR="002F2DFE" w:rsidRPr="008B13B5">
        <w:rPr>
          <w:rFonts w:ascii="Times New Roman" w:hAnsi="Times New Roman" w:cs="Times New Roman"/>
          <w:sz w:val="40"/>
          <w:szCs w:val="40"/>
        </w:rPr>
        <w:t>д</w:t>
      </w:r>
      <w:r w:rsidR="00802827" w:rsidRPr="008B13B5">
        <w:rPr>
          <w:rFonts w:ascii="Times New Roman" w:hAnsi="Times New Roman" w:cs="Times New Roman"/>
          <w:sz w:val="40"/>
          <w:szCs w:val="40"/>
        </w:rPr>
        <w:t xml:space="preserve">о </w:t>
      </w:r>
      <w:r w:rsidR="008C18A3" w:rsidRPr="008B13B5">
        <w:rPr>
          <w:rFonts w:ascii="Times New Roman" w:hAnsi="Times New Roman" w:cs="Times New Roman"/>
          <w:sz w:val="40"/>
          <w:szCs w:val="40"/>
        </w:rPr>
        <w:t>сложного</w:t>
      </w:r>
      <w:r w:rsidR="00802827" w:rsidRPr="008B13B5">
        <w:rPr>
          <w:rFonts w:ascii="Times New Roman" w:hAnsi="Times New Roman" w:cs="Times New Roman"/>
          <w:sz w:val="40"/>
          <w:szCs w:val="40"/>
        </w:rPr>
        <w:t>). Самым главным нововведением ОГЭ по математике в 2024 году</w:t>
      </w:r>
      <w:r w:rsidR="003154D0" w:rsidRPr="008B13B5">
        <w:rPr>
          <w:rFonts w:ascii="Times New Roman" w:hAnsi="Times New Roman" w:cs="Times New Roman"/>
          <w:sz w:val="40"/>
          <w:szCs w:val="40"/>
        </w:rPr>
        <w:t xml:space="preserve"> стало</w:t>
      </w:r>
      <w:r w:rsidR="00802827" w:rsidRPr="008B13B5">
        <w:rPr>
          <w:rFonts w:ascii="Times New Roman" w:hAnsi="Times New Roman" w:cs="Times New Roman"/>
          <w:sz w:val="40"/>
          <w:szCs w:val="40"/>
        </w:rPr>
        <w:t xml:space="preserve"> разрешение использования на экзамене непрограммируемых калькуляторов с возможностью вычисления тригонометрических функций! </w:t>
      </w:r>
      <w:r w:rsidRPr="008B13B5">
        <w:rPr>
          <w:rFonts w:ascii="Times New Roman" w:hAnsi="Times New Roman" w:cs="Times New Roman"/>
          <w:sz w:val="40"/>
          <w:szCs w:val="40"/>
        </w:rPr>
        <w:t xml:space="preserve">Помимо калькулятора экзаменуемым будет доступна классическая школьная линейка, а также представленные в </w:t>
      </w:r>
      <w:proofErr w:type="spellStart"/>
      <w:r w:rsidRPr="008B13B5">
        <w:rPr>
          <w:rFonts w:ascii="Times New Roman" w:hAnsi="Times New Roman" w:cs="Times New Roman"/>
          <w:sz w:val="40"/>
          <w:szCs w:val="40"/>
        </w:rPr>
        <w:t>КИМе</w:t>
      </w:r>
      <w:proofErr w:type="spellEnd"/>
      <w:r w:rsidRPr="008B13B5">
        <w:rPr>
          <w:rFonts w:ascii="Times New Roman" w:hAnsi="Times New Roman" w:cs="Times New Roman"/>
          <w:sz w:val="40"/>
          <w:szCs w:val="40"/>
        </w:rPr>
        <w:t xml:space="preserve"> формулы и таблицы. </w:t>
      </w:r>
      <w:r w:rsidR="00842BF6" w:rsidRPr="008B13B5">
        <w:rPr>
          <w:rFonts w:ascii="Times New Roman" w:hAnsi="Times New Roman" w:cs="Times New Roman"/>
          <w:sz w:val="40"/>
          <w:szCs w:val="40"/>
        </w:rPr>
        <w:t>Согласитесь, эти и</w:t>
      </w:r>
      <w:r w:rsidR="003154D0" w:rsidRPr="008B13B5">
        <w:rPr>
          <w:rFonts w:ascii="Times New Roman" w:hAnsi="Times New Roman" w:cs="Times New Roman"/>
          <w:sz w:val="40"/>
          <w:szCs w:val="40"/>
        </w:rPr>
        <w:t>зменения в пользу ученика</w:t>
      </w:r>
      <w:r w:rsidR="00842BF6" w:rsidRPr="008B13B5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09343B7D" w14:textId="49234FBA" w:rsidR="00842BF6" w:rsidRPr="008B13B5" w:rsidRDefault="00842BF6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Но </w:t>
      </w:r>
      <w:r w:rsidR="001F5B13" w:rsidRPr="008B13B5">
        <w:rPr>
          <w:rFonts w:ascii="Times New Roman" w:hAnsi="Times New Roman" w:cs="Times New Roman"/>
          <w:sz w:val="40"/>
          <w:szCs w:val="40"/>
        </w:rPr>
        <w:t>и они</w:t>
      </w:r>
      <w:r w:rsidR="00C513CD"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Pr="008B13B5">
        <w:rPr>
          <w:rFonts w:ascii="Times New Roman" w:hAnsi="Times New Roman" w:cs="Times New Roman"/>
          <w:sz w:val="40"/>
          <w:szCs w:val="40"/>
        </w:rPr>
        <w:t xml:space="preserve">не </w:t>
      </w:r>
      <w:r w:rsidR="00C513CD" w:rsidRPr="008B13B5">
        <w:rPr>
          <w:rFonts w:ascii="Times New Roman" w:hAnsi="Times New Roman" w:cs="Times New Roman"/>
          <w:sz w:val="40"/>
          <w:szCs w:val="40"/>
        </w:rPr>
        <w:t>гарантиру</w:t>
      </w:r>
      <w:r w:rsidR="0084116D" w:rsidRPr="008B13B5">
        <w:rPr>
          <w:rFonts w:ascii="Times New Roman" w:hAnsi="Times New Roman" w:cs="Times New Roman"/>
          <w:sz w:val="40"/>
          <w:szCs w:val="40"/>
        </w:rPr>
        <w:t>ю</w:t>
      </w:r>
      <w:r w:rsidR="00C513CD" w:rsidRPr="008B13B5">
        <w:rPr>
          <w:rFonts w:ascii="Times New Roman" w:hAnsi="Times New Roman" w:cs="Times New Roman"/>
          <w:sz w:val="40"/>
          <w:szCs w:val="40"/>
        </w:rPr>
        <w:t xml:space="preserve">т успешную стопроцентную 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сдачу </w:t>
      </w:r>
      <w:r w:rsidR="0021162B" w:rsidRPr="008B13B5">
        <w:rPr>
          <w:rFonts w:ascii="Times New Roman" w:hAnsi="Times New Roman" w:cs="Times New Roman"/>
          <w:sz w:val="40"/>
          <w:szCs w:val="40"/>
        </w:rPr>
        <w:t>экзамен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а девятиклассниками. </w:t>
      </w:r>
      <w:r w:rsidR="002F2DFE" w:rsidRPr="008B13B5">
        <w:rPr>
          <w:rFonts w:ascii="Times New Roman" w:hAnsi="Times New Roman" w:cs="Times New Roman"/>
          <w:sz w:val="40"/>
          <w:szCs w:val="40"/>
        </w:rPr>
        <w:t>Одна из главных и серьезных проблем на мой взгляд (Я думаю, что коллеги со мной согласятся)</w:t>
      </w:r>
      <w:r w:rsidRPr="008B13B5">
        <w:rPr>
          <w:rFonts w:ascii="Times New Roman" w:hAnsi="Times New Roman" w:cs="Times New Roman"/>
          <w:sz w:val="40"/>
          <w:szCs w:val="40"/>
        </w:rPr>
        <w:t xml:space="preserve"> это</w:t>
      </w:r>
      <w:r w:rsidR="002F2DFE" w:rsidRPr="008B13B5">
        <w:rPr>
          <w:rFonts w:ascii="Times New Roman" w:hAnsi="Times New Roman" w:cs="Times New Roman"/>
          <w:sz w:val="40"/>
          <w:szCs w:val="40"/>
        </w:rPr>
        <w:t xml:space="preserve"> низкая учебная мотивация у старшеклассников.</w:t>
      </w:r>
    </w:p>
    <w:p w14:paraId="3B1799C8" w14:textId="792152C9" w:rsidR="00842BF6" w:rsidRPr="008B13B5" w:rsidRDefault="00842BF6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Мотивация — это побуждение к действию, 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динамический </w:t>
      </w:r>
      <w:r w:rsidRPr="008B13B5">
        <w:rPr>
          <w:rFonts w:ascii="Times New Roman" w:hAnsi="Times New Roman" w:cs="Times New Roman"/>
          <w:sz w:val="40"/>
          <w:szCs w:val="40"/>
        </w:rPr>
        <w:t>процесс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 физиологического и психологического плана</w:t>
      </w:r>
      <w:r w:rsidRPr="008B13B5">
        <w:rPr>
          <w:rFonts w:ascii="Times New Roman" w:hAnsi="Times New Roman" w:cs="Times New Roman"/>
          <w:sz w:val="40"/>
          <w:szCs w:val="40"/>
        </w:rPr>
        <w:t xml:space="preserve">, который управляет поведением </w:t>
      </w:r>
      <w:r w:rsidRPr="008B13B5">
        <w:rPr>
          <w:rFonts w:ascii="Times New Roman" w:hAnsi="Times New Roman" w:cs="Times New Roman"/>
          <w:sz w:val="40"/>
          <w:szCs w:val="40"/>
        </w:rPr>
        <w:lastRenderedPageBreak/>
        <w:t>человека, задает его направленность, организацию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, </w:t>
      </w:r>
      <w:r w:rsidRPr="008B13B5">
        <w:rPr>
          <w:rFonts w:ascii="Times New Roman" w:hAnsi="Times New Roman" w:cs="Times New Roman"/>
          <w:sz w:val="40"/>
          <w:szCs w:val="40"/>
        </w:rPr>
        <w:t>активность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 и устойчивость</w:t>
      </w:r>
      <w:r w:rsidRPr="008B13B5">
        <w:rPr>
          <w:rFonts w:ascii="Times New Roman" w:hAnsi="Times New Roman" w:cs="Times New Roman"/>
          <w:sz w:val="40"/>
          <w:szCs w:val="40"/>
        </w:rPr>
        <w:t xml:space="preserve">. 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Однако ученик не может быть замотивирован на успешную сдачу ОГЭ, если ранее у него не было мотивации к изучению предмета. Поэтому работу по повышению мотивации у школьников к изучению математики необходимо начинать с самых первых уроков в 5 классе. </w:t>
      </w:r>
      <w:r w:rsidRPr="008B13B5">
        <w:rPr>
          <w:rFonts w:ascii="Times New Roman" w:hAnsi="Times New Roman" w:cs="Times New Roman"/>
          <w:sz w:val="40"/>
          <w:szCs w:val="40"/>
        </w:rPr>
        <w:t>Она бывает двух типов: внутренняя и внешняя</w:t>
      </w:r>
      <w:r w:rsidR="008975FA" w:rsidRPr="008B13B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DA1D7AE" w14:textId="2D1205C5" w:rsidR="00492CD1" w:rsidRPr="008B13B5" w:rsidRDefault="00492CD1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bookmarkStart w:id="0" w:name="_Hlk152690588"/>
      <w:r w:rsidRPr="008B13B5">
        <w:rPr>
          <w:rFonts w:ascii="Times New Roman" w:hAnsi="Times New Roman" w:cs="Times New Roman"/>
          <w:sz w:val="40"/>
          <w:szCs w:val="40"/>
        </w:rPr>
        <w:t xml:space="preserve">Внутренняя мотивация </w:t>
      </w:r>
      <w:bookmarkEnd w:id="0"/>
      <w:r w:rsidRPr="008B13B5">
        <w:rPr>
          <w:rFonts w:ascii="Times New Roman" w:hAnsi="Times New Roman" w:cs="Times New Roman"/>
          <w:sz w:val="40"/>
          <w:szCs w:val="40"/>
        </w:rPr>
        <w:t>— это когда желание действовать в конкретной ситуации идет изнутри, лучше всего характеризуется словом «хочу», потребностью к достижению конкретной цели. Например: хочу хорошо учиться или хочу быть успешным человеком и для этого получаю знания.</w:t>
      </w:r>
    </w:p>
    <w:p w14:paraId="52E0E96F" w14:textId="6940DCE9" w:rsidR="00492CD1" w:rsidRPr="008B13B5" w:rsidRDefault="00492CD1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Имея внутреннее желание получать образование, школьник сам подталкивает себя к достижению положительных результатов.</w:t>
      </w:r>
    </w:p>
    <w:p w14:paraId="36C70625" w14:textId="11A33B01" w:rsidR="00492CD1" w:rsidRPr="008B13B5" w:rsidRDefault="00492CD1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При внешней мотивации побуждение к деятельности происходит извне. Но не всегда это приносит положительный результат</w:t>
      </w:r>
      <w:r w:rsidR="003501EE" w:rsidRPr="008B13B5">
        <w:rPr>
          <w:rFonts w:ascii="Times New Roman" w:hAnsi="Times New Roman" w:cs="Times New Roman"/>
          <w:sz w:val="40"/>
          <w:szCs w:val="40"/>
        </w:rPr>
        <w:t>, чаще наоборот.</w:t>
      </w:r>
      <w:r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="003501EE" w:rsidRPr="008B13B5">
        <w:rPr>
          <w:rFonts w:ascii="Times New Roman" w:hAnsi="Times New Roman" w:cs="Times New Roman"/>
          <w:sz w:val="40"/>
          <w:szCs w:val="40"/>
        </w:rPr>
        <w:t>Ребенок</w:t>
      </w:r>
      <w:r w:rsidRPr="008B13B5">
        <w:rPr>
          <w:rFonts w:ascii="Times New Roman" w:hAnsi="Times New Roman" w:cs="Times New Roman"/>
          <w:sz w:val="40"/>
          <w:szCs w:val="40"/>
        </w:rPr>
        <w:t xml:space="preserve"> будет стараться по той причине, что его ждет определенный подарок</w:t>
      </w:r>
      <w:r w:rsidR="008B7518" w:rsidRPr="008B13B5">
        <w:rPr>
          <w:rFonts w:ascii="Times New Roman" w:hAnsi="Times New Roman" w:cs="Times New Roman"/>
          <w:sz w:val="40"/>
          <w:szCs w:val="40"/>
        </w:rPr>
        <w:t xml:space="preserve"> (вознаграждение)</w:t>
      </w:r>
      <w:r w:rsidRPr="008B13B5">
        <w:rPr>
          <w:rFonts w:ascii="Times New Roman" w:hAnsi="Times New Roman" w:cs="Times New Roman"/>
          <w:sz w:val="40"/>
          <w:szCs w:val="40"/>
        </w:rPr>
        <w:t>. Образование в таком случае не становится внутренней потребностью и после достижения цели будет нуждаться в новой мотивации извне.</w:t>
      </w:r>
    </w:p>
    <w:p w14:paraId="3D98D1FD" w14:textId="7430CD3F" w:rsidR="00C378B4" w:rsidRPr="008B13B5" w:rsidRDefault="003F0797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Существует несколько причин низкой учебной мотивации у старшеклассников.</w:t>
      </w:r>
      <w:r w:rsidR="004019BB"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="00C378B4" w:rsidRPr="008B13B5">
        <w:rPr>
          <w:rFonts w:ascii="Times New Roman" w:hAnsi="Times New Roman" w:cs="Times New Roman"/>
          <w:sz w:val="40"/>
          <w:szCs w:val="40"/>
        </w:rPr>
        <w:t xml:space="preserve">Я считаю, что </w:t>
      </w:r>
      <w:r w:rsidR="00AF4D22" w:rsidRPr="008B13B5">
        <w:rPr>
          <w:rFonts w:ascii="Times New Roman" w:hAnsi="Times New Roman" w:cs="Times New Roman"/>
          <w:sz w:val="40"/>
          <w:szCs w:val="40"/>
        </w:rPr>
        <w:t xml:space="preserve">это </w:t>
      </w:r>
      <w:r w:rsidR="00C378B4" w:rsidRPr="008B13B5">
        <w:rPr>
          <w:rFonts w:ascii="Times New Roman" w:hAnsi="Times New Roman" w:cs="Times New Roman"/>
          <w:sz w:val="40"/>
          <w:szCs w:val="40"/>
        </w:rPr>
        <w:t>самые главные причины:</w:t>
      </w:r>
    </w:p>
    <w:p w14:paraId="2FC6A1DC" w14:textId="77777777" w:rsidR="00C74272" w:rsidRPr="008B13B5" w:rsidRDefault="00C378B4" w:rsidP="008B13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B13B5">
        <w:rPr>
          <w:rFonts w:ascii="Times New Roman" w:hAnsi="Times New Roman" w:cs="Times New Roman"/>
          <w:b/>
          <w:bCs/>
          <w:sz w:val="40"/>
          <w:szCs w:val="40"/>
        </w:rPr>
        <w:t>Причины, связанные с личностными качествами учащихся;</w:t>
      </w:r>
      <w:r w:rsidR="00C74272" w:rsidRPr="008B13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5D6EA75" w14:textId="77777777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снижение общественной ценности качественного высшего образования;</w:t>
      </w:r>
    </w:p>
    <w:p w14:paraId="09E438AD" w14:textId="77777777" w:rsidR="00F43701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отсутствие навыка и опыта самостоятельной работы с различными источниками информации</w:t>
      </w:r>
      <w:r w:rsidR="00F43701" w:rsidRPr="008B13B5">
        <w:rPr>
          <w:rFonts w:ascii="Times New Roman" w:hAnsi="Times New Roman" w:cs="Times New Roman"/>
          <w:sz w:val="40"/>
          <w:szCs w:val="40"/>
        </w:rPr>
        <w:t>;</w:t>
      </w:r>
    </w:p>
    <w:p w14:paraId="7C68382C" w14:textId="77777777" w:rsidR="00F43701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lastRenderedPageBreak/>
        <w:t>снижение уровня творчества в математике</w:t>
      </w:r>
      <w:r w:rsidR="00F43701" w:rsidRPr="008B13B5">
        <w:rPr>
          <w:rFonts w:ascii="Times New Roman" w:hAnsi="Times New Roman" w:cs="Times New Roman"/>
          <w:sz w:val="40"/>
          <w:szCs w:val="40"/>
        </w:rPr>
        <w:t>;</w:t>
      </w:r>
    </w:p>
    <w:p w14:paraId="3A7C2F30" w14:textId="39498CFD" w:rsidR="00C378B4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стрессоустойчивость </w:t>
      </w:r>
      <w:r w:rsidR="00F43701" w:rsidRPr="008B13B5">
        <w:rPr>
          <w:rFonts w:ascii="Times New Roman" w:hAnsi="Times New Roman" w:cs="Times New Roman"/>
          <w:sz w:val="40"/>
          <w:szCs w:val="40"/>
        </w:rPr>
        <w:t xml:space="preserve">учащихся </w:t>
      </w:r>
      <w:r w:rsidRPr="008B13B5">
        <w:rPr>
          <w:rFonts w:ascii="Times New Roman" w:hAnsi="Times New Roman" w:cs="Times New Roman"/>
          <w:sz w:val="40"/>
          <w:szCs w:val="40"/>
        </w:rPr>
        <w:t>(результат экзамена влияет на дальнейшую жизнь выпускник</w:t>
      </w:r>
      <w:r w:rsidR="00F43701" w:rsidRPr="008B13B5">
        <w:rPr>
          <w:rFonts w:ascii="Times New Roman" w:hAnsi="Times New Roman" w:cs="Times New Roman"/>
          <w:sz w:val="40"/>
          <w:szCs w:val="40"/>
        </w:rPr>
        <w:t xml:space="preserve">а – </w:t>
      </w:r>
      <w:r w:rsidRPr="008B13B5">
        <w:rPr>
          <w:rFonts w:ascii="Times New Roman" w:hAnsi="Times New Roman" w:cs="Times New Roman"/>
          <w:sz w:val="40"/>
          <w:szCs w:val="40"/>
        </w:rPr>
        <w:t>это является важным и ответственным мероприятием, которое вызывает стресс даже у самых способных учащихся).</w:t>
      </w:r>
    </w:p>
    <w:p w14:paraId="4B82A4D5" w14:textId="1684FEEE" w:rsidR="00C378B4" w:rsidRPr="008B13B5" w:rsidRDefault="003F0797" w:rsidP="008B13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B13B5">
        <w:rPr>
          <w:rFonts w:ascii="Times New Roman" w:hAnsi="Times New Roman" w:cs="Times New Roman"/>
          <w:b/>
          <w:bCs/>
          <w:sz w:val="40"/>
          <w:szCs w:val="40"/>
        </w:rPr>
        <w:t xml:space="preserve">Причины, </w:t>
      </w:r>
      <w:r w:rsidR="00C378B4" w:rsidRPr="008B13B5">
        <w:rPr>
          <w:rFonts w:ascii="Times New Roman" w:hAnsi="Times New Roman" w:cs="Times New Roman"/>
          <w:b/>
          <w:bCs/>
          <w:sz w:val="40"/>
          <w:szCs w:val="40"/>
        </w:rPr>
        <w:t>связанные со знаниями и умениями по предмету</w:t>
      </w:r>
      <w:r w:rsidR="00F43701" w:rsidRPr="008B13B5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4A5739C" w14:textId="77777777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наличие только отдельных фрагментарных знаний по предмету;</w:t>
      </w:r>
    </w:p>
    <w:p w14:paraId="6BFF6672" w14:textId="09603453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отсутствие систематической базовой подготовки;</w:t>
      </w:r>
    </w:p>
    <w:p w14:paraId="400A238B" w14:textId="77777777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слабая способность запоминать материал, полученную информацию, необходимую для сдачи экзамена;</w:t>
      </w:r>
    </w:p>
    <w:p w14:paraId="4635856C" w14:textId="77777777" w:rsidR="000658AC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непонимание логической связи в заданиях</w:t>
      </w:r>
      <w:r w:rsidR="000658AC" w:rsidRPr="008B13B5">
        <w:rPr>
          <w:rFonts w:ascii="Times New Roman" w:hAnsi="Times New Roman" w:cs="Times New Roman"/>
          <w:sz w:val="40"/>
          <w:szCs w:val="40"/>
        </w:rPr>
        <w:t>;</w:t>
      </w:r>
    </w:p>
    <w:p w14:paraId="60025659" w14:textId="79FBA6A8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отсутствие умения концентрироваться на задаче при работе с цифрами и текстами;</w:t>
      </w:r>
    </w:p>
    <w:p w14:paraId="54B77FC7" w14:textId="46931B24" w:rsidR="00C74272" w:rsidRPr="008B13B5" w:rsidRDefault="00C74272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умения четко планировать свое время, расставлять приоритеты, успешно распределять усилия, все делать вовремя.</w:t>
      </w:r>
    </w:p>
    <w:p w14:paraId="3C2EBA87" w14:textId="56A1CE39" w:rsidR="004019BB" w:rsidRPr="008B13B5" w:rsidRDefault="000658AC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Еще раз повторюсь, работу по повышению мотивации у школьников к изучению математики необходимо начинать с самых первых уроков в 5 классе. </w:t>
      </w:r>
      <w:r w:rsidR="004019BB" w:rsidRPr="008B13B5">
        <w:rPr>
          <w:rFonts w:ascii="Times New Roman" w:hAnsi="Times New Roman" w:cs="Times New Roman"/>
          <w:sz w:val="40"/>
          <w:szCs w:val="40"/>
        </w:rPr>
        <w:t>Но что же делать, если вам достались ученики, которые учатся уже в 9 классе.</w:t>
      </w:r>
    </w:p>
    <w:p w14:paraId="74983BF1" w14:textId="16337C6D" w:rsidR="008B7518" w:rsidRPr="008B13B5" w:rsidRDefault="00271AF0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В этом году мне пришлось взять </w:t>
      </w:r>
      <w:r w:rsidR="00E91A53" w:rsidRPr="008B13B5">
        <w:rPr>
          <w:rFonts w:ascii="Times New Roman" w:hAnsi="Times New Roman" w:cs="Times New Roman"/>
          <w:sz w:val="40"/>
          <w:szCs w:val="40"/>
        </w:rPr>
        <w:t xml:space="preserve">9 класс, в котором </w:t>
      </w:r>
      <w:r w:rsidR="005F0B78" w:rsidRPr="008B13B5">
        <w:rPr>
          <w:rFonts w:ascii="Times New Roman" w:hAnsi="Times New Roman" w:cs="Times New Roman"/>
          <w:sz w:val="40"/>
          <w:szCs w:val="40"/>
        </w:rPr>
        <w:t xml:space="preserve">на сегодняшний день </w:t>
      </w:r>
      <w:r w:rsidR="00E91A53" w:rsidRPr="008B13B5">
        <w:rPr>
          <w:rFonts w:ascii="Times New Roman" w:hAnsi="Times New Roman" w:cs="Times New Roman"/>
          <w:sz w:val="40"/>
          <w:szCs w:val="40"/>
        </w:rPr>
        <w:t>успеваемость</w:t>
      </w:r>
      <w:r w:rsidR="005F0B78" w:rsidRPr="008B13B5">
        <w:rPr>
          <w:rFonts w:ascii="Times New Roman" w:hAnsi="Times New Roman" w:cs="Times New Roman"/>
          <w:sz w:val="40"/>
          <w:szCs w:val="40"/>
        </w:rPr>
        <w:t xml:space="preserve"> по математике</w:t>
      </w:r>
      <w:r w:rsidR="00E91A53" w:rsidRPr="008B13B5">
        <w:rPr>
          <w:rFonts w:ascii="Times New Roman" w:hAnsi="Times New Roman" w:cs="Times New Roman"/>
          <w:sz w:val="40"/>
          <w:szCs w:val="40"/>
        </w:rPr>
        <w:t xml:space="preserve"> плачевн</w:t>
      </w:r>
      <w:r w:rsidR="005F0B78" w:rsidRPr="008B13B5">
        <w:rPr>
          <w:rFonts w:ascii="Times New Roman" w:hAnsi="Times New Roman" w:cs="Times New Roman"/>
          <w:sz w:val="40"/>
          <w:szCs w:val="40"/>
        </w:rPr>
        <w:t>ая</w:t>
      </w:r>
      <w:r w:rsidR="00E91A53" w:rsidRPr="008B13B5">
        <w:rPr>
          <w:rFonts w:ascii="Times New Roman" w:hAnsi="Times New Roman" w:cs="Times New Roman"/>
          <w:sz w:val="40"/>
          <w:szCs w:val="40"/>
        </w:rPr>
        <w:t xml:space="preserve">. </w:t>
      </w:r>
      <w:r w:rsidR="004B3D74" w:rsidRPr="008B13B5">
        <w:rPr>
          <w:rFonts w:ascii="Times New Roman" w:hAnsi="Times New Roman" w:cs="Times New Roman"/>
          <w:sz w:val="40"/>
          <w:szCs w:val="40"/>
        </w:rPr>
        <w:t xml:space="preserve">Во время </w:t>
      </w:r>
      <w:r w:rsidR="005F0B78" w:rsidRPr="008B13B5">
        <w:rPr>
          <w:rFonts w:ascii="Times New Roman" w:hAnsi="Times New Roman" w:cs="Times New Roman"/>
          <w:sz w:val="40"/>
          <w:szCs w:val="40"/>
        </w:rPr>
        <w:t>первой встречи</w:t>
      </w:r>
      <w:r w:rsidR="004B3D74" w:rsidRPr="008B13B5">
        <w:rPr>
          <w:rFonts w:ascii="Times New Roman" w:hAnsi="Times New Roman" w:cs="Times New Roman"/>
          <w:sz w:val="40"/>
          <w:szCs w:val="40"/>
        </w:rPr>
        <w:t xml:space="preserve"> с родителями</w:t>
      </w:r>
      <w:r w:rsidR="008B7518" w:rsidRPr="008B13B5">
        <w:rPr>
          <w:rFonts w:ascii="Times New Roman" w:hAnsi="Times New Roman" w:cs="Times New Roman"/>
          <w:sz w:val="40"/>
          <w:szCs w:val="40"/>
        </w:rPr>
        <w:t xml:space="preserve"> и детьми</w:t>
      </w:r>
      <w:r w:rsidR="004B3D74" w:rsidRPr="008B13B5">
        <w:rPr>
          <w:rFonts w:ascii="Times New Roman" w:hAnsi="Times New Roman" w:cs="Times New Roman"/>
          <w:sz w:val="40"/>
          <w:szCs w:val="40"/>
        </w:rPr>
        <w:t xml:space="preserve">, я им предлагаю </w:t>
      </w:r>
      <w:r w:rsidR="008C18A3" w:rsidRPr="008B13B5">
        <w:rPr>
          <w:rFonts w:ascii="Times New Roman" w:hAnsi="Times New Roman" w:cs="Times New Roman"/>
          <w:sz w:val="40"/>
          <w:szCs w:val="40"/>
        </w:rPr>
        <w:t xml:space="preserve">рассмотреть </w:t>
      </w:r>
      <w:r w:rsidR="004B3D74" w:rsidRPr="008B13B5">
        <w:rPr>
          <w:rFonts w:ascii="Times New Roman" w:hAnsi="Times New Roman" w:cs="Times New Roman"/>
          <w:sz w:val="40"/>
          <w:szCs w:val="40"/>
        </w:rPr>
        <w:t>следующую ситуацию. П</w:t>
      </w:r>
      <w:r w:rsidR="00F43701" w:rsidRPr="008B13B5">
        <w:rPr>
          <w:rFonts w:ascii="Times New Roman" w:hAnsi="Times New Roman" w:cs="Times New Roman"/>
          <w:sz w:val="40"/>
          <w:szCs w:val="40"/>
        </w:rPr>
        <w:t xml:space="preserve">редставьте себе, что вы лепите </w:t>
      </w:r>
      <w:r w:rsidR="004B3D74" w:rsidRPr="008B13B5">
        <w:rPr>
          <w:rFonts w:ascii="Times New Roman" w:hAnsi="Times New Roman" w:cs="Times New Roman"/>
          <w:sz w:val="40"/>
          <w:szCs w:val="40"/>
        </w:rPr>
        <w:t>снежную бабу. Сначала делаете маленький комочек, потом начинаете его катать по снегу и комок превращается в большой снежный ком. Так же происходит и с дет</w:t>
      </w:r>
      <w:r w:rsidR="008C18A3" w:rsidRPr="008B13B5">
        <w:rPr>
          <w:rFonts w:ascii="Times New Roman" w:hAnsi="Times New Roman" w:cs="Times New Roman"/>
          <w:sz w:val="40"/>
          <w:szCs w:val="40"/>
        </w:rPr>
        <w:t>ьми. Только это не снежный комок, а это не усвоение</w:t>
      </w:r>
      <w:r w:rsidR="008B7518" w:rsidRPr="008B13B5">
        <w:rPr>
          <w:rFonts w:ascii="Times New Roman" w:hAnsi="Times New Roman" w:cs="Times New Roman"/>
          <w:sz w:val="40"/>
          <w:szCs w:val="40"/>
        </w:rPr>
        <w:t xml:space="preserve"> материала, это</w:t>
      </w:r>
      <w:r w:rsidR="008C18A3" w:rsidRPr="008B13B5">
        <w:rPr>
          <w:rFonts w:ascii="Times New Roman" w:hAnsi="Times New Roman" w:cs="Times New Roman"/>
          <w:sz w:val="40"/>
          <w:szCs w:val="40"/>
        </w:rPr>
        <w:t xml:space="preserve"> пробел в знаниях. </w:t>
      </w:r>
      <w:r w:rsidR="00C80E5B" w:rsidRPr="008B13B5">
        <w:rPr>
          <w:rFonts w:ascii="Times New Roman" w:hAnsi="Times New Roman" w:cs="Times New Roman"/>
          <w:sz w:val="40"/>
          <w:szCs w:val="40"/>
        </w:rPr>
        <w:t>Знания и умения по предмету формируются уже в начальных классах.</w:t>
      </w:r>
      <w:r w:rsidR="008C18A3" w:rsidRPr="008B13B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406E301" w14:textId="7556B2F0" w:rsidR="00A41A70" w:rsidRPr="008B13B5" w:rsidRDefault="00306284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lastRenderedPageBreak/>
        <w:t>В начальных классах некоторые дети не понимали,</w:t>
      </w:r>
      <w:r w:rsidR="00A41A70"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Pr="008B13B5">
        <w:rPr>
          <w:rFonts w:ascii="Times New Roman" w:hAnsi="Times New Roman" w:cs="Times New Roman"/>
          <w:sz w:val="40"/>
          <w:szCs w:val="40"/>
        </w:rPr>
        <w:t>что таблица сложения и умножения им будет нужна</w:t>
      </w:r>
      <w:r w:rsidR="00A41A70" w:rsidRPr="008B13B5">
        <w:rPr>
          <w:rFonts w:ascii="Times New Roman" w:hAnsi="Times New Roman" w:cs="Times New Roman"/>
          <w:sz w:val="40"/>
          <w:szCs w:val="40"/>
        </w:rPr>
        <w:t xml:space="preserve">, </w:t>
      </w:r>
      <w:r w:rsidR="00943051" w:rsidRPr="008B13B5">
        <w:rPr>
          <w:rFonts w:ascii="Times New Roman" w:hAnsi="Times New Roman" w:cs="Times New Roman"/>
          <w:sz w:val="40"/>
          <w:szCs w:val="40"/>
        </w:rPr>
        <w:t>и родители</w:t>
      </w:r>
      <w:r w:rsidR="00E91A53"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="00943051" w:rsidRPr="008B13B5">
        <w:rPr>
          <w:rFonts w:ascii="Times New Roman" w:hAnsi="Times New Roman" w:cs="Times New Roman"/>
          <w:sz w:val="40"/>
          <w:szCs w:val="40"/>
        </w:rPr>
        <w:t>так же</w:t>
      </w:r>
      <w:r w:rsidR="00E91A53" w:rsidRPr="008B13B5">
        <w:rPr>
          <w:rFonts w:ascii="Times New Roman" w:hAnsi="Times New Roman" w:cs="Times New Roman"/>
          <w:sz w:val="40"/>
          <w:szCs w:val="40"/>
        </w:rPr>
        <w:t>,</w:t>
      </w:r>
      <w:r w:rsidR="00943051" w:rsidRPr="008B13B5">
        <w:rPr>
          <w:rFonts w:ascii="Times New Roman" w:hAnsi="Times New Roman" w:cs="Times New Roman"/>
          <w:sz w:val="40"/>
          <w:szCs w:val="40"/>
        </w:rPr>
        <w:t xml:space="preserve"> как и дети </w:t>
      </w:r>
      <w:r w:rsidR="00A41A70" w:rsidRPr="008B13B5">
        <w:rPr>
          <w:rFonts w:ascii="Times New Roman" w:hAnsi="Times New Roman" w:cs="Times New Roman"/>
          <w:sz w:val="40"/>
          <w:szCs w:val="40"/>
        </w:rPr>
        <w:t xml:space="preserve">не придавали этому </w:t>
      </w:r>
      <w:r w:rsidR="00943051" w:rsidRPr="008B13B5">
        <w:rPr>
          <w:rFonts w:ascii="Times New Roman" w:hAnsi="Times New Roman" w:cs="Times New Roman"/>
          <w:sz w:val="40"/>
          <w:szCs w:val="40"/>
        </w:rPr>
        <w:t>серьезн</w:t>
      </w:r>
      <w:r w:rsidR="00A41A70" w:rsidRPr="008B13B5">
        <w:rPr>
          <w:rFonts w:ascii="Times New Roman" w:hAnsi="Times New Roman" w:cs="Times New Roman"/>
          <w:sz w:val="40"/>
          <w:szCs w:val="40"/>
        </w:rPr>
        <w:t>ого значения</w:t>
      </w:r>
      <w:r w:rsidRPr="008B13B5">
        <w:rPr>
          <w:rFonts w:ascii="Times New Roman" w:hAnsi="Times New Roman" w:cs="Times New Roman"/>
          <w:sz w:val="40"/>
          <w:szCs w:val="40"/>
        </w:rPr>
        <w:t xml:space="preserve">. Но теперь они уже большие и вполне могут выучить таблицу умножения. Это первый шаг поднять самооценку </w:t>
      </w:r>
      <w:r w:rsidR="00A41A70" w:rsidRPr="008B13B5">
        <w:rPr>
          <w:rFonts w:ascii="Times New Roman" w:hAnsi="Times New Roman" w:cs="Times New Roman"/>
          <w:sz w:val="40"/>
          <w:szCs w:val="40"/>
        </w:rPr>
        <w:t>учащихся. И поверьте мне, это работает.</w:t>
      </w:r>
    </w:p>
    <w:p w14:paraId="3351CD5B" w14:textId="79A64A79" w:rsidR="00BE7864" w:rsidRPr="008B13B5" w:rsidRDefault="00A41A70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Следующий шаг. Работу с дробями я сравниваю с </w:t>
      </w:r>
      <w:proofErr w:type="spellStart"/>
      <w:r w:rsidRPr="008B13B5">
        <w:rPr>
          <w:rFonts w:ascii="Times New Roman" w:hAnsi="Times New Roman" w:cs="Times New Roman"/>
          <w:sz w:val="40"/>
          <w:szCs w:val="40"/>
        </w:rPr>
        <w:t>пазлами</w:t>
      </w:r>
      <w:proofErr w:type="spellEnd"/>
      <w:r w:rsidR="00E91A53" w:rsidRPr="008B13B5">
        <w:rPr>
          <w:rFonts w:ascii="Times New Roman" w:hAnsi="Times New Roman" w:cs="Times New Roman"/>
          <w:sz w:val="40"/>
          <w:szCs w:val="40"/>
        </w:rPr>
        <w:t xml:space="preserve"> и наглядно демонстрирую это. </w:t>
      </w:r>
      <w:r w:rsidRPr="008B13B5">
        <w:rPr>
          <w:rFonts w:ascii="Times New Roman" w:hAnsi="Times New Roman" w:cs="Times New Roman"/>
          <w:sz w:val="40"/>
          <w:szCs w:val="40"/>
        </w:rPr>
        <w:t>Спрашиваю, можно</w:t>
      </w:r>
      <w:r w:rsidR="00943051" w:rsidRPr="008B13B5">
        <w:rPr>
          <w:rFonts w:ascii="Times New Roman" w:hAnsi="Times New Roman" w:cs="Times New Roman"/>
          <w:sz w:val="40"/>
          <w:szCs w:val="40"/>
        </w:rPr>
        <w:t xml:space="preserve"> ли</w:t>
      </w:r>
      <w:r w:rsidRPr="008B13B5">
        <w:rPr>
          <w:rFonts w:ascii="Times New Roman" w:hAnsi="Times New Roman" w:cs="Times New Roman"/>
          <w:sz w:val="40"/>
          <w:szCs w:val="40"/>
        </w:rPr>
        <w:t xml:space="preserve"> сложить </w:t>
      </w:r>
      <w:r w:rsidR="00BE7864" w:rsidRPr="008B13B5">
        <w:rPr>
          <w:rFonts w:ascii="Times New Roman" w:hAnsi="Times New Roman" w:cs="Times New Roman"/>
          <w:sz w:val="40"/>
          <w:szCs w:val="40"/>
        </w:rPr>
        <w:t xml:space="preserve">общую </w:t>
      </w:r>
      <w:r w:rsidRPr="008B13B5">
        <w:rPr>
          <w:rFonts w:ascii="Times New Roman" w:hAnsi="Times New Roman" w:cs="Times New Roman"/>
          <w:sz w:val="40"/>
          <w:szCs w:val="40"/>
        </w:rPr>
        <w:t>картинку</w:t>
      </w:r>
      <w:r w:rsidR="00BE7864"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Pr="008B13B5">
        <w:rPr>
          <w:rFonts w:ascii="Times New Roman" w:hAnsi="Times New Roman" w:cs="Times New Roman"/>
          <w:sz w:val="40"/>
          <w:szCs w:val="40"/>
        </w:rPr>
        <w:t>из</w:t>
      </w:r>
      <w:r w:rsidR="00BE7864" w:rsidRPr="008B13B5">
        <w:rPr>
          <w:rFonts w:ascii="Times New Roman" w:hAnsi="Times New Roman" w:cs="Times New Roman"/>
          <w:sz w:val="40"/>
          <w:szCs w:val="40"/>
        </w:rPr>
        <w:t xml:space="preserve"> деталей, которые </w:t>
      </w:r>
      <w:r w:rsidR="007330B6" w:rsidRPr="008B13B5">
        <w:rPr>
          <w:rFonts w:ascii="Times New Roman" w:hAnsi="Times New Roman" w:cs="Times New Roman"/>
          <w:sz w:val="40"/>
          <w:szCs w:val="40"/>
        </w:rPr>
        <w:t>из разного</w:t>
      </w:r>
      <w:r w:rsidRPr="008B13B5">
        <w:rPr>
          <w:rFonts w:ascii="Times New Roman" w:hAnsi="Times New Roman" w:cs="Times New Roman"/>
          <w:sz w:val="40"/>
          <w:szCs w:val="40"/>
        </w:rPr>
        <w:t xml:space="preserve"> </w:t>
      </w:r>
      <w:r w:rsidR="00BE7864" w:rsidRPr="008B13B5">
        <w:rPr>
          <w:rFonts w:ascii="Times New Roman" w:hAnsi="Times New Roman" w:cs="Times New Roman"/>
          <w:sz w:val="40"/>
          <w:szCs w:val="40"/>
        </w:rPr>
        <w:t xml:space="preserve">набора? Учащиеся начинают понимают, что сложить дроби с разными знаменателями нельзя. Следовательно, и вычитать тоже нельзя. Это касается </w:t>
      </w:r>
      <w:r w:rsidR="00D11BAB" w:rsidRPr="008B13B5">
        <w:rPr>
          <w:rFonts w:ascii="Times New Roman" w:hAnsi="Times New Roman" w:cs="Times New Roman"/>
          <w:sz w:val="40"/>
          <w:szCs w:val="40"/>
        </w:rPr>
        <w:t xml:space="preserve">номера 6 в </w:t>
      </w:r>
      <w:proofErr w:type="spellStart"/>
      <w:r w:rsidR="00D11BAB" w:rsidRPr="008B13B5">
        <w:rPr>
          <w:rFonts w:ascii="Times New Roman" w:hAnsi="Times New Roman" w:cs="Times New Roman"/>
          <w:sz w:val="40"/>
          <w:szCs w:val="40"/>
        </w:rPr>
        <w:t>КИМах</w:t>
      </w:r>
      <w:proofErr w:type="spellEnd"/>
      <w:r w:rsidR="00D11BAB" w:rsidRPr="008B13B5">
        <w:rPr>
          <w:rFonts w:ascii="Times New Roman" w:hAnsi="Times New Roman" w:cs="Times New Roman"/>
          <w:sz w:val="40"/>
          <w:szCs w:val="40"/>
        </w:rPr>
        <w:t>.</w:t>
      </w:r>
    </w:p>
    <w:p w14:paraId="68C52436" w14:textId="1307E5FD" w:rsidR="004A3A0C" w:rsidRPr="008B13B5" w:rsidRDefault="00D11BAB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Следующий шаг. Работа с графиками</w:t>
      </w:r>
      <w:r w:rsidR="00271AF0" w:rsidRPr="008B13B5">
        <w:rPr>
          <w:rFonts w:ascii="Times New Roman" w:hAnsi="Times New Roman" w:cs="Times New Roman"/>
          <w:sz w:val="40"/>
          <w:szCs w:val="40"/>
        </w:rPr>
        <w:t>, задание 11</w:t>
      </w:r>
      <w:r w:rsidRPr="008B13B5">
        <w:rPr>
          <w:rFonts w:ascii="Times New Roman" w:hAnsi="Times New Roman" w:cs="Times New Roman"/>
          <w:sz w:val="40"/>
          <w:szCs w:val="40"/>
        </w:rPr>
        <w:t xml:space="preserve">. </w:t>
      </w:r>
      <w:r w:rsidR="008E4E46" w:rsidRPr="008B13B5">
        <w:rPr>
          <w:rFonts w:ascii="Times New Roman" w:hAnsi="Times New Roman" w:cs="Times New Roman"/>
          <w:sz w:val="40"/>
          <w:szCs w:val="40"/>
        </w:rPr>
        <w:t>Некоторые учащиеся, только в 9 классе начинают понимать, что такое функция.</w:t>
      </w:r>
      <w:r w:rsidR="00943051" w:rsidRPr="008B13B5">
        <w:rPr>
          <w:rFonts w:ascii="Times New Roman" w:hAnsi="Times New Roman" w:cs="Times New Roman"/>
          <w:sz w:val="40"/>
          <w:szCs w:val="40"/>
        </w:rPr>
        <w:t xml:space="preserve"> Эту проблему решаем наглядно </w:t>
      </w:r>
      <w:r w:rsidR="00271AF0" w:rsidRPr="008B13B5">
        <w:rPr>
          <w:rFonts w:ascii="Times New Roman" w:hAnsi="Times New Roman" w:cs="Times New Roman"/>
          <w:sz w:val="40"/>
          <w:szCs w:val="40"/>
        </w:rPr>
        <w:t>на экране. В формуле есть Х</w:t>
      </w:r>
      <w:r w:rsidR="00271AF0" w:rsidRPr="008B13B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D3787" w:rsidRPr="008B13B5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6D3787" w:rsidRPr="008B13B5">
        <w:rPr>
          <w:rFonts w:ascii="Times New Roman" w:hAnsi="Times New Roman" w:cs="Times New Roman"/>
          <w:sz w:val="40"/>
          <w:szCs w:val="40"/>
        </w:rPr>
        <w:t>– значит это парабола</w:t>
      </w:r>
      <w:r w:rsidR="00782395" w:rsidRPr="008B13B5">
        <w:rPr>
          <w:rFonts w:ascii="Times New Roman" w:hAnsi="Times New Roman" w:cs="Times New Roman"/>
          <w:sz w:val="40"/>
          <w:szCs w:val="40"/>
        </w:rPr>
        <w:t>. Е</w:t>
      </w:r>
      <w:r w:rsidR="006D3787" w:rsidRPr="008B13B5">
        <w:rPr>
          <w:rFonts w:ascii="Times New Roman" w:hAnsi="Times New Roman" w:cs="Times New Roman"/>
          <w:sz w:val="40"/>
          <w:szCs w:val="40"/>
        </w:rPr>
        <w:t>сли Х в знаменатели</w:t>
      </w:r>
      <w:r w:rsidR="00782395" w:rsidRPr="008B13B5">
        <w:rPr>
          <w:rFonts w:ascii="Times New Roman" w:hAnsi="Times New Roman" w:cs="Times New Roman"/>
          <w:sz w:val="40"/>
          <w:szCs w:val="40"/>
        </w:rPr>
        <w:t xml:space="preserve"> (он делит график на части)</w:t>
      </w:r>
      <w:r w:rsidR="006D3787" w:rsidRPr="008B13B5">
        <w:rPr>
          <w:rFonts w:ascii="Times New Roman" w:hAnsi="Times New Roman" w:cs="Times New Roman"/>
          <w:sz w:val="40"/>
          <w:szCs w:val="40"/>
        </w:rPr>
        <w:t xml:space="preserve">, то </w:t>
      </w:r>
      <w:r w:rsidR="00782395" w:rsidRPr="008B13B5">
        <w:rPr>
          <w:rFonts w:ascii="Times New Roman" w:hAnsi="Times New Roman" w:cs="Times New Roman"/>
          <w:sz w:val="40"/>
          <w:szCs w:val="40"/>
        </w:rPr>
        <w:t xml:space="preserve">это гипербола. Если в формуле Х </w:t>
      </w:r>
      <w:r w:rsidR="006873C3" w:rsidRPr="008B13B5">
        <w:rPr>
          <w:rFonts w:ascii="Times New Roman" w:hAnsi="Times New Roman" w:cs="Times New Roman"/>
          <w:sz w:val="40"/>
          <w:szCs w:val="40"/>
        </w:rPr>
        <w:t xml:space="preserve">это множитель, то график данной </w:t>
      </w:r>
      <w:proofErr w:type="gramStart"/>
      <w:r w:rsidR="006873C3" w:rsidRPr="008B13B5">
        <w:rPr>
          <w:rFonts w:ascii="Times New Roman" w:hAnsi="Times New Roman" w:cs="Times New Roman"/>
          <w:sz w:val="40"/>
          <w:szCs w:val="40"/>
        </w:rPr>
        <w:t>функции  -</w:t>
      </w:r>
      <w:proofErr w:type="gramEnd"/>
      <w:r w:rsidR="006873C3" w:rsidRPr="008B13B5">
        <w:rPr>
          <w:rFonts w:ascii="Times New Roman" w:hAnsi="Times New Roman" w:cs="Times New Roman"/>
          <w:sz w:val="40"/>
          <w:szCs w:val="40"/>
        </w:rPr>
        <w:t xml:space="preserve"> прямая.</w:t>
      </w:r>
      <w:r w:rsidR="00782395" w:rsidRPr="008B13B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77FF659" w14:textId="37C45D98" w:rsidR="00462D5F" w:rsidRPr="008B13B5" w:rsidRDefault="00462D5F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Следующий шаг, работа с формулами, где рассматриваем связь компонентов всех арифметических действиях. </w:t>
      </w:r>
    </w:p>
    <w:p w14:paraId="03476531" w14:textId="522546BD" w:rsidR="00B527B7" w:rsidRPr="008B13B5" w:rsidRDefault="00B527B7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Говорить можно очень много, у всех свои методы подготовки учащихся к ОГЭ. Но задача у нас одна общая на всех.</w:t>
      </w:r>
    </w:p>
    <w:p w14:paraId="426B5442" w14:textId="4FD9C139" w:rsidR="008E4E46" w:rsidRPr="008B13B5" w:rsidRDefault="00B527B7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>П</w:t>
      </w:r>
      <w:r w:rsidR="008E4E46" w:rsidRPr="008B13B5">
        <w:rPr>
          <w:rFonts w:ascii="Times New Roman" w:hAnsi="Times New Roman" w:cs="Times New Roman"/>
          <w:sz w:val="40"/>
          <w:szCs w:val="40"/>
        </w:rPr>
        <w:t>ри подготовке учащихся к ОГЭ, мы должны заинтересовать учеников, пробудить желание</w:t>
      </w:r>
      <w:r w:rsidR="00D07EE8" w:rsidRPr="008B13B5">
        <w:rPr>
          <w:rFonts w:ascii="Times New Roman" w:hAnsi="Times New Roman" w:cs="Times New Roman"/>
          <w:sz w:val="40"/>
          <w:szCs w:val="40"/>
        </w:rPr>
        <w:t xml:space="preserve"> и интерес; </w:t>
      </w:r>
      <w:r w:rsidRPr="008B13B5">
        <w:rPr>
          <w:rFonts w:ascii="Times New Roman" w:hAnsi="Times New Roman" w:cs="Times New Roman"/>
          <w:sz w:val="40"/>
          <w:szCs w:val="40"/>
        </w:rPr>
        <w:t>с</w:t>
      </w:r>
      <w:r w:rsidR="00D07EE8" w:rsidRPr="008B13B5">
        <w:rPr>
          <w:rFonts w:ascii="Times New Roman" w:hAnsi="Times New Roman" w:cs="Times New Roman"/>
          <w:sz w:val="40"/>
          <w:szCs w:val="40"/>
        </w:rPr>
        <w:t>формировать у учащихся убеждения в том, что если очень постараться, то можно получить отличный балл по экзамену; учить школьников технике сдачи теста</w:t>
      </w:r>
      <w:r w:rsidR="00462D5F" w:rsidRPr="008B13B5">
        <w:rPr>
          <w:rFonts w:ascii="Times New Roman" w:hAnsi="Times New Roman" w:cs="Times New Roman"/>
          <w:sz w:val="40"/>
          <w:szCs w:val="40"/>
        </w:rPr>
        <w:t>.</w:t>
      </w:r>
    </w:p>
    <w:p w14:paraId="510CE43A" w14:textId="56D75C0A" w:rsidR="008E4E46" w:rsidRPr="008B13B5" w:rsidRDefault="0021162B" w:rsidP="008B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B13B5">
        <w:rPr>
          <w:rFonts w:ascii="Times New Roman" w:hAnsi="Times New Roman" w:cs="Times New Roman"/>
          <w:sz w:val="40"/>
          <w:szCs w:val="40"/>
        </w:rPr>
        <w:t xml:space="preserve">Успешность сдачи экзамена повышается, если выпускник знает, какая процедура его ожидает; </w:t>
      </w:r>
      <w:r w:rsidR="00B527B7" w:rsidRPr="008B13B5">
        <w:rPr>
          <w:rFonts w:ascii="Times New Roman" w:hAnsi="Times New Roman" w:cs="Times New Roman"/>
          <w:sz w:val="40"/>
          <w:szCs w:val="40"/>
        </w:rPr>
        <w:t xml:space="preserve">если он </w:t>
      </w:r>
      <w:r w:rsidRPr="008B13B5">
        <w:rPr>
          <w:rFonts w:ascii="Times New Roman" w:hAnsi="Times New Roman" w:cs="Times New Roman"/>
          <w:sz w:val="40"/>
          <w:szCs w:val="40"/>
        </w:rPr>
        <w:lastRenderedPageBreak/>
        <w:t>внимателен; умеет логически мыслить; умеет собранно и самостоятельно работать с информацией; рассчитывает только на свои силы; умеет справляться с волнением или экзамен не вызывает у него тревоги, т.е. он уверен в себе, своих способностях; выбирает верные стратегии планирования времени.</w:t>
      </w:r>
    </w:p>
    <w:p w14:paraId="1EF2C027" w14:textId="29A32457" w:rsidR="00DA0FF5" w:rsidRPr="008B13B5" w:rsidRDefault="00DA0FF5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2B5F0D9" w14:textId="48E5AD77" w:rsidR="00AD418E" w:rsidRPr="008B13B5" w:rsidRDefault="00AD418E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E3C9928" w14:textId="77777777" w:rsidR="00AD418E" w:rsidRPr="008B13B5" w:rsidRDefault="00AD418E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AFB8FA3" w14:textId="41346FAC" w:rsidR="00DA0FF5" w:rsidRPr="008B13B5" w:rsidRDefault="00DA0FF5" w:rsidP="008B13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DA0FF5" w:rsidRPr="008B13B5" w:rsidSect="00150E29">
      <w:pgSz w:w="11900" w:h="16840"/>
      <w:pgMar w:top="981" w:right="522" w:bottom="987" w:left="103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7"/>
    <w:rsid w:val="0006047D"/>
    <w:rsid w:val="000658AC"/>
    <w:rsid w:val="00067869"/>
    <w:rsid w:val="000E79FE"/>
    <w:rsid w:val="00150E29"/>
    <w:rsid w:val="001B378D"/>
    <w:rsid w:val="001F3597"/>
    <w:rsid w:val="001F5B13"/>
    <w:rsid w:val="0021162B"/>
    <w:rsid w:val="00271AF0"/>
    <w:rsid w:val="0027214E"/>
    <w:rsid w:val="00287011"/>
    <w:rsid w:val="002E53A9"/>
    <w:rsid w:val="002F2DFE"/>
    <w:rsid w:val="00306284"/>
    <w:rsid w:val="003154D0"/>
    <w:rsid w:val="003501EE"/>
    <w:rsid w:val="00354185"/>
    <w:rsid w:val="00360732"/>
    <w:rsid w:val="0039752F"/>
    <w:rsid w:val="003B40F1"/>
    <w:rsid w:val="003F0797"/>
    <w:rsid w:val="004019BB"/>
    <w:rsid w:val="00462D5F"/>
    <w:rsid w:val="00492CD1"/>
    <w:rsid w:val="004A3A0C"/>
    <w:rsid w:val="004B3D74"/>
    <w:rsid w:val="004E0A65"/>
    <w:rsid w:val="00565E9F"/>
    <w:rsid w:val="00576AE7"/>
    <w:rsid w:val="005F0B78"/>
    <w:rsid w:val="006536D2"/>
    <w:rsid w:val="00670CCF"/>
    <w:rsid w:val="006873C3"/>
    <w:rsid w:val="006D3787"/>
    <w:rsid w:val="006F1667"/>
    <w:rsid w:val="006F6429"/>
    <w:rsid w:val="007330B6"/>
    <w:rsid w:val="00782395"/>
    <w:rsid w:val="00802827"/>
    <w:rsid w:val="0084116D"/>
    <w:rsid w:val="00842BF6"/>
    <w:rsid w:val="00856612"/>
    <w:rsid w:val="008975FA"/>
    <w:rsid w:val="008B13B5"/>
    <w:rsid w:val="008B7518"/>
    <w:rsid w:val="008C18A3"/>
    <w:rsid w:val="008E4E46"/>
    <w:rsid w:val="009162FD"/>
    <w:rsid w:val="00943051"/>
    <w:rsid w:val="00A41A70"/>
    <w:rsid w:val="00AD418E"/>
    <w:rsid w:val="00AF4D22"/>
    <w:rsid w:val="00B15FE8"/>
    <w:rsid w:val="00B527B7"/>
    <w:rsid w:val="00B629AB"/>
    <w:rsid w:val="00BE4017"/>
    <w:rsid w:val="00BE7864"/>
    <w:rsid w:val="00C378B4"/>
    <w:rsid w:val="00C513CD"/>
    <w:rsid w:val="00C74272"/>
    <w:rsid w:val="00C80E5B"/>
    <w:rsid w:val="00D07EE8"/>
    <w:rsid w:val="00D11BAB"/>
    <w:rsid w:val="00D61DD5"/>
    <w:rsid w:val="00DA0FF5"/>
    <w:rsid w:val="00DA4E1F"/>
    <w:rsid w:val="00DE0B03"/>
    <w:rsid w:val="00E91A53"/>
    <w:rsid w:val="00F43701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75FE"/>
  <w15:chartTrackingRefBased/>
  <w15:docId w15:val="{F816E76B-81EF-4D8D-B100-E39E14A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214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6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E5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12</cp:revision>
  <cp:lastPrinted>2023-12-08T01:18:00Z</cp:lastPrinted>
  <dcterms:created xsi:type="dcterms:W3CDTF">2023-12-04T13:43:00Z</dcterms:created>
  <dcterms:modified xsi:type="dcterms:W3CDTF">2023-12-08T01:19:00Z</dcterms:modified>
</cp:coreProperties>
</file>