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62" w:rsidRPr="00ED6662" w:rsidRDefault="00B54081" w:rsidP="008F2BA0">
      <w:pPr>
        <w:widowControl w:val="0"/>
        <w:spacing w:line="360" w:lineRule="auto"/>
        <w:jc w:val="center"/>
        <w:rPr>
          <w:sz w:val="28"/>
          <w:szCs w:val="28"/>
        </w:rPr>
      </w:pPr>
      <w:bookmarkStart w:id="0" w:name="_GoBack"/>
      <w:r w:rsidRPr="00ED6662">
        <w:rPr>
          <w:sz w:val="28"/>
          <w:szCs w:val="28"/>
        </w:rPr>
        <w:t xml:space="preserve"> </w:t>
      </w:r>
      <w:r w:rsidR="00ED6662" w:rsidRPr="00ED6662">
        <w:rPr>
          <w:sz w:val="28"/>
          <w:szCs w:val="28"/>
        </w:rPr>
        <w:t>«Использование современных информационных технологий</w:t>
      </w:r>
      <w:r w:rsidR="008F2BA0">
        <w:rPr>
          <w:sz w:val="28"/>
          <w:szCs w:val="28"/>
        </w:rPr>
        <w:t xml:space="preserve"> </w:t>
      </w:r>
      <w:r w:rsidR="00ED6662" w:rsidRPr="00ED6662">
        <w:rPr>
          <w:sz w:val="28"/>
          <w:szCs w:val="28"/>
        </w:rPr>
        <w:t xml:space="preserve">с целью формирования </w:t>
      </w:r>
      <w:proofErr w:type="gramStart"/>
      <w:r w:rsidR="00ED6662" w:rsidRPr="00ED6662">
        <w:rPr>
          <w:sz w:val="28"/>
          <w:szCs w:val="28"/>
        </w:rPr>
        <w:t xml:space="preserve">познавательных </w:t>
      </w:r>
      <w:r>
        <w:rPr>
          <w:sz w:val="28"/>
          <w:szCs w:val="28"/>
        </w:rPr>
        <w:t xml:space="preserve"> </w:t>
      </w:r>
      <w:r w:rsidR="00ED6662" w:rsidRPr="00ED6662">
        <w:rPr>
          <w:sz w:val="28"/>
          <w:szCs w:val="28"/>
        </w:rPr>
        <w:t>компетенций</w:t>
      </w:r>
      <w:proofErr w:type="gramEnd"/>
      <w:r w:rsidR="008F2BA0">
        <w:rPr>
          <w:sz w:val="28"/>
          <w:szCs w:val="28"/>
        </w:rPr>
        <w:t xml:space="preserve"> </w:t>
      </w:r>
      <w:r w:rsidR="00ED6662" w:rsidRPr="00ED6662">
        <w:rPr>
          <w:sz w:val="28"/>
          <w:szCs w:val="28"/>
        </w:rPr>
        <w:t>обучающихся школы-интерната»</w:t>
      </w:r>
    </w:p>
    <w:bookmarkEnd w:id="0"/>
    <w:p w:rsidR="00ED6662" w:rsidRPr="00ED6662" w:rsidRDefault="00ED6662" w:rsidP="00ED66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6662">
        <w:rPr>
          <w:color w:val="000000"/>
          <w:sz w:val="28"/>
          <w:szCs w:val="28"/>
        </w:rPr>
        <w:t>Сегодня, в век новых современных информационных технологий</w:t>
      </w:r>
      <w:r w:rsidR="008E0444">
        <w:rPr>
          <w:color w:val="000000"/>
          <w:sz w:val="28"/>
          <w:szCs w:val="28"/>
        </w:rPr>
        <w:t xml:space="preserve"> (далее СИТ)</w:t>
      </w:r>
      <w:r w:rsidRPr="00ED6662">
        <w:rPr>
          <w:color w:val="000000"/>
          <w:sz w:val="28"/>
          <w:szCs w:val="28"/>
        </w:rPr>
        <w:t xml:space="preserve">, значительно расширилась степень влияния окружающего </w:t>
      </w:r>
      <w:r w:rsidR="008F2BA0">
        <w:rPr>
          <w:color w:val="000000"/>
          <w:sz w:val="28"/>
          <w:szCs w:val="28"/>
        </w:rPr>
        <w:t xml:space="preserve">мира на подрастающее поколение. </w:t>
      </w:r>
      <w:r w:rsidRPr="00ED6662">
        <w:rPr>
          <w:sz w:val="28"/>
          <w:szCs w:val="28"/>
        </w:rPr>
        <w:t xml:space="preserve">У ребенка, который раньше </w:t>
      </w:r>
      <w:r w:rsidRPr="008F2BA0">
        <w:rPr>
          <w:sz w:val="28"/>
          <w:szCs w:val="28"/>
        </w:rPr>
        <w:t xml:space="preserve">начинает </w:t>
      </w:r>
      <w:r w:rsidRPr="00ED6662">
        <w:rPr>
          <w:sz w:val="28"/>
          <w:szCs w:val="28"/>
        </w:rPr>
        <w:t>взаимодействовать с компьютером, уровень интеллектуального развития выше и больше проявляется интерес к математике, технике и английскому языку, чем у тех детей, которые не знакомы с компьютером.</w:t>
      </w:r>
    </w:p>
    <w:p w:rsidR="00ED6662" w:rsidRPr="00ED6662" w:rsidRDefault="00ED6662" w:rsidP="00ED66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Высокий интеллектуально-творческий потенциал позволяет человеку стать подлинно свободным, потому, что высокоразвитый человек меньше подвержен манипулированию, и вряд ли будет послушным исполнителем в чужих руках, он больше склонен к творческой работе.</w:t>
      </w:r>
    </w:p>
    <w:p w:rsidR="00ED6662" w:rsidRPr="00ED6662" w:rsidRDefault="00ED6662" w:rsidP="00ED666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662">
        <w:rPr>
          <w:bCs/>
          <w:sz w:val="28"/>
          <w:szCs w:val="28"/>
        </w:rPr>
        <w:t>С</w:t>
      </w:r>
      <w:r w:rsidR="008E0444">
        <w:rPr>
          <w:bCs/>
          <w:sz w:val="28"/>
          <w:szCs w:val="28"/>
        </w:rPr>
        <w:t>ИТ</w:t>
      </w:r>
      <w:r w:rsidRPr="00ED6662">
        <w:rPr>
          <w:sz w:val="28"/>
          <w:szCs w:val="28"/>
        </w:rPr>
        <w:t xml:space="preserve"> — это обобщённое название технологий, отвечающих за хранение, передачу, обработку, защиту и воспроизведение информации с использованием компьютеров. Невозможно представить себе современные области производства, науки, культуры, спорта и экономики, где не применялись бы компьютеры. Компьютеры помогают человеку в работе, развлечении, образовании и научных исследованиях.</w:t>
      </w:r>
    </w:p>
    <w:p w:rsidR="00ED6662" w:rsidRPr="00ED6662" w:rsidRDefault="00ED6662" w:rsidP="00ED6662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6662">
        <w:rPr>
          <w:color w:val="000000"/>
          <w:sz w:val="28"/>
          <w:szCs w:val="28"/>
        </w:rPr>
        <w:t xml:space="preserve">Сегодня </w:t>
      </w:r>
      <w:r w:rsidR="008E0444">
        <w:rPr>
          <w:color w:val="000000"/>
          <w:sz w:val="28"/>
          <w:szCs w:val="28"/>
        </w:rPr>
        <w:t>СИТ</w:t>
      </w:r>
      <w:r w:rsidRPr="00ED6662">
        <w:rPr>
          <w:color w:val="000000"/>
          <w:sz w:val="28"/>
          <w:szCs w:val="28"/>
        </w:rPr>
        <w:t xml:space="preserve">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ED6662" w:rsidRPr="00ED6662" w:rsidRDefault="00ED6662" w:rsidP="00ED6662">
      <w:pPr>
        <w:pStyle w:val="a4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Проникновение </w:t>
      </w:r>
      <w:r w:rsidR="008E0444">
        <w:rPr>
          <w:sz w:val="28"/>
          <w:szCs w:val="28"/>
        </w:rPr>
        <w:t xml:space="preserve">СИТ </w:t>
      </w:r>
      <w:r w:rsidRPr="00ED6662">
        <w:rPr>
          <w:sz w:val="28"/>
          <w:szCs w:val="28"/>
        </w:rPr>
        <w:t xml:space="preserve">в сферу образования позволяет педагогам качественно изменить содержание, методы и организационные формы обучения и воспитания. Целью этих технологий в образовании является усиление интеллектуальных возможностей </w:t>
      </w:r>
      <w:r w:rsidR="008F2BA0">
        <w:rPr>
          <w:sz w:val="28"/>
          <w:szCs w:val="28"/>
        </w:rPr>
        <w:t>обучаю</w:t>
      </w:r>
      <w:r w:rsidRPr="00ED6662">
        <w:rPr>
          <w:sz w:val="28"/>
          <w:szCs w:val="28"/>
        </w:rPr>
        <w:t xml:space="preserve">щихся в информационном обществе, а также </w:t>
      </w:r>
      <w:proofErr w:type="spellStart"/>
      <w:r w:rsidRPr="00ED6662">
        <w:rPr>
          <w:sz w:val="28"/>
          <w:szCs w:val="28"/>
        </w:rPr>
        <w:t>гуманизация</w:t>
      </w:r>
      <w:proofErr w:type="spellEnd"/>
      <w:r w:rsidRPr="00ED6662">
        <w:rPr>
          <w:sz w:val="28"/>
          <w:szCs w:val="28"/>
        </w:rPr>
        <w:t xml:space="preserve">, индивидуализация, интенсификация процесса обучения и воспитания  и повышение качества обучения на всех ступенях </w:t>
      </w:r>
      <w:r w:rsidRPr="00ED6662">
        <w:rPr>
          <w:sz w:val="28"/>
          <w:szCs w:val="28"/>
        </w:rPr>
        <w:lastRenderedPageBreak/>
        <w:t>образовательной системы.</w:t>
      </w:r>
    </w:p>
    <w:p w:rsidR="00ED6662" w:rsidRPr="00ED6662" w:rsidRDefault="00ED6662" w:rsidP="00ED6662">
      <w:pPr>
        <w:pStyle w:val="a4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 Основные педагогические цели использования средств </w:t>
      </w:r>
      <w:r w:rsidR="008E0444">
        <w:rPr>
          <w:sz w:val="28"/>
          <w:szCs w:val="28"/>
        </w:rPr>
        <w:t>СИТ</w:t>
      </w:r>
      <w:r w:rsidRPr="00ED6662">
        <w:rPr>
          <w:sz w:val="28"/>
          <w:szCs w:val="28"/>
        </w:rPr>
        <w:t xml:space="preserve">: </w:t>
      </w:r>
    </w:p>
    <w:p w:rsidR="00ED6662" w:rsidRPr="00ED6662" w:rsidRDefault="00ED6662" w:rsidP="008F2BA0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851" w:hanging="567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Интенсификация всех уровней учебно-воспитательного процесса за счет применения средств соврем</w:t>
      </w:r>
      <w:r w:rsidR="008F2BA0">
        <w:rPr>
          <w:sz w:val="28"/>
          <w:szCs w:val="28"/>
        </w:rPr>
        <w:t>енных информационных технологий;</w:t>
      </w:r>
    </w:p>
    <w:p w:rsidR="00ED6662" w:rsidRPr="00ED6662" w:rsidRDefault="00ED6662" w:rsidP="008F2BA0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851" w:hanging="567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Развитие личности обучаемого, подготовка индивида к комфортной жизни в усл</w:t>
      </w:r>
      <w:r w:rsidR="008F2BA0">
        <w:rPr>
          <w:sz w:val="28"/>
          <w:szCs w:val="28"/>
        </w:rPr>
        <w:t>овиях информационного общества;</w:t>
      </w:r>
    </w:p>
    <w:p w:rsidR="00ED6662" w:rsidRPr="00ED6662" w:rsidRDefault="00ED6662" w:rsidP="008F2BA0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60" w:lineRule="auto"/>
        <w:ind w:left="851" w:hanging="567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Работа на выполнен</w:t>
      </w:r>
      <w:r w:rsidR="008F2BA0">
        <w:rPr>
          <w:sz w:val="28"/>
          <w:szCs w:val="28"/>
        </w:rPr>
        <w:t>ие социального заказа общества.</w:t>
      </w:r>
    </w:p>
    <w:p w:rsidR="00ED6662" w:rsidRPr="00ED6662" w:rsidRDefault="00ED6662" w:rsidP="00ED66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Формированию познавательных мотивов способствуют все средства совершенствования учебного процесса: обновление содержания и укрепление </w:t>
      </w:r>
      <w:proofErr w:type="spellStart"/>
      <w:r w:rsidRPr="00ED6662">
        <w:rPr>
          <w:sz w:val="28"/>
          <w:szCs w:val="28"/>
        </w:rPr>
        <w:t>межпредметных</w:t>
      </w:r>
      <w:proofErr w:type="spellEnd"/>
      <w:r w:rsidRPr="00ED6662">
        <w:rPr>
          <w:sz w:val="28"/>
          <w:szCs w:val="28"/>
        </w:rPr>
        <w:t xml:space="preserve"> связей, совершенствование методов обучения, разр</w:t>
      </w:r>
      <w:r w:rsidR="008E0444">
        <w:rPr>
          <w:sz w:val="28"/>
          <w:szCs w:val="28"/>
        </w:rPr>
        <w:t>аботка и распространение методов</w:t>
      </w:r>
      <w:r w:rsidRPr="00ED6662">
        <w:rPr>
          <w:sz w:val="28"/>
          <w:szCs w:val="28"/>
        </w:rPr>
        <w:t xml:space="preserve"> проблемно-развивающего обучения, особая система работы по воспитанию приемов самообразования (на часах общения, беседах).</w:t>
      </w:r>
    </w:p>
    <w:p w:rsidR="00ED6662" w:rsidRPr="00ED6662" w:rsidRDefault="00ED6662" w:rsidP="00ED6662">
      <w:pPr>
        <w:pStyle w:val="a3"/>
        <w:widowControl w:val="0"/>
        <w:shd w:val="clear" w:color="auto" w:fill="FFFFFF"/>
        <w:tabs>
          <w:tab w:val="left" w:pos="0"/>
          <w:tab w:val="left" w:pos="993"/>
        </w:tabs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Применение обучающих мультимедийных презентаций позволяет повысить эффективность процесса обучения и развития ребенка, открывает новые возможности образования, постоянно поддерживает родителей в состоянии творческого поиска.</w:t>
      </w:r>
    </w:p>
    <w:p w:rsidR="00ED6662" w:rsidRPr="00ED6662" w:rsidRDefault="00ED6662" w:rsidP="00ED6662">
      <w:pPr>
        <w:pStyle w:val="a3"/>
        <w:widowControl w:val="0"/>
        <w:shd w:val="clear" w:color="auto" w:fill="FFFFFF"/>
        <w:tabs>
          <w:tab w:val="left" w:pos="0"/>
          <w:tab w:val="left" w:pos="993"/>
        </w:tabs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Младшему школьнику, с его наглядно - образным мышлением понятно лишь то, что можно одновременно рассмотреть, услышать, подействовать или оценить действие объекта. Потому - то так важно при обучении обращаться к тем каналам получения информации, которые открыты.</w:t>
      </w:r>
    </w:p>
    <w:p w:rsidR="00ED6662" w:rsidRPr="00ED6662" w:rsidRDefault="00ED6662" w:rsidP="00ED6662">
      <w:pPr>
        <w:pStyle w:val="a4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С</w:t>
      </w:r>
      <w:r w:rsidR="008E0444">
        <w:rPr>
          <w:sz w:val="28"/>
          <w:szCs w:val="28"/>
        </w:rPr>
        <w:t>ИТ</w:t>
      </w:r>
      <w:r w:rsidRPr="00ED6662">
        <w:rPr>
          <w:sz w:val="28"/>
          <w:szCs w:val="28"/>
        </w:rPr>
        <w:t xml:space="preserve"> предоставляют огромные возможности для развития процесса образования и воспитания. Информационные технологии позволяют реализовывать принципы дифференцированного и индивидуального подхода к воспитанию. </w:t>
      </w:r>
    </w:p>
    <w:p w:rsidR="00CB1201" w:rsidRDefault="008E0444" w:rsidP="008E0444">
      <w:pPr>
        <w:pStyle w:val="a4"/>
        <w:widowControl w:val="0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Таким образом, СИТ</w:t>
      </w:r>
      <w:r w:rsidR="00ED6662" w:rsidRPr="00ED6662">
        <w:rPr>
          <w:sz w:val="28"/>
          <w:szCs w:val="28"/>
        </w:rPr>
        <w:t xml:space="preserve"> открывают возможности педагогам отказаться от свойственных традиционному обучению и воспитанию  рутинных видов деятельности преподавания, предоставив ему возможность использовать интеллектуальные формы труда. </w:t>
      </w:r>
    </w:p>
    <w:sectPr w:rsidR="00CB1201" w:rsidSect="008F2BA0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7B34"/>
    <w:multiLevelType w:val="hybridMultilevel"/>
    <w:tmpl w:val="8BE4449A"/>
    <w:lvl w:ilvl="0" w:tplc="CB76FAD6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12147B"/>
    <w:multiLevelType w:val="hybridMultilevel"/>
    <w:tmpl w:val="C03083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9E3CC6"/>
    <w:multiLevelType w:val="hybridMultilevel"/>
    <w:tmpl w:val="70FE1AD6"/>
    <w:lvl w:ilvl="0" w:tplc="CB76FAD6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304DC"/>
    <w:multiLevelType w:val="hybridMultilevel"/>
    <w:tmpl w:val="391EA638"/>
    <w:lvl w:ilvl="0" w:tplc="8B74696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F445A5"/>
    <w:multiLevelType w:val="hybridMultilevel"/>
    <w:tmpl w:val="3F841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45B0FAB"/>
    <w:multiLevelType w:val="hybridMultilevel"/>
    <w:tmpl w:val="840AD4DA"/>
    <w:lvl w:ilvl="0" w:tplc="CB76FAD6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62"/>
    <w:rsid w:val="00592809"/>
    <w:rsid w:val="008E0444"/>
    <w:rsid w:val="008F2BA0"/>
    <w:rsid w:val="00B54081"/>
    <w:rsid w:val="00CB1201"/>
    <w:rsid w:val="00E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77A8-DA11-4F8B-9923-6FDE1A6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662"/>
    <w:pPr>
      <w:ind w:left="720"/>
      <w:contextualSpacing/>
    </w:pPr>
  </w:style>
  <w:style w:type="paragraph" w:styleId="a4">
    <w:name w:val="Normal (Web)"/>
    <w:basedOn w:val="a"/>
    <w:uiPriority w:val="99"/>
    <w:rsid w:val="00ED6662"/>
    <w:pPr>
      <w:spacing w:before="100" w:beforeAutospacing="1" w:after="100" w:afterAutospacing="1"/>
    </w:pPr>
  </w:style>
  <w:style w:type="paragraph" w:styleId="2">
    <w:name w:val="List 2"/>
    <w:basedOn w:val="a"/>
    <w:rsid w:val="00ED6662"/>
    <w:pPr>
      <w:ind w:left="566" w:hanging="283"/>
    </w:pPr>
  </w:style>
  <w:style w:type="paragraph" w:customStyle="1" w:styleId="a5">
    <w:name w:val="Базовый"/>
    <w:rsid w:val="00ED6662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66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ПШИ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</dc:creator>
  <cp:keywords/>
  <dc:description/>
  <cp:lastModifiedBy>Елена</cp:lastModifiedBy>
  <cp:revision>4</cp:revision>
  <cp:lastPrinted>2013-12-23T09:17:00Z</cp:lastPrinted>
  <dcterms:created xsi:type="dcterms:W3CDTF">2013-12-23T09:09:00Z</dcterms:created>
  <dcterms:modified xsi:type="dcterms:W3CDTF">2024-05-07T14:23:00Z</dcterms:modified>
</cp:coreProperties>
</file>