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8D7F" w14:textId="6DF670CA" w:rsidR="006D7264" w:rsidRDefault="006D7264" w:rsidP="006D7264">
      <w:pPr>
        <w:pStyle w:val="a3"/>
        <w:tabs>
          <w:tab w:val="left" w:pos="851"/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934593"/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8A4FCA">
        <w:rPr>
          <w:rFonts w:ascii="Times New Roman" w:hAnsi="Times New Roman" w:cs="Times New Roman"/>
          <w:b/>
          <w:sz w:val="28"/>
          <w:szCs w:val="28"/>
        </w:rPr>
        <w:t>инновационных технологий</w:t>
      </w:r>
      <w:r w:rsidR="00B10AE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методов, приемов и форм </w:t>
      </w:r>
      <w:r w:rsidRPr="008A4FCA">
        <w:rPr>
          <w:rFonts w:ascii="Times New Roman" w:hAnsi="Times New Roman" w:cs="Times New Roman"/>
          <w:b/>
          <w:sz w:val="28"/>
          <w:szCs w:val="28"/>
        </w:rPr>
        <w:t>на уроках 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современной школе</w:t>
      </w:r>
    </w:p>
    <w:bookmarkEnd w:id="0"/>
    <w:p w14:paraId="2E220ED7" w14:textId="77777777" w:rsidR="006D7264" w:rsidRDefault="006D7264" w:rsidP="006D72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BA01AF1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«</w:t>
      </w:r>
      <w:r w:rsidRPr="00616028">
        <w:rPr>
          <w:rFonts w:ascii="Times New Roman" w:hAnsi="Times New Roman" w:cs="Times New Roman"/>
          <w:i/>
          <w:iCs/>
          <w:sz w:val="24"/>
          <w:szCs w:val="24"/>
        </w:rPr>
        <w:t>Век XXI – век открытий, Век инноваций, новизны, но от учителя зависит, какими дети быть должны». Ольга Гаврилюк (педагог, поэтесса и писательница).</w:t>
      </w:r>
    </w:p>
    <w:p w14:paraId="78368705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Современная школа — это образовательное учреждение, которое использует инновационные подходы к обучению и воспитанию, чтобы подготовить учащихся к жизни и работе в постоянно меняющемся мире. Урок музыки в современной школе — это занятие, на котором учащиеся изучают и осваивают музыку с использованием инновационных подходов и технологий. </w:t>
      </w:r>
    </w:p>
    <w:p w14:paraId="5EE6CFF6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hAnsi="Times New Roman" w:cs="Times New Roman"/>
          <w:sz w:val="24"/>
          <w:szCs w:val="24"/>
        </w:rPr>
        <w:t>Согласно недавнему исследованию, использование инновационных подходов на уроках музыки приводит к повышению мотивации учащихся, улучшению успеваемости и развитию навыков 21 века.</w:t>
      </w:r>
      <w:r w:rsidRPr="00616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7C50807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Как мы можем сделать уроки музыки более увлекательными, эффективными и личностно ориентированными? Самые порочные знания, те, которые добыты самостоятельным трудом. Существует три постулата, лежащие в основе современного урока:</w:t>
      </w:r>
    </w:p>
    <w:p w14:paraId="3CD1D174" w14:textId="77777777" w:rsidR="006D7264" w:rsidRPr="00616028" w:rsidRDefault="006D7264" w:rsidP="006D7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Урок есть открытие истины, поиск истины в совместной деятельности детей и учителя.</w:t>
      </w:r>
    </w:p>
    <w:p w14:paraId="585D31F8" w14:textId="77777777" w:rsidR="006D7264" w:rsidRPr="00616028" w:rsidRDefault="006D7264" w:rsidP="006D7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Урок есть часть жизни ребёнка, и проживание этой жизни должно совершаться на уровне высокой общечеловеческой культуры.</w:t>
      </w:r>
    </w:p>
    <w:p w14:paraId="0A52E757" w14:textId="77777777" w:rsidR="006D7264" w:rsidRPr="00616028" w:rsidRDefault="006D7264" w:rsidP="006D7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Ученик в качестве субъекта осмысления истины и субъекта жизни на уроке остаётся всегда наивысшей ценностью, выступая в роли цели и никогда не выступая в роли средства.</w:t>
      </w:r>
    </w:p>
    <w:p w14:paraId="2981ABD4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Использование современных технологий на уроках музыки помогает в реализации следующих задач:</w:t>
      </w:r>
    </w:p>
    <w:p w14:paraId="6EA9B8D5" w14:textId="77777777" w:rsidR="006D7264" w:rsidRPr="00616028" w:rsidRDefault="006D7264" w:rsidP="006D7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Формирование творческого восприятия музыкального искусства;</w:t>
      </w:r>
    </w:p>
    <w:p w14:paraId="0024B4E6" w14:textId="77777777" w:rsidR="006D7264" w:rsidRPr="00616028" w:rsidRDefault="006D7264" w:rsidP="006D7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Воспитание художественного вкуса;</w:t>
      </w:r>
    </w:p>
    <w:p w14:paraId="1B3C963A" w14:textId="77777777" w:rsidR="006D7264" w:rsidRPr="00616028" w:rsidRDefault="006D7264" w:rsidP="006D7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Воспитание культуры слушания музыки;</w:t>
      </w:r>
    </w:p>
    <w:p w14:paraId="7E5BEB29" w14:textId="77777777" w:rsidR="006D7264" w:rsidRPr="00616028" w:rsidRDefault="006D7264" w:rsidP="006D7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Содействие в формировании творческой личности;</w:t>
      </w:r>
    </w:p>
    <w:p w14:paraId="2759860C" w14:textId="77777777" w:rsidR="006D7264" w:rsidRPr="00616028" w:rsidRDefault="006D7264" w:rsidP="006D7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Расширении музыкального кругозора;</w:t>
      </w:r>
    </w:p>
    <w:p w14:paraId="30784178" w14:textId="77777777" w:rsidR="006D7264" w:rsidRPr="00616028" w:rsidRDefault="006D7264" w:rsidP="006D7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Укрепление физического здоровья детей при помощи музыкотерапии.</w:t>
      </w:r>
    </w:p>
    <w:p w14:paraId="10745A89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К современным инновационным технологиям относятся:</w:t>
      </w:r>
    </w:p>
    <w:p w14:paraId="5AC1E740" w14:textId="77777777" w:rsidR="006D7264" w:rsidRPr="00616028" w:rsidRDefault="006D7264" w:rsidP="006D72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Интерактивная доска.  Позволяет создавать интерактивные презентации, использовать аудио- и видеоматериалы, организовывать виртуальные экскурсии;</w:t>
      </w:r>
    </w:p>
    <w:p w14:paraId="5BD165E7" w14:textId="77777777" w:rsidR="006D7264" w:rsidRPr="00616028" w:rsidRDefault="006D7264" w:rsidP="006D72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 xml:space="preserve"> Цифровое фортепиано. Дает возможность использовать различные тембры и эффекты, записывать и редактировать музыкальные произведения; </w:t>
      </w:r>
    </w:p>
    <w:p w14:paraId="0B3F3F17" w14:textId="77777777" w:rsidR="006D7264" w:rsidRPr="00616028" w:rsidRDefault="006D7264" w:rsidP="006D72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 xml:space="preserve">Музыкальные приложения. Предоставляют доступ к нотным библиотекам, обучающим играм, инструментам для создания музыки. </w:t>
      </w:r>
    </w:p>
    <w:p w14:paraId="1464059D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  <w:lang w:eastAsia="ru-RU"/>
        </w:rPr>
        <w:t>Учащиеся используют музыкальные приложения, интерактивные доски и цифровые музыкальные инструменты для создания, исполнения и анализа музыки.</w:t>
      </w:r>
    </w:p>
    <w:p w14:paraId="5C380A9C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К современным инновационным методам относятся:</w:t>
      </w:r>
    </w:p>
    <w:p w14:paraId="6CFBF3D0" w14:textId="77777777" w:rsidR="006D7264" w:rsidRPr="00616028" w:rsidRDefault="006D7264" w:rsidP="006D72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Проектная деятельность. Позволяет учащимся работать над творческими проектами, связанными с музыкой, развивая их исследовательские и коммуникативные навыки;</w:t>
      </w:r>
    </w:p>
    <w:p w14:paraId="18C5570B" w14:textId="77777777" w:rsidR="006D7264" w:rsidRPr="00616028" w:rsidRDefault="006D7264" w:rsidP="006D72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Метод погружения. Создает языковую и культурную среду, способствующую более глубокому пониманию и усвоению музыкального материала;</w:t>
      </w:r>
    </w:p>
    <w:p w14:paraId="65A90ACC" w14:textId="77777777" w:rsidR="006D7264" w:rsidRPr="00616028" w:rsidRDefault="006D7264" w:rsidP="006D72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Дифференцированный подход: учитывает индивидуальные особенности учащихся, предлагая задания разной сложности и направленности.</w:t>
      </w:r>
      <w:r w:rsidRPr="006160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1103118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  <w:lang w:eastAsia="ru-RU"/>
        </w:rPr>
        <w:t>Учителя музыки применяют проектный метод, метод погружения и другие инновационные методы, чтобы сделать уроки более увлекательными.</w:t>
      </w:r>
    </w:p>
    <w:p w14:paraId="0538184D" w14:textId="77777777" w:rsidR="006D7264" w:rsidRPr="00616028" w:rsidRDefault="006D7264" w:rsidP="006D7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hAnsi="Times New Roman" w:cs="Times New Roman"/>
          <w:sz w:val="24"/>
          <w:szCs w:val="24"/>
        </w:rPr>
        <w:t xml:space="preserve"> </w:t>
      </w:r>
      <w:r w:rsidRPr="00616028">
        <w:rPr>
          <w:rFonts w:ascii="Times New Roman" w:hAnsi="Times New Roman" w:cs="Times New Roman"/>
          <w:color w:val="464646"/>
          <w:sz w:val="24"/>
          <w:szCs w:val="24"/>
        </w:rPr>
        <w:t xml:space="preserve">Эффективно на уроках использовать проектную деятельность. </w:t>
      </w: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роектная деятельность на уроках музыки </w:t>
      </w: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11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организации учебного процесса, при которой учащиеся </w:t>
      </w:r>
      <w:r w:rsidRPr="00115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работают над созданием музыкальных проектов, направленных на решение определенных задач и достижение конкретных образовательных целей. </w:t>
      </w:r>
    </w:p>
    <w:p w14:paraId="5408E663" w14:textId="77777777" w:rsidR="006D7264" w:rsidRPr="00616028" w:rsidRDefault="006D7264" w:rsidP="006D7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проектной деятельности на уроках музык</w:t>
      </w: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14:paraId="747B4871" w14:textId="77777777" w:rsidR="006D7264" w:rsidRPr="00616028" w:rsidRDefault="006D7264" w:rsidP="006D72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мышления, воображения и творческих способностей учащихся;</w:t>
      </w:r>
    </w:p>
    <w:p w14:paraId="38970725" w14:textId="77777777" w:rsidR="006D7264" w:rsidRPr="00616028" w:rsidRDefault="006D7264" w:rsidP="006D72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самостоятельного освоения музыкального материала;</w:t>
      </w:r>
    </w:p>
    <w:p w14:paraId="14F9E618" w14:textId="77777777" w:rsidR="006D7264" w:rsidRPr="00616028" w:rsidRDefault="006D7264" w:rsidP="006D72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и презентационных навыков;</w:t>
      </w:r>
    </w:p>
    <w:p w14:paraId="51FCDD6A" w14:textId="77777777" w:rsidR="006D7264" w:rsidRPr="00616028" w:rsidRDefault="006D7264" w:rsidP="006D72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и умений, полученных на уроках музыки, в практической деятельности;</w:t>
      </w:r>
    </w:p>
    <w:p w14:paraId="6CC71C46" w14:textId="77777777" w:rsidR="006D7264" w:rsidRPr="00616028" w:rsidRDefault="006D7264" w:rsidP="006D72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музыке и мотивации к ее изучению.</w:t>
      </w:r>
    </w:p>
    <w:p w14:paraId="2D94916E" w14:textId="77777777" w:rsidR="006D7264" w:rsidRPr="00616028" w:rsidRDefault="006D7264" w:rsidP="006D7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музыкальных проектов:</w:t>
      </w:r>
    </w:p>
    <w:p w14:paraId="379C074C" w14:textId="77777777" w:rsidR="006D7264" w:rsidRPr="00616028" w:rsidRDefault="006D7264" w:rsidP="006D72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музыкальных произведений: Учащиеся создают собственные мелодии, песни, инструментальные пьесы или музыкальные аранжировки;</w:t>
      </w:r>
    </w:p>
    <w:p w14:paraId="77D0BC62" w14:textId="77777777" w:rsidR="006D7264" w:rsidRPr="00616028" w:rsidRDefault="006D7264" w:rsidP="006D72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Исполнительские проекты: Учащиеся готовят и исполняют музыкальные произведения на различных музыкальных инструментах или в составе вокальных или инструментальных ансамблей;</w:t>
      </w:r>
    </w:p>
    <w:p w14:paraId="1DD7EA46" w14:textId="77777777" w:rsidR="006D7264" w:rsidRPr="00616028" w:rsidRDefault="006D7264" w:rsidP="006D72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проекты. Учащиеся проводят исследования по различным музыкально-теоретическим или историческим темам и представляют свои результаты в виде докладов, рефератов или презентаций;</w:t>
      </w:r>
    </w:p>
    <w:p w14:paraId="7F433DD7" w14:textId="77777777" w:rsidR="006D7264" w:rsidRPr="00616028" w:rsidRDefault="006D7264" w:rsidP="006D72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Междисциплинарные проекты: Учащиеся объединяют знания и умения из разных предметных областей (например, музыки, литературы, истории, изобразительного искусства) для создания музыкальных проектов. </w:t>
      </w:r>
    </w:p>
    <w:p w14:paraId="51A86D12" w14:textId="77777777" w:rsidR="006D7264" w:rsidRPr="00616028" w:rsidRDefault="006D7264" w:rsidP="006D7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проектной деятельности: </w:t>
      </w:r>
    </w:p>
    <w:p w14:paraId="456D3111" w14:textId="77777777" w:rsidR="006D7264" w:rsidRPr="00616028" w:rsidRDefault="006D7264" w:rsidP="006D726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и формулировка задачи: учащиеся выбирают тему своего проекта и формулируют конкретную задачу, которую они хотят решить;</w:t>
      </w:r>
    </w:p>
    <w:p w14:paraId="090037BD" w14:textId="77777777" w:rsidR="006D7264" w:rsidRPr="00616028" w:rsidRDefault="006D7264" w:rsidP="006D726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информации: учащиеся собирают и анализируют информацию по выбранной теме, используя различные источники (учебники, книги, интернет-ресурсы, консультации с учителем или экспертами);</w:t>
      </w:r>
    </w:p>
    <w:p w14:paraId="686709FA" w14:textId="77777777" w:rsidR="006D7264" w:rsidRPr="00616028" w:rsidRDefault="006D7264" w:rsidP="006D726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проекта: учащиеся планируют этапы работы над проектом, распределяют обязанности и определяют сроки выполнения;</w:t>
      </w:r>
    </w:p>
    <w:p w14:paraId="53F69E20" w14:textId="77777777" w:rsidR="006D7264" w:rsidRPr="00616028" w:rsidRDefault="006D7264" w:rsidP="006D726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проекта: учащиеся реализуют свой проект, выполняя запланированные этапы работы;</w:t>
      </w:r>
    </w:p>
    <w:p w14:paraId="371D1774" w14:textId="77777777" w:rsidR="006D7264" w:rsidRPr="00616028" w:rsidRDefault="006D7264" w:rsidP="006D726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проекта: учащиеся представляют результаты своей работы на уроке или в рамках школьной конференции. </w:t>
      </w:r>
    </w:p>
    <w:p w14:paraId="72199135" w14:textId="77777777" w:rsidR="006D7264" w:rsidRPr="00616028" w:rsidRDefault="006D7264" w:rsidP="006D7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 оценивается по следующим критериям: оригинальность и творческий подход, глубина проработки темы, качество выполнения проекта, презентационные и коммуникативные навыки, соответствие поставленной задаче.</w:t>
      </w:r>
    </w:p>
    <w:p w14:paraId="59E496D0" w14:textId="77777777" w:rsidR="006D7264" w:rsidRPr="00616028" w:rsidRDefault="006D7264" w:rsidP="006D72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 на уроках музыки является эффективным средством развития музыкальных и творческих способностей учащихся, а также формирования у них навыков самостоятельной работы и презентации результатов своей деятельности.</w:t>
      </w:r>
    </w:p>
    <w:p w14:paraId="317A8D71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К современным инновационным формам относятся:</w:t>
      </w:r>
    </w:p>
    <w:p w14:paraId="459106C3" w14:textId="77777777" w:rsidR="006D7264" w:rsidRPr="00616028" w:rsidRDefault="006D7264" w:rsidP="006D72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Музыкальный квест. Вовлекает учащихся в интерактивный поиск информации, связанной с музыкой, развивая их познавательную активность;</w:t>
      </w:r>
    </w:p>
    <w:p w14:paraId="67BD3117" w14:textId="77777777" w:rsidR="006D7264" w:rsidRPr="00616028" w:rsidRDefault="006D7264" w:rsidP="006D72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Музыкальная мастерская. Позволяет учащимся экспериментировать с различными музыкальными инструментами и формами музыкальной деятельности;</w:t>
      </w:r>
    </w:p>
    <w:p w14:paraId="60113FC8" w14:textId="77777777" w:rsidR="006D7264" w:rsidRPr="00616028" w:rsidRDefault="006D7264" w:rsidP="006D72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 xml:space="preserve">Музыкальный театр. Развивает творческие способности учащихся, их артистизм и умение работать в команде. </w:t>
      </w:r>
    </w:p>
    <w:p w14:paraId="10C8C23C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К современным инновационным приемам относятся:</w:t>
      </w:r>
    </w:p>
    <w:p w14:paraId="00D044D4" w14:textId="77777777" w:rsidR="006D7264" w:rsidRPr="00616028" w:rsidRDefault="006D7264" w:rsidP="006D72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Использование облачных сервисов. Позволяет учащимся совместно работать над музыкальными проектами и обмениваться материалами;</w:t>
      </w:r>
    </w:p>
    <w:p w14:paraId="50ED2200" w14:textId="77777777" w:rsidR="006D7264" w:rsidRPr="00616028" w:rsidRDefault="006D7264" w:rsidP="006D72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lastRenderedPageBreak/>
        <w:t xml:space="preserve"> Обратная связь в режиме реального времени.  Предоставляет учащимся мгновенную обратную связь об их выступлениях или работах, помогая им корректировать свой прогресс.</w:t>
      </w:r>
    </w:p>
    <w:p w14:paraId="343E418E" w14:textId="77777777" w:rsidR="006D7264" w:rsidRPr="00616028" w:rsidRDefault="006D7264" w:rsidP="006D72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Геймификация. Внедряет игровые элементы в учебный процесс, повышая мотивацию и вовлеченность учащихся.</w:t>
      </w:r>
    </w:p>
    <w:p w14:paraId="5365A493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на уроках музыки: </w:t>
      </w:r>
    </w:p>
    <w:p w14:paraId="7D6779E2" w14:textId="77777777" w:rsidR="006D7264" w:rsidRPr="00616028" w:rsidRDefault="006D7264" w:rsidP="006D72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деятельностного типа: проектная деятельность, проблемное обучение,</w:t>
      </w:r>
    </w:p>
    <w:p w14:paraId="05BBD52E" w14:textId="77777777" w:rsidR="006D7264" w:rsidRPr="00616028" w:rsidRDefault="006D7264" w:rsidP="006D726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обучение, технология развития критического мышления, интерактивное обучение, игровые технологии;</w:t>
      </w:r>
    </w:p>
    <w:p w14:paraId="11EE05C7" w14:textId="77777777" w:rsidR="006D7264" w:rsidRPr="00616028" w:rsidRDefault="006D7264" w:rsidP="006D72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личностно-ориентированного обучения: личностно-ориентированное обучение, дифференцированное обучение, индивидуальный подход;</w:t>
      </w:r>
    </w:p>
    <w:p w14:paraId="73606261" w14:textId="77777777" w:rsidR="006D7264" w:rsidRPr="00616028" w:rsidRDefault="006D7264" w:rsidP="006D72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сотрудничества; технология портфолио;</w:t>
      </w:r>
    </w:p>
    <w:p w14:paraId="53AB2131" w14:textId="77777777" w:rsidR="006D7264" w:rsidRPr="00616028" w:rsidRDefault="006D7264" w:rsidP="006D72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ассоциативно-образного мышления (ТАОМ);</w:t>
      </w:r>
    </w:p>
    <w:p w14:paraId="67253BAD" w14:textId="77777777" w:rsidR="006D7264" w:rsidRPr="00616028" w:rsidRDefault="006D7264" w:rsidP="006D72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музыкального моделирования;</w:t>
      </w:r>
    </w:p>
    <w:p w14:paraId="1A6F44C0" w14:textId="77777777" w:rsidR="006D7264" w:rsidRPr="00616028" w:rsidRDefault="006D7264" w:rsidP="006D72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вокально-хоровой работы.</w:t>
      </w:r>
    </w:p>
    <w:p w14:paraId="39AD389E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технологии: здоровьесберегающие технологии, технология оценки образовательных достижений, технология управления образовательным процессом. Выбор конкретных педагогических технологий для уроков музыки зависит от целей и задач урока, уровня подготовки учащихся и материально-технических возможностей образовательного учреждения.</w:t>
      </w:r>
    </w:p>
    <w:p w14:paraId="4561C816" w14:textId="77777777" w:rsidR="006D7264" w:rsidRPr="00616028" w:rsidRDefault="006D7264" w:rsidP="006D72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028">
        <w:rPr>
          <w:rFonts w:ascii="Times New Roman" w:hAnsi="Times New Roman" w:cs="Times New Roman"/>
          <w:sz w:val="24"/>
          <w:szCs w:val="24"/>
        </w:rPr>
        <w:t>Внедрение инновационных технологий, методов, форм и приемов на уроках музыки в современной школе позволяет повысить эффективность обучения, сделать процесс более увлекательным и личностно ориентированным, а также подготовить учащихся к будущей профессиональной деятельности в сфере музыки.</w:t>
      </w:r>
    </w:p>
    <w:p w14:paraId="5345C0CB" w14:textId="77777777" w:rsidR="006D7264" w:rsidRPr="00616028" w:rsidRDefault="006D7264" w:rsidP="006D72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028">
        <w:rPr>
          <w:rFonts w:ascii="Times New Roman" w:hAnsi="Times New Roman" w:cs="Times New Roman"/>
          <w:sz w:val="24"/>
          <w:szCs w:val="24"/>
          <w:lang w:eastAsia="ru-RU"/>
        </w:rPr>
        <w:t>В целом, использование нового в современной школе направлено на создание более эффективной, увлекательной и личностно ориентированной образовательной среды, которая готовит учащихся к успеху в будущем.</w:t>
      </w:r>
    </w:p>
    <w:p w14:paraId="36020C8E" w14:textId="77777777" w:rsidR="006D7264" w:rsidRDefault="006D7264" w:rsidP="006D7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7A87124" w14:textId="77777777" w:rsidR="006D7264" w:rsidRPr="000C1CB8" w:rsidRDefault="006D7264" w:rsidP="006D72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1CB8"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14:paraId="6409257A" w14:textId="77777777" w:rsidR="006D7264" w:rsidRPr="000C1CB8" w:rsidRDefault="006D7264" w:rsidP="006D72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EFAA63" w14:textId="77777777" w:rsidR="006D7264" w:rsidRPr="000C1CB8" w:rsidRDefault="006D7264" w:rsidP="006D7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Даринская Л.А. Технологии педагогического мастерства. СПб.: НОУ «Экспресс», 2009. 117 с.</w:t>
      </w:r>
    </w:p>
    <w:p w14:paraId="7E687579" w14:textId="77777777" w:rsidR="006D7264" w:rsidRPr="000C1CB8" w:rsidRDefault="006D7264" w:rsidP="006D7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Калинина Г.Ф. Игры на уроках музыкальной литературы. «Калинин», 2019. Выпуск 1, 2, 3.</w:t>
      </w:r>
    </w:p>
    <w:p w14:paraId="086F972D" w14:textId="77777777" w:rsidR="006D7264" w:rsidRPr="000C1CB8" w:rsidRDefault="006D7264" w:rsidP="006D7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3.. Ястребцева Е.Н. Система обеспечения качества программы обучения учителей школ ии студентов педагогической специальности 2020 г. [Электронный ресурс].  //</w:t>
      </w:r>
      <w:hyperlink r:id="rId5" w:history="1">
        <w:r w:rsidRPr="00E97F7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https://escort.ru/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C074256" w14:textId="77777777" w:rsidR="006D7264" w:rsidRPr="000C1CB8" w:rsidRDefault="006D7264" w:rsidP="006D7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Информационные и коммуникационные технологии в образовании 2020 г. [Электронный ресурс]. // </w:t>
      </w:r>
      <w:hyperlink r:id="rId6" w:history="1">
        <w:r w:rsidRPr="000C1CB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http://www.wiki.irkutsk.ru/index.php/Заглавная_страница</w:t>
        </w:r>
      </w:hyperlink>
    </w:p>
    <w:p w14:paraId="7D889E6D" w14:textId="77777777" w:rsidR="006D7264" w:rsidRPr="000C1CB8" w:rsidRDefault="006D7264" w:rsidP="006D7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Крылова Т. М. Современные педагогически е технологии в музыкальной школе: между традицией и инновацией [Электронный ресурс]. </w:t>
      </w:r>
      <w:bookmarkStart w:id="1" w:name="_Hlk166950662"/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//</w:t>
      </w:r>
      <w:bookmarkEnd w:id="1"/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7" w:tgtFrame="_blank" w:history="1">
        <w:r w:rsidRPr="000C1CB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http://www.pavlikovskaya.ru/mttod/konf/konf02.html</w:t>
        </w:r>
      </w:hyperlink>
    </w:p>
    <w:p w14:paraId="7D32BCD8" w14:textId="77777777" w:rsidR="006D7264" w:rsidRPr="000C1CB8" w:rsidRDefault="006D7264" w:rsidP="006D7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1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6.Эвристическое обучение [Электронный ресурс].  // </w:t>
      </w:r>
      <w:hyperlink r:id="rId8" w:tgtFrame="_blank" w:history="1">
        <w:r w:rsidRPr="000C1CB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http://khutorskoy.ru/science/concepts/terms/heuristic_training.htm</w:t>
        </w:r>
      </w:hyperlink>
    </w:p>
    <w:p w14:paraId="4032DF67" w14:textId="77777777" w:rsidR="00927186" w:rsidRDefault="00927186"/>
    <w:sectPr w:rsidR="0092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DE9"/>
    <w:multiLevelType w:val="hybridMultilevel"/>
    <w:tmpl w:val="6D12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081F"/>
    <w:multiLevelType w:val="hybridMultilevel"/>
    <w:tmpl w:val="7AE4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22EA"/>
    <w:multiLevelType w:val="hybridMultilevel"/>
    <w:tmpl w:val="0DA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700A"/>
    <w:multiLevelType w:val="hybridMultilevel"/>
    <w:tmpl w:val="DC9A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4CDC"/>
    <w:multiLevelType w:val="hybridMultilevel"/>
    <w:tmpl w:val="4FC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5088"/>
    <w:multiLevelType w:val="hybridMultilevel"/>
    <w:tmpl w:val="AE74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13B2"/>
    <w:multiLevelType w:val="hybridMultilevel"/>
    <w:tmpl w:val="D036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20B7"/>
    <w:multiLevelType w:val="hybridMultilevel"/>
    <w:tmpl w:val="2860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33FAF"/>
    <w:multiLevelType w:val="hybridMultilevel"/>
    <w:tmpl w:val="E7EE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F1955"/>
    <w:multiLevelType w:val="hybridMultilevel"/>
    <w:tmpl w:val="BE6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79546">
    <w:abstractNumId w:val="3"/>
  </w:num>
  <w:num w:numId="2" w16cid:durableId="335545009">
    <w:abstractNumId w:val="9"/>
  </w:num>
  <w:num w:numId="3" w16cid:durableId="1094935096">
    <w:abstractNumId w:val="5"/>
  </w:num>
  <w:num w:numId="4" w16cid:durableId="1234926123">
    <w:abstractNumId w:val="4"/>
  </w:num>
  <w:num w:numId="5" w16cid:durableId="1477451970">
    <w:abstractNumId w:val="6"/>
  </w:num>
  <w:num w:numId="6" w16cid:durableId="930548109">
    <w:abstractNumId w:val="7"/>
  </w:num>
  <w:num w:numId="7" w16cid:durableId="104161497">
    <w:abstractNumId w:val="1"/>
  </w:num>
  <w:num w:numId="8" w16cid:durableId="1089274426">
    <w:abstractNumId w:val="2"/>
  </w:num>
  <w:num w:numId="9" w16cid:durableId="1298799533">
    <w:abstractNumId w:val="8"/>
  </w:num>
  <w:num w:numId="10" w16cid:durableId="143925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64"/>
    <w:rsid w:val="000C1921"/>
    <w:rsid w:val="00130253"/>
    <w:rsid w:val="006D7264"/>
    <w:rsid w:val="00927186"/>
    <w:rsid w:val="00B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F856"/>
  <w15:chartTrackingRefBased/>
  <w15:docId w15:val="{06AE5530-33E2-4C96-8874-62BCF1A7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264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6D72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7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utorskoy.ru/science/concepts/terms/heuristic_train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vlikovskaya.ru/mttod/konf/konf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.irkutsk.ru/index.php/&#1047;&#1072;&#1075;&#1083;&#1072;&#1074;&#1085;&#1072;&#1103;_&#1089;&#1090;&#1088;&#1072;&#1085;&#1080;&#1094;&#1072;" TargetMode="External"/><Relationship Id="rId5" Type="http://schemas.openxmlformats.org/officeDocument/2006/relationships/hyperlink" Target="https://escor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</dc:creator>
  <cp:keywords/>
  <dc:description/>
  <cp:lastModifiedBy>NEK</cp:lastModifiedBy>
  <cp:revision>2</cp:revision>
  <dcterms:created xsi:type="dcterms:W3CDTF">2024-05-18T12:01:00Z</dcterms:created>
  <dcterms:modified xsi:type="dcterms:W3CDTF">2024-05-18T12:05:00Z</dcterms:modified>
</cp:coreProperties>
</file>