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7" w:rsidRDefault="001B7CD6" w:rsidP="001B7CD6">
      <w:pPr>
        <w:jc w:val="center"/>
        <w:rPr>
          <w:rFonts w:ascii="Times New Roman" w:hAnsi="Times New Roman" w:cs="Times New Roman"/>
        </w:rPr>
      </w:pPr>
      <w:r w:rsidRPr="001B7CD6">
        <w:rPr>
          <w:rFonts w:ascii="Times New Roman" w:hAnsi="Times New Roman" w:cs="Times New Roman"/>
          <w:b/>
          <w:bCs/>
        </w:rPr>
        <w:t xml:space="preserve">«ИННОВАЦИОННЫЕ МЕТОДИКИ </w:t>
      </w:r>
      <w:r w:rsidR="001A61E8">
        <w:rPr>
          <w:rFonts w:ascii="Times New Roman" w:hAnsi="Times New Roman" w:cs="Times New Roman"/>
          <w:b/>
          <w:bCs/>
        </w:rPr>
        <w:t xml:space="preserve"> И ПОДХОДЫ </w:t>
      </w:r>
      <w:bookmarkStart w:id="0" w:name="_GoBack"/>
      <w:bookmarkEnd w:id="0"/>
      <w:r w:rsidRPr="001B7CD6">
        <w:rPr>
          <w:rFonts w:ascii="Times New Roman" w:hAnsi="Times New Roman" w:cs="Times New Roman"/>
          <w:b/>
          <w:bCs/>
        </w:rPr>
        <w:t>В ОБУЧЕНИИ АНГЛИЙСКОМУ ЯЗЫКУ»</w:t>
      </w:r>
    </w:p>
    <w:p w:rsidR="004A702A" w:rsidRPr="001B7CD6" w:rsidRDefault="00C43577" w:rsidP="001B7C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Некоторые методисты называют XXI век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Post-Method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>. Большинс</w:t>
      </w:r>
      <w:r w:rsidR="001B7CD6" w:rsidRPr="001B7CD6">
        <w:rPr>
          <w:rFonts w:ascii="Times New Roman" w:hAnsi="Times New Roman" w:cs="Times New Roman"/>
          <w:sz w:val="28"/>
          <w:szCs w:val="28"/>
        </w:rPr>
        <w:t xml:space="preserve">тво техник в методике </w:t>
      </w:r>
      <w:r w:rsidRPr="001B7CD6">
        <w:rPr>
          <w:rFonts w:ascii="Times New Roman" w:hAnsi="Times New Roman" w:cs="Times New Roman"/>
          <w:sz w:val="28"/>
          <w:szCs w:val="28"/>
        </w:rPr>
        <w:t>преподавания английского языка уже опробованы, и придумать что-то новое сложно, но преподаватели никогда не прекращают поиск эффективных способов обучения.</w:t>
      </w:r>
    </w:p>
    <w:p w:rsidR="001B7CD6" w:rsidRDefault="00C43577" w:rsidP="001B7C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CD6">
        <w:rPr>
          <w:rFonts w:ascii="Times New Roman" w:hAnsi="Times New Roman" w:cs="Times New Roman"/>
          <w:b/>
          <w:bCs/>
          <w:sz w:val="28"/>
          <w:szCs w:val="28"/>
        </w:rPr>
        <w:t>В современной методике можно выделить основные тенденции:</w:t>
      </w:r>
    </w:p>
    <w:p w:rsidR="00C43577" w:rsidRDefault="001B7CD6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коммуникативный подход;</w:t>
      </w:r>
      <w:r w:rsidR="00C43577" w:rsidRPr="001B7CD6">
        <w:rPr>
          <w:rFonts w:ascii="Times New Roman" w:hAnsi="Times New Roman" w:cs="Times New Roman"/>
          <w:sz w:val="28"/>
          <w:szCs w:val="28"/>
        </w:rPr>
        <w:br/>
        <w:t>• индивидуальный подход (</w:t>
      </w:r>
      <w:proofErr w:type="spellStart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>needs</w:t>
      </w:r>
      <w:proofErr w:type="spellEnd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>analysis</w:t>
      </w:r>
      <w:proofErr w:type="spellEnd"/>
      <w:r w:rsidR="00C43577" w:rsidRPr="001B7CD6">
        <w:rPr>
          <w:rFonts w:ascii="Times New Roman" w:hAnsi="Times New Roman" w:cs="Times New Roman"/>
          <w:sz w:val="28"/>
          <w:szCs w:val="28"/>
        </w:rPr>
        <w:t>);</w:t>
      </w:r>
      <w:r w:rsidR="00C43577" w:rsidRPr="001B7CD6">
        <w:rPr>
          <w:rFonts w:ascii="Times New Roman" w:hAnsi="Times New Roman" w:cs="Times New Roman"/>
          <w:sz w:val="28"/>
          <w:szCs w:val="28"/>
        </w:rPr>
        <w:br/>
        <w:t>• более активная роль учащихся (</w:t>
      </w:r>
      <w:proofErr w:type="spellStart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>student-centered</w:t>
      </w:r>
      <w:proofErr w:type="spellEnd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>lessons</w:t>
      </w:r>
      <w:proofErr w:type="spellEnd"/>
      <w:r w:rsidR="00C43577" w:rsidRPr="001B7CD6">
        <w:rPr>
          <w:rFonts w:ascii="Times New Roman" w:hAnsi="Times New Roman" w:cs="Times New Roman"/>
          <w:sz w:val="28"/>
          <w:szCs w:val="28"/>
        </w:rPr>
        <w:t>);</w:t>
      </w:r>
      <w:r w:rsidR="00C43577" w:rsidRPr="001B7CD6">
        <w:rPr>
          <w:rFonts w:ascii="Times New Roman" w:hAnsi="Times New Roman" w:cs="Times New Roman"/>
          <w:sz w:val="28"/>
          <w:szCs w:val="28"/>
        </w:rPr>
        <w:br/>
        <w:t>• использование онлайн-ресурсов в обучении; </w:t>
      </w:r>
      <w:r w:rsidR="00C43577" w:rsidRPr="001B7CD6">
        <w:rPr>
          <w:rFonts w:ascii="Times New Roman" w:hAnsi="Times New Roman" w:cs="Times New Roman"/>
          <w:sz w:val="28"/>
          <w:szCs w:val="28"/>
        </w:rPr>
        <w:br/>
        <w:t>• применение игровых заданий (</w:t>
      </w:r>
      <w:proofErr w:type="spellStart"/>
      <w:r w:rsidR="00C43577" w:rsidRPr="001B7CD6">
        <w:rPr>
          <w:rFonts w:ascii="Times New Roman" w:hAnsi="Times New Roman" w:cs="Times New Roman"/>
          <w:b/>
          <w:bCs/>
          <w:sz w:val="28"/>
          <w:szCs w:val="28"/>
        </w:rPr>
        <w:t>edutainment</w:t>
      </w:r>
      <w:proofErr w:type="spellEnd"/>
      <w:r w:rsidR="00C43577" w:rsidRPr="001B7CD6">
        <w:rPr>
          <w:rFonts w:ascii="Times New Roman" w:hAnsi="Times New Roman" w:cs="Times New Roman"/>
          <w:sz w:val="28"/>
          <w:szCs w:val="28"/>
        </w:rPr>
        <w:t>);</w:t>
      </w:r>
      <w:r w:rsidR="00C43577" w:rsidRPr="001B7CD6">
        <w:rPr>
          <w:rFonts w:ascii="Times New Roman" w:hAnsi="Times New Roman" w:cs="Times New Roman"/>
          <w:sz w:val="28"/>
          <w:szCs w:val="28"/>
        </w:rPr>
        <w:br/>
        <w:t xml:space="preserve">• глобализация для практики устной и письменной речи (социальные сети, платформы для </w:t>
      </w:r>
      <w:r w:rsidR="00BD21F0">
        <w:rPr>
          <w:rFonts w:ascii="Times New Roman" w:hAnsi="Times New Roman" w:cs="Times New Roman"/>
          <w:sz w:val="28"/>
          <w:szCs w:val="28"/>
        </w:rPr>
        <w:t>общения, языковой обмен онлайн).</w:t>
      </w:r>
    </w:p>
    <w:p w:rsidR="00BD21F0" w:rsidRPr="001B7CD6" w:rsidRDefault="00BD21F0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C43577" w:rsidRPr="001B7CD6" w:rsidRDefault="00C43577" w:rsidP="001B7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CD6">
        <w:rPr>
          <w:rFonts w:ascii="Times New Roman" w:hAnsi="Times New Roman" w:cs="Times New Roman"/>
          <w:b/>
          <w:sz w:val="28"/>
          <w:szCs w:val="28"/>
        </w:rPr>
        <w:t>Коммуникативный подход</w:t>
      </w:r>
    </w:p>
    <w:p w:rsidR="00C43577" w:rsidRPr="001B7CD6" w:rsidRDefault="00C43577" w:rsidP="001B7C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Коммуникативный подход — это методика, которая позволяет учить английский через общение. В ее основе — большое количество разговорной практики и минимум теории. </w:t>
      </w:r>
      <w:proofErr w:type="gramStart"/>
      <w:r w:rsidRPr="001B7CD6">
        <w:rPr>
          <w:rFonts w:ascii="Times New Roman" w:hAnsi="Times New Roman" w:cs="Times New Roman"/>
          <w:sz w:val="28"/>
          <w:szCs w:val="28"/>
        </w:rPr>
        <w:t xml:space="preserve">Уроки на таких построены так, чтобы </w:t>
      </w:r>
      <w:r w:rsidR="001B7CD6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1B7CD6">
        <w:rPr>
          <w:rFonts w:ascii="Times New Roman" w:hAnsi="Times New Roman" w:cs="Times New Roman"/>
          <w:sz w:val="28"/>
          <w:szCs w:val="28"/>
        </w:rPr>
        <w:t>и преподаватель общались на английском с первых минут урока.</w:t>
      </w:r>
      <w:proofErr w:type="gramEnd"/>
      <w:r w:rsidRPr="001B7CD6">
        <w:rPr>
          <w:rFonts w:ascii="Times New Roman" w:hAnsi="Times New Roman" w:cs="Times New Roman"/>
          <w:sz w:val="28"/>
          <w:szCs w:val="28"/>
        </w:rPr>
        <w:t xml:space="preserve"> Это помогает избежать самой частой проблемы </w:t>
      </w:r>
      <w:proofErr w:type="gramStart"/>
      <w:r w:rsidRPr="001B7CD6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1B7CD6">
        <w:rPr>
          <w:rFonts w:ascii="Times New Roman" w:hAnsi="Times New Roman" w:cs="Times New Roman"/>
          <w:sz w:val="28"/>
          <w:szCs w:val="28"/>
        </w:rPr>
        <w:t xml:space="preserve"> язык — «знаю, но не могу сказать».</w:t>
      </w:r>
    </w:p>
    <w:p w:rsidR="00C43577" w:rsidRPr="001B7CD6" w:rsidRDefault="00C43577" w:rsidP="001B7C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В </w:t>
      </w:r>
      <w:r w:rsidR="001B7CD6">
        <w:rPr>
          <w:rFonts w:ascii="Times New Roman" w:hAnsi="Times New Roman" w:cs="Times New Roman"/>
          <w:sz w:val="28"/>
          <w:szCs w:val="28"/>
        </w:rPr>
        <w:t xml:space="preserve">общении с преподавателем ученик </w:t>
      </w:r>
      <w:r w:rsidRPr="001B7CD6">
        <w:rPr>
          <w:rFonts w:ascii="Times New Roman" w:hAnsi="Times New Roman" w:cs="Times New Roman"/>
          <w:sz w:val="28"/>
          <w:szCs w:val="28"/>
        </w:rPr>
        <w:t xml:space="preserve"> переступает через психологический барьер — страх и стеснение говорить на английском. Он слышит речь собеседника, учится воспринимать на слух разные акценты, запоминает грамматические конструкции и их логику, чтобы позже самому пользоваться ими. Никакого зубрения правил и слов — всему этому коммуникативный подход обучает через живой диалог.</w:t>
      </w:r>
    </w:p>
    <w:p w:rsidR="00C43577" w:rsidRPr="001B7CD6" w:rsidRDefault="00C43577" w:rsidP="001B7C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Регулярная практика устной речи помогает наладить и грамотное произношение. Преподаватель сразу учит произн</w:t>
      </w:r>
      <w:r w:rsidR="001B7CD6">
        <w:rPr>
          <w:rFonts w:ascii="Times New Roman" w:hAnsi="Times New Roman" w:cs="Times New Roman"/>
          <w:sz w:val="28"/>
          <w:szCs w:val="28"/>
        </w:rPr>
        <w:t>осить звуки, чтобы позже ученик</w:t>
      </w:r>
      <w:r w:rsidRPr="001B7CD6">
        <w:rPr>
          <w:rFonts w:ascii="Times New Roman" w:hAnsi="Times New Roman" w:cs="Times New Roman"/>
          <w:sz w:val="28"/>
          <w:szCs w:val="28"/>
        </w:rPr>
        <w:t xml:space="preserve"> повторил их на примере разных слов и запомнил звучание. Со временем речь становится увереннее, улучшается дикция, а управлять интонацией получается легче.</w:t>
      </w:r>
    </w:p>
    <w:p w:rsidR="00C43577" w:rsidRPr="001B7CD6" w:rsidRDefault="00C43577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577" w:rsidRPr="001B7CD6" w:rsidRDefault="00C43577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Темы для уроков на </w:t>
      </w:r>
      <w:r w:rsidR="001B7CD6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1B7CD6">
        <w:rPr>
          <w:rFonts w:ascii="Times New Roman" w:hAnsi="Times New Roman" w:cs="Times New Roman"/>
          <w:sz w:val="28"/>
          <w:szCs w:val="28"/>
        </w:rPr>
        <w:t xml:space="preserve">по коммуникативной методике </w:t>
      </w:r>
      <w:r w:rsidR="001B7CD6">
        <w:rPr>
          <w:rFonts w:ascii="Times New Roman" w:hAnsi="Times New Roman" w:cs="Times New Roman"/>
          <w:sz w:val="28"/>
          <w:szCs w:val="28"/>
        </w:rPr>
        <w:t xml:space="preserve">можно сформулировать </w:t>
      </w:r>
      <w:r w:rsidRPr="001B7CD6">
        <w:rPr>
          <w:rFonts w:ascii="Times New Roman" w:hAnsi="Times New Roman" w:cs="Times New Roman"/>
          <w:sz w:val="28"/>
          <w:szCs w:val="28"/>
        </w:rPr>
        <w:t>так, чтобы их было интересно обсу</w:t>
      </w:r>
      <w:r w:rsidR="001462BF">
        <w:rPr>
          <w:rFonts w:ascii="Times New Roman" w:hAnsi="Times New Roman" w:cs="Times New Roman"/>
          <w:sz w:val="28"/>
          <w:szCs w:val="28"/>
        </w:rPr>
        <w:t>дить. В ходе таких бесед ученик</w:t>
      </w:r>
      <w:r w:rsidRPr="001B7CD6">
        <w:rPr>
          <w:rFonts w:ascii="Times New Roman" w:hAnsi="Times New Roman" w:cs="Times New Roman"/>
          <w:sz w:val="28"/>
          <w:szCs w:val="28"/>
        </w:rPr>
        <w:t xml:space="preserve"> запоминает новую лексику, которую слышит от преподавателя: идиомы, устойчивые выражения, синонимы, фразы-клише и многое другое. Чем больше практики — тем шире словарный запас, меньше пауз в речи и богаче реплики.</w:t>
      </w:r>
    </w:p>
    <w:p w:rsidR="00C43577" w:rsidRPr="001B7CD6" w:rsidRDefault="00C43577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Чем </w:t>
      </w:r>
      <w:r w:rsidR="001462BF">
        <w:rPr>
          <w:rFonts w:ascii="Times New Roman" w:hAnsi="Times New Roman" w:cs="Times New Roman"/>
          <w:sz w:val="28"/>
          <w:szCs w:val="28"/>
        </w:rPr>
        <w:t>хорош этот метод:</w:t>
      </w:r>
    </w:p>
    <w:p w:rsidR="00C43577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577" w:rsidRPr="001B7CD6">
        <w:rPr>
          <w:rFonts w:ascii="Times New Roman" w:hAnsi="Times New Roman" w:cs="Times New Roman"/>
          <w:sz w:val="28"/>
          <w:szCs w:val="28"/>
        </w:rPr>
        <w:t>помогает б</w:t>
      </w:r>
      <w:r>
        <w:rPr>
          <w:rFonts w:ascii="Times New Roman" w:hAnsi="Times New Roman" w:cs="Times New Roman"/>
          <w:sz w:val="28"/>
          <w:szCs w:val="28"/>
        </w:rPr>
        <w:t>ыстро заговорить на английском;</w:t>
      </w:r>
    </w:p>
    <w:p w:rsidR="00C43577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требует заучивания;</w:t>
      </w:r>
    </w:p>
    <w:p w:rsidR="00C43577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577" w:rsidRPr="001B7CD6">
        <w:rPr>
          <w:rFonts w:ascii="Times New Roman" w:hAnsi="Times New Roman" w:cs="Times New Roman"/>
          <w:sz w:val="28"/>
          <w:szCs w:val="28"/>
        </w:rPr>
        <w:t xml:space="preserve">обучает правилам на примерах. </w:t>
      </w:r>
    </w:p>
    <w:p w:rsidR="00C43577" w:rsidRPr="001462BF" w:rsidRDefault="00C43577" w:rsidP="001B7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2BF">
        <w:rPr>
          <w:rFonts w:ascii="Times New Roman" w:hAnsi="Times New Roman" w:cs="Times New Roman"/>
          <w:b/>
          <w:sz w:val="28"/>
          <w:szCs w:val="28"/>
        </w:rPr>
        <w:t>Flipped</w:t>
      </w:r>
      <w:proofErr w:type="spellEnd"/>
      <w:r w:rsidRPr="00146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2BF">
        <w:rPr>
          <w:rFonts w:ascii="Times New Roman" w:hAnsi="Times New Roman" w:cs="Times New Roman"/>
          <w:b/>
          <w:sz w:val="28"/>
          <w:szCs w:val="28"/>
        </w:rPr>
        <w:t>classroom</w:t>
      </w:r>
      <w:proofErr w:type="spellEnd"/>
    </w:p>
    <w:p w:rsidR="00C43577" w:rsidRPr="001B7CD6" w:rsidRDefault="00C43577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CD6">
        <w:rPr>
          <w:rFonts w:ascii="Times New Roman" w:hAnsi="Times New Roman" w:cs="Times New Roman"/>
          <w:sz w:val="28"/>
          <w:szCs w:val="28"/>
        </w:rPr>
        <w:t>Flipped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, или «перевернутый класс», — это методика обучения </w:t>
      </w:r>
      <w:r w:rsidR="001462BF">
        <w:rPr>
          <w:rFonts w:ascii="Times New Roman" w:hAnsi="Times New Roman" w:cs="Times New Roman"/>
          <w:sz w:val="28"/>
          <w:szCs w:val="28"/>
        </w:rPr>
        <w:t>английскому, при которой ученик</w:t>
      </w:r>
      <w:r w:rsidRPr="001B7CD6">
        <w:rPr>
          <w:rFonts w:ascii="Times New Roman" w:hAnsi="Times New Roman" w:cs="Times New Roman"/>
          <w:sz w:val="28"/>
          <w:szCs w:val="28"/>
        </w:rPr>
        <w:t xml:space="preserve"> делает домашнее задание перед уроком, а на самом занятии только практикуется. Так он осваивает навыки в 2 ступени:</w:t>
      </w:r>
    </w:p>
    <w:p w:rsidR="00C43577" w:rsidRPr="001B7CD6" w:rsidRDefault="00C43577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Самостоятельно. Ученик делает домашнюю работу: разбирает небольшие порции теории, знакомится с новыми словами и грамматикой, выполняет интерактивные задания.</w:t>
      </w:r>
    </w:p>
    <w:p w:rsidR="00C43577" w:rsidRPr="001B7CD6" w:rsidRDefault="00C43577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С преподавателем. Ученик общается с учителем на английском 100% урока: закрепляет </w:t>
      </w:r>
      <w:proofErr w:type="gramStart"/>
      <w:r w:rsidRPr="001B7CD6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1B7CD6">
        <w:rPr>
          <w:rFonts w:ascii="Times New Roman" w:hAnsi="Times New Roman" w:cs="Times New Roman"/>
          <w:sz w:val="28"/>
          <w:szCs w:val="28"/>
        </w:rPr>
        <w:t xml:space="preserve"> в до</w:t>
      </w:r>
      <w:r w:rsidR="001462BF">
        <w:rPr>
          <w:rFonts w:ascii="Times New Roman" w:hAnsi="Times New Roman" w:cs="Times New Roman"/>
          <w:sz w:val="28"/>
          <w:szCs w:val="28"/>
        </w:rPr>
        <w:t>машнем задании</w:t>
      </w:r>
      <w:r w:rsidRPr="001B7CD6">
        <w:rPr>
          <w:rFonts w:ascii="Times New Roman" w:hAnsi="Times New Roman" w:cs="Times New Roman"/>
          <w:sz w:val="28"/>
          <w:szCs w:val="28"/>
        </w:rPr>
        <w:t xml:space="preserve">, преодолевает языковой барьер, проходит </w:t>
      </w:r>
      <w:proofErr w:type="gramStart"/>
      <w:r w:rsidRPr="001B7CD6">
        <w:rPr>
          <w:rFonts w:ascii="Times New Roman" w:hAnsi="Times New Roman" w:cs="Times New Roman"/>
          <w:sz w:val="28"/>
          <w:szCs w:val="28"/>
        </w:rPr>
        <w:t>разговорные</w:t>
      </w:r>
      <w:proofErr w:type="gram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и улучшает произношение.</w:t>
      </w:r>
    </w:p>
    <w:p w:rsidR="00C43577" w:rsidRPr="001B7CD6" w:rsidRDefault="00C43577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Такое преподавание позволяет не тратить время на занятии, чтобы разбираться </w:t>
      </w:r>
      <w:r w:rsidR="001462BF">
        <w:rPr>
          <w:rFonts w:ascii="Times New Roman" w:hAnsi="Times New Roman" w:cs="Times New Roman"/>
          <w:sz w:val="28"/>
          <w:szCs w:val="28"/>
        </w:rPr>
        <w:t>в правилах. Вместо этого ученик</w:t>
      </w:r>
      <w:r w:rsidRPr="001B7CD6">
        <w:rPr>
          <w:rFonts w:ascii="Times New Roman" w:hAnsi="Times New Roman" w:cs="Times New Roman"/>
          <w:sz w:val="28"/>
          <w:szCs w:val="28"/>
        </w:rPr>
        <w:t xml:space="preserve"> получает много разговорной практики и оттачивает прикладные навыки, которые пригодятся ему в жизни. Например, учится говорить без долгих раздумий, быстро подбирать слова и правильно строить предложения устно.</w:t>
      </w:r>
    </w:p>
    <w:p w:rsidR="00C43577" w:rsidRPr="001B7CD6" w:rsidRDefault="00C43577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Чем </w:t>
      </w:r>
      <w:r w:rsidR="001462BF">
        <w:rPr>
          <w:rFonts w:ascii="Times New Roman" w:hAnsi="Times New Roman" w:cs="Times New Roman"/>
          <w:sz w:val="28"/>
          <w:szCs w:val="28"/>
        </w:rPr>
        <w:t>хорош этот метод:</w:t>
      </w:r>
    </w:p>
    <w:p w:rsidR="00C43577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577" w:rsidRPr="001B7CD6">
        <w:rPr>
          <w:rFonts w:ascii="Times New Roman" w:hAnsi="Times New Roman" w:cs="Times New Roman"/>
          <w:sz w:val="28"/>
          <w:szCs w:val="28"/>
        </w:rPr>
        <w:t>позволяет быстро заговорить на англ</w:t>
      </w:r>
      <w:r>
        <w:rPr>
          <w:rFonts w:ascii="Times New Roman" w:hAnsi="Times New Roman" w:cs="Times New Roman"/>
          <w:sz w:val="28"/>
          <w:szCs w:val="28"/>
        </w:rPr>
        <w:t>ийском — уже с первого занятия;</w:t>
      </w:r>
    </w:p>
    <w:p w:rsidR="00C43577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3577" w:rsidRPr="001B7CD6">
        <w:rPr>
          <w:rFonts w:ascii="Times New Roman" w:hAnsi="Times New Roman" w:cs="Times New Roman"/>
          <w:sz w:val="28"/>
          <w:szCs w:val="28"/>
        </w:rPr>
        <w:t>помогает перейти из теоретиков в практики;</w:t>
      </w:r>
    </w:p>
    <w:p w:rsidR="00C43577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577" w:rsidRPr="001B7CD6">
        <w:rPr>
          <w:rFonts w:ascii="Times New Roman" w:hAnsi="Times New Roman" w:cs="Times New Roman"/>
          <w:sz w:val="28"/>
          <w:szCs w:val="28"/>
        </w:rPr>
        <w:t>избавляет от ст</w:t>
      </w:r>
      <w:r>
        <w:rPr>
          <w:rFonts w:ascii="Times New Roman" w:hAnsi="Times New Roman" w:cs="Times New Roman"/>
          <w:sz w:val="28"/>
          <w:szCs w:val="28"/>
        </w:rPr>
        <w:t>еснения говорить на английском;</w:t>
      </w:r>
    </w:p>
    <w:p w:rsidR="000652EA" w:rsidRPr="001462BF" w:rsidRDefault="000652EA" w:rsidP="001B7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2BF">
        <w:rPr>
          <w:rFonts w:ascii="Times New Roman" w:hAnsi="Times New Roman" w:cs="Times New Roman"/>
          <w:b/>
          <w:sz w:val="28"/>
          <w:szCs w:val="28"/>
        </w:rPr>
        <w:t>CLIL — предметно-языковое интегрированное обучение</w:t>
      </w:r>
    </w:p>
    <w:p w:rsidR="000652EA" w:rsidRPr="001B7CD6" w:rsidRDefault="000652EA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CLIL (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>), или предметно-языковое интегрированное обучение, — это методика, при которой студент одновременно изучает и язык, и другой предмет. Программа в таком подходе строится так, чтобы они дополняли друг друга. В итоге английский становится средством, чтобы изучать другой предмет, а тот, в свою очередь, — темой для практики языка.</w:t>
      </w:r>
    </w:p>
    <w:p w:rsidR="000652EA" w:rsidRPr="001B7CD6" w:rsidRDefault="000652EA" w:rsidP="001462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Этим вторым предметом могут стать знания, которые нужны для работы, хобби или других бытовых дел</w:t>
      </w:r>
      <w:r w:rsidR="001462BF">
        <w:rPr>
          <w:rFonts w:ascii="Times New Roman" w:hAnsi="Times New Roman" w:cs="Times New Roman"/>
          <w:sz w:val="28"/>
          <w:szCs w:val="28"/>
        </w:rPr>
        <w:t xml:space="preserve">. Так, можно </w:t>
      </w:r>
      <w:r w:rsidRPr="001B7CD6">
        <w:rPr>
          <w:rFonts w:ascii="Times New Roman" w:hAnsi="Times New Roman" w:cs="Times New Roman"/>
          <w:sz w:val="28"/>
          <w:szCs w:val="28"/>
        </w:rPr>
        <w:t xml:space="preserve">изучить специальную лексику, которая в ходу в </w:t>
      </w:r>
      <w:r w:rsidR="001462BF">
        <w:rPr>
          <w:rFonts w:ascii="Times New Roman" w:hAnsi="Times New Roman" w:cs="Times New Roman"/>
          <w:sz w:val="28"/>
          <w:szCs w:val="28"/>
        </w:rPr>
        <w:t xml:space="preserve">определенной сфере; </w:t>
      </w:r>
      <w:r w:rsidRPr="001B7CD6">
        <w:rPr>
          <w:rFonts w:ascii="Times New Roman" w:hAnsi="Times New Roman" w:cs="Times New Roman"/>
          <w:sz w:val="28"/>
          <w:szCs w:val="28"/>
        </w:rPr>
        <w:t>прокачать навык деловой</w:t>
      </w:r>
      <w:r w:rsidR="001462BF">
        <w:rPr>
          <w:rFonts w:ascii="Times New Roman" w:hAnsi="Times New Roman" w:cs="Times New Roman"/>
          <w:sz w:val="28"/>
          <w:szCs w:val="28"/>
        </w:rPr>
        <w:t xml:space="preserve"> переписки; </w:t>
      </w:r>
      <w:r w:rsidRPr="001B7CD6">
        <w:rPr>
          <w:rFonts w:ascii="Times New Roman" w:hAnsi="Times New Roman" w:cs="Times New Roman"/>
          <w:sz w:val="28"/>
          <w:szCs w:val="28"/>
        </w:rPr>
        <w:t>подготовить</w:t>
      </w:r>
      <w:r w:rsidR="001462BF">
        <w:rPr>
          <w:rFonts w:ascii="Times New Roman" w:hAnsi="Times New Roman" w:cs="Times New Roman"/>
          <w:sz w:val="28"/>
          <w:szCs w:val="28"/>
        </w:rPr>
        <w:t xml:space="preserve">ся к вопросам на собеседовании; </w:t>
      </w:r>
      <w:r w:rsidRPr="001B7CD6">
        <w:rPr>
          <w:rFonts w:ascii="Times New Roman" w:hAnsi="Times New Roman" w:cs="Times New Roman"/>
          <w:sz w:val="28"/>
          <w:szCs w:val="28"/>
        </w:rPr>
        <w:t>разыграть ситуации, которые могут возникнуть</w:t>
      </w:r>
      <w:r w:rsidR="001462BF"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0652EA" w:rsidRPr="001B7CD6" w:rsidRDefault="001462BF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ученик</w:t>
      </w:r>
      <w:r w:rsidR="000652EA" w:rsidRPr="001B7CD6">
        <w:rPr>
          <w:rFonts w:ascii="Times New Roman" w:hAnsi="Times New Roman" w:cs="Times New Roman"/>
          <w:sz w:val="28"/>
          <w:szCs w:val="28"/>
        </w:rPr>
        <w:t xml:space="preserve"> мог достичь цели, </w:t>
      </w:r>
      <w:r>
        <w:rPr>
          <w:rFonts w:ascii="Times New Roman" w:hAnsi="Times New Roman" w:cs="Times New Roman"/>
          <w:sz w:val="28"/>
          <w:szCs w:val="28"/>
        </w:rPr>
        <w:t xml:space="preserve">нужно сохранить </w:t>
      </w:r>
      <w:r w:rsidR="000652EA" w:rsidRPr="001B7CD6">
        <w:rPr>
          <w:rFonts w:ascii="Times New Roman" w:hAnsi="Times New Roman" w:cs="Times New Roman"/>
          <w:sz w:val="28"/>
          <w:szCs w:val="28"/>
        </w:rPr>
        <w:t>баланс между языком и специальными навыками. Так методика CLIL помогает прийти к лучшим результатам и убить двух зайцев одновременно.</w:t>
      </w:r>
    </w:p>
    <w:p w:rsidR="000652EA" w:rsidRPr="001B7CD6" w:rsidRDefault="000652EA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Чем </w:t>
      </w:r>
      <w:r w:rsidR="001462BF">
        <w:rPr>
          <w:rFonts w:ascii="Times New Roman" w:hAnsi="Times New Roman" w:cs="Times New Roman"/>
          <w:sz w:val="28"/>
          <w:szCs w:val="28"/>
        </w:rPr>
        <w:t>хорош этот метод:</w:t>
      </w:r>
    </w:p>
    <w:p w:rsidR="000652EA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2EA" w:rsidRPr="001B7CD6">
        <w:rPr>
          <w:rFonts w:ascii="Times New Roman" w:hAnsi="Times New Roman" w:cs="Times New Roman"/>
          <w:sz w:val="28"/>
          <w:szCs w:val="28"/>
        </w:rPr>
        <w:t>можно одновременно прокачивать английский</w:t>
      </w:r>
      <w:r>
        <w:rPr>
          <w:rFonts w:ascii="Times New Roman" w:hAnsi="Times New Roman" w:cs="Times New Roman"/>
          <w:sz w:val="28"/>
          <w:szCs w:val="28"/>
        </w:rPr>
        <w:t xml:space="preserve"> и развиваться профессионально;</w:t>
      </w:r>
    </w:p>
    <w:p w:rsidR="000652EA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ученики </w:t>
      </w:r>
      <w:r w:rsidR="000652EA" w:rsidRPr="001B7CD6">
        <w:rPr>
          <w:rFonts w:ascii="Times New Roman" w:hAnsi="Times New Roman" w:cs="Times New Roman"/>
          <w:sz w:val="28"/>
          <w:szCs w:val="28"/>
        </w:rPr>
        <w:t>изучают узконаправленную лексику и получают языковые навыки, которые точно пригодятся им</w:t>
      </w:r>
      <w:r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0652EA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652EA" w:rsidRPr="001B7CD6">
        <w:rPr>
          <w:rFonts w:ascii="Times New Roman" w:hAnsi="Times New Roman" w:cs="Times New Roman"/>
          <w:sz w:val="28"/>
          <w:szCs w:val="28"/>
        </w:rPr>
        <w:t>CLIL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2BF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652EA" w:rsidRPr="001B7CD6">
        <w:rPr>
          <w:rFonts w:ascii="Times New Roman" w:hAnsi="Times New Roman" w:cs="Times New Roman"/>
          <w:sz w:val="28"/>
          <w:szCs w:val="28"/>
        </w:rPr>
        <w:t>окус сразу на двух предметах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EA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52EA" w:rsidRPr="001B7CD6">
        <w:rPr>
          <w:rFonts w:ascii="Times New Roman" w:hAnsi="Times New Roman" w:cs="Times New Roman"/>
          <w:sz w:val="28"/>
          <w:szCs w:val="28"/>
        </w:rPr>
        <w:t>олезные навыки и лексика, которые не изуча</w:t>
      </w:r>
      <w:r>
        <w:rPr>
          <w:rFonts w:ascii="Times New Roman" w:hAnsi="Times New Roman" w:cs="Times New Roman"/>
          <w:sz w:val="28"/>
          <w:szCs w:val="28"/>
        </w:rPr>
        <w:t>ют на курсах общего английского</w:t>
      </w:r>
    </w:p>
    <w:p w:rsidR="001B7CD6" w:rsidRPr="001B7CD6" w:rsidRDefault="001B7CD6" w:rsidP="001462B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Task-Based</w:t>
      </w:r>
      <w:proofErr w:type="spellEnd"/>
      <w:r w:rsidRPr="001B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Learning</w:t>
      </w:r>
      <w:proofErr w:type="spellEnd"/>
    </w:p>
    <w:p w:rsidR="001B7CD6" w:rsidRPr="001B7CD6" w:rsidRDefault="001B7CD6" w:rsidP="001462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Подход появился в конце 80-х, но популярность набрал в середине 2000-х. Теоретические основы заложили </w:t>
      </w:r>
      <w:proofErr w:type="spellStart"/>
      <w:r w:rsidRPr="001462BF">
        <w:rPr>
          <w:rFonts w:ascii="Times New Roman" w:hAnsi="Times New Roman" w:cs="Times New Roman"/>
          <w:bCs/>
          <w:sz w:val="28"/>
          <w:szCs w:val="28"/>
        </w:rPr>
        <w:t>Peter</w:t>
      </w:r>
      <w:proofErr w:type="spellEnd"/>
      <w:r w:rsidRPr="001462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62BF">
        <w:rPr>
          <w:rFonts w:ascii="Times New Roman" w:hAnsi="Times New Roman" w:cs="Times New Roman"/>
          <w:bCs/>
          <w:sz w:val="28"/>
          <w:szCs w:val="28"/>
        </w:rPr>
        <w:t>Skehan</w:t>
      </w:r>
      <w:proofErr w:type="spellEnd"/>
      <w:r w:rsidRPr="001462B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1462BF">
        <w:rPr>
          <w:rFonts w:ascii="Times New Roman" w:hAnsi="Times New Roman" w:cs="Times New Roman"/>
          <w:bCs/>
          <w:sz w:val="28"/>
          <w:szCs w:val="28"/>
        </w:rPr>
        <w:t>Rod</w:t>
      </w:r>
      <w:proofErr w:type="spellEnd"/>
      <w:r w:rsidRPr="001462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62BF">
        <w:rPr>
          <w:rFonts w:ascii="Times New Roman" w:hAnsi="Times New Roman" w:cs="Times New Roman"/>
          <w:bCs/>
          <w:sz w:val="28"/>
          <w:szCs w:val="28"/>
        </w:rPr>
        <w:t>Ellis</w:t>
      </w:r>
      <w:proofErr w:type="spellEnd"/>
      <w:r w:rsidRPr="001462B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1462BF">
        <w:rPr>
          <w:rFonts w:ascii="Times New Roman" w:hAnsi="Times New Roman" w:cs="Times New Roman"/>
          <w:bCs/>
          <w:sz w:val="28"/>
          <w:szCs w:val="28"/>
        </w:rPr>
        <w:t>Jane</w:t>
      </w:r>
      <w:proofErr w:type="spellEnd"/>
      <w:r w:rsidRPr="001462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62BF">
        <w:rPr>
          <w:rFonts w:ascii="Times New Roman" w:hAnsi="Times New Roman" w:cs="Times New Roman"/>
          <w:bCs/>
          <w:sz w:val="28"/>
          <w:szCs w:val="28"/>
        </w:rPr>
        <w:t>Willis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> и другие.</w:t>
      </w:r>
    </w:p>
    <w:p w:rsidR="001B7CD6" w:rsidRPr="001462BF" w:rsidRDefault="001B7CD6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2BF">
        <w:rPr>
          <w:rFonts w:ascii="Times New Roman" w:hAnsi="Times New Roman" w:cs="Times New Roman"/>
          <w:bCs/>
          <w:sz w:val="28"/>
          <w:szCs w:val="28"/>
        </w:rPr>
        <w:t>Основные принципы</w:t>
      </w:r>
      <w:r w:rsidR="001462BF">
        <w:rPr>
          <w:rFonts w:ascii="Times New Roman" w:hAnsi="Times New Roman" w:cs="Times New Roman"/>
          <w:bCs/>
          <w:sz w:val="28"/>
          <w:szCs w:val="28"/>
        </w:rPr>
        <w:t>:</w:t>
      </w:r>
    </w:p>
    <w:p w:rsidR="001B7CD6" w:rsidRPr="001B7CD6" w:rsidRDefault="001462BF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7CD6" w:rsidRPr="001B7CD6">
        <w:rPr>
          <w:rFonts w:ascii="Times New Roman" w:hAnsi="Times New Roman" w:cs="Times New Roman"/>
          <w:sz w:val="28"/>
          <w:szCs w:val="28"/>
        </w:rPr>
        <w:t xml:space="preserve">TBL — ответвление коммуникативного метода, в котором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B7CD6" w:rsidRPr="001B7C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ыполняют аутентичные задания.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B7CD6" w:rsidRPr="001B7CD6">
        <w:rPr>
          <w:rFonts w:ascii="Times New Roman" w:hAnsi="Times New Roman" w:cs="Times New Roman"/>
          <w:sz w:val="28"/>
          <w:szCs w:val="28"/>
        </w:rPr>
        <w:t xml:space="preserve">Использование материалов и упражнений, которые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B7CD6" w:rsidRPr="001B7CD6">
        <w:rPr>
          <w:rFonts w:ascii="Times New Roman" w:hAnsi="Times New Roman" w:cs="Times New Roman"/>
          <w:sz w:val="28"/>
          <w:szCs w:val="28"/>
        </w:rPr>
        <w:t>выполняют в повседневной жизни.</w:t>
      </w:r>
    </w:p>
    <w:p w:rsidR="001B7CD6" w:rsidRPr="001B7CD6" w:rsidRDefault="001B7CD6" w:rsidP="00BD2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Главное — решить поставленную задачу, используя языковые структуры,</w:t>
      </w:r>
      <w:r w:rsidR="00BD21F0">
        <w:rPr>
          <w:rFonts w:ascii="Times New Roman" w:hAnsi="Times New Roman" w:cs="Times New Roman"/>
          <w:sz w:val="28"/>
          <w:szCs w:val="28"/>
        </w:rPr>
        <w:t xml:space="preserve"> которые есть в обиходе ученика</w:t>
      </w:r>
      <w:r w:rsidRPr="001B7CD6">
        <w:rPr>
          <w:rFonts w:ascii="Times New Roman" w:hAnsi="Times New Roman" w:cs="Times New Roman"/>
          <w:sz w:val="28"/>
          <w:szCs w:val="28"/>
        </w:rPr>
        <w:t>. Например, взять машину напрокат или провести собеседование.</w:t>
      </w:r>
      <w:r w:rsidR="00BD21F0">
        <w:rPr>
          <w:rFonts w:ascii="Times New Roman" w:hAnsi="Times New Roman" w:cs="Times New Roman"/>
          <w:sz w:val="28"/>
          <w:szCs w:val="28"/>
        </w:rPr>
        <w:t xml:space="preserve"> </w:t>
      </w:r>
      <w:r w:rsidRPr="001B7CD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BD21F0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1B7CD6">
        <w:rPr>
          <w:rFonts w:ascii="Times New Roman" w:hAnsi="Times New Roman" w:cs="Times New Roman"/>
          <w:sz w:val="28"/>
          <w:szCs w:val="28"/>
        </w:rPr>
        <w:t xml:space="preserve">обязательно рассказывают, как выполняли задание и каких результатов достигли. Например, </w:t>
      </w:r>
      <w:r w:rsidR="00BD21F0">
        <w:rPr>
          <w:rFonts w:ascii="Times New Roman" w:hAnsi="Times New Roman" w:cs="Times New Roman"/>
          <w:sz w:val="28"/>
          <w:szCs w:val="28"/>
        </w:rPr>
        <w:t xml:space="preserve"> </w:t>
      </w:r>
      <w:r w:rsidRPr="001B7CD6">
        <w:rPr>
          <w:rFonts w:ascii="Times New Roman" w:hAnsi="Times New Roman" w:cs="Times New Roman"/>
          <w:sz w:val="28"/>
          <w:szCs w:val="28"/>
        </w:rPr>
        <w:t>делают презентацию для всего класса. Этим TBL отличается от традиционного метода PPP (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Presentation</w:t>
      </w:r>
      <w:proofErr w:type="spellEnd"/>
      <w:r w:rsidRPr="001B7C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Practice</w:t>
      </w:r>
      <w:proofErr w:type="spellEnd"/>
      <w:r w:rsidRPr="001B7C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Production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>) — здесь обучение проходит в формате 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Task</w:t>
      </w:r>
      <w:proofErr w:type="spellEnd"/>
      <w:r w:rsidRPr="001B7C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7CD6">
        <w:rPr>
          <w:rFonts w:ascii="Times New Roman" w:hAnsi="Times New Roman" w:cs="Times New Roman"/>
          <w:sz w:val="28"/>
          <w:szCs w:val="28"/>
        </w:rPr>
        <w:t>→ 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Planning</w:t>
      </w:r>
      <w:proofErr w:type="spellEnd"/>
      <w:r w:rsidRPr="001B7C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7CD6">
        <w:rPr>
          <w:rFonts w:ascii="Times New Roman" w:hAnsi="Times New Roman" w:cs="Times New Roman"/>
          <w:sz w:val="28"/>
          <w:szCs w:val="28"/>
        </w:rPr>
        <w:t>→ </w:t>
      </w:r>
      <w:proofErr w:type="spellStart"/>
      <w:r w:rsidRPr="001B7CD6">
        <w:rPr>
          <w:rFonts w:ascii="Times New Roman" w:hAnsi="Times New Roman" w:cs="Times New Roman"/>
          <w:b/>
          <w:bCs/>
          <w:sz w:val="28"/>
          <w:szCs w:val="28"/>
        </w:rPr>
        <w:t>Report</w:t>
      </w:r>
      <w:proofErr w:type="spellEnd"/>
      <w:r w:rsidRPr="001B7CD6">
        <w:rPr>
          <w:rFonts w:ascii="Times New Roman" w:hAnsi="Times New Roman" w:cs="Times New Roman"/>
          <w:sz w:val="28"/>
          <w:szCs w:val="28"/>
        </w:rPr>
        <w:t>.</w:t>
      </w:r>
    </w:p>
    <w:p w:rsidR="001B7CD6" w:rsidRPr="00BD21F0" w:rsidRDefault="001B7CD6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1F0">
        <w:rPr>
          <w:rFonts w:ascii="Times New Roman" w:hAnsi="Times New Roman" w:cs="Times New Roman"/>
          <w:bCs/>
          <w:sz w:val="28"/>
          <w:szCs w:val="28"/>
        </w:rPr>
        <w:t>Преимущества метода</w:t>
      </w:r>
      <w:r w:rsidR="00BD21F0" w:rsidRPr="00BD21F0">
        <w:rPr>
          <w:rFonts w:ascii="Times New Roman" w:hAnsi="Times New Roman" w:cs="Times New Roman"/>
          <w:bCs/>
          <w:sz w:val="28"/>
          <w:szCs w:val="28"/>
        </w:rPr>
        <w:t>:</w:t>
      </w:r>
    </w:p>
    <w:p w:rsidR="001B7CD6" w:rsidRPr="001B7CD6" w:rsidRDefault="001B7CD6" w:rsidP="001B7C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Дает возможность потренироваться на реалистичных сценариях.</w:t>
      </w:r>
    </w:p>
    <w:p w:rsidR="001B7CD6" w:rsidRPr="001B7CD6" w:rsidRDefault="001B7CD6" w:rsidP="001B7C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Провоцирует спонтанную речь.</w:t>
      </w:r>
    </w:p>
    <w:p w:rsidR="001B7CD6" w:rsidRPr="001B7CD6" w:rsidRDefault="001B7CD6" w:rsidP="001B7CD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Мотивирует и дает возможность самостоятельно выбирать лексику и структуры. </w:t>
      </w:r>
    </w:p>
    <w:p w:rsidR="001B7CD6" w:rsidRPr="00BD21F0" w:rsidRDefault="001B7CD6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1F0">
        <w:rPr>
          <w:rFonts w:ascii="Times New Roman" w:hAnsi="Times New Roman" w:cs="Times New Roman"/>
          <w:bCs/>
          <w:sz w:val="28"/>
          <w:szCs w:val="28"/>
        </w:rPr>
        <w:t>Недостатки метода</w:t>
      </w:r>
      <w:r w:rsidR="00BD21F0">
        <w:rPr>
          <w:rFonts w:ascii="Times New Roman" w:hAnsi="Times New Roman" w:cs="Times New Roman"/>
          <w:bCs/>
          <w:sz w:val="28"/>
          <w:szCs w:val="28"/>
        </w:rPr>
        <w:t>:</w:t>
      </w:r>
    </w:p>
    <w:p w:rsidR="001B7CD6" w:rsidRPr="001B7CD6" w:rsidRDefault="001B7CD6" w:rsidP="001B7CD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>Урок сложно спланировать: преподаватель не может учесть всю лексику и структуры, кот</w:t>
      </w:r>
      <w:r w:rsidR="00BD21F0">
        <w:rPr>
          <w:rFonts w:ascii="Times New Roman" w:hAnsi="Times New Roman" w:cs="Times New Roman"/>
          <w:sz w:val="28"/>
          <w:szCs w:val="28"/>
        </w:rPr>
        <w:t>орые будут использовать ученики</w:t>
      </w:r>
      <w:r w:rsidRPr="001B7CD6">
        <w:rPr>
          <w:rFonts w:ascii="Times New Roman" w:hAnsi="Times New Roman" w:cs="Times New Roman"/>
          <w:sz w:val="28"/>
          <w:szCs w:val="28"/>
        </w:rPr>
        <w:t>.</w:t>
      </w:r>
    </w:p>
    <w:p w:rsidR="001B7CD6" w:rsidRPr="001B7CD6" w:rsidRDefault="001B7CD6" w:rsidP="001B7CD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CD6">
        <w:rPr>
          <w:rFonts w:ascii="Times New Roman" w:hAnsi="Times New Roman" w:cs="Times New Roman"/>
          <w:sz w:val="28"/>
          <w:szCs w:val="28"/>
        </w:rPr>
        <w:t xml:space="preserve">Выполнение задания может занять больше времени, </w:t>
      </w:r>
      <w:proofErr w:type="gramStart"/>
      <w:r w:rsidRPr="001B7CD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1B7CD6">
        <w:rPr>
          <w:rFonts w:ascii="Times New Roman" w:hAnsi="Times New Roman" w:cs="Times New Roman"/>
          <w:sz w:val="28"/>
          <w:szCs w:val="28"/>
        </w:rPr>
        <w:t xml:space="preserve"> кажется изначально.</w:t>
      </w:r>
    </w:p>
    <w:p w:rsidR="000652EA" w:rsidRPr="001B7CD6" w:rsidRDefault="000652EA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CD6" w:rsidRPr="001B7CD6" w:rsidRDefault="00BD21F0" w:rsidP="001B7C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Т</w:t>
      </w:r>
      <w:r w:rsidR="001B7CD6" w:rsidRPr="001B7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ехнологии </w:t>
      </w:r>
      <w:proofErr w:type="spellStart"/>
      <w:r w:rsidR="001B7CD6" w:rsidRPr="001B7C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Edutainment</w:t>
      </w:r>
      <w:proofErr w:type="spellEnd"/>
    </w:p>
    <w:p w:rsidR="001B7CD6" w:rsidRPr="001B7CD6" w:rsidRDefault="001B7CD6" w:rsidP="001B7C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"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edutainment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 получило широкое распространение в зарубежной педагогике. Впервые оно было использовано Робертом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Хейманом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1973 году. Данное понятие возникло от слияния двух английских слов: "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 – обучение и "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entertainment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 – развлечение. Соответственно "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edutainment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 – особый тип обучения, который основывается на развлечении и формировании первичного интереса к предмету с получением удовольствия от процесса обучения и стойким интересом к процессу обучения.</w:t>
      </w:r>
    </w:p>
    <w:p w:rsidR="001B7CD6" w:rsidRPr="001B7CD6" w:rsidRDefault="001B7CD6" w:rsidP="001B7C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Технология "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edutainment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 базируется на понятной и интересной форме передачи знаний в комфортных условиях, т.е. данная технология включает эмоционально-мотивационные условия. В то же время с помощью технологии "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edutainment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 сложно получить фундаментальные знания, однако она способствует закреплению полученных знаний и развитию умений, которые важны в области владения иностранными языками.</w:t>
      </w:r>
    </w:p>
    <w:p w:rsidR="001B7CD6" w:rsidRPr="001B7CD6" w:rsidRDefault="001B7CD6" w:rsidP="001B7C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Современные школьники привыкли к </w:t>
      </w:r>
      <w:proofErr w:type="gram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развлекательному</w:t>
      </w:r>
      <w:proofErr w:type="gram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контенту, и многим из них с трудом удается запоминать материал из учебника, в котором отсутствует увлекательный контент. Однако задачу качественного образования по предмету и выход на личностные,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предметные результаты освоения учебного предмета «Английский язык» никто не отменял. Поэтому, учитывая особенности восприятия и запоминания материала у сегодняшнего ученика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оправдано использование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Edutainment</w:t>
      </w:r>
      <w:proofErr w:type="spellEnd"/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технологии в обучении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бок о бок идут игровые технологии и доступный и понятный контент.</w:t>
      </w:r>
    </w:p>
    <w:p w:rsidR="001B7CD6" w:rsidRPr="001B7CD6" w:rsidRDefault="001B7CD6" w:rsidP="001B7C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Средствами для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Эдьютейнмент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служат не только книги, картинки — комиксы, видеоролики и муль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тфильмы, музыка и телепрограммы;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ученикам все больше интересны блоги и чаты, музейные выставки, игровые тренажеры, электронные энциклопедии,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вебкасты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которых большой потенциал.</w:t>
      </w:r>
    </w:p>
    <w:p w:rsidR="001B7CD6" w:rsidRPr="001B7CD6" w:rsidRDefault="001B7CD6" w:rsidP="001B7C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Эта технология удовлетворяет принципу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подхода: ученики включены в иноязычну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 речевую деятельность, развивают и совершенствуют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 навыки произношения, лексики и грамматики. </w:t>
      </w:r>
      <w:proofErr w:type="gram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непротиворечиво сочетает в себе визуализацию (фрагменты видео, комиксы, игровые герои, тематические картинки), эмоциональное восприятие (игровая ситуация), интерактивность (взаимодействие в классе, в сети) и доступность (учет возрастных особенностей учеников).</w:t>
      </w:r>
      <w:proofErr w:type="gramEnd"/>
    </w:p>
    <w:p w:rsidR="001B7CD6" w:rsidRPr="001B7CD6" w:rsidRDefault="001B7CD6" w:rsidP="001B7C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аловажным  в данной технологии является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чёткое представление: знания — первичны, игра — вторична. Игра не должна использоваться как бессмысленная, беспредметная активность на уроке «ради активности», она должна быть исключительно «красивой оберткой» для знаний по предмету, которые ученик получит в интересной форме, быстро и легко усвоит, будет знать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каким образом 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применять. Неважно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что вы и будете упаковывать знания: в интернет — странички, в визуальные музеи открытий, в обучающие муль</w:t>
      </w:r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фильмы, </w:t>
      </w:r>
      <w:proofErr w:type="spellStart"/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геймифицируете</w:t>
      </w:r>
      <w:proofErr w:type="spellEnd"/>
      <w:r w:rsidR="005E4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</w:t>
      </w:r>
      <w:r w:rsidRPr="001B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будете использовать ролевые игры либо интерактивные приемы на уроке, важен интерес и вовлечение.</w:t>
      </w:r>
    </w:p>
    <w:p w:rsidR="001B7CD6" w:rsidRPr="001B7CD6" w:rsidRDefault="001B7CD6" w:rsidP="001B7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7CD6" w:rsidRPr="001B7CD6" w:rsidSect="00C43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0F6"/>
    <w:multiLevelType w:val="multilevel"/>
    <w:tmpl w:val="CE0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75AA8"/>
    <w:multiLevelType w:val="multilevel"/>
    <w:tmpl w:val="5A2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7"/>
    <w:rsid w:val="000652EA"/>
    <w:rsid w:val="001462BF"/>
    <w:rsid w:val="001A61E8"/>
    <w:rsid w:val="001B7CD6"/>
    <w:rsid w:val="001C45A7"/>
    <w:rsid w:val="004A702A"/>
    <w:rsid w:val="005E42BC"/>
    <w:rsid w:val="00BD21F0"/>
    <w:rsid w:val="00C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884">
          <w:marLeft w:val="0"/>
          <w:marRight w:val="0"/>
          <w:marTop w:val="300"/>
          <w:marBottom w:val="300"/>
          <w:divBdr>
            <w:top w:val="single" w:sz="6" w:space="15" w:color="0693E3"/>
            <w:left w:val="single" w:sz="6" w:space="8" w:color="0693E3"/>
            <w:bottom w:val="single" w:sz="6" w:space="15" w:color="0693E3"/>
            <w:right w:val="single" w:sz="6" w:space="15" w:color="0693E3"/>
          </w:divBdr>
          <w:divsChild>
            <w:div w:id="504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741">
          <w:marLeft w:val="0"/>
          <w:marRight w:val="0"/>
          <w:marTop w:val="300"/>
          <w:marBottom w:val="300"/>
          <w:divBdr>
            <w:top w:val="single" w:sz="6" w:space="15" w:color="0693E3"/>
            <w:left w:val="single" w:sz="6" w:space="8" w:color="0693E3"/>
            <w:bottom w:val="single" w:sz="6" w:space="15" w:color="0693E3"/>
            <w:right w:val="single" w:sz="6" w:space="15" w:color="0693E3"/>
          </w:divBdr>
          <w:divsChild>
            <w:div w:id="1911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4</cp:revision>
  <dcterms:created xsi:type="dcterms:W3CDTF">2024-05-02T15:55:00Z</dcterms:created>
  <dcterms:modified xsi:type="dcterms:W3CDTF">2024-05-02T16:57:00Z</dcterms:modified>
</cp:coreProperties>
</file>