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B6B" w:rsidRPr="003F2979" w:rsidRDefault="00D27B6B" w:rsidP="003F29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7B6B" w:rsidRPr="003F2979" w:rsidRDefault="00D27B6B" w:rsidP="003F29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«Эбру» формируют у дошкольников представления о возможностях использования необычных предметов.</w:t>
      </w:r>
    </w:p>
    <w:p w:rsidR="00D27B6B" w:rsidRPr="003F2979" w:rsidRDefault="00D27B6B" w:rsidP="003F29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творчества - Эбру это прекрасный способ творческого самовыражения, душевной самопомощи на пути к себе, к самоидентификации, это возможность освободиться от рамок и ограничивающих убеждений, испытать душевный подъем и открыть в себе новые ресурсы.</w:t>
      </w:r>
    </w:p>
    <w:p w:rsidR="00D27B6B" w:rsidRPr="003F2979" w:rsidRDefault="00D27B6B" w:rsidP="003F2979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F297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Рисование в технике эбру</w:t>
      </w:r>
      <w:r w:rsidRPr="003F2979">
        <w:rPr>
          <w:color w:val="111111"/>
          <w:sz w:val="28"/>
          <w:szCs w:val="28"/>
        </w:rPr>
        <w:t> требует тщательной подготовки материала</w:t>
      </w:r>
    </w:p>
    <w:p w:rsidR="00D27B6B" w:rsidRPr="003F2979" w:rsidRDefault="00D27B6B" w:rsidP="003F2979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F2979">
        <w:rPr>
          <w:color w:val="111111"/>
          <w:sz w:val="28"/>
          <w:szCs w:val="28"/>
        </w:rPr>
        <w:t>Приёмы </w:t>
      </w:r>
      <w:r w:rsidRPr="003F297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рисования в технике эбру</w:t>
      </w:r>
      <w:r w:rsidRPr="003F2979">
        <w:rPr>
          <w:color w:val="111111"/>
          <w:sz w:val="28"/>
          <w:szCs w:val="28"/>
        </w:rPr>
        <w:t xml:space="preserve"> в детском саду </w:t>
      </w:r>
      <w:r w:rsidR="00060983" w:rsidRPr="003F2979">
        <w:rPr>
          <w:color w:val="111111"/>
          <w:sz w:val="28"/>
          <w:szCs w:val="28"/>
        </w:rPr>
        <w:t>после того</w:t>
      </w:r>
      <w:r w:rsidRPr="003F2979">
        <w:rPr>
          <w:color w:val="111111"/>
          <w:sz w:val="28"/>
          <w:szCs w:val="28"/>
        </w:rPr>
        <w:t xml:space="preserve"> как подготовлены все материалы для творчества, включая водный раствор, воспитатель наглядно и поэтапно объясняет дошкольникам конкретные приёмы </w:t>
      </w:r>
      <w:r w:rsidRPr="003F297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рисования</w:t>
      </w:r>
      <w:r w:rsidRPr="003F2979">
        <w:rPr>
          <w:color w:val="111111"/>
          <w:sz w:val="28"/>
          <w:szCs w:val="28"/>
        </w:rPr>
        <w:t>:</w:t>
      </w:r>
    </w:p>
    <w:p w:rsidR="00D27B6B" w:rsidRPr="003F2979" w:rsidRDefault="00D27B6B" w:rsidP="003F2979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F2979">
        <w:rPr>
          <w:color w:val="111111"/>
          <w:sz w:val="28"/>
          <w:szCs w:val="28"/>
        </w:rPr>
        <w:t>Вначале нужно оформить фон. Для этого на кисточку или кончик палочки следует набрать краску и, слегка касаясь поверхности воды, поставить там несколько точек. </w:t>
      </w:r>
      <w:r w:rsidRPr="003F2979">
        <w:rPr>
          <w:color w:val="111111"/>
          <w:sz w:val="28"/>
          <w:szCs w:val="28"/>
          <w:u w:val="single"/>
          <w:bdr w:val="none" w:sz="0" w:space="0" w:color="auto" w:frame="1"/>
        </w:rPr>
        <w:t>Можно поступить иначе</w:t>
      </w:r>
      <w:r w:rsidRPr="003F2979">
        <w:rPr>
          <w:color w:val="111111"/>
          <w:sz w:val="28"/>
          <w:szCs w:val="28"/>
        </w:rPr>
        <w:t>: не ставить точки, а тихонько стряхнуть краску на жидкость либо сбрызнуть её с высоты 5–6 см от поверхности. Для фона можно использовать 2–3 цвета. С помощью заострённой палочки краску следует перемешать в произвольном направлении. Это очень увлекательный процесс, который на детей действует успокаивающе.</w:t>
      </w:r>
    </w:p>
    <w:p w:rsidR="00D27B6B" w:rsidRPr="003F2979" w:rsidRDefault="00D27B6B" w:rsidP="003F2979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F2979">
        <w:rPr>
          <w:color w:val="111111"/>
          <w:sz w:val="28"/>
          <w:szCs w:val="28"/>
        </w:rPr>
        <w:t>После того как фон готов, с помощью палочки следует выполнить основной рисунок — придумать и изобразить какие-то образы. Это могут быть цветы, деревья, птицы с красивыми хвостами, сердечки, бабочки и пр. Тематика здесь ограничена только детской фантазией (кроме случаев, когда педагог предлагает ребятам определённую тему, например, </w:t>
      </w:r>
      <w:r w:rsidRPr="003F2979">
        <w:rPr>
          <w:i/>
          <w:iCs/>
          <w:color w:val="111111"/>
          <w:sz w:val="28"/>
          <w:szCs w:val="28"/>
          <w:bdr w:val="none" w:sz="0" w:space="0" w:color="auto" w:frame="1"/>
        </w:rPr>
        <w:t>«Цветочная полянка»</w:t>
      </w:r>
      <w:r w:rsidRPr="003F2979">
        <w:rPr>
          <w:color w:val="111111"/>
          <w:sz w:val="28"/>
          <w:szCs w:val="28"/>
        </w:rPr>
        <w:t>). Воспитателю следует познакомить дошкольников с конкретными видами </w:t>
      </w:r>
      <w:r w:rsidRPr="003F297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рисования в технике эбру</w:t>
      </w:r>
      <w:r w:rsidRPr="003F2979">
        <w:rPr>
          <w:color w:val="111111"/>
          <w:sz w:val="28"/>
          <w:szCs w:val="28"/>
        </w:rPr>
        <w:t>.</w:t>
      </w:r>
    </w:p>
    <w:p w:rsidR="00D27B6B" w:rsidRPr="003F2979" w:rsidRDefault="00D27B6B" w:rsidP="003F2979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F2979">
        <w:rPr>
          <w:color w:val="111111"/>
          <w:sz w:val="28"/>
          <w:szCs w:val="28"/>
        </w:rPr>
        <w:t>Например, удобный способ создания образов — из концентрических окружностей. Так легко и эффектно можно </w:t>
      </w:r>
      <w:r w:rsidRPr="003F297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нарисовать цветы</w:t>
      </w:r>
      <w:r w:rsidRPr="003F2979">
        <w:rPr>
          <w:color w:val="111111"/>
          <w:sz w:val="28"/>
          <w:szCs w:val="28"/>
        </w:rPr>
        <w:t>, листья, крылья бабочки, панцирь черепашки и многое другое. Когда композиция на </w:t>
      </w:r>
      <w:r w:rsidRPr="003F297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воде готова</w:t>
      </w:r>
      <w:r w:rsidRPr="003F2979">
        <w:rPr>
          <w:color w:val="111111"/>
          <w:sz w:val="28"/>
          <w:szCs w:val="28"/>
        </w:rPr>
        <w:t>, следует очень ответственный этап — перенести её на бумагу. Лист нужно аккуратно положить на жидкую поверхность и осторожно провести по нему палочкой, чтобы изображение отпечаталось.</w:t>
      </w:r>
    </w:p>
    <w:p w:rsidR="00D27B6B" w:rsidRPr="003F2979" w:rsidRDefault="00D27B6B" w:rsidP="003F2979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F2979">
        <w:rPr>
          <w:color w:val="111111"/>
          <w:sz w:val="28"/>
          <w:szCs w:val="28"/>
        </w:rPr>
        <w:t>Край бумаги поддевается палочкой, и рисунок вынимается из воды. Работа должна высохнуть. После этого </w:t>
      </w:r>
      <w:r w:rsidRPr="003F2979">
        <w:rPr>
          <w:i/>
          <w:iCs/>
          <w:color w:val="111111"/>
          <w:sz w:val="28"/>
          <w:szCs w:val="28"/>
          <w:bdr w:val="none" w:sz="0" w:space="0" w:color="auto" w:frame="1"/>
        </w:rPr>
        <w:t>(например, на следующем занятии или вечером)</w:t>
      </w:r>
      <w:r w:rsidRPr="003F2979">
        <w:rPr>
          <w:color w:val="111111"/>
          <w:sz w:val="28"/>
          <w:szCs w:val="28"/>
        </w:rPr>
        <w:t> ребята могут дополнить композицию деталями — </w:t>
      </w:r>
      <w:r w:rsidRPr="003F297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прорисовать их тонкой кистью</w:t>
      </w:r>
      <w:r w:rsidRPr="003F2979">
        <w:rPr>
          <w:color w:val="111111"/>
          <w:sz w:val="28"/>
          <w:szCs w:val="28"/>
        </w:rPr>
        <w:t>. Возможные темы занятий</w:t>
      </w:r>
    </w:p>
    <w:p w:rsidR="00D27B6B" w:rsidRPr="003F2979" w:rsidRDefault="00D27B6B" w:rsidP="003F2979">
      <w:pPr>
        <w:spacing w:after="0" w:line="276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F297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«Эбру» - это старейшее искусство рисования, удивительное волшебство фантазии на</w:t>
      </w:r>
      <w:r w:rsidR="003F297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3F297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воде. Рисование на воде, такое древнее, что никто не знает, когда точно оно возникло,</w:t>
      </w:r>
      <w:r w:rsidR="003F297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3F297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но мы точно знаем, что эта техника зародилась в Азии, получила развитие в Турции, а</w:t>
      </w:r>
      <w:r w:rsidR="003F297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3F297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потом постепенно появилась в Европе.</w:t>
      </w:r>
      <w:r w:rsidRPr="003F297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 переводе «Эбру» - это «облачный», «волнообразный». Поэтому в Европе рисунки</w:t>
      </w:r>
      <w:r w:rsidR="003F297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3F297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«Эбру» стали называть – «турецкая бумага» или «мраморная бумага».</w:t>
      </w:r>
    </w:p>
    <w:p w:rsidR="00D27B6B" w:rsidRPr="003F2979" w:rsidRDefault="00D27B6B" w:rsidP="003F2979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F29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3F2979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скусство рисования на воде </w:t>
      </w:r>
      <w:r w:rsidRPr="003F29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Эбру.</w:t>
      </w:r>
    </w:p>
    <w:p w:rsidR="00D27B6B" w:rsidRPr="003F2979" w:rsidRDefault="00D27B6B" w:rsidP="003F2979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F29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Терапевтический эффект гарантирован даже для тех, кто впервые взял в руки кисточку и краски. Эбру-терапия будет использоваться в работе со взрослой целевой аудиторией.</w:t>
      </w:r>
    </w:p>
    <w:p w:rsidR="00D27B6B" w:rsidRPr="003F2979" w:rsidRDefault="00D27B6B" w:rsidP="003F2979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Обучение технике Эбру позволило качественно и содержательно наполнить клубную работу. Участники создали своими руками красивые работы. деятельность велась с соблюдением необходимых правил безопасности и условий, обеспечивающих эстетичность работ. В настоящее время приобретенный навык помогает нам в работе других клубов, в работе психологов в </w:t>
      </w:r>
      <w:proofErr w:type="spellStart"/>
      <w:r w:rsidRPr="003F2979">
        <w:rPr>
          <w:rFonts w:ascii="Times New Roman" w:hAnsi="Times New Roman" w:cs="Times New Roman"/>
          <w:color w:val="000000" w:themeColor="text1"/>
          <w:sz w:val="28"/>
          <w:szCs w:val="28"/>
        </w:rPr>
        <w:t>арттерапевтических</w:t>
      </w:r>
      <w:proofErr w:type="spellEnd"/>
      <w:r w:rsidRPr="003F2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техниках и, разумеется, детско-родительские группы с огромным удовольствием работают в технике Эбру. Непредсказуемость и </w:t>
      </w:r>
      <w:proofErr w:type="spellStart"/>
      <w:r w:rsidRPr="003F2979">
        <w:rPr>
          <w:rFonts w:ascii="Times New Roman" w:hAnsi="Times New Roman" w:cs="Times New Roman"/>
          <w:color w:val="000000" w:themeColor="text1"/>
          <w:sz w:val="28"/>
          <w:szCs w:val="28"/>
        </w:rPr>
        <w:t>элластичность</w:t>
      </w:r>
      <w:proofErr w:type="spellEnd"/>
      <w:r w:rsidRPr="003F2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линий завораживает и вызывает восторг, а в соблюдении необходимых цветовых пропорций работы становятся настоящими произведениями творчества, уникальными и неповторимыми.</w:t>
      </w:r>
    </w:p>
    <w:p w:rsidR="008127F3" w:rsidRPr="003F2979" w:rsidRDefault="008127F3" w:rsidP="003F2979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27F3" w:rsidRDefault="008127F3" w:rsidP="003F29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 рисования на воде «Эбру» является развитие творчества и воображения с помощью необычных материалов.</w:t>
      </w:r>
    </w:p>
    <w:p w:rsidR="003F2979" w:rsidRPr="003F2979" w:rsidRDefault="003F2979" w:rsidP="003F29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979" w:rsidRDefault="008127F3" w:rsidP="003F2979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2979">
        <w:rPr>
          <w:rFonts w:ascii="Times New Roman" w:hAnsi="Times New Roman" w:cs="Times New Roman"/>
          <w:sz w:val="28"/>
          <w:szCs w:val="28"/>
          <w:shd w:val="clear" w:color="auto" w:fill="FFFFFF"/>
        </w:rPr>
        <w:t>В детском саду такие занятия имеют большое значение в силу ряда причин:</w:t>
      </w:r>
    </w:p>
    <w:p w:rsidR="008127F3" w:rsidRPr="003F2979" w:rsidRDefault="008127F3" w:rsidP="003F2979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2979">
        <w:rPr>
          <w:rFonts w:ascii="Times New Roman" w:hAnsi="Times New Roman" w:cs="Times New Roman"/>
          <w:sz w:val="28"/>
          <w:szCs w:val="28"/>
        </w:rPr>
        <w:br/>
      </w:r>
      <w:r w:rsidRPr="003F2979">
        <w:rPr>
          <w:rFonts w:ascii="Times New Roman" w:hAnsi="Times New Roman" w:cs="Times New Roman"/>
          <w:sz w:val="28"/>
          <w:szCs w:val="28"/>
          <w:shd w:val="clear" w:color="auto" w:fill="FFFFFF"/>
        </w:rPr>
        <w:t>• Нетрадиционная техника развивает интеллект, умение мыслить нестандартно. Не навязываются определённые штампы, стереотипы, готовые схемы для создания образа. Рисующий человек сам является творцом, при этом подключается воображение, фантазия, воспитывается индивидуальность.</w:t>
      </w:r>
      <w:r w:rsidRPr="003F2979">
        <w:rPr>
          <w:rFonts w:ascii="Times New Roman" w:hAnsi="Times New Roman" w:cs="Times New Roman"/>
          <w:sz w:val="28"/>
          <w:szCs w:val="28"/>
        </w:rPr>
        <w:br/>
      </w:r>
      <w:r w:rsidRPr="003F2979">
        <w:rPr>
          <w:rFonts w:ascii="Times New Roman" w:hAnsi="Times New Roman" w:cs="Times New Roman"/>
          <w:sz w:val="28"/>
          <w:szCs w:val="28"/>
        </w:rPr>
        <w:br/>
      </w:r>
      <w:r w:rsidRPr="003F2979">
        <w:rPr>
          <w:rFonts w:ascii="Times New Roman" w:hAnsi="Times New Roman" w:cs="Times New Roman"/>
          <w:sz w:val="28"/>
          <w:szCs w:val="28"/>
          <w:shd w:val="clear" w:color="auto" w:fill="FFFFFF"/>
        </w:rPr>
        <w:t>• Рисование в данной технике полезно для неуверенных в себе детей, у которых не очень получается творческая работа привычным способом. Малыши раскрепощаются, начинают верить в свои силы и понимать, что ошибки — это просто шаги к достижению цели, а не непреодолимые препятствия.</w:t>
      </w:r>
      <w:r w:rsidRPr="003F2979">
        <w:rPr>
          <w:rFonts w:ascii="Times New Roman" w:hAnsi="Times New Roman" w:cs="Times New Roman"/>
          <w:sz w:val="28"/>
          <w:szCs w:val="28"/>
        </w:rPr>
        <w:br/>
      </w:r>
      <w:r w:rsidRPr="003F2979">
        <w:rPr>
          <w:rFonts w:ascii="Times New Roman" w:hAnsi="Times New Roman" w:cs="Times New Roman"/>
          <w:sz w:val="28"/>
          <w:szCs w:val="28"/>
        </w:rPr>
        <w:br/>
      </w:r>
      <w:r w:rsidRPr="003F297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• С другой стороны, такая деятельность помогает успокоить активных и беспокойных дошкольников. Манипуляции с водой завораживают ребят, они учатся концентрировать своё внимание.</w:t>
      </w:r>
      <w:r w:rsidRPr="003F2979">
        <w:rPr>
          <w:rFonts w:ascii="Times New Roman" w:hAnsi="Times New Roman" w:cs="Times New Roman"/>
          <w:sz w:val="28"/>
          <w:szCs w:val="28"/>
        </w:rPr>
        <w:br/>
      </w:r>
      <w:r w:rsidRPr="003F2979">
        <w:rPr>
          <w:rFonts w:ascii="Times New Roman" w:hAnsi="Times New Roman" w:cs="Times New Roman"/>
          <w:sz w:val="28"/>
          <w:szCs w:val="28"/>
        </w:rPr>
        <w:br/>
      </w:r>
      <w:r w:rsidRPr="003F2979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обучение было успешным, главное для воспитателя — учить детей полностью не планировать результат работы, а погружаться в мир красок, образов и своих эмоций.</w:t>
      </w:r>
    </w:p>
    <w:p w:rsidR="008127F3" w:rsidRPr="003F2979" w:rsidRDefault="008127F3" w:rsidP="003F2979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27F3" w:rsidRPr="003F2979" w:rsidRDefault="008127F3" w:rsidP="003F29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необычными материалами, оригинальными техниками позволяет ощутить незабываемые положительные эмоции. Нетрадиционное рисование на воде доставляет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</w:t>
      </w:r>
    </w:p>
    <w:p w:rsidR="008127F3" w:rsidRPr="003F2979" w:rsidRDefault="008127F3" w:rsidP="003F29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художественным творчеством – является одним из самых больших удовольствий для детей и не только. Рисование является источником хорошего настроения и дает интенсивное познавательное развитие</w:t>
      </w:r>
    </w:p>
    <w:p w:rsidR="008127F3" w:rsidRPr="003F2979" w:rsidRDefault="008127F3" w:rsidP="003F2979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2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</w:t>
      </w:r>
      <w:r w:rsidRPr="003F297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необычными материалами, оригинальными техниками позволяет детям ощутить незабываемые положительные эмоции. </w:t>
      </w:r>
    </w:p>
    <w:p w:rsidR="008127F3" w:rsidRPr="003F2979" w:rsidRDefault="008127F3" w:rsidP="003F2979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29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этим творческим делом можно не только в детском саду, но и</w:t>
      </w:r>
      <w:r w:rsidRPr="003F29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дома всей семьей. Созданные работы могут быть подарены в качестве подарка или оставлены дома, как дополнение к интерьеру, так же можно использовать как упаковку.</w:t>
      </w:r>
      <w:r w:rsidRPr="003F29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127F3" w:rsidRPr="003F2979" w:rsidRDefault="008127F3" w:rsidP="003F29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Нетрадиционное рисование на воде</w:t>
      </w:r>
      <w:r w:rsidRPr="003F297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 </w:t>
      </w:r>
      <w:r w:rsidRPr="003F2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рисование</w:t>
      </w:r>
      <w:r w:rsidRPr="003F2979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</w:t>
      </w:r>
    </w:p>
    <w:p w:rsidR="008127F3" w:rsidRPr="003F2979" w:rsidRDefault="008127F3" w:rsidP="003F29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 использования данной методики:</w:t>
      </w:r>
    </w:p>
    <w:p w:rsidR="008127F3" w:rsidRPr="003F2979" w:rsidRDefault="008127F3" w:rsidP="003F2979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7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техническим навыками рисования на воде;</w:t>
      </w:r>
    </w:p>
    <w:p w:rsidR="008127F3" w:rsidRPr="003F2979" w:rsidRDefault="008127F3" w:rsidP="003F2979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координации и мелкой моторики (развитие точности, координации рук);</w:t>
      </w:r>
    </w:p>
    <w:p w:rsidR="008127F3" w:rsidRPr="003F2979" w:rsidRDefault="008127F3" w:rsidP="003F2979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психических процессов (внимание, логическое мышление, воображение, зрительное и слуховое восприятие, умение действовать словесным инструкциям, умение самостоятельно продолжить, придумать рисунок, выполнение задуманной цели, контроль за собственными действиями).</w:t>
      </w:r>
    </w:p>
    <w:p w:rsidR="008127F3" w:rsidRPr="003F2979" w:rsidRDefault="008127F3" w:rsidP="003F2979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Нахождение материалов для рисования (использование предложенных педагогом и собственных).</w:t>
      </w:r>
    </w:p>
    <w:p w:rsidR="008127F3" w:rsidRPr="003F2979" w:rsidRDefault="008127F3" w:rsidP="003F29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образовательной деятельности</w:t>
      </w:r>
      <w:r w:rsidRPr="003F297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художественному творчеству с применением нетрадиционной техники рисования способствует:</w:t>
      </w:r>
    </w:p>
    <w:p w:rsidR="008127F3" w:rsidRPr="003F2979" w:rsidRDefault="008127F3" w:rsidP="003F2979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79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Снятию детских страхов и развитию психических процессов (воображения, восприятия, внимания, зрительной памяти, мышления).</w:t>
      </w:r>
    </w:p>
    <w:p w:rsidR="008127F3" w:rsidRPr="003F2979" w:rsidRDefault="008127F3" w:rsidP="003F2979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познавательного интереса. Все необычное привлекает внимание детей, заставляет удивляться. Ребята начинают задавать вопросы педагогу, друг другу, происходит обогащение и активизация словаря.</w:t>
      </w:r>
    </w:p>
    <w:p w:rsidR="008127F3" w:rsidRPr="003F2979" w:rsidRDefault="008127F3" w:rsidP="003F2979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ориентировочно–исследовательской деятельности, дошкольников. Ребёнку предоставляется возможность экспериментирования (смешивание краски, использование разных диаметров «шила» и т. д.).</w:t>
      </w:r>
    </w:p>
    <w:p w:rsidR="008127F3" w:rsidRPr="003F2979" w:rsidRDefault="008127F3" w:rsidP="003F2979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мелкой моторики пальцев рук, что положительно влияет на развитие речевой зоны коры головного мозга.</w:t>
      </w:r>
    </w:p>
    <w:p w:rsidR="008127F3" w:rsidRPr="003F2979" w:rsidRDefault="008127F3" w:rsidP="003F2979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тактильной чувствительности (при непосредственном контакте пальцев рук с водой и листом дети познают их свойства: густоту, твердость, вязкость).</w:t>
      </w:r>
    </w:p>
    <w:p w:rsidR="008127F3" w:rsidRPr="003F2979" w:rsidRDefault="008127F3" w:rsidP="003F29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Методические рекомендации</w:t>
      </w:r>
    </w:p>
    <w:p w:rsidR="008127F3" w:rsidRPr="003F2979" w:rsidRDefault="008127F3" w:rsidP="003F29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Организуя занятия по </w:t>
      </w:r>
      <w:r w:rsidRPr="003F2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рисованию на воде</w:t>
      </w:r>
      <w:r w:rsidRPr="003F297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важно помнить, что для успешного овладения детьми умениями и навыками необходимо учитывать возрастные и индивидуальные особенности детей, их желания и интересы. С возрастом ребёнка расширяется содержание, усложняются элементы, форма бумаги, выделяются новые средства выразительности.</w:t>
      </w:r>
    </w:p>
    <w:p w:rsidR="008127F3" w:rsidRPr="003F2979" w:rsidRDefault="008127F3" w:rsidP="003F29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B6B" w:rsidRPr="003F2979" w:rsidRDefault="00147876" w:rsidP="003F297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Что необходимо для приготовления раствора.</w:t>
      </w:r>
    </w:p>
    <w:p w:rsidR="00D27B6B" w:rsidRPr="003F2979" w:rsidRDefault="00D27B6B" w:rsidP="003F297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F2979" w:rsidRPr="003F2979" w:rsidRDefault="003F2979" w:rsidP="003F2979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емкость (кастрюлю, банку и т.д.) с объемом 2,5-3 литра, налейте в нее 2 литра теплой воды.</w:t>
      </w:r>
    </w:p>
    <w:p w:rsidR="003F2979" w:rsidRPr="003F2979" w:rsidRDefault="003F2979" w:rsidP="003F2979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Начните медленно засыпать в нее порошковый загуститель непрерывно помешивая. Загуститель хорошо растворяется в воде, </w:t>
      </w:r>
      <w:r w:rsidR="00147876" w:rsidRPr="003F29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но,</w:t>
      </w:r>
      <w:r w:rsidRPr="003F2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не образовывались комочки лучше не торопиться.</w:t>
      </w:r>
    </w:p>
    <w:p w:rsidR="003F2979" w:rsidRPr="003F2979" w:rsidRDefault="003F2979" w:rsidP="003F2979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Продолжайте помешивать раствор в течении 30 минут. Сухой загуститель должен полностью раствориться в воде, чтобы в итоге вы получили хороший качественный раствор, на котором сможете долго и с удовольствием рисовать. Это очень важно.</w:t>
      </w:r>
    </w:p>
    <w:p w:rsidR="003F2979" w:rsidRPr="003F2979" w:rsidRDefault="003F2979" w:rsidP="003F2979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дайте раствору отстояться в течении 10-12 часов. Лучше сверху чем-нибудь накрыть емкость, чтобы в нее не сыпалась пыль и возможный различный мусор.</w:t>
      </w:r>
    </w:p>
    <w:p w:rsidR="003F2979" w:rsidRPr="003F2979" w:rsidRDefault="003F2979" w:rsidP="003F2979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Через 12 часов раствор готов. Перед тем, как переливать его в лоток еще раз газету на раствор и оставьте ее там до следующего "сеанса" рисования. Таким образом раствор будет меньше испаряться и на поверхности не образуется пленка.</w:t>
      </w:r>
    </w:p>
    <w:p w:rsidR="003F2979" w:rsidRPr="003F2979" w:rsidRDefault="003F2979" w:rsidP="003F2979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Перелейте раствор в лоток. Высота воды (раствора загустителя) в лотке должна составлять примерно 1,5-2 см. Для такого лотка Вам подойдет флакон 25 мл сухого загустителя. Он рассчитан на приготовление 2-х литров раствора. Чтобы собрать </w:t>
      </w:r>
      <w:proofErr w:type="gramStart"/>
      <w:r w:rsidRPr="003F29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микро-пузырьки</w:t>
      </w:r>
      <w:proofErr w:type="gramEnd"/>
      <w:r w:rsidRPr="003F2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 с поверхности воды положите на раствор газету на 5 минут. Затем по одной из сторон лотка держа газету за края стаскивайте ее "на себя" через бортик лотка параллельно полу так, чтобы лишняя водичка с газеты осталась в лотке.</w:t>
      </w:r>
    </w:p>
    <w:p w:rsidR="003F2979" w:rsidRPr="003F2979" w:rsidRDefault="003F2979" w:rsidP="003F29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 знать! Накрывать раствор газетой следует после каждого рисунка, если после переноса рисунка на бумагу часть красок осталось на поверхности воды. Также по окончанию работы положите готовые краски. В этом случае вся подготовка красок заключается просто в их интенсивном взбалтывании перед каждым использованием, чтобы пигмент оседающий на дно флакончиков хорошо перемешался с другими компонентами.</w:t>
      </w:r>
    </w:p>
    <w:p w:rsidR="003F2979" w:rsidRPr="003F2979" w:rsidRDefault="003F2979" w:rsidP="003F29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979" w:rsidRPr="003F2979" w:rsidRDefault="003F2979" w:rsidP="003F29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Техника рисования</w:t>
      </w:r>
    </w:p>
    <w:p w:rsidR="003F2979" w:rsidRPr="003F2979" w:rsidRDefault="003F2979" w:rsidP="003F29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приготовлены все материалы и инструменты, водный раствор настоялся, можно приступать к творчеству:</w:t>
      </w:r>
    </w:p>
    <w:p w:rsidR="003F2979" w:rsidRPr="003F2979" w:rsidRDefault="003F2979" w:rsidP="003F2979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водную поверхность поместите при помощи кисти несколько капель краски.</w:t>
      </w:r>
    </w:p>
    <w:p w:rsidR="003F2979" w:rsidRPr="003F2979" w:rsidRDefault="003F2979" w:rsidP="003F2979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7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Гребнем, шилом или инструментами их заменяющими, постарайтесь придать каплям задуманную вами форму. Это довольно сложно, так как предугадать, куда будет двигаться краска очень сложно.</w:t>
      </w:r>
    </w:p>
    <w:p w:rsidR="003F2979" w:rsidRPr="003F2979" w:rsidRDefault="003F2979" w:rsidP="003F2979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посчитаете, что рисунок на воде у вас полностью готов, берите плотную бумагу или однотонную ткань.</w:t>
      </w:r>
    </w:p>
    <w:p w:rsidR="003F2979" w:rsidRPr="003F2979" w:rsidRDefault="003F2979" w:rsidP="003F2979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7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осторожно положите его на поверхность воды. Как только лист ровно ляжет на весь рисунок, аккуратно и плавно снимите его.</w:t>
      </w:r>
    </w:p>
    <w:p w:rsidR="003F2979" w:rsidRPr="003F2979" w:rsidRDefault="003F2979" w:rsidP="003F2979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вы должны получить лист бумаги с неповторимым рисунком и чистую поверхность густой основы. Если на воде остались небольшие следы краски, аккуратно уберите их газетой.</w:t>
      </w:r>
    </w:p>
    <w:p w:rsidR="00886C3C" w:rsidRDefault="00886C3C" w:rsidP="003F297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47876" w:rsidRPr="003F2979" w:rsidRDefault="00147876" w:rsidP="001478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Успехов всем! Это очень интересно, увлекательно и очень нравится детям и взрослым!</w:t>
      </w:r>
      <w:bookmarkStart w:id="0" w:name="_GoBack"/>
      <w:bookmarkEnd w:id="0"/>
    </w:p>
    <w:sectPr w:rsidR="00147876" w:rsidRPr="003F2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EEC"/>
    <w:multiLevelType w:val="multilevel"/>
    <w:tmpl w:val="538EF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843C11"/>
    <w:multiLevelType w:val="multilevel"/>
    <w:tmpl w:val="4BA41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BF1DCD"/>
    <w:multiLevelType w:val="multilevel"/>
    <w:tmpl w:val="EE3E6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171C66"/>
    <w:multiLevelType w:val="multilevel"/>
    <w:tmpl w:val="5CD4C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AA"/>
    <w:rsid w:val="00060983"/>
    <w:rsid w:val="001078A8"/>
    <w:rsid w:val="00147876"/>
    <w:rsid w:val="003D1AC6"/>
    <w:rsid w:val="003F2979"/>
    <w:rsid w:val="008127F3"/>
    <w:rsid w:val="008606BA"/>
    <w:rsid w:val="008720C4"/>
    <w:rsid w:val="00886C3C"/>
    <w:rsid w:val="00AF68DE"/>
    <w:rsid w:val="00CB575B"/>
    <w:rsid w:val="00D27B6B"/>
    <w:rsid w:val="00DD28D6"/>
    <w:rsid w:val="00E05344"/>
    <w:rsid w:val="00EF1CAA"/>
    <w:rsid w:val="00F4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8069"/>
  <w15:chartTrackingRefBased/>
  <w15:docId w15:val="{E5A77202-C6C4-4385-B9C2-959CE7A8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5344"/>
    <w:rPr>
      <w:b/>
      <w:bCs/>
    </w:rPr>
  </w:style>
  <w:style w:type="paragraph" w:styleId="a4">
    <w:name w:val="Normal (Web)"/>
    <w:basedOn w:val="a"/>
    <w:uiPriority w:val="99"/>
    <w:semiHidden/>
    <w:unhideWhenUsed/>
    <w:rsid w:val="00D27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10</cp:revision>
  <dcterms:created xsi:type="dcterms:W3CDTF">2024-01-31T15:21:00Z</dcterms:created>
  <dcterms:modified xsi:type="dcterms:W3CDTF">2024-05-09T14:04:00Z</dcterms:modified>
</cp:coreProperties>
</file>