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56" w:rsidRPr="003B4320" w:rsidRDefault="005F13B0" w:rsidP="003B4320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Го</w:t>
      </w:r>
      <w:r w:rsidR="00664189" w:rsidRPr="003B4320">
        <w:rPr>
          <w:rFonts w:ascii="Times New Roman" w:hAnsi="Times New Roman"/>
          <w:b/>
          <w:sz w:val="24"/>
          <w:szCs w:val="24"/>
        </w:rPr>
        <w:t>вой</w:t>
      </w:r>
      <w:proofErr w:type="spellEnd"/>
      <w:r w:rsidR="00664189" w:rsidRPr="003B4320">
        <w:rPr>
          <w:rFonts w:ascii="Times New Roman" w:hAnsi="Times New Roman"/>
          <w:b/>
          <w:sz w:val="24"/>
          <w:szCs w:val="24"/>
        </w:rPr>
        <w:t xml:space="preserve"> отчёт о проделанной работе </w:t>
      </w:r>
      <w:r w:rsidR="00E05934" w:rsidRPr="003B4320">
        <w:rPr>
          <w:rFonts w:ascii="Times New Roman" w:hAnsi="Times New Roman"/>
          <w:b/>
          <w:sz w:val="24"/>
          <w:szCs w:val="24"/>
        </w:rPr>
        <w:t xml:space="preserve"> </w:t>
      </w:r>
      <w:r w:rsidR="00664189" w:rsidRPr="003B4320">
        <w:rPr>
          <w:rFonts w:ascii="Times New Roman" w:hAnsi="Times New Roman"/>
          <w:b/>
          <w:sz w:val="24"/>
          <w:szCs w:val="24"/>
        </w:rPr>
        <w:t xml:space="preserve">воспитателя подготовительной группы </w:t>
      </w:r>
    </w:p>
    <w:p w:rsidR="00664189" w:rsidRPr="003B4320" w:rsidRDefault="003635CF" w:rsidP="003B432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(6-7 лет) Агафоновой Т.В. за 2023–2024</w:t>
      </w:r>
      <w:r w:rsidR="00664189" w:rsidRPr="003B4320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="00E05934" w:rsidRPr="003B4320">
        <w:rPr>
          <w:rFonts w:ascii="Times New Roman" w:hAnsi="Times New Roman"/>
          <w:b/>
          <w:sz w:val="24"/>
          <w:szCs w:val="24"/>
        </w:rPr>
        <w:t>.</w:t>
      </w:r>
    </w:p>
    <w:p w:rsidR="00664189" w:rsidRPr="003B4320" w:rsidRDefault="00664189" w:rsidP="003B4320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664189" w:rsidRPr="003B4320" w:rsidRDefault="00664189" w:rsidP="003B432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B4320">
        <w:rPr>
          <w:rFonts w:ascii="Times New Roman" w:hAnsi="Times New Roman"/>
          <w:b/>
          <w:sz w:val="24"/>
          <w:szCs w:val="24"/>
        </w:rPr>
        <w:t>Общая характеристика группы</w:t>
      </w:r>
      <w:r w:rsidR="001700B2" w:rsidRPr="003B4320">
        <w:rPr>
          <w:rFonts w:ascii="Times New Roman" w:hAnsi="Times New Roman"/>
          <w:b/>
          <w:sz w:val="24"/>
          <w:szCs w:val="24"/>
        </w:rPr>
        <w:t>:</w:t>
      </w:r>
    </w:p>
    <w:p w:rsidR="00664189" w:rsidRPr="003B4320" w:rsidRDefault="00664189" w:rsidP="003B4320">
      <w:pPr>
        <w:spacing w:after="0"/>
        <w:ind w:left="927"/>
        <w:rPr>
          <w:rFonts w:ascii="Times New Roman" w:hAnsi="Times New Roman"/>
          <w:b/>
          <w:sz w:val="24"/>
          <w:szCs w:val="24"/>
        </w:rPr>
      </w:pPr>
    </w:p>
    <w:p w:rsidR="00664189" w:rsidRPr="003B4320" w:rsidRDefault="00664189" w:rsidP="003B4320">
      <w:pPr>
        <w:spacing w:after="0"/>
        <w:rPr>
          <w:rFonts w:ascii="Times New Roman" w:hAnsi="Times New Roman"/>
          <w:sz w:val="24"/>
          <w:szCs w:val="24"/>
        </w:rPr>
      </w:pPr>
      <w:r w:rsidRPr="003B4320">
        <w:rPr>
          <w:rFonts w:ascii="Times New Roman" w:hAnsi="Times New Roman"/>
          <w:sz w:val="24"/>
          <w:szCs w:val="24"/>
        </w:rPr>
        <w:t>Подготовительная  гру</w:t>
      </w:r>
      <w:r w:rsidR="003635CF">
        <w:rPr>
          <w:rFonts w:ascii="Times New Roman" w:hAnsi="Times New Roman"/>
          <w:sz w:val="24"/>
          <w:szCs w:val="24"/>
        </w:rPr>
        <w:t>ппа (6 - 7 лет) «Улыбка</w:t>
      </w:r>
      <w:r w:rsidRPr="003B4320">
        <w:rPr>
          <w:rFonts w:ascii="Times New Roman" w:hAnsi="Times New Roman"/>
          <w:sz w:val="24"/>
          <w:szCs w:val="24"/>
        </w:rPr>
        <w:t>»</w:t>
      </w:r>
    </w:p>
    <w:p w:rsidR="00664189" w:rsidRPr="003B4320" w:rsidRDefault="003635CF" w:rsidP="003B43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группы: 1</w:t>
      </w:r>
      <w:r w:rsidR="00664189" w:rsidRPr="003B4320">
        <w:rPr>
          <w:rFonts w:ascii="Times New Roman" w:hAnsi="Times New Roman"/>
          <w:sz w:val="24"/>
          <w:szCs w:val="24"/>
        </w:rPr>
        <w:t xml:space="preserve">6 человек </w:t>
      </w:r>
    </w:p>
    <w:p w:rsidR="00664189" w:rsidRPr="003B4320" w:rsidRDefault="003635CF" w:rsidP="003B43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Мальчиков: 6</w:t>
      </w:r>
      <w:r w:rsidR="00664189" w:rsidRPr="003B4320">
        <w:rPr>
          <w:rFonts w:ascii="Times New Roman" w:hAnsi="Times New Roman"/>
          <w:sz w:val="24"/>
          <w:szCs w:val="24"/>
        </w:rPr>
        <w:t xml:space="preserve"> человек</w:t>
      </w:r>
    </w:p>
    <w:p w:rsidR="00664189" w:rsidRPr="003B4320" w:rsidRDefault="003635CF" w:rsidP="003B43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Девочек: 10</w:t>
      </w:r>
      <w:r w:rsidR="00664189" w:rsidRPr="003B4320">
        <w:rPr>
          <w:rFonts w:ascii="Times New Roman" w:hAnsi="Times New Roman"/>
          <w:sz w:val="24"/>
          <w:szCs w:val="24"/>
        </w:rPr>
        <w:t xml:space="preserve"> человек</w:t>
      </w:r>
    </w:p>
    <w:p w:rsidR="003855C5" w:rsidRPr="003B4320" w:rsidRDefault="003855C5" w:rsidP="003B4320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B4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Атмосфера в детском коллективе была доброжелательной, позитивной. Преобладали партнёрские взаимоотношения и совместная деятельность детей. Конфликты между детьми, если и возникали, то быстр</w:t>
      </w:r>
      <w:r w:rsidR="005F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и продуктивно решались</w:t>
      </w:r>
      <w:proofErr w:type="gramStart"/>
      <w:r w:rsidR="005F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5F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Все</w:t>
      </w:r>
      <w:r w:rsidRPr="003B4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дети разносторонне развиты, многие из них дополнительно занимаются в различных кружках, секциях, изостудии. Со всеми детьми в течение  года было очень интересно сотрудничать, проводить творческие эксперименты</w:t>
      </w:r>
      <w:proofErr w:type="gramStart"/>
      <w:r w:rsidRPr="003B4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B4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B4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3B4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всем направлениям развития показали положительную динамику и высокие результаты.</w:t>
      </w:r>
    </w:p>
    <w:p w:rsidR="003855C5" w:rsidRPr="003B4320" w:rsidRDefault="003855C5" w:rsidP="003B4320">
      <w:pPr>
        <w:spacing w:after="0"/>
        <w:rPr>
          <w:rFonts w:ascii="Times New Roman" w:hAnsi="Times New Roman"/>
          <w:sz w:val="24"/>
          <w:szCs w:val="24"/>
        </w:rPr>
      </w:pPr>
    </w:p>
    <w:p w:rsidR="001700B2" w:rsidRPr="003B4320" w:rsidRDefault="001700B2" w:rsidP="003B432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B4320">
        <w:rPr>
          <w:rFonts w:ascii="Times New Roman" w:hAnsi="Times New Roman"/>
          <w:b/>
          <w:sz w:val="24"/>
          <w:szCs w:val="24"/>
        </w:rPr>
        <w:t>Анализ выполнения годовых задач:</w:t>
      </w:r>
      <w:r w:rsidRPr="003B4320">
        <w:rPr>
          <w:rFonts w:ascii="Times New Roman" w:hAnsi="Times New Roman"/>
          <w:sz w:val="24"/>
          <w:szCs w:val="24"/>
        </w:rPr>
        <w:t xml:space="preserve">     </w:t>
      </w:r>
    </w:p>
    <w:p w:rsidR="001700B2" w:rsidRPr="003B4320" w:rsidRDefault="001700B2" w:rsidP="003B4320">
      <w:pPr>
        <w:pStyle w:val="a4"/>
        <w:spacing w:line="276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700B2" w:rsidRPr="003B4320" w:rsidRDefault="001700B2" w:rsidP="003B4320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B4320">
        <w:rPr>
          <w:rFonts w:ascii="Times New Roman" w:hAnsi="Times New Roman"/>
          <w:sz w:val="24"/>
          <w:szCs w:val="24"/>
        </w:rPr>
        <w:t>Р</w:t>
      </w:r>
      <w:r w:rsidR="00DC01C4" w:rsidRPr="003B4320">
        <w:rPr>
          <w:rFonts w:ascii="Times New Roman" w:hAnsi="Times New Roman"/>
          <w:sz w:val="24"/>
          <w:szCs w:val="24"/>
        </w:rPr>
        <w:t xml:space="preserve">абота в подготовительной группе </w:t>
      </w:r>
      <w:r w:rsidRPr="003B4320">
        <w:rPr>
          <w:rFonts w:ascii="Times New Roman" w:hAnsi="Times New Roman"/>
          <w:sz w:val="24"/>
          <w:szCs w:val="24"/>
        </w:rPr>
        <w:t>проводилась исходя из основных</w:t>
      </w:r>
      <w:r w:rsidR="00DC01C4" w:rsidRPr="003B4320">
        <w:rPr>
          <w:rFonts w:ascii="Times New Roman" w:hAnsi="Times New Roman"/>
          <w:sz w:val="24"/>
          <w:szCs w:val="24"/>
        </w:rPr>
        <w:t>,</w:t>
      </w:r>
      <w:r w:rsidR="00DC01C4" w:rsidRPr="003B4320">
        <w:rPr>
          <w:rFonts w:ascii="Times New Roman" w:hAnsi="Times New Roman"/>
          <w:b/>
          <w:sz w:val="24"/>
          <w:szCs w:val="24"/>
        </w:rPr>
        <w:t xml:space="preserve"> </w:t>
      </w:r>
      <w:r w:rsidRPr="003B4320">
        <w:rPr>
          <w:rFonts w:ascii="Times New Roman" w:hAnsi="Times New Roman"/>
          <w:sz w:val="24"/>
          <w:szCs w:val="24"/>
        </w:rPr>
        <w:t>годовых задач и в соответствии с годовым планом ра</w:t>
      </w:r>
      <w:r w:rsidR="003635CF">
        <w:rPr>
          <w:rFonts w:ascii="Times New Roman" w:hAnsi="Times New Roman"/>
          <w:sz w:val="24"/>
          <w:szCs w:val="24"/>
        </w:rPr>
        <w:t>боты на 2023</w:t>
      </w:r>
      <w:r w:rsidRPr="003B4320">
        <w:rPr>
          <w:rFonts w:ascii="Times New Roman" w:hAnsi="Times New Roman"/>
          <w:sz w:val="24"/>
          <w:szCs w:val="24"/>
        </w:rPr>
        <w:t>-</w:t>
      </w:r>
      <w:r w:rsidR="003635CF">
        <w:rPr>
          <w:rFonts w:ascii="Times New Roman" w:hAnsi="Times New Roman"/>
          <w:sz w:val="24"/>
          <w:szCs w:val="24"/>
        </w:rPr>
        <w:t>2024</w:t>
      </w:r>
      <w:r w:rsidR="00DC01C4" w:rsidRPr="003B4320">
        <w:rPr>
          <w:rFonts w:ascii="Times New Roman" w:hAnsi="Times New Roman"/>
          <w:sz w:val="24"/>
          <w:szCs w:val="24"/>
        </w:rPr>
        <w:t xml:space="preserve"> учебный год</w:t>
      </w:r>
      <w:r w:rsidR="0041062A" w:rsidRPr="003B4320">
        <w:rPr>
          <w:rFonts w:ascii="Times New Roman" w:hAnsi="Times New Roman"/>
          <w:sz w:val="24"/>
          <w:szCs w:val="24"/>
        </w:rPr>
        <w:t xml:space="preserve"> и образовательной программы </w:t>
      </w:r>
      <w:r w:rsidR="003635CF">
        <w:rPr>
          <w:rFonts w:ascii="Times New Roman" w:hAnsi="Times New Roman"/>
          <w:sz w:val="24"/>
          <w:szCs w:val="24"/>
        </w:rPr>
        <w:t xml:space="preserve"> МБДОУ  №</w:t>
      </w:r>
      <w:r w:rsidR="00DC01C4" w:rsidRPr="003B4320">
        <w:rPr>
          <w:rFonts w:ascii="Times New Roman" w:hAnsi="Times New Roman"/>
          <w:sz w:val="24"/>
          <w:szCs w:val="24"/>
        </w:rPr>
        <w:t>6</w:t>
      </w:r>
      <w:r w:rsidR="003635CF">
        <w:rPr>
          <w:rFonts w:ascii="Times New Roman" w:hAnsi="Times New Roman"/>
          <w:sz w:val="24"/>
          <w:szCs w:val="24"/>
        </w:rPr>
        <w:t>9 «</w:t>
      </w:r>
      <w:proofErr w:type="spellStart"/>
      <w:r w:rsidR="003635CF">
        <w:rPr>
          <w:rFonts w:ascii="Times New Roman" w:hAnsi="Times New Roman"/>
          <w:sz w:val="24"/>
          <w:szCs w:val="24"/>
        </w:rPr>
        <w:t>Дюймовочка</w:t>
      </w:r>
      <w:proofErr w:type="spellEnd"/>
      <w:r w:rsidRPr="003B4320">
        <w:rPr>
          <w:rFonts w:ascii="Times New Roman" w:hAnsi="Times New Roman"/>
          <w:sz w:val="24"/>
          <w:szCs w:val="24"/>
        </w:rPr>
        <w:t>»</w:t>
      </w:r>
      <w:r w:rsidR="00DC01C4" w:rsidRPr="003B4320">
        <w:rPr>
          <w:rFonts w:ascii="Times New Roman" w:hAnsi="Times New Roman"/>
          <w:sz w:val="24"/>
          <w:szCs w:val="24"/>
        </w:rPr>
        <w:t xml:space="preserve">. </w:t>
      </w:r>
    </w:p>
    <w:p w:rsidR="0041062A" w:rsidRPr="003B4320" w:rsidRDefault="001700B2" w:rsidP="003B43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320">
        <w:rPr>
          <w:rFonts w:ascii="Times New Roman" w:hAnsi="Times New Roman"/>
          <w:sz w:val="24"/>
          <w:szCs w:val="24"/>
        </w:rPr>
        <w:t xml:space="preserve">Содержание образовательного процесса определялось </w:t>
      </w:r>
      <w:r w:rsidR="00DC01C4" w:rsidRPr="003B4320">
        <w:rPr>
          <w:rFonts w:ascii="Times New Roman" w:hAnsi="Times New Roman"/>
          <w:sz w:val="24"/>
          <w:szCs w:val="24"/>
        </w:rPr>
        <w:t xml:space="preserve">по </w:t>
      </w:r>
      <w:r w:rsidR="0041062A" w:rsidRPr="003B4320">
        <w:rPr>
          <w:rFonts w:ascii="Times New Roman" w:hAnsi="Times New Roman"/>
          <w:sz w:val="24"/>
          <w:szCs w:val="24"/>
        </w:rPr>
        <w:t>рабочей программе, предназначенной для организации образовательной деятельности с детьми подготовительной группы (дети 6-7 лет).</w:t>
      </w:r>
    </w:p>
    <w:p w:rsidR="0041062A" w:rsidRPr="003B4320" w:rsidRDefault="0041062A" w:rsidP="003B43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320">
        <w:rPr>
          <w:rFonts w:ascii="Times New Roman" w:hAnsi="Times New Roman"/>
          <w:sz w:val="24"/>
          <w:szCs w:val="24"/>
        </w:rPr>
        <w:t xml:space="preserve">Основу рабочей программы составляет подбор материалов для развернутого перспективного планирования, составленного по программе дошкольного образования «От рождения до школы» под редакцией Н.Е. </w:t>
      </w:r>
      <w:proofErr w:type="spellStart"/>
      <w:r w:rsidRPr="003B4320">
        <w:rPr>
          <w:rFonts w:ascii="Times New Roman" w:hAnsi="Times New Roman"/>
          <w:sz w:val="24"/>
          <w:szCs w:val="24"/>
        </w:rPr>
        <w:t>Вераксы</w:t>
      </w:r>
      <w:proofErr w:type="spellEnd"/>
      <w:r w:rsidRPr="003B4320">
        <w:rPr>
          <w:rFonts w:ascii="Times New Roman" w:hAnsi="Times New Roman"/>
          <w:sz w:val="24"/>
          <w:szCs w:val="24"/>
        </w:rPr>
        <w:t>, Т.С. Комаровой, М.А. Васильевой.</w:t>
      </w:r>
    </w:p>
    <w:p w:rsidR="0041062A" w:rsidRPr="003B4320" w:rsidRDefault="0041062A" w:rsidP="003B43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320">
        <w:rPr>
          <w:rFonts w:ascii="Times New Roman" w:hAnsi="Times New Roman"/>
          <w:sz w:val="24"/>
          <w:szCs w:val="24"/>
        </w:rPr>
        <w:t>Рабочая программа составлена по образовательным областям: познавательное развитие, речевое развитие, социально-коммуникативное развитие, художественно-эстетическое развитие.</w:t>
      </w:r>
    </w:p>
    <w:p w:rsidR="0041062A" w:rsidRPr="003B4320" w:rsidRDefault="0041062A" w:rsidP="003B43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320">
        <w:rPr>
          <w:rFonts w:ascii="Times New Roman" w:hAnsi="Times New Roman"/>
          <w:b/>
          <w:sz w:val="24"/>
          <w:szCs w:val="24"/>
        </w:rPr>
        <w:t>Цель</w:t>
      </w:r>
      <w:r w:rsidRPr="003B4320">
        <w:rPr>
          <w:rFonts w:ascii="Times New Roman" w:hAnsi="Times New Roman"/>
          <w:sz w:val="24"/>
          <w:szCs w:val="24"/>
        </w:rPr>
        <w:t xml:space="preserve"> программы: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обеспечение безопасности жизнедеятельности ребенка.</w:t>
      </w:r>
    </w:p>
    <w:p w:rsidR="0041062A" w:rsidRPr="003B4320" w:rsidRDefault="0041062A" w:rsidP="003B4320">
      <w:pPr>
        <w:pStyle w:val="c3"/>
        <w:spacing w:before="0" w:beforeAutospacing="0" w:after="0" w:afterAutospacing="0" w:line="276" w:lineRule="auto"/>
        <w:jc w:val="both"/>
        <w:rPr>
          <w:color w:val="000000"/>
        </w:rPr>
      </w:pPr>
      <w:r w:rsidRPr="003B4320">
        <w:rPr>
          <w:rStyle w:val="c4"/>
          <w:color w:val="000000"/>
        </w:rPr>
        <w:t>Исходя из поставленной цели, формировались следующие </w:t>
      </w:r>
      <w:r w:rsidRPr="003B4320">
        <w:rPr>
          <w:rStyle w:val="c4"/>
          <w:b/>
          <w:bCs/>
          <w:color w:val="000000"/>
        </w:rPr>
        <w:t>задачи</w:t>
      </w:r>
      <w:r w:rsidRPr="003B4320">
        <w:rPr>
          <w:rStyle w:val="c4"/>
          <w:color w:val="000000"/>
        </w:rPr>
        <w:t>:</w:t>
      </w:r>
    </w:p>
    <w:p w:rsidR="0041062A" w:rsidRPr="003B4320" w:rsidRDefault="0041062A" w:rsidP="003B4320">
      <w:pPr>
        <w:pStyle w:val="c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3B4320">
        <w:rPr>
          <w:rStyle w:val="c4"/>
          <w:color w:val="000000"/>
        </w:rPr>
        <w:t>Укреплять здоровье детей, приобщать к здоровому образу жизни, развивать двигательную и гигиеническую культуру детей;</w:t>
      </w:r>
    </w:p>
    <w:p w:rsidR="0041062A" w:rsidRPr="003B4320" w:rsidRDefault="0041062A" w:rsidP="003B4320">
      <w:pPr>
        <w:pStyle w:val="c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3B4320">
        <w:rPr>
          <w:rStyle w:val="c4"/>
          <w:color w:val="000000"/>
        </w:rPr>
        <w:t>Развивать гуманистическую направленность отношения детей к миру, воспитывать культуру общения, эмоциональной отзывчивости и доброжелательности к людям;</w:t>
      </w:r>
    </w:p>
    <w:p w:rsidR="0041062A" w:rsidRPr="003B4320" w:rsidRDefault="0041062A" w:rsidP="003B4320">
      <w:pPr>
        <w:pStyle w:val="c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3B4320">
        <w:rPr>
          <w:rStyle w:val="c4"/>
          <w:color w:val="000000"/>
        </w:rPr>
        <w:t>Развивать эстетические чувства детей, творческие способности, эмоционально-ценностные ориентации, приобщать воспитанников к искусству и художественной литературе;</w:t>
      </w:r>
    </w:p>
    <w:p w:rsidR="0041062A" w:rsidRPr="003B4320" w:rsidRDefault="0041062A" w:rsidP="003B4320">
      <w:pPr>
        <w:pStyle w:val="c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3B4320">
        <w:rPr>
          <w:rStyle w:val="c4"/>
          <w:color w:val="000000"/>
        </w:rPr>
        <w:lastRenderedPageBreak/>
        <w:t>Развивать познавательную активность, познавательные интересы, интеллектуальные способности детей, самостоятельность и инициативу, стремление к активной деятельности и творчеству.</w:t>
      </w:r>
    </w:p>
    <w:p w:rsidR="001700B2" w:rsidRPr="003B4320" w:rsidRDefault="001700B2" w:rsidP="003B4320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0641" w:rsidRPr="003B4320" w:rsidRDefault="00D00641" w:rsidP="003B4320">
      <w:pPr>
        <w:pStyle w:val="a4"/>
        <w:tabs>
          <w:tab w:val="left" w:pos="1755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B4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течение года строго соблюдался режим дня и все санитарно-гигиенические требования к пребыванию детей в ДОУ.</w:t>
      </w:r>
    </w:p>
    <w:p w:rsidR="00D00641" w:rsidRPr="003B4320" w:rsidRDefault="00D00641" w:rsidP="003B4320">
      <w:pPr>
        <w:pStyle w:val="a4"/>
        <w:tabs>
          <w:tab w:val="left" w:pos="175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B4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Педагогический процесс в течение года был ориентирован на всестороннее формирование личности ребенка с учетом особенностей его физического, психического развития, индивидуальных возможностей и способностей. С детьми каждый день проводилась НОД в соответствии с основной общеобразовательной программой и утверждённым расписанием непосредственно образовательной деятельности. Поставленные цели практически достигнуты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музыкально-художественной и чтения. Все виды деятельности представляют основные направления развития детей: физическое, познавательное, речевое, художественно-эстетическое, социально-коммуникативное.</w:t>
      </w:r>
    </w:p>
    <w:p w:rsidR="00D00641" w:rsidRPr="003B4320" w:rsidRDefault="00D00641" w:rsidP="003B4320">
      <w:pPr>
        <w:pStyle w:val="a4"/>
        <w:tabs>
          <w:tab w:val="left" w:pos="175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B4320">
        <w:rPr>
          <w:rFonts w:ascii="Times New Roman" w:hAnsi="Times New Roman"/>
          <w:sz w:val="24"/>
          <w:szCs w:val="24"/>
        </w:rPr>
        <w:t>Резуль</w:t>
      </w:r>
      <w:r w:rsidR="00B0722B">
        <w:rPr>
          <w:rFonts w:ascii="Times New Roman" w:hAnsi="Times New Roman"/>
          <w:sz w:val="24"/>
          <w:szCs w:val="24"/>
        </w:rPr>
        <w:t>таты деятельности группы за 2023-2024</w:t>
      </w:r>
      <w:r w:rsidRPr="003B4320">
        <w:rPr>
          <w:rFonts w:ascii="Times New Roman" w:hAnsi="Times New Roman"/>
          <w:sz w:val="24"/>
          <w:szCs w:val="24"/>
        </w:rPr>
        <w:t xml:space="preserve"> учебный год были тщательно проанализированы, сделаны выводы о том, что в целом работа проводилась целенаправленно и эффективно, поставленные задачи выполнены.</w:t>
      </w:r>
    </w:p>
    <w:p w:rsidR="007A1B5C" w:rsidRPr="003B4320" w:rsidRDefault="007A1B5C" w:rsidP="003B432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B4320">
        <w:rPr>
          <w:color w:val="000000"/>
        </w:rPr>
        <w:t>Можно выделить три основных направления моей работы:</w:t>
      </w:r>
    </w:p>
    <w:p w:rsidR="007A1B5C" w:rsidRPr="003B4320" w:rsidRDefault="007A1B5C" w:rsidP="003B432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B4320">
        <w:rPr>
          <w:color w:val="000000"/>
        </w:rPr>
        <w:t>1) работа с детьми;</w:t>
      </w:r>
    </w:p>
    <w:p w:rsidR="007A1B5C" w:rsidRPr="003B4320" w:rsidRDefault="007A1B5C" w:rsidP="003B432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B4320">
        <w:rPr>
          <w:color w:val="000000"/>
        </w:rPr>
        <w:t>2) взаимодействие с родителями;</w:t>
      </w:r>
    </w:p>
    <w:p w:rsidR="007A1B5C" w:rsidRPr="003B4320" w:rsidRDefault="007A1B5C" w:rsidP="003B432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B4320">
        <w:rPr>
          <w:color w:val="000000"/>
        </w:rPr>
        <w:t>3) повышение уровня моей квалификации.</w:t>
      </w:r>
    </w:p>
    <w:p w:rsidR="00600D97" w:rsidRPr="003B4320" w:rsidRDefault="00600D97" w:rsidP="003B4320">
      <w:pPr>
        <w:pStyle w:val="a4"/>
        <w:spacing w:line="276" w:lineRule="auto"/>
        <w:ind w:left="1287"/>
        <w:jc w:val="both"/>
        <w:rPr>
          <w:rFonts w:ascii="Times New Roman" w:hAnsi="Times New Roman"/>
          <w:b/>
          <w:sz w:val="24"/>
          <w:szCs w:val="24"/>
        </w:rPr>
      </w:pPr>
    </w:p>
    <w:p w:rsidR="007A1B5C" w:rsidRPr="003B4320" w:rsidRDefault="007A1B5C" w:rsidP="003B432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B4320">
        <w:rPr>
          <w:rFonts w:ascii="Times New Roman" w:hAnsi="Times New Roman"/>
          <w:b/>
          <w:sz w:val="24"/>
          <w:szCs w:val="24"/>
        </w:rPr>
        <w:t>Краткая характеристика проведенных мероприятий</w:t>
      </w:r>
      <w:r w:rsidR="00600D97" w:rsidRPr="003B4320">
        <w:rPr>
          <w:rFonts w:ascii="Times New Roman" w:hAnsi="Times New Roman"/>
          <w:b/>
          <w:sz w:val="24"/>
          <w:szCs w:val="24"/>
        </w:rPr>
        <w:t xml:space="preserve"> с детьми</w:t>
      </w:r>
      <w:r w:rsidRPr="003B4320">
        <w:rPr>
          <w:rFonts w:ascii="Times New Roman" w:hAnsi="Times New Roman"/>
          <w:b/>
          <w:sz w:val="24"/>
          <w:szCs w:val="24"/>
        </w:rPr>
        <w:t>.</w:t>
      </w:r>
    </w:p>
    <w:p w:rsidR="007A1B5C" w:rsidRPr="003B4320" w:rsidRDefault="007A1B5C" w:rsidP="003B4320">
      <w:pPr>
        <w:pStyle w:val="a4"/>
        <w:spacing w:line="276" w:lineRule="auto"/>
        <w:jc w:val="both"/>
        <w:rPr>
          <w:rFonts w:ascii="Times New Roman" w:eastAsia="Times New Roman" w:hAnsi="Times New Roman"/>
          <w:kern w:val="20"/>
          <w:sz w:val="24"/>
          <w:szCs w:val="24"/>
        </w:rPr>
      </w:pPr>
      <w:r w:rsidRPr="003B4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течение года в группе были проведены следующие мероприятия с детьми согласно недельному тематическому планированию</w:t>
      </w:r>
      <w:r w:rsidRPr="003B432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7E263B" w:rsidRPr="003B432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E263B" w:rsidRPr="003B4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Были проведены тематические недели: </w:t>
      </w:r>
      <w:proofErr w:type="gramStart"/>
      <w:r w:rsidR="007E263B" w:rsidRPr="003B4320">
        <w:rPr>
          <w:rFonts w:ascii="Times New Roman" w:eastAsia="Times New Roman" w:hAnsi="Times New Roman"/>
          <w:kern w:val="20"/>
          <w:sz w:val="24"/>
          <w:szCs w:val="24"/>
        </w:rPr>
        <w:t>«День знаний</w:t>
      </w:r>
      <w:r w:rsidR="007E263B" w:rsidRPr="003B4320">
        <w:rPr>
          <w:rFonts w:ascii="Times New Roman" w:hAnsi="Times New Roman"/>
          <w:kern w:val="20"/>
          <w:sz w:val="24"/>
          <w:szCs w:val="24"/>
        </w:rPr>
        <w:t xml:space="preserve">», </w:t>
      </w:r>
      <w:r w:rsidR="007E263B" w:rsidRPr="003B4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«Мой дом, мой город, моя страна», </w:t>
      </w:r>
      <w:r w:rsidR="007E263B" w:rsidRPr="003B4320">
        <w:rPr>
          <w:rFonts w:ascii="Times New Roman" w:eastAsia="Times New Roman" w:hAnsi="Times New Roman"/>
          <w:kern w:val="20"/>
          <w:sz w:val="24"/>
          <w:szCs w:val="24"/>
        </w:rPr>
        <w:t>«Урожай»</w:t>
      </w:r>
      <w:r w:rsidR="007E263B" w:rsidRPr="003B4320">
        <w:rPr>
          <w:rFonts w:ascii="Times New Roman" w:hAnsi="Times New Roman"/>
          <w:kern w:val="20"/>
          <w:sz w:val="24"/>
          <w:szCs w:val="24"/>
        </w:rPr>
        <w:t xml:space="preserve">, </w:t>
      </w:r>
      <w:r w:rsidR="007E263B" w:rsidRPr="003B4320">
        <w:rPr>
          <w:rFonts w:ascii="Times New Roman" w:eastAsia="Times New Roman" w:hAnsi="Times New Roman"/>
          <w:kern w:val="20"/>
          <w:sz w:val="24"/>
          <w:szCs w:val="24"/>
        </w:rPr>
        <w:t>«Краски осени»</w:t>
      </w:r>
      <w:r w:rsidR="007E263B" w:rsidRPr="003B4320">
        <w:rPr>
          <w:rFonts w:ascii="Times New Roman" w:hAnsi="Times New Roman"/>
          <w:kern w:val="20"/>
          <w:sz w:val="24"/>
          <w:szCs w:val="24"/>
        </w:rPr>
        <w:t xml:space="preserve">, </w:t>
      </w:r>
      <w:r w:rsidR="007E263B" w:rsidRPr="003B4320">
        <w:rPr>
          <w:rFonts w:ascii="Times New Roman" w:eastAsia="Times New Roman" w:hAnsi="Times New Roman"/>
          <w:kern w:val="20"/>
          <w:sz w:val="24"/>
          <w:szCs w:val="24"/>
        </w:rPr>
        <w:t>«Животный мир»</w:t>
      </w:r>
      <w:r w:rsidR="007E263B" w:rsidRPr="003B4320">
        <w:rPr>
          <w:rFonts w:ascii="Times New Roman" w:hAnsi="Times New Roman"/>
          <w:kern w:val="20"/>
          <w:sz w:val="24"/>
          <w:szCs w:val="24"/>
        </w:rPr>
        <w:t>,</w:t>
      </w:r>
      <w:r w:rsidR="007E263B" w:rsidRPr="003B4320">
        <w:rPr>
          <w:rFonts w:ascii="Times New Roman" w:eastAsia="Times New Roman" w:hAnsi="Times New Roman"/>
          <w:kern w:val="20"/>
          <w:sz w:val="24"/>
          <w:szCs w:val="24"/>
        </w:rPr>
        <w:t xml:space="preserve"> «Я – человек», «Народная культура и традиции», «Осень в моём городе», «Наш быт», «День народного единства», «Транспорт», «Здоровей-ка», «Кто, как готовится к зиме», «Здравствуй, зимушка-зима!»,  «Ёлочка - зелёная иголочка», «Новогодний калейдоскоп», </w:t>
      </w:r>
      <w:r w:rsidR="007E263B" w:rsidRPr="003B4320">
        <w:rPr>
          <w:rFonts w:ascii="Times New Roman" w:eastAsia="Times New Roman" w:hAnsi="Times New Roman"/>
          <w:sz w:val="24"/>
          <w:szCs w:val="24"/>
        </w:rPr>
        <w:t xml:space="preserve">«В гостях у сказки», </w:t>
      </w:r>
      <w:r w:rsidR="007E263B" w:rsidRPr="003B4320">
        <w:rPr>
          <w:rFonts w:ascii="Times New Roman" w:eastAsia="Times New Roman" w:hAnsi="Times New Roman"/>
          <w:kern w:val="20"/>
          <w:sz w:val="24"/>
          <w:szCs w:val="24"/>
        </w:rPr>
        <w:t>«Наши любимые игрушки»</w:t>
      </w:r>
      <w:r w:rsidR="00DE4E67" w:rsidRPr="003B4320">
        <w:rPr>
          <w:rFonts w:ascii="Times New Roman" w:eastAsia="Times New Roman" w:hAnsi="Times New Roman"/>
          <w:kern w:val="20"/>
          <w:sz w:val="24"/>
          <w:szCs w:val="24"/>
        </w:rPr>
        <w:t xml:space="preserve">, «Этикет», </w:t>
      </w:r>
      <w:r w:rsidR="00DE4E67" w:rsidRPr="003B4320">
        <w:rPr>
          <w:rFonts w:ascii="Times New Roman" w:eastAsia="Times New Roman" w:hAnsi="Times New Roman"/>
          <w:sz w:val="24"/>
          <w:szCs w:val="24"/>
        </w:rPr>
        <w:t xml:space="preserve">«Город мастеров», </w:t>
      </w:r>
      <w:r w:rsidR="00DE4E67" w:rsidRPr="003B4320">
        <w:rPr>
          <w:rFonts w:ascii="Times New Roman" w:eastAsia="Times New Roman" w:hAnsi="Times New Roman"/>
          <w:kern w:val="20"/>
          <w:sz w:val="24"/>
          <w:szCs w:val="24"/>
        </w:rPr>
        <w:t>«Моя семья», «Азбука безопасности», «Наши защитники», «Маленькие исследователи</w:t>
      </w:r>
      <w:proofErr w:type="gramEnd"/>
      <w:r w:rsidR="00DE4E67" w:rsidRPr="003B4320">
        <w:rPr>
          <w:rFonts w:ascii="Times New Roman" w:eastAsia="Times New Roman" w:hAnsi="Times New Roman"/>
          <w:kern w:val="20"/>
          <w:sz w:val="24"/>
          <w:szCs w:val="24"/>
        </w:rPr>
        <w:t xml:space="preserve">», «Женский день», «В мире доброй сказки. Сказочные герои», «Волшебные слова. </w:t>
      </w:r>
      <w:proofErr w:type="gramStart"/>
      <w:r w:rsidR="00DE4E67" w:rsidRPr="003B4320">
        <w:rPr>
          <w:rFonts w:ascii="Times New Roman" w:eastAsia="Times New Roman" w:hAnsi="Times New Roman"/>
          <w:kern w:val="20"/>
          <w:sz w:val="24"/>
          <w:szCs w:val="24"/>
        </w:rPr>
        <w:t>Волшебство, которое помогает», «Весна шагает по планете», «День смеха», «Космос», «Встречаем птиц»,</w:t>
      </w:r>
      <w:r w:rsidR="00DE4E67" w:rsidRPr="003B4320">
        <w:rPr>
          <w:rFonts w:ascii="Times New Roman" w:eastAsia="Times New Roman" w:hAnsi="Times New Roman"/>
          <w:sz w:val="24"/>
          <w:szCs w:val="24"/>
        </w:rPr>
        <w:t xml:space="preserve"> «Волшебница вода», </w:t>
      </w:r>
      <w:r w:rsidR="00DE4E67" w:rsidRPr="003B4320">
        <w:rPr>
          <w:rFonts w:ascii="Times New Roman" w:eastAsia="Times New Roman" w:hAnsi="Times New Roman"/>
          <w:kern w:val="20"/>
          <w:sz w:val="24"/>
          <w:szCs w:val="24"/>
        </w:rPr>
        <w:t xml:space="preserve">«Праздник весны и труда», «День Победы», </w:t>
      </w:r>
      <w:r w:rsidR="00DE4E67" w:rsidRPr="003B4320">
        <w:rPr>
          <w:rFonts w:ascii="Times New Roman" w:eastAsia="Times New Roman" w:hAnsi="Times New Roman"/>
          <w:sz w:val="24"/>
          <w:szCs w:val="24"/>
        </w:rPr>
        <w:t xml:space="preserve">«Миром правит доброта», </w:t>
      </w:r>
      <w:r w:rsidR="00DE4E67" w:rsidRPr="003B4320">
        <w:rPr>
          <w:rFonts w:ascii="Times New Roman" w:eastAsia="Times New Roman" w:hAnsi="Times New Roman"/>
          <w:kern w:val="20"/>
          <w:sz w:val="24"/>
          <w:szCs w:val="24"/>
        </w:rPr>
        <w:t>«Мир природы», «До свидания, детский сад.</w:t>
      </w:r>
      <w:proofErr w:type="gramEnd"/>
      <w:r w:rsidR="00DE4E67" w:rsidRPr="003B4320">
        <w:rPr>
          <w:rFonts w:ascii="Times New Roman" w:eastAsia="Times New Roman" w:hAnsi="Times New Roman"/>
          <w:kern w:val="20"/>
          <w:sz w:val="24"/>
          <w:szCs w:val="24"/>
        </w:rPr>
        <w:t xml:space="preserve"> Здравствуй, школа».</w:t>
      </w:r>
    </w:p>
    <w:p w:rsidR="00600D97" w:rsidRPr="003B4320" w:rsidRDefault="00600D97" w:rsidP="003B432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B4320">
        <w:rPr>
          <w:rFonts w:ascii="Times New Roman" w:hAnsi="Times New Roman"/>
          <w:sz w:val="24"/>
          <w:szCs w:val="24"/>
        </w:rPr>
        <w:t>В течение года регулярно организовывалась поисково-исследовательская деятельность детей: экспериментирование с различными материалами, веществами, предметами; наблюдения за погодой, объектами живой и неживой природы.</w:t>
      </w:r>
    </w:p>
    <w:p w:rsidR="00E93FB0" w:rsidRPr="003B4320" w:rsidRDefault="00B12349" w:rsidP="009C2C9A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3B4320">
        <w:rPr>
          <w:rFonts w:ascii="Times New Roman" w:hAnsi="Times New Roman"/>
          <w:sz w:val="24"/>
          <w:szCs w:val="24"/>
        </w:rPr>
        <w:t xml:space="preserve">При проведении организованной образовательной деятельности использовала  традиционные методы работы: </w:t>
      </w:r>
      <w:r w:rsidRPr="003B4320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точечный массаж </w:t>
      </w:r>
      <w:r w:rsidRPr="003B43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 А.А.Уманской</w:t>
      </w:r>
      <w:r w:rsidRPr="003B4320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 «Волшебные точки», </w:t>
      </w:r>
      <w:r w:rsidRPr="003B4320">
        <w:rPr>
          <w:rFonts w:ascii="Times New Roman" w:hAnsi="Times New Roman"/>
          <w:sz w:val="24"/>
          <w:szCs w:val="24"/>
        </w:rPr>
        <w:t xml:space="preserve">пальчиковую гимнастику, элементы дыхательной гимнастики и </w:t>
      </w:r>
      <w:r w:rsidRPr="003B4320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гимнастики для глаз,</w:t>
      </w:r>
      <w:r w:rsidR="005F13B0">
        <w:rPr>
          <w:rFonts w:ascii="Times New Roman" w:hAnsi="Times New Roman"/>
          <w:sz w:val="24"/>
          <w:szCs w:val="24"/>
        </w:rPr>
        <w:t xml:space="preserve"> мнемотехнику, артикуляционную гимнастику.</w:t>
      </w:r>
      <w:r w:rsidR="001040A4">
        <w:rPr>
          <w:rFonts w:ascii="Times New Roman" w:hAnsi="Times New Roman"/>
          <w:sz w:val="24"/>
          <w:szCs w:val="24"/>
        </w:rPr>
        <w:t xml:space="preserve"> </w:t>
      </w:r>
      <w:r w:rsidR="00DE4E67" w:rsidRPr="003B4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Дети подготов</w:t>
      </w:r>
      <w:r w:rsidR="00B072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ительной группы </w:t>
      </w:r>
      <w:r w:rsidR="00B072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«Улыбка</w:t>
      </w:r>
      <w:r w:rsidR="00DE4E67" w:rsidRPr="003B4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участвовали в утренниках: </w:t>
      </w:r>
      <w:r w:rsidR="00DE4E67" w:rsidRPr="003B432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«</w:t>
      </w:r>
      <w:r w:rsidR="00B0722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Осенний праздник</w:t>
      </w:r>
      <w:r w:rsidR="00DE4E67" w:rsidRPr="003B432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», «День Матери», «Новогодний праз</w:t>
      </w:r>
      <w:r w:rsidR="00B0722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дник», «Смотр строевой песни», «9 Мая</w:t>
      </w:r>
      <w:r w:rsidR="00DE4E67" w:rsidRPr="003B432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»</w:t>
      </w:r>
      <w:r w:rsidR="00E93FB0" w:rsidRPr="003B432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1700B2" w:rsidRPr="003B4320" w:rsidRDefault="001E1DEF" w:rsidP="003B4320">
      <w:pPr>
        <w:pStyle w:val="a4"/>
        <w:tabs>
          <w:tab w:val="left" w:pos="1755"/>
        </w:tabs>
        <w:spacing w:line="276" w:lineRule="auto"/>
        <w:jc w:val="both"/>
        <w:rPr>
          <w:rFonts w:ascii="Times New Roman" w:hAnsi="Times New Roman"/>
          <w:i/>
          <w:color w:val="111111"/>
          <w:sz w:val="24"/>
          <w:szCs w:val="24"/>
          <w:shd w:val="clear" w:color="auto" w:fill="FFFFFF"/>
        </w:rPr>
      </w:pPr>
      <w:r w:rsidRPr="003B4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</w:t>
      </w:r>
      <w:r w:rsidR="00B072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итанники группы «Улыбка</w:t>
      </w:r>
      <w:r w:rsidRPr="003B4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совместно с родителями принимали участие в выставках:</w:t>
      </w:r>
      <w:r w:rsidRPr="003B4320">
        <w:rPr>
          <w:rFonts w:ascii="Times New Roman" w:hAnsi="Times New Roman"/>
          <w:sz w:val="24"/>
          <w:szCs w:val="24"/>
        </w:rPr>
        <w:t xml:space="preserve"> осенних поделок </w:t>
      </w:r>
      <w:r w:rsidRPr="003B4320">
        <w:rPr>
          <w:rFonts w:ascii="Times New Roman" w:hAnsi="Times New Roman"/>
          <w:i/>
          <w:sz w:val="24"/>
          <w:szCs w:val="24"/>
        </w:rPr>
        <w:t>«Осенние фантазии»</w:t>
      </w:r>
      <w:r w:rsidR="00E93FB0" w:rsidRPr="003B4320">
        <w:rPr>
          <w:rFonts w:ascii="Times New Roman" w:hAnsi="Times New Roman"/>
          <w:i/>
          <w:sz w:val="24"/>
          <w:szCs w:val="24"/>
        </w:rPr>
        <w:t xml:space="preserve"> </w:t>
      </w:r>
      <w:r w:rsidR="00E93FB0" w:rsidRPr="003B4320">
        <w:rPr>
          <w:rFonts w:ascii="Times New Roman" w:hAnsi="Times New Roman"/>
          <w:sz w:val="24"/>
          <w:szCs w:val="24"/>
        </w:rPr>
        <w:t>и</w:t>
      </w:r>
      <w:r w:rsidRPr="003B4320">
        <w:rPr>
          <w:rFonts w:ascii="Times New Roman" w:hAnsi="Times New Roman"/>
          <w:i/>
          <w:sz w:val="24"/>
          <w:szCs w:val="24"/>
        </w:rPr>
        <w:t xml:space="preserve"> </w:t>
      </w:r>
      <w:r w:rsidRPr="003B4320">
        <w:rPr>
          <w:rFonts w:ascii="Times New Roman" w:hAnsi="Times New Roman"/>
          <w:i/>
          <w:color w:val="111111"/>
          <w:sz w:val="24"/>
          <w:szCs w:val="24"/>
          <w:shd w:val="clear" w:color="auto" w:fill="FFFFFF"/>
        </w:rPr>
        <w:t>«Лучшее новогоднее украшение территории детского сада»</w:t>
      </w:r>
      <w:r w:rsidR="00B0722B">
        <w:rPr>
          <w:rFonts w:ascii="Times New Roman" w:hAnsi="Times New Roman"/>
          <w:i/>
          <w:color w:val="111111"/>
          <w:sz w:val="24"/>
          <w:szCs w:val="24"/>
          <w:shd w:val="clear" w:color="auto" w:fill="FFFFFF"/>
        </w:rPr>
        <w:t>, «Украшение группы к новому году», «музей ёлочной игрушки», «Выставка работ по пожарной безопасности», акции «Бессмертный полк»</w:t>
      </w:r>
      <w:r w:rsidR="001040A4">
        <w:rPr>
          <w:rFonts w:ascii="Times New Roman" w:hAnsi="Times New Roman"/>
          <w:i/>
          <w:color w:val="111111"/>
          <w:sz w:val="24"/>
          <w:szCs w:val="24"/>
          <w:shd w:val="clear" w:color="auto" w:fill="FFFFFF"/>
        </w:rPr>
        <w:t>, «Читаем всей семьёй</w:t>
      </w:r>
      <w:r w:rsidR="00FC4338">
        <w:rPr>
          <w:rFonts w:ascii="Times New Roman" w:hAnsi="Times New Roman"/>
          <w:i/>
          <w:color w:val="111111"/>
          <w:sz w:val="24"/>
          <w:szCs w:val="24"/>
          <w:shd w:val="clear" w:color="auto" w:fill="FFFFFF"/>
        </w:rPr>
        <w:t>», «Окна Победы»</w:t>
      </w:r>
      <w:r w:rsidR="00E93FB0" w:rsidRPr="003B4320">
        <w:rPr>
          <w:rFonts w:ascii="Times New Roman" w:hAnsi="Times New Roman"/>
          <w:i/>
          <w:color w:val="111111"/>
          <w:sz w:val="24"/>
          <w:szCs w:val="24"/>
          <w:shd w:val="clear" w:color="auto" w:fill="FFFFFF"/>
        </w:rPr>
        <w:t>.</w:t>
      </w:r>
    </w:p>
    <w:p w:rsidR="001040A4" w:rsidRPr="00FC4338" w:rsidRDefault="00B0722B" w:rsidP="001040A4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Воспитанники  группы </w:t>
      </w:r>
      <w:r w:rsidR="00F767E9" w:rsidRPr="003B4320">
        <w:rPr>
          <w:rFonts w:ascii="Times New Roman" w:hAnsi="Times New Roman"/>
          <w:sz w:val="24"/>
          <w:szCs w:val="24"/>
        </w:rPr>
        <w:t xml:space="preserve"> вместе со мной  приняли участие в Международном конкурсе изобразительного и декоративно-прикладного творчества </w:t>
      </w:r>
      <w:r w:rsidR="009C2C9A">
        <w:rPr>
          <w:rFonts w:ascii="Times New Roman" w:hAnsi="Times New Roman"/>
          <w:i/>
          <w:sz w:val="24"/>
          <w:szCs w:val="24"/>
        </w:rPr>
        <w:t>«Творчество и интеллект</w:t>
      </w:r>
      <w:r w:rsidR="00F767E9" w:rsidRPr="003B4320">
        <w:rPr>
          <w:rFonts w:ascii="Times New Roman" w:hAnsi="Times New Roman"/>
          <w:i/>
          <w:sz w:val="24"/>
          <w:szCs w:val="24"/>
        </w:rPr>
        <w:t>»,</w:t>
      </w:r>
      <w:r w:rsidR="00F767E9" w:rsidRPr="003B4320">
        <w:rPr>
          <w:rFonts w:ascii="Times New Roman" w:hAnsi="Times New Roman"/>
          <w:sz w:val="24"/>
          <w:szCs w:val="24"/>
        </w:rPr>
        <w:t xml:space="preserve"> в конкурсной работе «Декоративная рельефная лепка – изразцы </w:t>
      </w:r>
      <w:r w:rsidR="00F767E9" w:rsidRPr="003B4320">
        <w:rPr>
          <w:rFonts w:ascii="Times New Roman" w:hAnsi="Times New Roman"/>
          <w:i/>
          <w:sz w:val="24"/>
          <w:szCs w:val="24"/>
        </w:rPr>
        <w:t>«Цветы-сердечки».</w:t>
      </w:r>
      <w:r w:rsidR="00F767E9" w:rsidRPr="003B4320">
        <w:rPr>
          <w:rFonts w:ascii="Times New Roman" w:hAnsi="Times New Roman"/>
          <w:sz w:val="24"/>
          <w:szCs w:val="24"/>
        </w:rPr>
        <w:t xml:space="preserve"> </w:t>
      </w:r>
      <w:r w:rsidR="001040A4">
        <w:rPr>
          <w:rFonts w:ascii="Times New Roman" w:hAnsi="Times New Roman"/>
          <w:sz w:val="24"/>
          <w:szCs w:val="24"/>
        </w:rPr>
        <w:t>Международный конкурс искусств «</w:t>
      </w:r>
      <w:proofErr w:type="gramStart"/>
      <w:r w:rsidR="001040A4">
        <w:rPr>
          <w:rFonts w:ascii="Times New Roman" w:hAnsi="Times New Roman"/>
          <w:sz w:val="24"/>
          <w:szCs w:val="24"/>
        </w:rPr>
        <w:t>А</w:t>
      </w:r>
      <w:proofErr w:type="gramEnd"/>
      <w:r w:rsidR="001040A4">
        <w:rPr>
          <w:rFonts w:ascii="Times New Roman" w:hAnsi="Times New Roman"/>
          <w:sz w:val="24"/>
          <w:szCs w:val="24"/>
          <w:lang w:val="en-US"/>
        </w:rPr>
        <w:t>RT</w:t>
      </w:r>
      <w:r w:rsidR="001040A4" w:rsidRPr="001040A4">
        <w:rPr>
          <w:rFonts w:ascii="Times New Roman" w:hAnsi="Times New Roman"/>
          <w:sz w:val="24"/>
          <w:szCs w:val="24"/>
        </w:rPr>
        <w:t xml:space="preserve"> </w:t>
      </w:r>
      <w:r w:rsidR="001040A4">
        <w:rPr>
          <w:rFonts w:ascii="Times New Roman" w:hAnsi="Times New Roman"/>
          <w:sz w:val="24"/>
          <w:szCs w:val="24"/>
          <w:lang w:val="en-US"/>
        </w:rPr>
        <w:t>CHAMPION</w:t>
      </w:r>
      <w:r w:rsidR="001040A4">
        <w:rPr>
          <w:rFonts w:ascii="Times New Roman" w:hAnsi="Times New Roman"/>
          <w:sz w:val="24"/>
          <w:szCs w:val="24"/>
        </w:rPr>
        <w:t xml:space="preserve">» диплом 3 место. </w:t>
      </w:r>
      <w:r w:rsidR="00FC4338">
        <w:rPr>
          <w:rFonts w:ascii="Times New Roman" w:hAnsi="Times New Roman"/>
          <w:sz w:val="24"/>
          <w:szCs w:val="24"/>
        </w:rPr>
        <w:t xml:space="preserve">«Космические дали». </w:t>
      </w:r>
      <w:r w:rsidR="001040A4">
        <w:rPr>
          <w:rFonts w:ascii="Times New Roman" w:hAnsi="Times New Roman"/>
          <w:sz w:val="24"/>
          <w:szCs w:val="24"/>
          <w:shd w:val="clear" w:color="auto" w:fill="FFFFFF"/>
        </w:rPr>
        <w:t>Вместе с детьми приняли участие во всероссийских конкурсах</w:t>
      </w:r>
      <w:proofErr w:type="gramStart"/>
      <w:r w:rsidR="001040A4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="001040A4">
        <w:rPr>
          <w:rFonts w:ascii="Times New Roman" w:hAnsi="Times New Roman"/>
          <w:sz w:val="24"/>
          <w:szCs w:val="24"/>
          <w:shd w:val="clear" w:color="auto" w:fill="FFFFFF"/>
        </w:rPr>
        <w:t xml:space="preserve"> «День без интернета» 1 место, «Мои любимые животные» диплом 3 степени, </w:t>
      </w:r>
      <w:r w:rsidR="0031729D">
        <w:rPr>
          <w:rFonts w:ascii="Times New Roman" w:hAnsi="Times New Roman"/>
          <w:sz w:val="24"/>
          <w:szCs w:val="24"/>
          <w:shd w:val="clear" w:color="auto" w:fill="FFFFFF"/>
        </w:rPr>
        <w:t>«Дружные народы России» диплом 1 место</w:t>
      </w:r>
      <w:r w:rsidR="00FC4338">
        <w:rPr>
          <w:rFonts w:ascii="Times New Roman" w:hAnsi="Times New Roman"/>
          <w:sz w:val="24"/>
          <w:szCs w:val="24"/>
          <w:shd w:val="clear" w:color="auto" w:fill="FFFFFF"/>
        </w:rPr>
        <w:t xml:space="preserve"> «Спасибо за победу», «Волшебная весна», «Встречаем светлую пасху», диплом 1степени</w:t>
      </w:r>
      <w:proofErr w:type="gramStart"/>
      <w:r w:rsidR="00FC4338">
        <w:rPr>
          <w:rFonts w:ascii="Times New Roman" w:hAnsi="Times New Roman"/>
          <w:sz w:val="24"/>
          <w:szCs w:val="24"/>
          <w:shd w:val="clear" w:color="auto" w:fill="FFFFFF"/>
        </w:rPr>
        <w:t>.Р</w:t>
      </w:r>
      <w:proofErr w:type="gramEnd"/>
      <w:r w:rsidR="00FC4338">
        <w:rPr>
          <w:rFonts w:ascii="Times New Roman" w:hAnsi="Times New Roman"/>
          <w:sz w:val="24"/>
          <w:szCs w:val="24"/>
          <w:shd w:val="clear" w:color="auto" w:fill="FFFFFF"/>
        </w:rPr>
        <w:t>егиональный конкурс «</w:t>
      </w:r>
      <w:proofErr w:type="spellStart"/>
      <w:r w:rsidR="00FC4338">
        <w:rPr>
          <w:rFonts w:ascii="Times New Roman" w:hAnsi="Times New Roman"/>
          <w:sz w:val="24"/>
          <w:szCs w:val="24"/>
          <w:shd w:val="clear" w:color="auto" w:fill="FFFFFF"/>
        </w:rPr>
        <w:t>Соломбальская</w:t>
      </w:r>
      <w:proofErr w:type="spellEnd"/>
      <w:r w:rsidR="00FC4338">
        <w:rPr>
          <w:rFonts w:ascii="Times New Roman" w:hAnsi="Times New Roman"/>
          <w:sz w:val="24"/>
          <w:szCs w:val="24"/>
          <w:shd w:val="clear" w:color="auto" w:fill="FFFFFF"/>
        </w:rPr>
        <w:t xml:space="preserve"> верфь», «</w:t>
      </w:r>
      <w:r w:rsidR="00FC433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PRO</w:t>
      </w:r>
      <w:r w:rsidR="00FC4338" w:rsidRPr="00FC43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C4338">
        <w:rPr>
          <w:rFonts w:ascii="Times New Roman" w:hAnsi="Times New Roman"/>
          <w:sz w:val="24"/>
          <w:szCs w:val="24"/>
          <w:shd w:val="clear" w:color="auto" w:fill="FFFFFF"/>
        </w:rPr>
        <w:t>спорт».</w:t>
      </w:r>
    </w:p>
    <w:p w:rsidR="00F767E9" w:rsidRPr="003B4320" w:rsidRDefault="0031729D" w:rsidP="003B432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течение года посещали выставки в художественной школе, музыкальной школе, ходили в библиотеку.</w:t>
      </w:r>
    </w:p>
    <w:p w:rsidR="00E93FB0" w:rsidRPr="003B4320" w:rsidRDefault="00E93FB0" w:rsidP="003B4320">
      <w:pPr>
        <w:pStyle w:val="a4"/>
        <w:tabs>
          <w:tab w:val="left" w:pos="1755"/>
        </w:tabs>
        <w:spacing w:line="276" w:lineRule="auto"/>
        <w:jc w:val="both"/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</w:pPr>
      <w:r w:rsidRPr="003B4320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Мной были проведены открытые НОД с дет</w:t>
      </w:r>
      <w:r w:rsidR="000B24C0" w:rsidRPr="003B4320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ьми подготовительной группы </w:t>
      </w:r>
      <w:r w:rsidR="000B24C0" w:rsidRPr="003B4320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Pr="003B432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B24C0" w:rsidRPr="003B4320">
        <w:rPr>
          <w:rFonts w:ascii="Times New Roman" w:hAnsi="Times New Roman"/>
          <w:bCs/>
          <w:sz w:val="24"/>
          <w:szCs w:val="24"/>
          <w:shd w:val="clear" w:color="auto" w:fill="FFFFFF"/>
        </w:rPr>
        <w:t>формированию</w:t>
      </w:r>
      <w:r w:rsidR="000B24C0" w:rsidRPr="003B432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0B24C0" w:rsidRPr="003B4320">
        <w:rPr>
          <w:rFonts w:ascii="Times New Roman" w:hAnsi="Times New Roman"/>
          <w:bCs/>
          <w:sz w:val="24"/>
          <w:szCs w:val="24"/>
          <w:shd w:val="clear" w:color="auto" w:fill="FFFFFF"/>
        </w:rPr>
        <w:t>элементарных</w:t>
      </w:r>
      <w:r w:rsidR="000B24C0" w:rsidRPr="003B432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0B24C0" w:rsidRPr="003B4320">
        <w:rPr>
          <w:rFonts w:ascii="Times New Roman" w:hAnsi="Times New Roman"/>
          <w:bCs/>
          <w:sz w:val="24"/>
          <w:szCs w:val="24"/>
          <w:shd w:val="clear" w:color="auto" w:fill="FFFFFF"/>
        </w:rPr>
        <w:t>математических</w:t>
      </w:r>
      <w:r w:rsidR="000B24C0" w:rsidRPr="003B4320">
        <w:rPr>
          <w:rFonts w:ascii="Times New Roman" w:hAnsi="Times New Roman"/>
          <w:sz w:val="24"/>
          <w:szCs w:val="24"/>
          <w:shd w:val="clear" w:color="auto" w:fill="FFFFFF"/>
        </w:rPr>
        <w:t> представлений </w:t>
      </w:r>
      <w:r w:rsidR="000B24C0" w:rsidRPr="003B4320"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  <w:t xml:space="preserve"> </w:t>
      </w:r>
      <w:r w:rsidRPr="003B4320"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  <w:t>«П</w:t>
      </w:r>
      <w:r w:rsidR="00B0722B"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  <w:t>утешествие в страну Математика».</w:t>
      </w:r>
    </w:p>
    <w:p w:rsidR="00F767E9" w:rsidRDefault="00F767E9" w:rsidP="003B4320">
      <w:pPr>
        <w:pStyle w:val="a4"/>
        <w:tabs>
          <w:tab w:val="left" w:pos="175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B432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В</w:t>
      </w:r>
      <w:r w:rsidR="003B432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месте с детьми группы изготовила</w:t>
      </w:r>
      <w:r w:rsidRPr="003B432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праздничные стенгазеты к</w:t>
      </w:r>
      <w:r w:rsidR="002F0984" w:rsidRPr="003B432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о</w:t>
      </w:r>
      <w:r w:rsidRPr="003B432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дню пожилого человека, дню Матери, дню защитника Отечества </w:t>
      </w:r>
      <w:r w:rsidRPr="003B4320">
        <w:rPr>
          <w:rFonts w:ascii="Times New Roman" w:hAnsi="Times New Roman"/>
          <w:sz w:val="24"/>
          <w:szCs w:val="24"/>
          <w:shd w:val="clear" w:color="auto" w:fill="FFFFFF"/>
        </w:rPr>
        <w:t xml:space="preserve">«Мы с папой лучшие друзья: куда он, туда и я», дню 8 Марта </w:t>
      </w:r>
      <w:r w:rsidRPr="003B4320">
        <w:rPr>
          <w:rFonts w:ascii="Times New Roman" w:hAnsi="Times New Roman"/>
          <w:sz w:val="24"/>
          <w:szCs w:val="24"/>
        </w:rPr>
        <w:t>«Вот она, какая-мамочка родная» с мини</w:t>
      </w:r>
      <w:r w:rsidR="00B829FA" w:rsidRPr="003B4320">
        <w:rPr>
          <w:rFonts w:ascii="Times New Roman" w:hAnsi="Times New Roman"/>
          <w:sz w:val="24"/>
          <w:szCs w:val="24"/>
        </w:rPr>
        <w:t>-рассказами детей о своих мамах, кот</w:t>
      </w:r>
      <w:r w:rsidR="002F0984" w:rsidRPr="003B4320">
        <w:rPr>
          <w:rFonts w:ascii="Times New Roman" w:hAnsi="Times New Roman"/>
          <w:sz w:val="24"/>
          <w:szCs w:val="24"/>
        </w:rPr>
        <w:t>ор</w:t>
      </w:r>
      <w:r w:rsidR="003B4320">
        <w:rPr>
          <w:rFonts w:ascii="Times New Roman" w:hAnsi="Times New Roman"/>
          <w:sz w:val="24"/>
          <w:szCs w:val="24"/>
        </w:rPr>
        <w:t>ые украсили раздевалку группы. Т</w:t>
      </w:r>
      <w:r w:rsidR="002F0984" w:rsidRPr="003B4320">
        <w:rPr>
          <w:rFonts w:ascii="Times New Roman" w:hAnsi="Times New Roman"/>
          <w:sz w:val="24"/>
          <w:szCs w:val="24"/>
        </w:rPr>
        <w:t xml:space="preserve">акже </w:t>
      </w:r>
      <w:r w:rsidR="003B4320">
        <w:rPr>
          <w:rFonts w:ascii="Times New Roman" w:hAnsi="Times New Roman"/>
          <w:sz w:val="24"/>
          <w:szCs w:val="24"/>
        </w:rPr>
        <w:t xml:space="preserve">дети смастерили </w:t>
      </w:r>
      <w:r w:rsidR="002F0984" w:rsidRPr="003B4320">
        <w:rPr>
          <w:rFonts w:ascii="Times New Roman" w:hAnsi="Times New Roman"/>
          <w:sz w:val="24"/>
          <w:szCs w:val="24"/>
        </w:rPr>
        <w:t>традиционные подарки своими руками бабушкам, дедушкам, мамам и папам к праздникам.</w:t>
      </w:r>
    </w:p>
    <w:p w:rsidR="002F0984" w:rsidRPr="003B4320" w:rsidRDefault="002F0984" w:rsidP="00061865">
      <w:pPr>
        <w:pStyle w:val="a4"/>
        <w:tabs>
          <w:tab w:val="left" w:pos="1755"/>
        </w:tabs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829FA" w:rsidRPr="003B4320" w:rsidRDefault="00B829FA" w:rsidP="003B4320">
      <w:pPr>
        <w:pStyle w:val="a4"/>
        <w:numPr>
          <w:ilvl w:val="0"/>
          <w:numId w:val="2"/>
        </w:numPr>
        <w:tabs>
          <w:tab w:val="left" w:pos="1755"/>
        </w:tabs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432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Работа по взаимодействию с родителями.</w:t>
      </w:r>
    </w:p>
    <w:p w:rsidR="005D42EA" w:rsidRPr="003B4320" w:rsidRDefault="00B829FA" w:rsidP="003B4320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B4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Результатами взаимодействия меня и родителей являются: повышение активности родителей в жизни группы и детского сада, фотовыставки, выставки совместных поделок и рисунков детей и родителей, родительские собрания,</w:t>
      </w:r>
      <w:r w:rsidR="002F0984" w:rsidRPr="003B4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B4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участие в </w:t>
      </w:r>
      <w:r w:rsidR="002F0984" w:rsidRPr="003B4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конкурсах:</w:t>
      </w:r>
      <w:r w:rsidR="002F0984" w:rsidRPr="003B4320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B0722B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«Лучший участок», благотв</w:t>
      </w:r>
      <w:r w:rsidR="009C2C9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о</w:t>
      </w:r>
      <w:r w:rsidR="00B0722B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рительные акции «Ленточка ветерану». «Сдай крышечку»</w:t>
      </w:r>
      <w:proofErr w:type="gramStart"/>
      <w:r w:rsidR="00B0722B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,</w:t>
      </w:r>
      <w:proofErr w:type="gramEnd"/>
      <w:r w:rsidR="00B0722B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9C2C9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«Письмо солдату» , принимали участие </w:t>
      </w:r>
      <w:r w:rsidR="00B0722B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в  сборе макулатуры и батареек. Организовали семейный выходной. </w:t>
      </w:r>
      <w:r w:rsidR="002F0984" w:rsidRPr="003B4320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B829FA" w:rsidRPr="003B4320" w:rsidRDefault="00B829FA" w:rsidP="003B4320">
      <w:pPr>
        <w:shd w:val="clear" w:color="auto" w:fill="FFFFFF"/>
        <w:spacing w:after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proofErr w:type="gramStart"/>
      <w:r w:rsidRPr="003B4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родительском уголке можно было найти полезную информацию: буклеты, памятки, консультации, рекомендации по различной тематике: профилактика болезней, ПДД, безопасность в быту, организация досуга, правильное питание, одежда, обувь и др. Периодически оформлялись стенды, папки-передвижки.</w:t>
      </w:r>
      <w:proofErr w:type="gramEnd"/>
      <w:r w:rsidRPr="003B4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Проведено  родительское собрание</w:t>
      </w:r>
      <w:r w:rsidRPr="003B43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3B432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«Ваш ребёнок - будущий школьник».</w:t>
      </w:r>
    </w:p>
    <w:p w:rsidR="00600D97" w:rsidRPr="003B4320" w:rsidRDefault="00B829FA" w:rsidP="003B4320">
      <w:pPr>
        <w:shd w:val="clear" w:color="auto" w:fill="FFFFFF"/>
        <w:spacing w:after="0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3B4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Регулярно продолжал свою работу блог группы </w:t>
      </w:r>
      <w:r w:rsidR="00383BA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«Улыбка</w:t>
      </w:r>
      <w:r w:rsidRPr="003B432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» </w:t>
      </w:r>
      <w:r w:rsidRPr="003B4320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для сотрудничества между воспитателями и родителями,  знакомства родителей с деятельность группы и детского сада</w:t>
      </w:r>
      <w:r w:rsidR="00600D97" w:rsidRPr="003B4320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.</w:t>
      </w:r>
    </w:p>
    <w:p w:rsidR="00196789" w:rsidRPr="003B4320" w:rsidRDefault="00196789" w:rsidP="003B4320">
      <w:pPr>
        <w:pStyle w:val="a5"/>
        <w:spacing w:before="0" w:beforeAutospacing="0" w:after="0" w:afterAutospacing="0" w:line="276" w:lineRule="auto"/>
      </w:pPr>
      <w:r w:rsidRPr="003B4320">
        <w:t xml:space="preserve">По итогам года можно сказать, что родители информированы о целях и задачах </w:t>
      </w:r>
      <w:r w:rsidRPr="003B4320">
        <w:rPr>
          <w:rStyle w:val="a9"/>
          <w:b w:val="0"/>
        </w:rPr>
        <w:t>работы в группе</w:t>
      </w:r>
      <w:r w:rsidRPr="003B4320">
        <w:rPr>
          <w:b/>
        </w:rPr>
        <w:t xml:space="preserve">, </w:t>
      </w:r>
      <w:r w:rsidRPr="003B4320">
        <w:t xml:space="preserve">удовлетворены уходом, воспитанием и обучением (оздоровлением, развитием способностей и т. д.), которые получают дети в детском саду, чувствуют доброжелательное отношение сотрудников к ним и их детям, активно участвуют в жизни </w:t>
      </w:r>
      <w:r w:rsidRPr="003B4320">
        <w:rPr>
          <w:rStyle w:val="a9"/>
          <w:b w:val="0"/>
        </w:rPr>
        <w:t>группы</w:t>
      </w:r>
      <w:r w:rsidRPr="003B4320">
        <w:t>.</w:t>
      </w:r>
    </w:p>
    <w:p w:rsidR="00600D97" w:rsidRDefault="00600D97" w:rsidP="003B4320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83BA7" w:rsidRDefault="00383BA7" w:rsidP="003B4320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83BA7" w:rsidRPr="003B4320" w:rsidRDefault="00383BA7" w:rsidP="003B4320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00D97" w:rsidRPr="003B4320" w:rsidRDefault="00600D97" w:rsidP="003B4320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B432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Работа по созданию и обновлению РППС.</w:t>
      </w:r>
    </w:p>
    <w:p w:rsidR="00600D97" w:rsidRPr="003B4320" w:rsidRDefault="00600D97" w:rsidP="003B43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320">
        <w:rPr>
          <w:rFonts w:ascii="Times New Roman" w:hAnsi="Times New Roman"/>
          <w:sz w:val="24"/>
          <w:szCs w:val="24"/>
        </w:rPr>
        <w:t xml:space="preserve">К началу учебного года была подготовлена  </w:t>
      </w:r>
      <w:r w:rsidRPr="003B432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предметно-развивающая</w:t>
      </w:r>
      <w:r w:rsidRPr="003B432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B4320">
        <w:rPr>
          <w:rFonts w:ascii="Times New Roman" w:hAnsi="Times New Roman"/>
          <w:sz w:val="24"/>
          <w:szCs w:val="24"/>
        </w:rPr>
        <w:t xml:space="preserve">среда, которая играет особую роль для укрепления здоровья ребенка, его всестороннего физического и психического развития, что позволило детям в соответствии со своими интересами и желаниями свободно заниматься в одно и то же время, не мешая друг другу, разными видами деятельности. </w:t>
      </w:r>
    </w:p>
    <w:p w:rsidR="00600D97" w:rsidRPr="003B4320" w:rsidRDefault="00600D97" w:rsidP="003B43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320">
        <w:rPr>
          <w:rFonts w:ascii="Times New Roman" w:hAnsi="Times New Roman"/>
          <w:sz w:val="24"/>
          <w:szCs w:val="24"/>
        </w:rPr>
        <w:t xml:space="preserve">В группе все игры, игрушки находятся в доступном удобном месте, дети могут самостоятельно выбирать вид деятельности. Сюжетно-ролевые игры </w:t>
      </w:r>
      <w:r w:rsidR="00170EFD" w:rsidRPr="003B4320">
        <w:rPr>
          <w:rFonts w:ascii="Times New Roman" w:hAnsi="Times New Roman"/>
          <w:sz w:val="24"/>
          <w:szCs w:val="24"/>
        </w:rPr>
        <w:t>разложены в отдельные контейнеры, что позволяет детям</w:t>
      </w:r>
      <w:r w:rsidRPr="003B4320">
        <w:rPr>
          <w:rFonts w:ascii="Times New Roman" w:hAnsi="Times New Roman"/>
          <w:sz w:val="24"/>
          <w:szCs w:val="24"/>
        </w:rPr>
        <w:t xml:space="preserve"> организовать свою игру в любо</w:t>
      </w:r>
      <w:r w:rsidR="00170EFD" w:rsidRPr="003B4320">
        <w:rPr>
          <w:rFonts w:ascii="Times New Roman" w:hAnsi="Times New Roman"/>
          <w:sz w:val="24"/>
          <w:szCs w:val="24"/>
        </w:rPr>
        <w:t>м удобном для него месте группы</w:t>
      </w:r>
      <w:r w:rsidRPr="003B432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B4320">
        <w:rPr>
          <w:rFonts w:ascii="Times New Roman" w:hAnsi="Times New Roman"/>
          <w:sz w:val="24"/>
          <w:szCs w:val="24"/>
        </w:rPr>
        <w:t>Имеется</w:t>
      </w:r>
      <w:r w:rsidR="00170EFD" w:rsidRPr="003B4320">
        <w:rPr>
          <w:rFonts w:ascii="Times New Roman" w:hAnsi="Times New Roman"/>
          <w:sz w:val="24"/>
          <w:szCs w:val="24"/>
        </w:rPr>
        <w:t xml:space="preserve"> уголок сюжетно-ролевых</w:t>
      </w:r>
      <w:r w:rsidRPr="003B4320">
        <w:rPr>
          <w:rFonts w:ascii="Times New Roman" w:hAnsi="Times New Roman"/>
          <w:sz w:val="24"/>
          <w:szCs w:val="24"/>
        </w:rPr>
        <w:t xml:space="preserve"> игр "Парикмахерская, "Магазин", "Поликлиника", уголок для девочек для игры  «Дочки – матери» </w:t>
      </w:r>
      <w:r w:rsidR="00170EFD" w:rsidRPr="003B4320">
        <w:rPr>
          <w:rFonts w:ascii="Times New Roman" w:hAnsi="Times New Roman"/>
          <w:sz w:val="24"/>
          <w:szCs w:val="24"/>
        </w:rPr>
        <w:t xml:space="preserve">с </w:t>
      </w:r>
      <w:r w:rsidRPr="003B4320">
        <w:rPr>
          <w:rFonts w:ascii="Times New Roman" w:hAnsi="Times New Roman"/>
          <w:sz w:val="24"/>
          <w:szCs w:val="24"/>
        </w:rPr>
        <w:t xml:space="preserve">кроватками, куклами, </w:t>
      </w:r>
      <w:r w:rsidR="00170EFD" w:rsidRPr="003B4320">
        <w:rPr>
          <w:rFonts w:ascii="Times New Roman" w:hAnsi="Times New Roman"/>
          <w:sz w:val="24"/>
          <w:szCs w:val="24"/>
        </w:rPr>
        <w:t>кухонной зоной, утюгом</w:t>
      </w:r>
      <w:r w:rsidRPr="003B4320">
        <w:rPr>
          <w:rFonts w:ascii="Times New Roman" w:hAnsi="Times New Roman"/>
          <w:sz w:val="24"/>
          <w:szCs w:val="24"/>
        </w:rPr>
        <w:t xml:space="preserve">, уголок для мальчиков для игры «Автопарк», «Многоуровневая парковка», «Мастерская для машин» с инструментами слесаря. </w:t>
      </w:r>
      <w:proofErr w:type="gramEnd"/>
    </w:p>
    <w:p w:rsidR="00170EFD" w:rsidRPr="003B4320" w:rsidRDefault="00170EFD" w:rsidP="003B4320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3B4320">
        <w:rPr>
          <w:rFonts w:ascii="Times New Roman" w:hAnsi="Times New Roman"/>
          <w:sz w:val="24"/>
          <w:szCs w:val="24"/>
        </w:rPr>
        <w:t>В группе также создана обстановка для развития тво</w:t>
      </w:r>
      <w:r w:rsidR="00061865">
        <w:rPr>
          <w:rFonts w:ascii="Times New Roman" w:hAnsi="Times New Roman"/>
          <w:sz w:val="24"/>
          <w:szCs w:val="24"/>
        </w:rPr>
        <w:t xml:space="preserve">рческих способностей. </w:t>
      </w:r>
      <w:proofErr w:type="gramStart"/>
      <w:r w:rsidR="00061865">
        <w:rPr>
          <w:rFonts w:ascii="Times New Roman" w:hAnsi="Times New Roman"/>
          <w:sz w:val="24"/>
          <w:szCs w:val="24"/>
        </w:rPr>
        <w:t>Дети могли</w:t>
      </w:r>
      <w:r w:rsidRPr="003B4320">
        <w:rPr>
          <w:rFonts w:ascii="Times New Roman" w:hAnsi="Times New Roman"/>
          <w:sz w:val="24"/>
          <w:szCs w:val="24"/>
        </w:rPr>
        <w:t xml:space="preserve"> свобо</w:t>
      </w:r>
      <w:r w:rsidR="000A6056" w:rsidRPr="003B4320">
        <w:rPr>
          <w:rFonts w:ascii="Times New Roman" w:hAnsi="Times New Roman"/>
          <w:sz w:val="24"/>
          <w:szCs w:val="24"/>
        </w:rPr>
        <w:t xml:space="preserve">дно подойти в центр творчества </w:t>
      </w:r>
      <w:r w:rsidRPr="003B4320">
        <w:rPr>
          <w:rFonts w:ascii="Times New Roman" w:hAnsi="Times New Roman"/>
          <w:sz w:val="24"/>
          <w:szCs w:val="24"/>
        </w:rPr>
        <w:t>и выбрать любой материал (коробки с принадлежностями для рисования, аппликации, лепки) для творчества</w:t>
      </w:r>
      <w:r w:rsidR="000A6056" w:rsidRPr="003B4320">
        <w:rPr>
          <w:rFonts w:ascii="Times New Roman" w:hAnsi="Times New Roman"/>
          <w:sz w:val="24"/>
          <w:szCs w:val="24"/>
        </w:rPr>
        <w:t>,</w:t>
      </w:r>
      <w:r w:rsidRPr="003B4320">
        <w:rPr>
          <w:rFonts w:ascii="Times New Roman" w:hAnsi="Times New Roman"/>
          <w:sz w:val="24"/>
          <w:szCs w:val="24"/>
        </w:rPr>
        <w:t xml:space="preserve"> (коробки с природными и другими материалами для аппликации, альбомы «Учимся рисовать», «Учимся лепить», «Образцы для аппликации»,</w:t>
      </w:r>
      <w:r w:rsidR="009C2C9A">
        <w:rPr>
          <w:rFonts w:ascii="Times New Roman" w:hAnsi="Times New Roman"/>
          <w:sz w:val="24"/>
          <w:szCs w:val="24"/>
        </w:rPr>
        <w:t xml:space="preserve"> «Оригами»</w:t>
      </w:r>
      <w:r w:rsidRPr="003B4320">
        <w:rPr>
          <w:rFonts w:ascii="Times New Roman" w:hAnsi="Times New Roman"/>
          <w:sz w:val="24"/>
          <w:szCs w:val="24"/>
        </w:rPr>
        <w:t xml:space="preserve"> проявляя самостоятельность и инициативу для изготовления поделок в подарок родителям или своим друзьям</w:t>
      </w:r>
      <w:r w:rsidR="00061865">
        <w:rPr>
          <w:rFonts w:ascii="Times New Roman" w:hAnsi="Times New Roman"/>
          <w:sz w:val="24"/>
          <w:szCs w:val="24"/>
        </w:rPr>
        <w:t>.</w:t>
      </w:r>
      <w:proofErr w:type="gramEnd"/>
      <w:r w:rsidR="00061865">
        <w:rPr>
          <w:rFonts w:ascii="Times New Roman" w:hAnsi="Times New Roman"/>
          <w:sz w:val="24"/>
          <w:szCs w:val="24"/>
        </w:rPr>
        <w:t xml:space="preserve"> Всё это способствовало</w:t>
      </w:r>
      <w:r w:rsidRPr="003B4320">
        <w:rPr>
          <w:rFonts w:ascii="Times New Roman" w:hAnsi="Times New Roman"/>
          <w:sz w:val="24"/>
          <w:szCs w:val="24"/>
        </w:rPr>
        <w:t xml:space="preserve"> раскрепощению детей, положительному эмоциональному настрою на весь день.</w:t>
      </w:r>
      <w:r w:rsidRPr="003B4320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170EFD" w:rsidRPr="003B4320" w:rsidRDefault="00170EFD" w:rsidP="003B43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320">
        <w:rPr>
          <w:rFonts w:ascii="Times New Roman" w:hAnsi="Times New Roman"/>
          <w:sz w:val="24"/>
          <w:szCs w:val="24"/>
        </w:rPr>
        <w:t>Много дидактических и развивающих игр,</w:t>
      </w:r>
      <w:r w:rsidR="00B12349" w:rsidRPr="003B4320">
        <w:rPr>
          <w:rFonts w:ascii="Times New Roman" w:hAnsi="Times New Roman"/>
          <w:sz w:val="24"/>
          <w:szCs w:val="24"/>
        </w:rPr>
        <w:t xml:space="preserve"> конструкторов,</w:t>
      </w:r>
      <w:r w:rsidR="00061865">
        <w:rPr>
          <w:rFonts w:ascii="Times New Roman" w:hAnsi="Times New Roman"/>
          <w:sz w:val="24"/>
          <w:szCs w:val="24"/>
        </w:rPr>
        <w:t xml:space="preserve"> которые помогали</w:t>
      </w:r>
      <w:r w:rsidRPr="003B4320">
        <w:rPr>
          <w:rFonts w:ascii="Times New Roman" w:hAnsi="Times New Roman"/>
          <w:sz w:val="24"/>
          <w:szCs w:val="24"/>
        </w:rPr>
        <w:t xml:space="preserve"> детям играть вместе и индивидуально. Обновили центр книги по возрасту, пополнили центр математики и логики развивающими играми, изготовленными своими руками.</w:t>
      </w:r>
    </w:p>
    <w:p w:rsidR="00E05934" w:rsidRDefault="00B12349" w:rsidP="003B4320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3B4320">
        <w:rPr>
          <w:rFonts w:ascii="Times New Roman" w:hAnsi="Times New Roman"/>
          <w:sz w:val="24"/>
          <w:szCs w:val="24"/>
          <w:shd w:val="clear" w:color="auto" w:fill="FFFFFF"/>
        </w:rPr>
        <w:t>В проходившем конкурсе «Организация образовательной среды по формированию</w:t>
      </w:r>
      <w:r w:rsidR="00123E0C">
        <w:rPr>
          <w:rFonts w:ascii="Times New Roman" w:hAnsi="Times New Roman"/>
          <w:sz w:val="24"/>
          <w:szCs w:val="24"/>
          <w:shd w:val="clear" w:color="auto" w:fill="FFFFFF"/>
        </w:rPr>
        <w:t xml:space="preserve"> патриотических чувств»  был</w:t>
      </w:r>
      <w:r w:rsidRPr="003B4320">
        <w:rPr>
          <w:rFonts w:ascii="Times New Roman" w:hAnsi="Times New Roman"/>
          <w:sz w:val="24"/>
          <w:szCs w:val="24"/>
          <w:shd w:val="clear" w:color="auto" w:fill="FFFFFF"/>
        </w:rPr>
        <w:t xml:space="preserve"> оформле</w:t>
      </w:r>
      <w:r w:rsidR="00123E0C">
        <w:rPr>
          <w:rFonts w:ascii="Times New Roman" w:hAnsi="Times New Roman"/>
          <w:sz w:val="24"/>
          <w:szCs w:val="24"/>
          <w:shd w:val="clear" w:color="auto" w:fill="FFFFFF"/>
        </w:rPr>
        <w:t>н уголок, также был обновлен центр математики и обучения грамоте</w:t>
      </w:r>
      <w:proofErr w:type="gramStart"/>
      <w:r w:rsidR="00123E0C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="00123E0C">
        <w:rPr>
          <w:rFonts w:ascii="Times New Roman" w:hAnsi="Times New Roman"/>
          <w:sz w:val="24"/>
          <w:szCs w:val="24"/>
          <w:shd w:val="clear" w:color="auto" w:fill="FFFFFF"/>
        </w:rPr>
        <w:t xml:space="preserve"> Приобрели и сделали пособия, демонстрационный материал, дидактические игры и раздаточный материал.  </w:t>
      </w:r>
      <w:r w:rsidR="00E05934" w:rsidRPr="003B4320">
        <w:rPr>
          <w:rFonts w:ascii="Times New Roman" w:hAnsi="Times New Roman"/>
          <w:sz w:val="24"/>
          <w:szCs w:val="24"/>
          <w:shd w:val="clear" w:color="auto" w:fill="FFFFFF"/>
        </w:rPr>
        <w:t>Были изготовлены различные алгоритмы, уголок</w:t>
      </w:r>
      <w:r w:rsidRPr="003B4320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информации для р</w:t>
      </w:r>
      <w:r w:rsidR="00E05934" w:rsidRPr="003B4320">
        <w:rPr>
          <w:rFonts w:ascii="Times New Roman" w:hAnsi="Times New Roman"/>
          <w:sz w:val="24"/>
          <w:szCs w:val="24"/>
          <w:shd w:val="clear" w:color="auto" w:fill="FFFFFF"/>
        </w:rPr>
        <w:t>одителей «Скоро в школу»</w:t>
      </w:r>
      <w:r w:rsidR="00383BA7">
        <w:rPr>
          <w:rFonts w:ascii="Times New Roman" w:hAnsi="Times New Roman"/>
          <w:sz w:val="24"/>
          <w:szCs w:val="24"/>
          <w:shd w:val="clear" w:color="auto" w:fill="FFFFFF"/>
        </w:rPr>
        <w:t>, памятка совместно с детьми «Правила поведения в группе»</w:t>
      </w:r>
      <w:r w:rsidR="00E05934" w:rsidRPr="003B432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12349" w:rsidRPr="003B4320" w:rsidRDefault="00E05934" w:rsidP="003B4320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3B4320">
        <w:rPr>
          <w:rFonts w:ascii="Times New Roman" w:hAnsi="Times New Roman"/>
          <w:sz w:val="24"/>
          <w:szCs w:val="24"/>
          <w:shd w:val="clear" w:color="auto" w:fill="FFFFFF"/>
        </w:rPr>
        <w:t>Всё это создало оптимальные условия</w:t>
      </w:r>
      <w:r w:rsidR="00B12349" w:rsidRPr="003B4320">
        <w:rPr>
          <w:rFonts w:ascii="Times New Roman" w:hAnsi="Times New Roman"/>
          <w:sz w:val="24"/>
          <w:szCs w:val="24"/>
          <w:shd w:val="clear" w:color="auto" w:fill="FFFFFF"/>
        </w:rPr>
        <w:t xml:space="preserve"> для организации режимных моментов, удобства и совершенствования развивающей среды в соответствии с ФГОС </w:t>
      </w:r>
      <w:proofErr w:type="gramStart"/>
      <w:r w:rsidR="00B12349" w:rsidRPr="003B4320">
        <w:rPr>
          <w:rFonts w:ascii="Times New Roman" w:hAnsi="Times New Roman"/>
          <w:sz w:val="24"/>
          <w:szCs w:val="24"/>
          <w:shd w:val="clear" w:color="auto" w:fill="FFFFFF"/>
        </w:rPr>
        <w:t>ДО</w:t>
      </w:r>
      <w:proofErr w:type="gramEnd"/>
      <w:r w:rsidR="00B12349" w:rsidRPr="003B432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12349" w:rsidRPr="003B4320" w:rsidRDefault="00B12349" w:rsidP="003B43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320">
        <w:rPr>
          <w:rFonts w:ascii="Times New Roman" w:hAnsi="Times New Roman"/>
          <w:sz w:val="24"/>
          <w:szCs w:val="24"/>
        </w:rPr>
        <w:t xml:space="preserve">Таким образом, в группе была создана благоприятная обстановка для детей в целях проявления двигательной, игровой и интеллектуальной активности и удовлетворения интереса к разнообразным видам деятельности, что позволило сформировать у детей желание  перейти </w:t>
      </w:r>
      <w:proofErr w:type="gramStart"/>
      <w:r w:rsidRPr="003B4320">
        <w:rPr>
          <w:rFonts w:ascii="Times New Roman" w:hAnsi="Times New Roman"/>
          <w:sz w:val="24"/>
          <w:szCs w:val="24"/>
        </w:rPr>
        <w:t>от</w:t>
      </w:r>
      <w:proofErr w:type="gramEnd"/>
      <w:r w:rsidRPr="003B4320">
        <w:rPr>
          <w:rFonts w:ascii="Times New Roman" w:hAnsi="Times New Roman"/>
          <w:sz w:val="24"/>
          <w:szCs w:val="24"/>
        </w:rPr>
        <w:t xml:space="preserve"> игровой к ученической деятельности.</w:t>
      </w:r>
    </w:p>
    <w:p w:rsidR="000A6056" w:rsidRPr="003B4320" w:rsidRDefault="000A6056" w:rsidP="003B43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6056" w:rsidRPr="003B4320" w:rsidRDefault="000A6056" w:rsidP="003B432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B4320">
        <w:rPr>
          <w:rFonts w:ascii="Times New Roman" w:hAnsi="Times New Roman"/>
          <w:b/>
          <w:sz w:val="24"/>
          <w:szCs w:val="24"/>
        </w:rPr>
        <w:t xml:space="preserve">Результаты мониторинга освоения детьми </w:t>
      </w:r>
      <w:r w:rsidRPr="003B432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основной общеобразовательной </w:t>
      </w:r>
      <w:r w:rsidRPr="003B4320">
        <w:rPr>
          <w:rFonts w:ascii="Times New Roman" w:hAnsi="Times New Roman"/>
          <w:b/>
          <w:sz w:val="24"/>
          <w:szCs w:val="24"/>
        </w:rPr>
        <w:t xml:space="preserve"> программы, реализуемой в ДОУ.</w:t>
      </w:r>
    </w:p>
    <w:p w:rsidR="006D53D5" w:rsidRPr="003B4320" w:rsidRDefault="000A6056" w:rsidP="003B4320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4320">
        <w:rPr>
          <w:rFonts w:ascii="Times New Roman" w:hAnsi="Times New Roman"/>
          <w:color w:val="000000"/>
          <w:sz w:val="24"/>
          <w:szCs w:val="24"/>
        </w:rPr>
        <w:t xml:space="preserve">Моя деятельность как педагога предусматривала решение образовательных задач в совместной деятельности взрослого и детей, самостоятельной деятельности воспитанников не только в рамках непосредственно образовательной деятельности, но и в ходе режимных моментов. </w:t>
      </w:r>
    </w:p>
    <w:p w:rsidR="001C040E" w:rsidRPr="003B4320" w:rsidRDefault="000A6056" w:rsidP="003B4320">
      <w:pPr>
        <w:pStyle w:val="a4"/>
        <w:spacing w:line="276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B4320">
        <w:rPr>
          <w:rFonts w:ascii="Times New Roman" w:hAnsi="Times New Roman"/>
          <w:color w:val="000000"/>
          <w:sz w:val="24"/>
          <w:szCs w:val="24"/>
        </w:rPr>
        <w:lastRenderedPageBreak/>
        <w:t>При проведении организованной деятельности использовались традиционные методы работы, такие как наблюдение, </w:t>
      </w:r>
      <w:r w:rsidRPr="003B4320">
        <w:rPr>
          <w:rFonts w:ascii="Times New Roman" w:hAnsi="Times New Roman"/>
          <w:color w:val="00000A"/>
          <w:sz w:val="24"/>
          <w:szCs w:val="24"/>
        </w:rPr>
        <w:t>беседы, сравнение, мониторинг, индивидуальная работа, так и опробованные мной нетрадиционные методы</w:t>
      </w:r>
      <w:r w:rsidR="006D53D5" w:rsidRPr="003B4320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3B4320">
        <w:rPr>
          <w:rFonts w:ascii="Times New Roman" w:hAnsi="Times New Roman"/>
          <w:color w:val="00000A"/>
          <w:sz w:val="24"/>
          <w:szCs w:val="24"/>
        </w:rPr>
        <w:t>-</w:t>
      </w:r>
      <w:r w:rsidR="001C040E" w:rsidRPr="003B4320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3B4320">
        <w:rPr>
          <w:rFonts w:ascii="Times New Roman" w:hAnsi="Times New Roman"/>
          <w:color w:val="00000A"/>
          <w:sz w:val="24"/>
          <w:szCs w:val="24"/>
        </w:rPr>
        <w:t>нетрадиционные техники в рисовании, экспериментирование и опыты.</w:t>
      </w:r>
      <w:r w:rsidR="006D53D5" w:rsidRPr="003B4320">
        <w:rPr>
          <w:rFonts w:ascii="Times New Roman" w:hAnsi="Times New Roman"/>
          <w:color w:val="00000A"/>
          <w:sz w:val="24"/>
          <w:szCs w:val="24"/>
        </w:rPr>
        <w:t xml:space="preserve"> </w:t>
      </w:r>
    </w:p>
    <w:p w:rsidR="000A6056" w:rsidRPr="003B4320" w:rsidRDefault="001C040E" w:rsidP="003B4320">
      <w:pPr>
        <w:pStyle w:val="a4"/>
        <w:spacing w:line="276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B4320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Чтобы проследить динамику развития был проведен </w:t>
      </w:r>
      <w:r w:rsidRPr="003B4320">
        <w:rPr>
          <w:rFonts w:ascii="Times New Roman" w:hAnsi="Times New Roman"/>
          <w:sz w:val="24"/>
          <w:szCs w:val="24"/>
        </w:rPr>
        <w:t>мониторинг</w:t>
      </w:r>
      <w:r w:rsidRPr="003B4320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знаний по всем образовательным областям в начале и конце учебного года. </w:t>
      </w:r>
      <w:r w:rsidRPr="003B4320">
        <w:rPr>
          <w:rFonts w:ascii="Times New Roman" w:hAnsi="Times New Roman"/>
          <w:color w:val="000000"/>
          <w:sz w:val="24"/>
          <w:szCs w:val="24"/>
        </w:rPr>
        <w:t>Мониторинг проводился на основе наблюдения и анализа продуктов детской деятельности.</w:t>
      </w:r>
    </w:p>
    <w:p w:rsidR="001C040E" w:rsidRPr="003B4320" w:rsidRDefault="001C040E" w:rsidP="003B4320">
      <w:pPr>
        <w:pStyle w:val="Style11"/>
        <w:widowControl/>
        <w:spacing w:line="276" w:lineRule="auto"/>
        <w:jc w:val="center"/>
        <w:rPr>
          <w:b/>
        </w:rPr>
      </w:pPr>
      <w:r w:rsidRPr="003B4320">
        <w:rPr>
          <w:b/>
        </w:rPr>
        <w:t xml:space="preserve">Результаты  мониторинга по образовательным  достижениям группы </w:t>
      </w:r>
    </w:p>
    <w:p w:rsidR="001C040E" w:rsidRPr="003B4320" w:rsidRDefault="001C040E" w:rsidP="003B4320">
      <w:pPr>
        <w:pStyle w:val="Style11"/>
        <w:widowControl/>
        <w:spacing w:line="276" w:lineRule="auto"/>
        <w:jc w:val="center"/>
        <w:rPr>
          <w:b/>
        </w:rPr>
      </w:pPr>
      <w:r w:rsidRPr="003B4320">
        <w:rPr>
          <w:b/>
        </w:rPr>
        <w:t>«</w:t>
      </w:r>
      <w:r w:rsidRPr="003B4320">
        <w:rPr>
          <w:rStyle w:val="FontStyle28"/>
          <w:rFonts w:eastAsia="Calibri"/>
          <w:sz w:val="24"/>
          <w:szCs w:val="24"/>
        </w:rPr>
        <w:t>Дружная семейка</w:t>
      </w:r>
      <w:r w:rsidRPr="003B4320">
        <w:rPr>
          <w:b/>
        </w:rPr>
        <w:t xml:space="preserve">» </w:t>
      </w:r>
      <w:proofErr w:type="gramStart"/>
      <w:r w:rsidRPr="003B4320">
        <w:rPr>
          <w:b/>
        </w:rPr>
        <w:t>представлены</w:t>
      </w:r>
      <w:proofErr w:type="gramEnd"/>
      <w:r w:rsidRPr="003B4320">
        <w:rPr>
          <w:b/>
        </w:rPr>
        <w:t xml:space="preserve">   </w:t>
      </w:r>
    </w:p>
    <w:p w:rsidR="001C040E" w:rsidRPr="003B4320" w:rsidRDefault="001C040E" w:rsidP="003B4320">
      <w:pPr>
        <w:pStyle w:val="Style11"/>
        <w:widowControl/>
        <w:spacing w:before="38" w:line="276" w:lineRule="auto"/>
        <w:jc w:val="right"/>
        <w:rPr>
          <w:b/>
          <w:bCs/>
        </w:rPr>
      </w:pPr>
      <w:r w:rsidRPr="003B4320">
        <w:rPr>
          <w:rStyle w:val="FontStyle28"/>
          <w:rFonts w:eastAsia="Calibri"/>
          <w:sz w:val="24"/>
          <w:szCs w:val="24"/>
        </w:rPr>
        <w:t xml:space="preserve">                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1417"/>
        <w:gridCol w:w="1418"/>
        <w:gridCol w:w="1276"/>
        <w:gridCol w:w="1275"/>
      </w:tblGrid>
      <w:tr w:rsidR="001C040E" w:rsidRPr="003B4320" w:rsidTr="0042776A">
        <w:trPr>
          <w:trHeight w:val="315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C040E" w:rsidRPr="003B4320" w:rsidRDefault="001C040E" w:rsidP="003B4320">
            <w:pPr>
              <w:pStyle w:val="Style9"/>
              <w:widowControl/>
              <w:spacing w:line="276" w:lineRule="auto"/>
              <w:ind w:firstLine="14"/>
              <w:jc w:val="both"/>
              <w:rPr>
                <w:rStyle w:val="FontStyle28"/>
                <w:rFonts w:eastAsia="Calibri"/>
                <w:sz w:val="24"/>
                <w:szCs w:val="24"/>
              </w:rPr>
            </w:pPr>
            <w:r w:rsidRPr="003B4320">
              <w:rPr>
                <w:rStyle w:val="FontStyle28"/>
                <w:rFonts w:eastAsia="Calibri"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0E" w:rsidRPr="003B4320" w:rsidRDefault="001C040E" w:rsidP="003B4320">
            <w:pPr>
              <w:pStyle w:val="Style9"/>
              <w:widowControl/>
              <w:spacing w:line="276" w:lineRule="auto"/>
              <w:jc w:val="center"/>
              <w:rPr>
                <w:rStyle w:val="FontStyle28"/>
                <w:rFonts w:eastAsia="Calibri"/>
                <w:sz w:val="24"/>
                <w:szCs w:val="24"/>
              </w:rPr>
            </w:pPr>
            <w:r w:rsidRPr="003B4320">
              <w:rPr>
                <w:rStyle w:val="FontStyle28"/>
                <w:rFonts w:eastAsia="Calibri"/>
                <w:sz w:val="24"/>
                <w:szCs w:val="24"/>
              </w:rPr>
              <w:t xml:space="preserve">Начало учебного года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E" w:rsidRPr="003B4320" w:rsidRDefault="001C040E" w:rsidP="003B4320">
            <w:pPr>
              <w:pStyle w:val="Style9"/>
              <w:spacing w:line="276" w:lineRule="auto"/>
              <w:jc w:val="center"/>
              <w:rPr>
                <w:rStyle w:val="FontStyle28"/>
                <w:rFonts w:eastAsia="Calibri"/>
                <w:sz w:val="24"/>
                <w:szCs w:val="24"/>
              </w:rPr>
            </w:pPr>
            <w:r w:rsidRPr="003B4320">
              <w:rPr>
                <w:rStyle w:val="FontStyle28"/>
                <w:rFonts w:eastAsia="Calibri"/>
                <w:sz w:val="24"/>
                <w:szCs w:val="24"/>
              </w:rPr>
              <w:t>Конец учебного года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C040E" w:rsidRPr="003B4320" w:rsidRDefault="001C040E" w:rsidP="003B4320">
            <w:pPr>
              <w:pStyle w:val="Style9"/>
              <w:spacing w:line="276" w:lineRule="auto"/>
              <w:jc w:val="center"/>
              <w:rPr>
                <w:rStyle w:val="FontStyle28"/>
                <w:rFonts w:eastAsia="Calibri"/>
                <w:sz w:val="24"/>
                <w:szCs w:val="24"/>
              </w:rPr>
            </w:pPr>
          </w:p>
          <w:p w:rsidR="001C040E" w:rsidRPr="003B4320" w:rsidRDefault="001C040E" w:rsidP="003B4320">
            <w:pPr>
              <w:pStyle w:val="Style9"/>
              <w:spacing w:line="276" w:lineRule="auto"/>
              <w:jc w:val="center"/>
              <w:rPr>
                <w:rStyle w:val="FontStyle28"/>
                <w:rFonts w:eastAsia="Calibri"/>
                <w:sz w:val="24"/>
                <w:szCs w:val="24"/>
              </w:rPr>
            </w:pPr>
            <w:r w:rsidRPr="003B4320">
              <w:rPr>
                <w:rStyle w:val="FontStyle28"/>
                <w:rFonts w:eastAsia="Calibri"/>
                <w:sz w:val="24"/>
                <w:szCs w:val="24"/>
              </w:rPr>
              <w:t>Динамика %</w:t>
            </w:r>
          </w:p>
        </w:tc>
      </w:tr>
      <w:tr w:rsidR="001C040E" w:rsidRPr="003B4320" w:rsidTr="0042776A">
        <w:trPr>
          <w:trHeight w:val="330"/>
        </w:trPr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040E" w:rsidRPr="003B4320" w:rsidRDefault="001C040E" w:rsidP="003B4320">
            <w:pPr>
              <w:pStyle w:val="Style9"/>
              <w:widowControl/>
              <w:spacing w:line="276" w:lineRule="auto"/>
              <w:ind w:firstLine="14"/>
              <w:jc w:val="both"/>
              <w:rPr>
                <w:rStyle w:val="FontStyle28"/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040E" w:rsidRPr="003B4320" w:rsidRDefault="001C040E" w:rsidP="003B4320">
            <w:pPr>
              <w:pStyle w:val="Style9"/>
              <w:spacing w:line="276" w:lineRule="auto"/>
              <w:jc w:val="center"/>
              <w:rPr>
                <w:rStyle w:val="FontStyle28"/>
                <w:rFonts w:eastAsia="Calibri"/>
                <w:sz w:val="24"/>
                <w:szCs w:val="24"/>
              </w:rPr>
            </w:pPr>
            <w:r w:rsidRPr="003B4320">
              <w:rPr>
                <w:rStyle w:val="FontStyle28"/>
                <w:rFonts w:eastAsia="Calibri"/>
                <w:sz w:val="24"/>
                <w:szCs w:val="24"/>
              </w:rPr>
              <w:t>Освоено</w:t>
            </w:r>
          </w:p>
          <w:p w:rsidR="001C040E" w:rsidRPr="003B4320" w:rsidRDefault="001C040E" w:rsidP="003B4320">
            <w:pPr>
              <w:pStyle w:val="Style9"/>
              <w:spacing w:line="276" w:lineRule="auto"/>
              <w:jc w:val="center"/>
              <w:rPr>
                <w:rStyle w:val="FontStyle28"/>
                <w:rFonts w:eastAsia="Calibri"/>
                <w:sz w:val="24"/>
                <w:szCs w:val="24"/>
              </w:rPr>
            </w:pPr>
            <w:r w:rsidRPr="003B4320">
              <w:rPr>
                <w:rStyle w:val="FontStyle28"/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040E" w:rsidRPr="003B4320" w:rsidRDefault="001C040E" w:rsidP="003B4320">
            <w:pPr>
              <w:pStyle w:val="Style9"/>
              <w:spacing w:line="276" w:lineRule="auto"/>
              <w:jc w:val="center"/>
              <w:rPr>
                <w:rStyle w:val="FontStyle28"/>
                <w:rFonts w:eastAsia="Calibri"/>
                <w:sz w:val="24"/>
                <w:szCs w:val="24"/>
              </w:rPr>
            </w:pPr>
            <w:r w:rsidRPr="003B4320">
              <w:rPr>
                <w:rStyle w:val="FontStyle28"/>
                <w:rFonts w:eastAsia="Calibri"/>
                <w:sz w:val="24"/>
                <w:szCs w:val="24"/>
              </w:rPr>
              <w:t>Не освоено</w:t>
            </w:r>
          </w:p>
          <w:p w:rsidR="001C040E" w:rsidRPr="003B4320" w:rsidRDefault="001C040E" w:rsidP="003B4320">
            <w:pPr>
              <w:pStyle w:val="Style9"/>
              <w:spacing w:line="276" w:lineRule="auto"/>
              <w:jc w:val="center"/>
              <w:rPr>
                <w:rStyle w:val="FontStyle28"/>
                <w:rFonts w:eastAsia="Calibri"/>
                <w:sz w:val="24"/>
                <w:szCs w:val="24"/>
              </w:rPr>
            </w:pPr>
            <w:r w:rsidRPr="003B4320">
              <w:rPr>
                <w:rStyle w:val="FontStyle28"/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040E" w:rsidRPr="003B4320" w:rsidRDefault="001C040E" w:rsidP="003B4320">
            <w:pPr>
              <w:pStyle w:val="Style9"/>
              <w:spacing w:line="276" w:lineRule="auto"/>
              <w:jc w:val="center"/>
              <w:rPr>
                <w:rStyle w:val="FontStyle28"/>
                <w:rFonts w:eastAsia="Calibri"/>
                <w:sz w:val="24"/>
                <w:szCs w:val="24"/>
              </w:rPr>
            </w:pPr>
            <w:r w:rsidRPr="003B4320">
              <w:rPr>
                <w:rStyle w:val="FontStyle28"/>
                <w:rFonts w:eastAsia="Calibri"/>
                <w:sz w:val="24"/>
                <w:szCs w:val="24"/>
              </w:rPr>
              <w:t>Освоено</w:t>
            </w:r>
          </w:p>
          <w:p w:rsidR="001C040E" w:rsidRPr="003B4320" w:rsidRDefault="001C040E" w:rsidP="003B4320">
            <w:pPr>
              <w:pStyle w:val="Style9"/>
              <w:spacing w:line="276" w:lineRule="auto"/>
              <w:jc w:val="center"/>
              <w:rPr>
                <w:rStyle w:val="FontStyle28"/>
                <w:rFonts w:eastAsia="Calibri"/>
                <w:sz w:val="24"/>
                <w:szCs w:val="24"/>
              </w:rPr>
            </w:pPr>
            <w:r w:rsidRPr="003B4320">
              <w:rPr>
                <w:rStyle w:val="FontStyle28"/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040E" w:rsidRPr="003B4320" w:rsidRDefault="001C040E" w:rsidP="003B4320">
            <w:pPr>
              <w:pStyle w:val="Style9"/>
              <w:spacing w:line="276" w:lineRule="auto"/>
              <w:jc w:val="center"/>
              <w:rPr>
                <w:rStyle w:val="FontStyle28"/>
                <w:rFonts w:eastAsia="Calibri"/>
                <w:sz w:val="24"/>
                <w:szCs w:val="24"/>
              </w:rPr>
            </w:pPr>
            <w:r w:rsidRPr="003B4320">
              <w:rPr>
                <w:rStyle w:val="FontStyle28"/>
                <w:rFonts w:eastAsia="Calibri"/>
                <w:sz w:val="24"/>
                <w:szCs w:val="24"/>
              </w:rPr>
              <w:t>Не освоено</w:t>
            </w:r>
          </w:p>
          <w:p w:rsidR="001C040E" w:rsidRPr="003B4320" w:rsidRDefault="001C040E" w:rsidP="003B4320">
            <w:pPr>
              <w:pStyle w:val="Style9"/>
              <w:spacing w:line="276" w:lineRule="auto"/>
              <w:jc w:val="center"/>
              <w:rPr>
                <w:rStyle w:val="FontStyle28"/>
                <w:rFonts w:eastAsia="Calibri"/>
                <w:sz w:val="24"/>
                <w:szCs w:val="24"/>
              </w:rPr>
            </w:pPr>
            <w:r w:rsidRPr="003B4320">
              <w:rPr>
                <w:rStyle w:val="FontStyle28"/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040E" w:rsidRPr="003B4320" w:rsidRDefault="001C040E" w:rsidP="003B4320">
            <w:pPr>
              <w:pStyle w:val="Style9"/>
              <w:spacing w:line="276" w:lineRule="auto"/>
              <w:jc w:val="center"/>
              <w:rPr>
                <w:rStyle w:val="FontStyle28"/>
                <w:rFonts w:eastAsia="Calibri"/>
                <w:sz w:val="24"/>
                <w:szCs w:val="24"/>
              </w:rPr>
            </w:pPr>
          </w:p>
        </w:tc>
      </w:tr>
      <w:tr w:rsidR="001C040E" w:rsidRPr="003B4320" w:rsidTr="0042776A">
        <w:trPr>
          <w:trHeight w:val="640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040E" w:rsidRPr="003B4320" w:rsidRDefault="001C040E" w:rsidP="003B4320">
            <w:pPr>
              <w:pStyle w:val="Style9"/>
              <w:spacing w:line="276" w:lineRule="auto"/>
              <w:ind w:firstLine="5"/>
              <w:jc w:val="both"/>
              <w:rPr>
                <w:rStyle w:val="FontStyle28"/>
                <w:rFonts w:eastAsia="Calibri"/>
                <w:sz w:val="24"/>
                <w:szCs w:val="24"/>
              </w:rPr>
            </w:pPr>
            <w:r w:rsidRPr="003B4320">
              <w:rPr>
                <w:rStyle w:val="FontStyle28"/>
                <w:rFonts w:eastAsia="Calibri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0E" w:rsidRPr="003B4320" w:rsidRDefault="001C040E" w:rsidP="003B4320">
            <w:pPr>
              <w:pStyle w:val="Style13"/>
              <w:widowControl/>
              <w:spacing w:line="276" w:lineRule="auto"/>
              <w:jc w:val="center"/>
              <w:rPr>
                <w:rStyle w:val="FontStyle27"/>
                <w:i/>
                <w:sz w:val="24"/>
                <w:szCs w:val="24"/>
              </w:rPr>
            </w:pPr>
          </w:p>
          <w:p w:rsidR="001C040E" w:rsidRPr="003B4320" w:rsidRDefault="001C040E" w:rsidP="003B4320">
            <w:pPr>
              <w:pStyle w:val="Style13"/>
              <w:widowControl/>
              <w:spacing w:line="276" w:lineRule="auto"/>
              <w:jc w:val="center"/>
              <w:rPr>
                <w:rStyle w:val="FontStyle29"/>
                <w:sz w:val="24"/>
                <w:szCs w:val="24"/>
              </w:rPr>
            </w:pPr>
            <w:r w:rsidRPr="003B4320">
              <w:rPr>
                <w:rStyle w:val="FontStyle29"/>
                <w:sz w:val="24"/>
                <w:szCs w:val="24"/>
              </w:rPr>
              <w:t>68,50 %</w:t>
            </w:r>
          </w:p>
          <w:p w:rsidR="001C040E" w:rsidRPr="003B4320" w:rsidRDefault="001C040E" w:rsidP="003B4320">
            <w:pPr>
              <w:pStyle w:val="Style13"/>
              <w:widowControl/>
              <w:spacing w:line="276" w:lineRule="auto"/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E" w:rsidRPr="003B4320" w:rsidRDefault="001C040E" w:rsidP="003B4320">
            <w:pPr>
              <w:pStyle w:val="Style8"/>
              <w:spacing w:line="276" w:lineRule="auto"/>
              <w:jc w:val="center"/>
              <w:rPr>
                <w:rStyle w:val="FontStyle27"/>
                <w:b/>
                <w:sz w:val="24"/>
                <w:szCs w:val="24"/>
              </w:rPr>
            </w:pPr>
          </w:p>
          <w:p w:rsidR="001C040E" w:rsidRPr="003B4320" w:rsidRDefault="001C040E" w:rsidP="003B4320">
            <w:pPr>
              <w:pStyle w:val="Style8"/>
              <w:spacing w:line="276" w:lineRule="auto"/>
              <w:jc w:val="center"/>
              <w:rPr>
                <w:rStyle w:val="FontStyle27"/>
                <w:i/>
                <w:sz w:val="24"/>
                <w:szCs w:val="24"/>
              </w:rPr>
            </w:pPr>
            <w:r w:rsidRPr="003B4320">
              <w:rPr>
                <w:rStyle w:val="FontStyle27"/>
                <w:sz w:val="24"/>
                <w:szCs w:val="24"/>
              </w:rPr>
              <w:t>31,50%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E" w:rsidRPr="003B4320" w:rsidRDefault="001C040E" w:rsidP="003B4320">
            <w:pPr>
              <w:pStyle w:val="Style8"/>
              <w:spacing w:line="276" w:lineRule="auto"/>
              <w:jc w:val="center"/>
              <w:rPr>
                <w:rStyle w:val="FontStyle27"/>
                <w:b/>
                <w:sz w:val="24"/>
                <w:szCs w:val="24"/>
              </w:rPr>
            </w:pPr>
          </w:p>
          <w:p w:rsidR="001C040E" w:rsidRPr="003B4320" w:rsidRDefault="001C040E" w:rsidP="003B4320">
            <w:pPr>
              <w:pStyle w:val="Style8"/>
              <w:spacing w:line="276" w:lineRule="auto"/>
              <w:jc w:val="center"/>
              <w:rPr>
                <w:rStyle w:val="FontStyle27"/>
                <w:sz w:val="24"/>
                <w:szCs w:val="24"/>
              </w:rPr>
            </w:pPr>
            <w:r w:rsidRPr="003B4320">
              <w:rPr>
                <w:rStyle w:val="FontStyle27"/>
                <w:sz w:val="24"/>
                <w:szCs w:val="24"/>
              </w:rPr>
              <w:t>97,76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E" w:rsidRPr="003B4320" w:rsidRDefault="001C040E" w:rsidP="003B4320">
            <w:pPr>
              <w:pStyle w:val="Style8"/>
              <w:spacing w:line="276" w:lineRule="auto"/>
              <w:jc w:val="center"/>
              <w:rPr>
                <w:rStyle w:val="FontStyle27"/>
                <w:b/>
                <w:sz w:val="24"/>
                <w:szCs w:val="24"/>
              </w:rPr>
            </w:pPr>
          </w:p>
          <w:p w:rsidR="001C040E" w:rsidRPr="003B4320" w:rsidRDefault="001C040E" w:rsidP="003B4320">
            <w:pPr>
              <w:pStyle w:val="Style8"/>
              <w:spacing w:line="276" w:lineRule="auto"/>
              <w:jc w:val="center"/>
              <w:rPr>
                <w:rStyle w:val="FontStyle27"/>
                <w:sz w:val="24"/>
                <w:szCs w:val="24"/>
              </w:rPr>
            </w:pPr>
            <w:r w:rsidRPr="003B4320">
              <w:rPr>
                <w:rStyle w:val="FontStyle27"/>
                <w:sz w:val="24"/>
                <w:szCs w:val="24"/>
              </w:rPr>
              <w:t>2,24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040E" w:rsidRPr="003B4320" w:rsidRDefault="001C040E" w:rsidP="003B4320">
            <w:pPr>
              <w:pStyle w:val="Style8"/>
              <w:spacing w:line="276" w:lineRule="auto"/>
              <w:jc w:val="center"/>
              <w:rPr>
                <w:rStyle w:val="FontStyle27"/>
                <w:b/>
                <w:sz w:val="24"/>
                <w:szCs w:val="24"/>
              </w:rPr>
            </w:pPr>
          </w:p>
          <w:p w:rsidR="001C040E" w:rsidRPr="003B4320" w:rsidRDefault="001C040E" w:rsidP="003B4320">
            <w:pPr>
              <w:pStyle w:val="Style8"/>
              <w:spacing w:line="276" w:lineRule="auto"/>
              <w:jc w:val="center"/>
              <w:rPr>
                <w:rStyle w:val="FontStyle27"/>
                <w:sz w:val="24"/>
                <w:szCs w:val="24"/>
              </w:rPr>
            </w:pPr>
            <w:r w:rsidRPr="003B4320">
              <w:rPr>
                <w:rStyle w:val="FontStyle27"/>
                <w:sz w:val="24"/>
                <w:szCs w:val="24"/>
              </w:rPr>
              <w:t>29,26</w:t>
            </w:r>
          </w:p>
        </w:tc>
      </w:tr>
      <w:tr w:rsidR="001C040E" w:rsidRPr="003B4320" w:rsidTr="0042776A"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40E" w:rsidRPr="003B4320" w:rsidRDefault="001C040E" w:rsidP="003B4320">
            <w:pPr>
              <w:pStyle w:val="Style9"/>
              <w:widowControl/>
              <w:spacing w:line="276" w:lineRule="auto"/>
              <w:jc w:val="both"/>
              <w:rPr>
                <w:rStyle w:val="FontStyle28"/>
                <w:rFonts w:eastAsia="Calibri"/>
                <w:sz w:val="24"/>
                <w:szCs w:val="24"/>
              </w:rPr>
            </w:pPr>
            <w:r w:rsidRPr="003B4320">
              <w:rPr>
                <w:rStyle w:val="FontStyle28"/>
                <w:rFonts w:eastAsia="Calibri"/>
                <w:sz w:val="24"/>
                <w:szCs w:val="24"/>
              </w:rPr>
              <w:t xml:space="preserve">Речевое развитие </w:t>
            </w:r>
          </w:p>
          <w:p w:rsidR="001C040E" w:rsidRPr="003B4320" w:rsidRDefault="001C040E" w:rsidP="003B4320">
            <w:pPr>
              <w:pStyle w:val="Style9"/>
              <w:widowControl/>
              <w:spacing w:line="276" w:lineRule="auto"/>
              <w:jc w:val="both"/>
              <w:rPr>
                <w:rStyle w:val="FontStyle28"/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040E" w:rsidRPr="003B4320" w:rsidRDefault="001C040E" w:rsidP="003B4320">
            <w:pPr>
              <w:pStyle w:val="Style14"/>
              <w:spacing w:line="276" w:lineRule="auto"/>
              <w:jc w:val="center"/>
            </w:pPr>
            <w:r w:rsidRPr="003B4320">
              <w:t>52,55%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E" w:rsidRPr="003B4320" w:rsidRDefault="001C040E" w:rsidP="003B4320">
            <w:pPr>
              <w:pStyle w:val="Style14"/>
              <w:widowControl/>
              <w:spacing w:line="276" w:lineRule="auto"/>
              <w:jc w:val="center"/>
            </w:pPr>
            <w:r w:rsidRPr="003B4320">
              <w:t>47,45%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E" w:rsidRPr="003B4320" w:rsidRDefault="001C040E" w:rsidP="003B4320">
            <w:pPr>
              <w:pStyle w:val="Style14"/>
              <w:widowControl/>
              <w:spacing w:line="276" w:lineRule="auto"/>
              <w:jc w:val="center"/>
            </w:pPr>
            <w:r w:rsidRPr="003B4320">
              <w:t>83,88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E" w:rsidRPr="003B4320" w:rsidRDefault="001C040E" w:rsidP="003B4320">
            <w:pPr>
              <w:pStyle w:val="Style14"/>
              <w:widowControl/>
              <w:spacing w:line="276" w:lineRule="auto"/>
              <w:jc w:val="center"/>
            </w:pPr>
            <w:r w:rsidRPr="003B4320">
              <w:t>16,12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040E" w:rsidRPr="003B4320" w:rsidRDefault="001C040E" w:rsidP="003B4320">
            <w:pPr>
              <w:pStyle w:val="Style14"/>
              <w:widowControl/>
              <w:spacing w:line="276" w:lineRule="auto"/>
              <w:jc w:val="center"/>
            </w:pPr>
            <w:r w:rsidRPr="003B4320">
              <w:t>31,33</w:t>
            </w:r>
          </w:p>
        </w:tc>
      </w:tr>
      <w:tr w:rsidR="001C040E" w:rsidRPr="003B4320" w:rsidTr="0042776A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040E" w:rsidRPr="003B4320" w:rsidRDefault="001C040E" w:rsidP="003B4320">
            <w:pPr>
              <w:pStyle w:val="Style9"/>
              <w:widowControl/>
              <w:spacing w:line="276" w:lineRule="auto"/>
              <w:jc w:val="both"/>
              <w:rPr>
                <w:rStyle w:val="FontStyle28"/>
                <w:rFonts w:eastAsia="Calibri"/>
                <w:sz w:val="24"/>
                <w:szCs w:val="24"/>
              </w:rPr>
            </w:pPr>
            <w:r w:rsidRPr="003B4320">
              <w:rPr>
                <w:rStyle w:val="FontStyle28"/>
                <w:rFonts w:eastAsia="Calibri"/>
                <w:sz w:val="24"/>
                <w:szCs w:val="24"/>
              </w:rPr>
              <w:t>Социальн</w:t>
            </w:r>
            <w:proofErr w:type="gramStart"/>
            <w:r w:rsidRPr="003B4320">
              <w:rPr>
                <w:rStyle w:val="FontStyle28"/>
                <w:rFonts w:eastAsia="Calibri"/>
                <w:sz w:val="24"/>
                <w:szCs w:val="24"/>
              </w:rPr>
              <w:t>о–</w:t>
            </w:r>
            <w:proofErr w:type="gramEnd"/>
            <w:r w:rsidRPr="003B4320">
              <w:rPr>
                <w:rStyle w:val="FontStyle28"/>
                <w:rFonts w:eastAsia="Calibri"/>
                <w:sz w:val="24"/>
                <w:szCs w:val="24"/>
              </w:rPr>
              <w:t xml:space="preserve"> коммуникативное развитие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040E" w:rsidRPr="003B4320" w:rsidRDefault="001C040E" w:rsidP="003B4320">
            <w:pPr>
              <w:pStyle w:val="Style14"/>
              <w:widowControl/>
              <w:spacing w:line="276" w:lineRule="auto"/>
              <w:jc w:val="center"/>
            </w:pPr>
          </w:p>
          <w:p w:rsidR="001C040E" w:rsidRPr="003B4320" w:rsidRDefault="001C040E" w:rsidP="003B4320">
            <w:pPr>
              <w:pStyle w:val="Style14"/>
              <w:widowControl/>
              <w:spacing w:line="276" w:lineRule="auto"/>
              <w:jc w:val="center"/>
            </w:pPr>
            <w:r w:rsidRPr="003B4320">
              <w:t>71,70%</w:t>
            </w:r>
          </w:p>
          <w:p w:rsidR="001C040E" w:rsidRPr="003B4320" w:rsidRDefault="001C040E" w:rsidP="003B4320">
            <w:pPr>
              <w:pStyle w:val="Style14"/>
              <w:widowControl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E" w:rsidRPr="003B4320" w:rsidRDefault="001C040E" w:rsidP="003B4320">
            <w:pPr>
              <w:pStyle w:val="Style14"/>
              <w:widowControl/>
              <w:spacing w:line="276" w:lineRule="auto"/>
              <w:jc w:val="center"/>
            </w:pPr>
          </w:p>
          <w:p w:rsidR="001C040E" w:rsidRPr="003B4320" w:rsidRDefault="001C040E" w:rsidP="003B4320">
            <w:pPr>
              <w:pStyle w:val="Style14"/>
              <w:widowControl/>
              <w:spacing w:line="276" w:lineRule="auto"/>
              <w:jc w:val="center"/>
            </w:pPr>
            <w:r w:rsidRPr="003B4320">
              <w:t>28,30%</w:t>
            </w:r>
          </w:p>
          <w:p w:rsidR="001C040E" w:rsidRPr="003B4320" w:rsidRDefault="001C040E" w:rsidP="003B4320">
            <w:pPr>
              <w:pStyle w:val="Style14"/>
              <w:widowControl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E" w:rsidRPr="003B4320" w:rsidRDefault="001C040E" w:rsidP="003B4320">
            <w:pPr>
              <w:pStyle w:val="Style14"/>
              <w:widowControl/>
              <w:spacing w:line="276" w:lineRule="auto"/>
              <w:jc w:val="center"/>
              <w:rPr>
                <w:i/>
              </w:rPr>
            </w:pPr>
          </w:p>
          <w:p w:rsidR="001C040E" w:rsidRPr="003B4320" w:rsidRDefault="001C040E" w:rsidP="003B4320">
            <w:pPr>
              <w:pStyle w:val="Style14"/>
              <w:widowControl/>
              <w:spacing w:line="276" w:lineRule="auto"/>
              <w:jc w:val="center"/>
            </w:pPr>
            <w:r w:rsidRPr="003B4320">
              <w:t>98,12</w:t>
            </w:r>
          </w:p>
          <w:p w:rsidR="001C040E" w:rsidRPr="003B4320" w:rsidRDefault="001C040E" w:rsidP="003B4320">
            <w:pPr>
              <w:pStyle w:val="Style14"/>
              <w:widowControl/>
              <w:spacing w:line="276" w:lineRule="auto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E" w:rsidRPr="003B4320" w:rsidRDefault="001C040E" w:rsidP="003B4320">
            <w:pPr>
              <w:pStyle w:val="Style14"/>
              <w:widowControl/>
              <w:spacing w:line="276" w:lineRule="auto"/>
              <w:jc w:val="center"/>
              <w:rPr>
                <w:i/>
              </w:rPr>
            </w:pPr>
          </w:p>
          <w:p w:rsidR="001C040E" w:rsidRPr="003B4320" w:rsidRDefault="001C040E" w:rsidP="003B4320">
            <w:pPr>
              <w:pStyle w:val="Style14"/>
              <w:widowControl/>
              <w:spacing w:line="276" w:lineRule="auto"/>
              <w:jc w:val="center"/>
            </w:pPr>
            <w:r w:rsidRPr="003B4320">
              <w:t>1,88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040E" w:rsidRPr="003B4320" w:rsidRDefault="001C040E" w:rsidP="003B4320">
            <w:pPr>
              <w:pStyle w:val="Style14"/>
              <w:widowControl/>
              <w:spacing w:line="276" w:lineRule="auto"/>
              <w:jc w:val="center"/>
              <w:rPr>
                <w:i/>
              </w:rPr>
            </w:pPr>
          </w:p>
          <w:p w:rsidR="001C040E" w:rsidRPr="003B4320" w:rsidRDefault="001C040E" w:rsidP="003B4320">
            <w:pPr>
              <w:pStyle w:val="Style14"/>
              <w:widowControl/>
              <w:spacing w:line="276" w:lineRule="auto"/>
              <w:jc w:val="center"/>
            </w:pPr>
            <w:r w:rsidRPr="003B4320">
              <w:t>26,42</w:t>
            </w:r>
          </w:p>
        </w:tc>
      </w:tr>
      <w:tr w:rsidR="001C040E" w:rsidRPr="003B4320" w:rsidTr="0042776A"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040E" w:rsidRPr="003B4320" w:rsidRDefault="001C040E" w:rsidP="003B4320">
            <w:pPr>
              <w:pStyle w:val="Style9"/>
              <w:widowControl/>
              <w:spacing w:line="276" w:lineRule="auto"/>
              <w:jc w:val="both"/>
              <w:rPr>
                <w:rStyle w:val="FontStyle28"/>
                <w:rFonts w:eastAsia="Calibri"/>
                <w:sz w:val="24"/>
                <w:szCs w:val="24"/>
              </w:rPr>
            </w:pPr>
            <w:r w:rsidRPr="003B4320">
              <w:rPr>
                <w:rStyle w:val="FontStyle28"/>
                <w:rFonts w:eastAsia="Calibri"/>
                <w:sz w:val="24"/>
                <w:szCs w:val="24"/>
              </w:rPr>
              <w:t xml:space="preserve">Физическое развитие </w:t>
            </w:r>
          </w:p>
          <w:p w:rsidR="001C040E" w:rsidRPr="003B4320" w:rsidRDefault="001C040E" w:rsidP="003B4320">
            <w:pPr>
              <w:pStyle w:val="Style9"/>
              <w:widowControl/>
              <w:spacing w:line="276" w:lineRule="auto"/>
              <w:jc w:val="both"/>
              <w:rPr>
                <w:rStyle w:val="FontStyle28"/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E" w:rsidRPr="003B4320" w:rsidRDefault="001C040E" w:rsidP="003B4320">
            <w:pPr>
              <w:pStyle w:val="Style14"/>
              <w:widowControl/>
              <w:spacing w:line="276" w:lineRule="auto"/>
              <w:jc w:val="center"/>
            </w:pPr>
            <w:r w:rsidRPr="003B4320">
              <w:t>57,84%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E" w:rsidRPr="003B4320" w:rsidRDefault="001C040E" w:rsidP="003B4320">
            <w:pPr>
              <w:pStyle w:val="Style14"/>
              <w:widowControl/>
              <w:spacing w:line="276" w:lineRule="auto"/>
              <w:jc w:val="center"/>
            </w:pPr>
            <w:r w:rsidRPr="003B4320">
              <w:t>42,16%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E" w:rsidRPr="003B4320" w:rsidRDefault="001C040E" w:rsidP="003B4320">
            <w:pPr>
              <w:pStyle w:val="Style14"/>
              <w:widowControl/>
              <w:spacing w:line="276" w:lineRule="auto"/>
              <w:jc w:val="center"/>
            </w:pPr>
            <w:r w:rsidRPr="003B4320">
              <w:t>83,23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E" w:rsidRPr="003B4320" w:rsidRDefault="001C040E" w:rsidP="003B4320">
            <w:pPr>
              <w:pStyle w:val="Style14"/>
              <w:widowControl/>
              <w:spacing w:line="276" w:lineRule="auto"/>
              <w:jc w:val="center"/>
            </w:pPr>
            <w:r w:rsidRPr="003B4320">
              <w:t>16,77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040E" w:rsidRPr="003B4320" w:rsidRDefault="001C040E" w:rsidP="003B4320">
            <w:pPr>
              <w:pStyle w:val="Style14"/>
              <w:widowControl/>
              <w:spacing w:line="276" w:lineRule="auto"/>
              <w:jc w:val="center"/>
            </w:pPr>
            <w:r w:rsidRPr="003B4320">
              <w:t>25,39</w:t>
            </w:r>
          </w:p>
        </w:tc>
      </w:tr>
      <w:tr w:rsidR="001C040E" w:rsidRPr="003B4320" w:rsidTr="0042776A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040E" w:rsidRPr="003B4320" w:rsidRDefault="001C040E" w:rsidP="003B4320">
            <w:pPr>
              <w:pStyle w:val="Style9"/>
              <w:widowControl/>
              <w:spacing w:line="276" w:lineRule="auto"/>
              <w:jc w:val="both"/>
              <w:rPr>
                <w:rStyle w:val="FontStyle28"/>
                <w:rFonts w:eastAsia="Calibri"/>
                <w:sz w:val="24"/>
                <w:szCs w:val="24"/>
              </w:rPr>
            </w:pPr>
            <w:r w:rsidRPr="003B4320">
              <w:rPr>
                <w:rStyle w:val="FontStyle28"/>
                <w:rFonts w:eastAsia="Calibri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040E" w:rsidRPr="003B4320" w:rsidRDefault="001C040E" w:rsidP="003B4320">
            <w:pPr>
              <w:pStyle w:val="Style14"/>
              <w:widowControl/>
              <w:spacing w:line="276" w:lineRule="auto"/>
              <w:jc w:val="center"/>
            </w:pPr>
            <w:r w:rsidRPr="003B4320">
              <w:t>43,08%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040E" w:rsidRPr="003B4320" w:rsidRDefault="001C040E" w:rsidP="003B4320">
            <w:pPr>
              <w:pStyle w:val="Style14"/>
              <w:widowControl/>
              <w:spacing w:line="276" w:lineRule="auto"/>
              <w:jc w:val="center"/>
            </w:pPr>
            <w:r w:rsidRPr="003B4320">
              <w:t>56,92%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040E" w:rsidRPr="003B4320" w:rsidRDefault="001C040E" w:rsidP="003B4320">
            <w:pPr>
              <w:pStyle w:val="Style14"/>
              <w:widowControl/>
              <w:spacing w:line="276" w:lineRule="auto"/>
              <w:jc w:val="center"/>
            </w:pPr>
            <w:r w:rsidRPr="003B4320">
              <w:t>69,65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040E" w:rsidRPr="003B4320" w:rsidRDefault="001C040E" w:rsidP="003B4320">
            <w:pPr>
              <w:pStyle w:val="Style14"/>
              <w:widowControl/>
              <w:spacing w:line="276" w:lineRule="auto"/>
              <w:jc w:val="center"/>
            </w:pPr>
            <w:r w:rsidRPr="003B4320">
              <w:t>30,35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040E" w:rsidRPr="003B4320" w:rsidRDefault="001C040E" w:rsidP="003B4320">
            <w:pPr>
              <w:pStyle w:val="Style14"/>
              <w:widowControl/>
              <w:spacing w:line="276" w:lineRule="auto"/>
              <w:jc w:val="center"/>
            </w:pPr>
            <w:r w:rsidRPr="003B4320">
              <w:t>26,57</w:t>
            </w:r>
          </w:p>
        </w:tc>
      </w:tr>
    </w:tbl>
    <w:p w:rsidR="001C040E" w:rsidRPr="003B4320" w:rsidRDefault="001C040E" w:rsidP="003B4320">
      <w:pPr>
        <w:pStyle w:val="Style3"/>
        <w:widowControl/>
        <w:spacing w:line="276" w:lineRule="auto"/>
        <w:ind w:firstLine="0"/>
      </w:pPr>
    </w:p>
    <w:p w:rsidR="001C040E" w:rsidRPr="003B4320" w:rsidRDefault="001C040E" w:rsidP="003B4320">
      <w:pPr>
        <w:pStyle w:val="Style3"/>
        <w:widowControl/>
        <w:spacing w:line="276" w:lineRule="auto"/>
        <w:ind w:firstLine="0"/>
        <w:rPr>
          <w:rStyle w:val="FontStyle27"/>
          <w:sz w:val="24"/>
          <w:szCs w:val="24"/>
        </w:rPr>
      </w:pPr>
      <w:r w:rsidRPr="003B4320">
        <w:rPr>
          <w:rStyle w:val="FontStyle27"/>
          <w:sz w:val="24"/>
          <w:szCs w:val="24"/>
        </w:rPr>
        <w:t>Таким образом, анализ качества усвоения детьми образовательных областей программы позволяет выстроить следующий рейтинговый порядок:</w:t>
      </w:r>
    </w:p>
    <w:p w:rsidR="001C040E" w:rsidRPr="003B4320" w:rsidRDefault="001C040E" w:rsidP="003B4320">
      <w:pPr>
        <w:pStyle w:val="Style3"/>
        <w:widowControl/>
        <w:spacing w:line="276" w:lineRule="auto"/>
        <w:ind w:firstLine="0"/>
        <w:rPr>
          <w:rStyle w:val="FontStyle27"/>
          <w:sz w:val="24"/>
          <w:szCs w:val="24"/>
        </w:rPr>
      </w:pPr>
      <w:r w:rsidRPr="003B4320">
        <w:rPr>
          <w:rStyle w:val="FontStyle27"/>
          <w:sz w:val="24"/>
          <w:szCs w:val="24"/>
        </w:rPr>
        <w:t>Наиболее высокий процент освоения показан детьми по образовательной области «</w:t>
      </w:r>
      <w:r w:rsidRPr="003B4320">
        <w:rPr>
          <w:rStyle w:val="FontStyle28"/>
          <w:rFonts w:eastAsia="Calibri"/>
          <w:sz w:val="24"/>
          <w:szCs w:val="24"/>
        </w:rPr>
        <w:t>Социальн</w:t>
      </w:r>
      <w:proofErr w:type="gramStart"/>
      <w:r w:rsidRPr="003B4320">
        <w:rPr>
          <w:rStyle w:val="FontStyle28"/>
          <w:rFonts w:eastAsia="Calibri"/>
          <w:sz w:val="24"/>
          <w:szCs w:val="24"/>
        </w:rPr>
        <w:t>о–</w:t>
      </w:r>
      <w:proofErr w:type="gramEnd"/>
      <w:r w:rsidRPr="003B4320">
        <w:rPr>
          <w:rStyle w:val="FontStyle28"/>
          <w:rFonts w:eastAsia="Calibri"/>
          <w:sz w:val="24"/>
          <w:szCs w:val="24"/>
        </w:rPr>
        <w:t xml:space="preserve"> коммуникативное развитие</w:t>
      </w:r>
      <w:r w:rsidRPr="003B4320">
        <w:rPr>
          <w:rStyle w:val="FontStyle27"/>
          <w:sz w:val="24"/>
          <w:szCs w:val="24"/>
        </w:rPr>
        <w:t>» 98,12%;</w:t>
      </w:r>
    </w:p>
    <w:p w:rsidR="001C040E" w:rsidRPr="003B4320" w:rsidRDefault="001C040E" w:rsidP="003B4320">
      <w:pPr>
        <w:pStyle w:val="Style5"/>
        <w:widowControl/>
        <w:tabs>
          <w:tab w:val="left" w:leader="underscore" w:pos="9254"/>
        </w:tabs>
        <w:spacing w:line="276" w:lineRule="auto"/>
        <w:rPr>
          <w:rStyle w:val="FontStyle27"/>
          <w:sz w:val="24"/>
          <w:szCs w:val="24"/>
        </w:rPr>
      </w:pPr>
      <w:r w:rsidRPr="003B4320">
        <w:rPr>
          <w:rStyle w:val="FontStyle27"/>
          <w:sz w:val="24"/>
          <w:szCs w:val="24"/>
        </w:rPr>
        <w:t>Несколько ниже результаты по образовательной области «</w:t>
      </w:r>
      <w:r w:rsidRPr="003B4320">
        <w:rPr>
          <w:rStyle w:val="FontStyle28"/>
          <w:rFonts w:eastAsia="Calibri"/>
          <w:sz w:val="24"/>
          <w:szCs w:val="24"/>
        </w:rPr>
        <w:t>Познавательное развитие</w:t>
      </w:r>
      <w:r w:rsidRPr="003B4320">
        <w:rPr>
          <w:rStyle w:val="FontStyle27"/>
          <w:sz w:val="24"/>
          <w:szCs w:val="24"/>
        </w:rPr>
        <w:t>» 97,76%. Наиболее низкие результаты по образовательной области «</w:t>
      </w:r>
      <w:r w:rsidRPr="003B4320">
        <w:rPr>
          <w:rStyle w:val="FontStyle28"/>
          <w:rFonts w:eastAsia="Calibri"/>
          <w:sz w:val="24"/>
          <w:szCs w:val="24"/>
        </w:rPr>
        <w:t>Художественно-эстетическое развитие</w:t>
      </w:r>
      <w:r w:rsidRPr="003B4320">
        <w:rPr>
          <w:rStyle w:val="FontStyle27"/>
          <w:sz w:val="24"/>
          <w:szCs w:val="24"/>
        </w:rPr>
        <w:t xml:space="preserve">» </w:t>
      </w:r>
      <w:r w:rsidRPr="003B4320">
        <w:t>69,65</w:t>
      </w:r>
      <w:r w:rsidRPr="003B4320">
        <w:rPr>
          <w:rStyle w:val="FontStyle27"/>
          <w:sz w:val="24"/>
          <w:szCs w:val="24"/>
        </w:rPr>
        <w:t>%.</w:t>
      </w:r>
    </w:p>
    <w:p w:rsidR="00196789" w:rsidRPr="00061865" w:rsidRDefault="001C040E" w:rsidP="00061865">
      <w:pPr>
        <w:pStyle w:val="Style5"/>
        <w:widowControl/>
        <w:tabs>
          <w:tab w:val="left" w:leader="underscore" w:pos="9254"/>
        </w:tabs>
        <w:spacing w:line="276" w:lineRule="auto"/>
      </w:pPr>
      <w:r w:rsidRPr="003B4320">
        <w:rPr>
          <w:rStyle w:val="c32"/>
          <w:b/>
          <w:bCs/>
          <w:color w:val="000000"/>
          <w:shd w:val="clear" w:color="auto" w:fill="FFFFFF"/>
        </w:rPr>
        <w:t>Вывод:</w:t>
      </w:r>
      <w:r w:rsidRPr="003B4320">
        <w:rPr>
          <w:rStyle w:val="c13"/>
          <w:color w:val="000000"/>
          <w:shd w:val="clear" w:color="auto" w:fill="FFFFFF"/>
        </w:rPr>
        <w:t xml:space="preserve"> положительные результаты усвоения программного материала достигнуты в результате применения на НОД,  в течение дня, наглядного материала по запланированным темам, изготовления демонстрационного и раздаточного материалов, индивидуальной работы с детьми, а так же благодаря  использованию </w:t>
      </w:r>
      <w:proofErr w:type="gramStart"/>
      <w:r w:rsidRPr="003B4320">
        <w:rPr>
          <w:rStyle w:val="c13"/>
          <w:color w:val="000000"/>
          <w:shd w:val="clear" w:color="auto" w:fill="FFFFFF"/>
        </w:rPr>
        <w:t>ИКТ</w:t>
      </w:r>
      <w:proofErr w:type="gramEnd"/>
      <w:r w:rsidRPr="003B4320">
        <w:rPr>
          <w:rStyle w:val="c13"/>
          <w:color w:val="000000"/>
          <w:shd w:val="clear" w:color="auto" w:fill="FFFFFF"/>
        </w:rPr>
        <w:t xml:space="preserve"> как на занятиях, так и в свободной деятельности детей. Для улучшения результатов были изготовлены дидактические игры, картотеки, предметные и сюжетные картинки, даны рекомендации для родителей.</w:t>
      </w:r>
    </w:p>
    <w:p w:rsidR="001C040E" w:rsidRPr="003B4320" w:rsidRDefault="001C040E" w:rsidP="003B4320">
      <w:pPr>
        <w:pStyle w:val="4"/>
        <w:spacing w:before="0" w:beforeAutospacing="0" w:after="0" w:afterAutospacing="0" w:line="276" w:lineRule="auto"/>
        <w:jc w:val="center"/>
        <w:rPr>
          <w:b w:val="0"/>
          <w:bCs w:val="0"/>
        </w:rPr>
      </w:pPr>
      <w:r w:rsidRPr="003B4320">
        <w:rPr>
          <w:b w:val="0"/>
          <w:bCs w:val="0"/>
        </w:rPr>
        <w:t>Общий процент освоения достижений:</w:t>
      </w:r>
    </w:p>
    <w:p w:rsidR="001C040E" w:rsidRPr="003B4320" w:rsidRDefault="001C040E" w:rsidP="003B4320">
      <w:pPr>
        <w:pStyle w:val="4"/>
        <w:spacing w:before="0" w:beforeAutospacing="0" w:after="0" w:afterAutospacing="0" w:line="276" w:lineRule="auto"/>
        <w:jc w:val="center"/>
        <w:rPr>
          <w:b w:val="0"/>
          <w:bCs w:val="0"/>
        </w:rPr>
      </w:pPr>
      <w:r w:rsidRPr="003B4320">
        <w:rPr>
          <w:b w:val="0"/>
          <w:bCs w:val="0"/>
        </w:rPr>
        <w:t>на начало учебного 2019-20 года.</w:t>
      </w:r>
    </w:p>
    <w:p w:rsidR="001C040E" w:rsidRPr="003B4320" w:rsidRDefault="001C040E" w:rsidP="003B4320">
      <w:pPr>
        <w:pStyle w:val="4"/>
        <w:spacing w:before="150" w:beforeAutospacing="0" w:after="150" w:afterAutospacing="0" w:line="276" w:lineRule="auto"/>
        <w:jc w:val="center"/>
        <w:rPr>
          <w:b w:val="0"/>
          <w:bCs w:val="0"/>
        </w:rPr>
      </w:pPr>
      <w:r w:rsidRPr="003B4320">
        <w:rPr>
          <w:b w:val="0"/>
          <w:bCs w:val="0"/>
          <w:noProof/>
        </w:rPr>
        <w:lastRenderedPageBreak/>
        <w:drawing>
          <wp:inline distT="0" distB="0" distL="0" distR="0">
            <wp:extent cx="4356854" cy="2178658"/>
            <wp:effectExtent l="0" t="0" r="0" b="0"/>
            <wp:docPr id="8" name="Рисунок 7" descr="загруженное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57142" cy="2178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789" w:rsidRPr="003B4320" w:rsidRDefault="00196789" w:rsidP="003B4320">
      <w:pPr>
        <w:pStyle w:val="4"/>
        <w:spacing w:before="150" w:beforeAutospacing="0" w:after="150" w:afterAutospacing="0" w:line="276" w:lineRule="auto"/>
        <w:rPr>
          <w:b w:val="0"/>
          <w:bCs w:val="0"/>
        </w:rPr>
      </w:pPr>
    </w:p>
    <w:p w:rsidR="001C040E" w:rsidRPr="003B4320" w:rsidRDefault="00061865" w:rsidP="003B4320">
      <w:pPr>
        <w:pStyle w:val="4"/>
        <w:spacing w:before="150" w:beforeAutospacing="0" w:after="150" w:afterAutospacing="0" w:line="276" w:lineRule="auto"/>
        <w:jc w:val="center"/>
        <w:rPr>
          <w:b w:val="0"/>
          <w:bCs w:val="0"/>
        </w:rPr>
      </w:pPr>
      <w:r>
        <w:rPr>
          <w:b w:val="0"/>
          <w:bCs w:val="0"/>
        </w:rPr>
        <w:t>Н</w:t>
      </w:r>
      <w:r w:rsidR="001C040E" w:rsidRPr="003B4320">
        <w:rPr>
          <w:b w:val="0"/>
          <w:bCs w:val="0"/>
        </w:rPr>
        <w:t>а конец учебного 2019-20 года.</w:t>
      </w:r>
    </w:p>
    <w:p w:rsidR="001C040E" w:rsidRPr="003B4320" w:rsidRDefault="001C040E" w:rsidP="003B4320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3B4320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42707" cy="2091193"/>
            <wp:effectExtent l="0" t="0" r="0" b="0"/>
            <wp:docPr id="7" name="Рисунок 6" descr="загружен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1108" cy="2100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40E" w:rsidRPr="003B4320" w:rsidRDefault="001C040E" w:rsidP="003B4320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3B4320">
        <w:rPr>
          <w:rFonts w:ascii="Times New Roman" w:hAnsi="Times New Roman"/>
          <w:sz w:val="24"/>
          <w:szCs w:val="24"/>
        </w:rPr>
        <w:t xml:space="preserve">На конец года видна динамика роста по </w:t>
      </w:r>
      <w:r w:rsidRPr="003B4320">
        <w:rPr>
          <w:rFonts w:ascii="Times New Roman" w:eastAsia="Times New Roman" w:hAnsi="Times New Roman"/>
          <w:bCs/>
          <w:kern w:val="36"/>
          <w:sz w:val="24"/>
          <w:szCs w:val="24"/>
        </w:rPr>
        <w:t>всем образовательным областям.</w:t>
      </w:r>
    </w:p>
    <w:p w:rsidR="00196789" w:rsidRPr="003B4320" w:rsidRDefault="00196789" w:rsidP="003B4320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3B432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Анализ работы по повышению квалификации и распространению педагогического опыта воспитателя.</w:t>
      </w:r>
    </w:p>
    <w:p w:rsidR="0018051D" w:rsidRPr="003B4320" w:rsidRDefault="00196789" w:rsidP="003B432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B4320">
        <w:rPr>
          <w:rStyle w:val="c0"/>
          <w:rFonts w:ascii="Times New Roman" w:hAnsi="Times New Roman"/>
          <w:sz w:val="24"/>
          <w:szCs w:val="24"/>
        </w:rPr>
        <w:t>В этом учебном году я принимала участие во всероссийских конкурсах и получила дипломы и сертификаты</w:t>
      </w:r>
      <w:r w:rsidR="00036A1B" w:rsidRPr="003B4320">
        <w:rPr>
          <w:rStyle w:val="c0"/>
          <w:rFonts w:ascii="Times New Roman" w:hAnsi="Times New Roman"/>
          <w:sz w:val="24"/>
          <w:szCs w:val="24"/>
        </w:rPr>
        <w:t xml:space="preserve">: </w:t>
      </w:r>
      <w:proofErr w:type="gramStart"/>
      <w:r w:rsidRPr="003B4320">
        <w:rPr>
          <w:rFonts w:ascii="Times New Roman" w:hAnsi="Times New Roman"/>
          <w:sz w:val="24"/>
          <w:szCs w:val="24"/>
        </w:rPr>
        <w:t>Международный конкурс изобразительного и декоративно-прикладного тво</w:t>
      </w:r>
      <w:r w:rsidR="00036A1B" w:rsidRPr="003B4320">
        <w:rPr>
          <w:rFonts w:ascii="Times New Roman" w:hAnsi="Times New Roman"/>
          <w:sz w:val="24"/>
          <w:szCs w:val="24"/>
        </w:rPr>
        <w:t xml:space="preserve">рчества «Сердечко в подарок», конкурсная работа </w:t>
      </w:r>
      <w:r w:rsidRPr="003B4320">
        <w:rPr>
          <w:rFonts w:ascii="Times New Roman" w:hAnsi="Times New Roman"/>
          <w:sz w:val="24"/>
          <w:szCs w:val="24"/>
        </w:rPr>
        <w:t>«Декоративная рельефная ле</w:t>
      </w:r>
      <w:r w:rsidR="00036A1B" w:rsidRPr="003B4320">
        <w:rPr>
          <w:rFonts w:ascii="Times New Roman" w:hAnsi="Times New Roman"/>
          <w:sz w:val="24"/>
          <w:szCs w:val="24"/>
        </w:rPr>
        <w:t xml:space="preserve">пка – изразцы «Цветы-сердечки», </w:t>
      </w:r>
      <w:r w:rsidRPr="003B4320">
        <w:rPr>
          <w:rFonts w:ascii="Times New Roman" w:hAnsi="Times New Roman"/>
          <w:sz w:val="24"/>
          <w:szCs w:val="24"/>
        </w:rPr>
        <w:t>на сайте интеллектуального центра дистанционны</w:t>
      </w:r>
      <w:r w:rsidR="00036A1B" w:rsidRPr="003B4320">
        <w:rPr>
          <w:rFonts w:ascii="Times New Roman" w:hAnsi="Times New Roman"/>
          <w:sz w:val="24"/>
          <w:szCs w:val="24"/>
        </w:rPr>
        <w:t>х технологий «Новое покол</w:t>
      </w:r>
      <w:r w:rsidR="0018051D" w:rsidRPr="003B4320">
        <w:rPr>
          <w:rFonts w:ascii="Times New Roman" w:hAnsi="Times New Roman"/>
          <w:sz w:val="24"/>
          <w:szCs w:val="24"/>
        </w:rPr>
        <w:t>ение» -</w:t>
      </w:r>
      <w:r w:rsidR="00036A1B" w:rsidRPr="003B4320">
        <w:rPr>
          <w:rFonts w:ascii="Times New Roman" w:hAnsi="Times New Roman"/>
          <w:sz w:val="24"/>
          <w:szCs w:val="24"/>
        </w:rPr>
        <w:t xml:space="preserve"> диплом лауреата</w:t>
      </w:r>
      <w:r w:rsidRPr="003B4320">
        <w:rPr>
          <w:rFonts w:ascii="Times New Roman" w:hAnsi="Times New Roman"/>
          <w:sz w:val="24"/>
          <w:szCs w:val="24"/>
        </w:rPr>
        <w:t xml:space="preserve"> 3степени</w:t>
      </w:r>
      <w:r w:rsidR="0018051D" w:rsidRPr="003B4320">
        <w:rPr>
          <w:rFonts w:ascii="Times New Roman" w:hAnsi="Times New Roman"/>
          <w:sz w:val="24"/>
          <w:szCs w:val="24"/>
        </w:rPr>
        <w:t>; свидетельства</w:t>
      </w:r>
      <w:r w:rsidR="00036A1B" w:rsidRPr="003B4320">
        <w:rPr>
          <w:rFonts w:ascii="Times New Roman" w:hAnsi="Times New Roman"/>
          <w:sz w:val="24"/>
          <w:szCs w:val="24"/>
        </w:rPr>
        <w:t xml:space="preserve"> о публикации </w:t>
      </w:r>
      <w:r w:rsidR="0018051D" w:rsidRPr="003B4320">
        <w:rPr>
          <w:rFonts w:ascii="Times New Roman" w:hAnsi="Times New Roman"/>
          <w:sz w:val="24"/>
          <w:szCs w:val="24"/>
        </w:rPr>
        <w:t>конспектов</w:t>
      </w:r>
      <w:r w:rsidR="00036A1B" w:rsidRPr="003B4320">
        <w:rPr>
          <w:rFonts w:ascii="Times New Roman" w:hAnsi="Times New Roman"/>
          <w:sz w:val="24"/>
          <w:szCs w:val="24"/>
        </w:rPr>
        <w:t xml:space="preserve"> НОД в электронном СМИ в социальной сети работников образования  </w:t>
      </w:r>
      <w:hyperlink r:id="rId8" w:tgtFrame="_blank" w:history="1">
        <w:r w:rsidR="00036A1B" w:rsidRPr="003B4320">
          <w:rPr>
            <w:rStyle w:val="a6"/>
            <w:rFonts w:ascii="Times New Roman" w:hAnsi="Times New Roman"/>
            <w:bCs/>
            <w:color w:val="auto"/>
            <w:sz w:val="24"/>
            <w:szCs w:val="24"/>
          </w:rPr>
          <w:t>nsportal.ru</w:t>
        </w:r>
      </w:hyperlink>
      <w:r w:rsidR="0018051D" w:rsidRPr="003B4320">
        <w:rPr>
          <w:rFonts w:ascii="Times New Roman" w:hAnsi="Times New Roman"/>
          <w:sz w:val="24"/>
          <w:szCs w:val="24"/>
        </w:rPr>
        <w:t xml:space="preserve">, свидетельство о публикации методической разработки на сайте </w:t>
      </w:r>
      <w:hyperlink r:id="rId9" w:tgtFrame="_blank" w:history="1">
        <w:r w:rsidR="0018051D" w:rsidRPr="003B4320">
          <w:rPr>
            <w:rStyle w:val="a6"/>
            <w:rFonts w:ascii="Times New Roman" w:hAnsi="Times New Roman"/>
            <w:bCs/>
            <w:color w:val="auto"/>
            <w:sz w:val="24"/>
            <w:szCs w:val="24"/>
          </w:rPr>
          <w:t>infourok.ru</w:t>
        </w:r>
      </w:hyperlink>
      <w:r w:rsidR="0018051D" w:rsidRPr="003B4320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3B4320" w:rsidRPr="0073011A" w:rsidRDefault="00591B7C" w:rsidP="003B432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В октябре 2023 опубликовала статью «Каждый ребёнок имеет право жить в семье» в сборнике методических рекомендаций из опыта работы педагогов дошкольной образовательной организации «Правовое воспитание дошкольников»,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получившего две золотые медали Международного института  мониторинга  инноваций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трансферов в образовании города Новосибирска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Подготовила детей для выступления в концертной программе «Осень в гости просим!»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ЦКиОМ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8051D" w:rsidRPr="003B4320" w:rsidRDefault="0018051D" w:rsidP="003B432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B4320">
        <w:rPr>
          <w:color w:val="000000"/>
          <w:shd w:val="clear" w:color="auto" w:fill="FFFFFF"/>
        </w:rPr>
        <w:lastRenderedPageBreak/>
        <w:t xml:space="preserve">В этом учебном году  </w:t>
      </w:r>
      <w:r w:rsidR="003A647A" w:rsidRPr="003B4320">
        <w:rPr>
          <w:color w:val="000000"/>
          <w:shd w:val="clear" w:color="auto" w:fill="FFFFFF"/>
        </w:rPr>
        <w:t xml:space="preserve"> работала</w:t>
      </w:r>
      <w:r w:rsidRPr="003B4320">
        <w:rPr>
          <w:color w:val="000000"/>
          <w:shd w:val="clear" w:color="auto" w:fill="FFFFFF"/>
        </w:rPr>
        <w:t xml:space="preserve"> по теме самообразования </w:t>
      </w:r>
      <w:r w:rsidRPr="003B4320">
        <w:t>«Воспитание дошкольников посредством трудовой деятельности».</w:t>
      </w:r>
      <w:r w:rsidRPr="003B4320">
        <w:rPr>
          <w:color w:val="000000"/>
        </w:rPr>
        <w:t xml:space="preserve"> В результате  работы у детей в течение года  происходило:</w:t>
      </w:r>
    </w:p>
    <w:p w:rsidR="0018051D" w:rsidRPr="003B4320" w:rsidRDefault="0018051D" w:rsidP="003B432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B4320">
        <w:rPr>
          <w:color w:val="000000"/>
        </w:rPr>
        <w:t>- накопление практического опыта;</w:t>
      </w:r>
    </w:p>
    <w:p w:rsidR="0018051D" w:rsidRPr="003B4320" w:rsidRDefault="0018051D" w:rsidP="003B432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B4320">
        <w:rPr>
          <w:color w:val="000000"/>
        </w:rPr>
        <w:t>- формирование навыков и умений;</w:t>
      </w:r>
    </w:p>
    <w:p w:rsidR="0018051D" w:rsidRPr="003B4320" w:rsidRDefault="0018051D" w:rsidP="003B432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B4320">
        <w:rPr>
          <w:color w:val="000000"/>
        </w:rPr>
        <w:t xml:space="preserve">- формирование представлений о трудовой деятельности (наличие трудового усилия, получение результата) </w:t>
      </w:r>
    </w:p>
    <w:p w:rsidR="0018051D" w:rsidRPr="003B4320" w:rsidRDefault="0018051D" w:rsidP="003B432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B4320">
        <w:rPr>
          <w:color w:val="000000"/>
        </w:rPr>
        <w:t>- формирование различных знаний (например, о росте и развитии растений, о пользе труда людей разных профессий).</w:t>
      </w:r>
    </w:p>
    <w:p w:rsidR="007778A4" w:rsidRDefault="007778A4" w:rsidP="003B432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Cs w:val="18"/>
          <w:shd w:val="clear" w:color="auto" w:fill="FFFFFF"/>
        </w:rPr>
      </w:pPr>
      <w:r w:rsidRPr="003B4320">
        <w:rPr>
          <w:color w:val="000000"/>
          <w:shd w:val="clear" w:color="auto" w:fill="FFFFFF"/>
        </w:rPr>
        <w:t>Создана своя страница на сайте Социальная сеть работников образования:</w:t>
      </w:r>
      <w:r w:rsidRPr="00FE2AA7">
        <w:t xml:space="preserve"> </w:t>
      </w:r>
      <w:hyperlink r:id="rId10" w:history="1">
        <w:r w:rsidRPr="007778A4">
          <w:rPr>
            <w:rStyle w:val="a6"/>
            <w:rFonts w:ascii="Arial" w:hAnsi="Arial" w:cs="Arial"/>
            <w:b/>
            <w:bCs/>
            <w:i/>
            <w:iCs/>
            <w:color w:val="auto"/>
            <w:sz w:val="18"/>
            <w:szCs w:val="18"/>
          </w:rPr>
          <w:t>https://nsportal.ru/zabolotneva-elena-nikolaevna</w:t>
        </w:r>
      </w:hyperlink>
      <w:r>
        <w:t>;</w:t>
      </w:r>
    </w:p>
    <w:p w:rsidR="007778A4" w:rsidRPr="00FE2AA7" w:rsidRDefault="007778A4" w:rsidP="003B4320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sz w:val="18"/>
          <w:szCs w:val="21"/>
          <w:u w:val="single"/>
          <w:shd w:val="clear" w:color="auto" w:fill="FFFFFF"/>
        </w:rPr>
      </w:pPr>
      <w:r w:rsidRPr="00FE2AA7">
        <w:rPr>
          <w:color w:val="000000"/>
          <w:szCs w:val="21"/>
          <w:shd w:val="clear" w:color="auto" w:fill="FFFFFF"/>
        </w:rPr>
        <w:t>на сайте ИНФОУРОК:</w:t>
      </w:r>
      <w:r w:rsidRPr="00FE2AA7">
        <w:rPr>
          <w:sz w:val="32"/>
        </w:rPr>
        <w:t xml:space="preserve"> </w:t>
      </w:r>
      <w:hyperlink r:id="rId11" w:history="1">
        <w:r w:rsidR="00FE2AA7" w:rsidRPr="00FE2AA7">
          <w:rPr>
            <w:rStyle w:val="a6"/>
            <w:rFonts w:ascii="Arial" w:hAnsi="Arial" w:cs="Arial"/>
            <w:b/>
            <w:i/>
            <w:color w:val="auto"/>
            <w:sz w:val="18"/>
            <w:szCs w:val="21"/>
            <w:shd w:val="clear" w:color="auto" w:fill="FFFFFF"/>
          </w:rPr>
          <w:t>https://infourok.ru/user/zabolotneva-elena-nikolaevna</w:t>
        </w:r>
      </w:hyperlink>
      <w:r w:rsidR="00FE2AA7" w:rsidRPr="00FE2AA7">
        <w:rPr>
          <w:rFonts w:ascii="Arial" w:hAnsi="Arial" w:cs="Arial"/>
          <w:b/>
          <w:i/>
          <w:sz w:val="18"/>
          <w:szCs w:val="21"/>
          <w:u w:val="single"/>
          <w:shd w:val="clear" w:color="auto" w:fill="FFFFFF"/>
        </w:rPr>
        <w:t>;</w:t>
      </w:r>
    </w:p>
    <w:p w:rsidR="00FE2AA7" w:rsidRPr="00FE2AA7" w:rsidRDefault="00FE2AA7" w:rsidP="003B4320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color w:val="000000"/>
          <w:sz w:val="18"/>
          <w:u w:val="single"/>
        </w:rPr>
      </w:pPr>
      <w:r>
        <w:rPr>
          <w:color w:val="000000"/>
        </w:rPr>
        <w:t xml:space="preserve">на сайте </w:t>
      </w:r>
      <w:proofErr w:type="spellStart"/>
      <w:r>
        <w:rPr>
          <w:color w:val="000000"/>
        </w:rPr>
        <w:t>Маам</w:t>
      </w:r>
      <w:proofErr w:type="spellEnd"/>
      <w:r>
        <w:rPr>
          <w:color w:val="000000"/>
        </w:rPr>
        <w:t xml:space="preserve">: </w:t>
      </w:r>
      <w:r w:rsidRPr="00FE2AA7">
        <w:rPr>
          <w:rFonts w:ascii="Arial" w:hAnsi="Arial" w:cs="Arial"/>
          <w:b/>
          <w:i/>
          <w:color w:val="000000"/>
          <w:sz w:val="18"/>
          <w:u w:val="single"/>
        </w:rPr>
        <w:t>https://www.maam.ru/users/lena2531997</w:t>
      </w:r>
      <w:r>
        <w:rPr>
          <w:rFonts w:ascii="Arial" w:hAnsi="Arial" w:cs="Arial"/>
          <w:b/>
          <w:i/>
          <w:color w:val="000000"/>
          <w:sz w:val="18"/>
          <w:u w:val="single"/>
        </w:rPr>
        <w:t>.</w:t>
      </w:r>
    </w:p>
    <w:p w:rsidR="0018051D" w:rsidRPr="003B4320" w:rsidRDefault="00F32FC9" w:rsidP="003B4320">
      <w:pPr>
        <w:pStyle w:val="a5"/>
        <w:shd w:val="clear" w:color="auto" w:fill="FFFFFF"/>
        <w:spacing w:before="0" w:beforeAutospacing="0" w:after="0" w:afterAutospacing="0" w:line="276" w:lineRule="auto"/>
      </w:pPr>
      <w:r w:rsidRPr="003B4320">
        <w:rPr>
          <w:color w:val="000000"/>
          <w:shd w:val="clear" w:color="auto" w:fill="FFFFFF"/>
        </w:rPr>
        <w:t xml:space="preserve">Постоянно ведется работа </w:t>
      </w:r>
      <w:r w:rsidR="007139B9" w:rsidRPr="003B4320">
        <w:rPr>
          <w:color w:val="000000"/>
          <w:shd w:val="clear" w:color="auto" w:fill="FFFFFF"/>
        </w:rPr>
        <w:t xml:space="preserve">по </w:t>
      </w:r>
      <w:r w:rsidR="007139B9" w:rsidRPr="003B4320">
        <w:t xml:space="preserve">персонифицированной программе. </w:t>
      </w:r>
      <w:r w:rsidR="00EB2075" w:rsidRPr="003B4320">
        <w:t xml:space="preserve">Цель программы: повышение уровня квалификации, аттестация на высшую квалификационную категорию. </w:t>
      </w:r>
    </w:p>
    <w:p w:rsidR="007139B9" w:rsidRPr="003B4320" w:rsidRDefault="007139B9" w:rsidP="003B4320">
      <w:pPr>
        <w:pStyle w:val="a5"/>
        <w:shd w:val="clear" w:color="auto" w:fill="FFFFFF"/>
        <w:spacing w:before="0" w:beforeAutospacing="0" w:after="0" w:afterAutospacing="0" w:line="276" w:lineRule="auto"/>
      </w:pPr>
      <w:r w:rsidRPr="003B4320">
        <w:t xml:space="preserve">При  реализации персонифицированной программы </w:t>
      </w:r>
      <w:r w:rsidRPr="003B4320">
        <w:rPr>
          <w:bCs/>
        </w:rPr>
        <w:t>я не могу не сказать о  результатах своей работы:</w:t>
      </w:r>
    </w:p>
    <w:p w:rsidR="00997D95" w:rsidRPr="003B4320" w:rsidRDefault="0080045C" w:rsidP="003B4320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</w:pPr>
      <w:r w:rsidRPr="003B4320">
        <w:t>педагогическую  деятельность строю  на основе нормативно-правовых документов, постоянно занимаюсь самообразованием, повыша</w:t>
      </w:r>
      <w:r w:rsidR="003A647A" w:rsidRPr="003B4320">
        <w:t>я педагогическую компетентность;</w:t>
      </w:r>
    </w:p>
    <w:p w:rsidR="00997D95" w:rsidRPr="003B4320" w:rsidRDefault="0080045C" w:rsidP="003B4320">
      <w:pPr>
        <w:pStyle w:val="a5"/>
        <w:numPr>
          <w:ilvl w:val="0"/>
          <w:numId w:val="7"/>
        </w:numPr>
        <w:shd w:val="clear" w:color="auto" w:fill="FFFFFF"/>
        <w:spacing w:line="276" w:lineRule="auto"/>
      </w:pPr>
      <w:r w:rsidRPr="003B4320">
        <w:t>работаю над совершенствованием методов и приемов при организации НОД и совместной деятельности, применяю принцип индивидуальности и личностно-ориентированный подход</w:t>
      </w:r>
      <w:r w:rsidR="003A647A" w:rsidRPr="003B4320">
        <w:t xml:space="preserve"> к каждому ребенку;</w:t>
      </w:r>
    </w:p>
    <w:p w:rsidR="003A647A" w:rsidRPr="003B4320" w:rsidRDefault="007139B9" w:rsidP="003B4320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</w:pPr>
      <w:r w:rsidRPr="003B4320">
        <w:t>поддержк</w:t>
      </w:r>
      <w:r w:rsidR="003A647A" w:rsidRPr="003B4320">
        <w:t>а  родителей в воспитании детей</w:t>
      </w:r>
      <w:r w:rsidRPr="003B4320">
        <w:t>, охране и укреплении их здоровья, вовлечение семей воспитанников в образовательную деятельность</w:t>
      </w:r>
      <w:r w:rsidR="003A647A" w:rsidRPr="003B4320">
        <w:t>;</w:t>
      </w:r>
    </w:p>
    <w:p w:rsidR="003A647A" w:rsidRPr="003B4320" w:rsidRDefault="003A647A" w:rsidP="003B4320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b/>
          <w:bCs/>
        </w:rPr>
      </w:pPr>
      <w:r w:rsidRPr="003B4320">
        <w:t>развивающая предметно-пространственная среда в группе постоянно обновляется и соответствует рабочей программе;</w:t>
      </w:r>
    </w:p>
    <w:p w:rsidR="003A647A" w:rsidRPr="003B4320" w:rsidRDefault="003A647A" w:rsidP="003B4320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</w:pPr>
      <w:r w:rsidRPr="003B4320">
        <w:t>накопленный опыт  работы, активно распространяю: принимаю активное участие в методической работе детского сада, участвую в конкурсах для детей и педагогов с помощью информационных педагогических сайтов и других средств массовой коммуникации.</w:t>
      </w:r>
    </w:p>
    <w:p w:rsidR="003A647A" w:rsidRPr="003B4320" w:rsidRDefault="003A647A" w:rsidP="003B4320">
      <w:pPr>
        <w:pStyle w:val="a5"/>
        <w:shd w:val="clear" w:color="auto" w:fill="FFFFFF"/>
        <w:spacing w:before="0" w:beforeAutospacing="0" w:after="0" w:afterAutospacing="0" w:line="276" w:lineRule="auto"/>
      </w:pPr>
      <w:r w:rsidRPr="003B4320">
        <w:rPr>
          <w:bCs/>
        </w:rPr>
        <w:t>Все это естественно влияет на уровень развития детей в группе. Не это ли главное когда результат своей работы виден в детях, кода педагог работае</w:t>
      </w:r>
      <w:r w:rsidR="00D27798">
        <w:rPr>
          <w:bCs/>
        </w:rPr>
        <w:t>т на результат.</w:t>
      </w:r>
    </w:p>
    <w:p w:rsidR="0018051D" w:rsidRPr="003B4320" w:rsidRDefault="0018051D" w:rsidP="003B432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E2EAE" w:rsidRPr="003B4320" w:rsidRDefault="00CE2EAE" w:rsidP="003B4320">
      <w:pPr>
        <w:pStyle w:val="a5"/>
        <w:numPr>
          <w:ilvl w:val="0"/>
          <w:numId w:val="2"/>
        </w:numPr>
        <w:shd w:val="clear" w:color="auto" w:fill="FFFFFF"/>
        <w:spacing w:before="225" w:beforeAutospacing="0" w:after="225" w:afterAutospacing="0" w:line="276" w:lineRule="auto"/>
        <w:jc w:val="both"/>
        <w:rPr>
          <w:rStyle w:val="c0"/>
          <w:b/>
        </w:rPr>
      </w:pPr>
      <w:r w:rsidRPr="003B4320">
        <w:rPr>
          <w:rStyle w:val="c0"/>
          <w:b/>
        </w:rPr>
        <w:t>Общий вывод о проделанной работе:</w:t>
      </w:r>
    </w:p>
    <w:p w:rsidR="00CE2EAE" w:rsidRPr="003B4320" w:rsidRDefault="00CE2EAE" w:rsidP="003B4320">
      <w:pPr>
        <w:pStyle w:val="a5"/>
        <w:shd w:val="clear" w:color="auto" w:fill="FFFFFF"/>
        <w:spacing w:before="225" w:beforeAutospacing="0" w:after="225" w:afterAutospacing="0" w:line="276" w:lineRule="auto"/>
        <w:jc w:val="both"/>
        <w:rPr>
          <w:rStyle w:val="c0"/>
          <w:b/>
        </w:rPr>
      </w:pPr>
      <w:r w:rsidRPr="003B4320">
        <w:rPr>
          <w:rStyle w:val="c0"/>
        </w:rPr>
        <w:t>С детьми систематически проводилась организованная образовательная деятельность в соответствии с основной общеобразовательной программой, реализуемой в ДОУ, и утвержденным расписанием непосредственно образовательной деятельности. Поставленные цели достигнуты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музыкально-художественной и чтения. Все виды деятельности представляют основные направления развития детей: физическое, познавательное, речевое, художественно-эстетическое, социально-коммуникативное.</w:t>
      </w:r>
    </w:p>
    <w:p w:rsidR="00CE2EAE" w:rsidRPr="003B4320" w:rsidRDefault="00CE2EAE" w:rsidP="003B4320">
      <w:pPr>
        <w:pStyle w:val="a5"/>
        <w:shd w:val="clear" w:color="auto" w:fill="FFFFFF"/>
        <w:spacing w:before="0" w:beforeAutospacing="0" w:after="225" w:afterAutospacing="0" w:line="276" w:lineRule="auto"/>
        <w:contextualSpacing/>
        <w:jc w:val="both"/>
        <w:rPr>
          <w:rStyle w:val="c0"/>
        </w:rPr>
      </w:pPr>
      <w:r w:rsidRPr="003B4320">
        <w:rPr>
          <w:rStyle w:val="c0"/>
        </w:rPr>
        <w:lastRenderedPageBreak/>
        <w:t>Также проводились оздоровительные мероприятия по закаливанию и профилактике ОРВИ и гриппа; беседы, тематические занятия по формированию навыков безопасного поведения на дорогах, по изучению правил дорожного движения.</w:t>
      </w:r>
    </w:p>
    <w:p w:rsidR="00CE2EAE" w:rsidRPr="003B4320" w:rsidRDefault="00CE2EAE" w:rsidP="003B4320">
      <w:pPr>
        <w:pStyle w:val="a5"/>
        <w:shd w:val="clear" w:color="auto" w:fill="FFFFFF"/>
        <w:spacing w:before="0" w:beforeAutospacing="0" w:after="225" w:afterAutospacing="0" w:line="276" w:lineRule="auto"/>
        <w:contextualSpacing/>
        <w:jc w:val="both"/>
        <w:rPr>
          <w:rStyle w:val="c0"/>
        </w:rPr>
      </w:pPr>
      <w:r w:rsidRPr="003B4320">
        <w:rPr>
          <w:rStyle w:val="c0"/>
        </w:rPr>
        <w:t>Деятельность воспитателей предусматривала решение образовательных задач в совместной деятельности взрослого и детей, самостоятельной деятельности воспитанников не только в рамках непосредственно образовательной деятельности, но и в ходе режимных моментов.</w:t>
      </w:r>
    </w:p>
    <w:p w:rsidR="00CE2EAE" w:rsidRPr="003B4320" w:rsidRDefault="00CE2EAE" w:rsidP="003B4320">
      <w:pPr>
        <w:pStyle w:val="a5"/>
        <w:shd w:val="clear" w:color="auto" w:fill="FFFFFF"/>
        <w:spacing w:before="0" w:beforeAutospacing="0" w:after="225" w:afterAutospacing="0" w:line="276" w:lineRule="auto"/>
        <w:contextualSpacing/>
        <w:jc w:val="both"/>
        <w:rPr>
          <w:rStyle w:val="c0"/>
        </w:rPr>
      </w:pPr>
      <w:r w:rsidRPr="003B4320">
        <w:rPr>
          <w:rStyle w:val="c0"/>
        </w:rPr>
        <w:t>При проведении организованной образовательной деятельности использовались как традиционные (наблюдение, беседы, сравнение, мониторинг, индивидуальная работа), так и нетрадиционные методы работы (пальчиковая гимнастика, дыхательная гимнастика, точечный массаж, гимнастика для глаз).</w:t>
      </w:r>
    </w:p>
    <w:p w:rsidR="00CE2EAE" w:rsidRPr="003B4320" w:rsidRDefault="00CE2EAE" w:rsidP="003B4320">
      <w:pPr>
        <w:pStyle w:val="a5"/>
        <w:shd w:val="clear" w:color="auto" w:fill="FFFFFF"/>
        <w:spacing w:before="0" w:beforeAutospacing="0" w:after="0" w:afterAutospacing="0" w:line="276" w:lineRule="auto"/>
      </w:pPr>
      <w:r w:rsidRPr="003B4320">
        <w:t>Положительным результатом в своей работе считаю следующее:</w:t>
      </w:r>
    </w:p>
    <w:p w:rsidR="00CE2EAE" w:rsidRPr="003B4320" w:rsidRDefault="00CE2EAE" w:rsidP="003B4320">
      <w:pPr>
        <w:pStyle w:val="a5"/>
        <w:shd w:val="clear" w:color="auto" w:fill="FFFFFF"/>
        <w:spacing w:before="0" w:beforeAutospacing="0" w:after="0" w:afterAutospacing="0" w:line="276" w:lineRule="auto"/>
      </w:pPr>
      <w:r w:rsidRPr="003B4320">
        <w:t>- высокая посещаемость детьми подготовительной группы ДОУ,</w:t>
      </w:r>
    </w:p>
    <w:p w:rsidR="00CE2EAE" w:rsidRPr="003B4320" w:rsidRDefault="00CE2EAE" w:rsidP="003B4320">
      <w:pPr>
        <w:pStyle w:val="a5"/>
        <w:shd w:val="clear" w:color="auto" w:fill="FFFFFF"/>
        <w:spacing w:before="0" w:beforeAutospacing="0" w:after="0" w:afterAutospacing="0" w:line="276" w:lineRule="auto"/>
      </w:pPr>
      <w:r w:rsidRPr="003B4320">
        <w:t>- возрос авторитет и популярность воспитателей нашей группы среди родителей,</w:t>
      </w:r>
    </w:p>
    <w:p w:rsidR="00CE2EAE" w:rsidRPr="003B4320" w:rsidRDefault="00CE2EAE" w:rsidP="003B4320">
      <w:pPr>
        <w:pStyle w:val="a5"/>
        <w:shd w:val="clear" w:color="auto" w:fill="FFFFFF"/>
        <w:spacing w:before="0" w:beforeAutospacing="0" w:after="0" w:afterAutospacing="0" w:line="276" w:lineRule="auto"/>
      </w:pPr>
      <w:r w:rsidRPr="003B4320">
        <w:t>- активное участие воспитателей и родителей  подготовительной группы «Дружная семейка» в жизни ДОУ,</w:t>
      </w:r>
    </w:p>
    <w:p w:rsidR="00CE2EAE" w:rsidRPr="003B4320" w:rsidRDefault="00CE2EAE" w:rsidP="003B4320">
      <w:pPr>
        <w:pStyle w:val="a5"/>
        <w:shd w:val="clear" w:color="auto" w:fill="FFFFFF"/>
        <w:spacing w:before="0" w:beforeAutospacing="0" w:after="0" w:afterAutospacing="0" w:line="276" w:lineRule="auto"/>
      </w:pPr>
      <w:r w:rsidRPr="003B4320">
        <w:t>- участие воспитанников в различных видах деятельности,</w:t>
      </w:r>
    </w:p>
    <w:p w:rsidR="00CE2EAE" w:rsidRPr="003B4320" w:rsidRDefault="00CE2EAE" w:rsidP="003B4320">
      <w:pPr>
        <w:pStyle w:val="a5"/>
        <w:shd w:val="clear" w:color="auto" w:fill="FFFFFF"/>
        <w:spacing w:before="0" w:beforeAutospacing="0" w:after="0" w:afterAutospacing="0" w:line="276" w:lineRule="auto"/>
      </w:pPr>
      <w:r w:rsidRPr="003B4320">
        <w:t>- положительная динамика мониторинга развития детей по всем областям.</w:t>
      </w:r>
    </w:p>
    <w:p w:rsidR="00FE2AA7" w:rsidRPr="003B4320" w:rsidRDefault="00FE2AA7" w:rsidP="003B4320">
      <w:pPr>
        <w:pStyle w:val="a5"/>
        <w:shd w:val="clear" w:color="auto" w:fill="FFFFFF"/>
        <w:spacing w:before="0" w:beforeAutospacing="0" w:after="0" w:afterAutospacing="0" w:line="276" w:lineRule="auto"/>
      </w:pPr>
    </w:p>
    <w:p w:rsidR="00FE2AA7" w:rsidRPr="003B4320" w:rsidRDefault="00FE2AA7" w:rsidP="003B4320">
      <w:pPr>
        <w:pStyle w:val="a5"/>
        <w:numPr>
          <w:ilvl w:val="0"/>
          <w:numId w:val="2"/>
        </w:numPr>
        <w:shd w:val="clear" w:color="auto" w:fill="FFFFFF"/>
        <w:spacing w:before="0" w:beforeAutospacing="0" w:after="225" w:afterAutospacing="0" w:line="276" w:lineRule="auto"/>
        <w:contextualSpacing/>
        <w:jc w:val="both"/>
        <w:rPr>
          <w:rStyle w:val="c0"/>
          <w:b/>
        </w:rPr>
      </w:pPr>
      <w:r w:rsidRPr="003B4320">
        <w:rPr>
          <w:rStyle w:val="c0"/>
          <w:b/>
        </w:rPr>
        <w:t>Определение целей и задач на следующий учебный год:</w:t>
      </w:r>
    </w:p>
    <w:p w:rsidR="00FE2AA7" w:rsidRPr="003B4320" w:rsidRDefault="00FE2AA7" w:rsidP="003B4320">
      <w:pPr>
        <w:pStyle w:val="a5"/>
        <w:shd w:val="clear" w:color="auto" w:fill="FFFFFF"/>
        <w:spacing w:before="0" w:beforeAutospacing="0" w:after="225" w:afterAutospacing="0" w:line="276" w:lineRule="auto"/>
        <w:contextualSpacing/>
        <w:jc w:val="both"/>
        <w:rPr>
          <w:rStyle w:val="c0"/>
        </w:rPr>
      </w:pPr>
      <w:r w:rsidRPr="003B4320">
        <w:rPr>
          <w:rStyle w:val="c0"/>
        </w:rPr>
        <w:t>С учетом успехов и проблем, возникших в минувшем учебном году, намечены следующие задачи на 2020-2021 учебный год:</w:t>
      </w:r>
    </w:p>
    <w:p w:rsidR="00FE2AA7" w:rsidRPr="003B4320" w:rsidRDefault="00FE2AA7" w:rsidP="003B4320">
      <w:pPr>
        <w:pStyle w:val="a5"/>
        <w:numPr>
          <w:ilvl w:val="0"/>
          <w:numId w:val="11"/>
        </w:numPr>
        <w:shd w:val="clear" w:color="auto" w:fill="FFFFFF"/>
        <w:spacing w:before="0" w:beforeAutospacing="0" w:after="225" w:afterAutospacing="0" w:line="276" w:lineRule="auto"/>
        <w:contextualSpacing/>
        <w:jc w:val="both"/>
        <w:rPr>
          <w:rStyle w:val="c0"/>
        </w:rPr>
      </w:pPr>
      <w:r w:rsidRPr="003B4320">
        <w:rPr>
          <w:rStyle w:val="c0"/>
        </w:rPr>
        <w:t>продолжение целенаправленной работы с детьми по всем образовательным областям;</w:t>
      </w:r>
    </w:p>
    <w:p w:rsidR="0080045C" w:rsidRPr="003B4320" w:rsidRDefault="0080045C" w:rsidP="003B4320">
      <w:pPr>
        <w:pStyle w:val="a5"/>
        <w:numPr>
          <w:ilvl w:val="0"/>
          <w:numId w:val="11"/>
        </w:numPr>
        <w:shd w:val="clear" w:color="auto" w:fill="FFFFFF"/>
        <w:spacing w:before="0" w:beforeAutospacing="0" w:after="225" w:afterAutospacing="0" w:line="276" w:lineRule="auto"/>
        <w:contextualSpacing/>
        <w:jc w:val="both"/>
        <w:rPr>
          <w:rStyle w:val="c0"/>
        </w:rPr>
      </w:pPr>
      <w:r w:rsidRPr="003B4320">
        <w:rPr>
          <w:shd w:val="clear" w:color="auto" w:fill="FFFFFF"/>
        </w:rPr>
        <w:t>совершенствование работы по взаимодействию с родителями (провести родительские собрания в нетрадиционной форме, мастер-классы, конкурсы для родителей, анкетирование, фотовыставки, выставки поделок и рисунков, спортивные мероприятия);</w:t>
      </w:r>
    </w:p>
    <w:p w:rsidR="00FE2AA7" w:rsidRPr="003B4320" w:rsidRDefault="00FE2AA7" w:rsidP="003B4320">
      <w:pPr>
        <w:pStyle w:val="a5"/>
        <w:numPr>
          <w:ilvl w:val="0"/>
          <w:numId w:val="11"/>
        </w:numPr>
        <w:shd w:val="clear" w:color="auto" w:fill="FFFFFF"/>
        <w:spacing w:before="0" w:beforeAutospacing="0" w:after="225" w:afterAutospacing="0" w:line="276" w:lineRule="auto"/>
        <w:contextualSpacing/>
        <w:jc w:val="both"/>
        <w:rPr>
          <w:rStyle w:val="c0"/>
        </w:rPr>
      </w:pPr>
      <w:r w:rsidRPr="003B4320">
        <w:rPr>
          <w:rStyle w:val="c0"/>
        </w:rPr>
        <w:t>продолжение совершенствования предметно-развивающей среды в группе в соответствии с ФГОС;</w:t>
      </w:r>
    </w:p>
    <w:p w:rsidR="0080045C" w:rsidRPr="003B4320" w:rsidRDefault="0080045C" w:rsidP="003B4320">
      <w:pPr>
        <w:pStyle w:val="a5"/>
        <w:numPr>
          <w:ilvl w:val="0"/>
          <w:numId w:val="11"/>
        </w:numPr>
        <w:shd w:val="clear" w:color="auto" w:fill="FFFFFF"/>
        <w:spacing w:before="0" w:beforeAutospacing="0" w:after="225" w:afterAutospacing="0" w:line="276" w:lineRule="auto"/>
        <w:contextualSpacing/>
        <w:jc w:val="both"/>
        <w:rPr>
          <w:rStyle w:val="c0"/>
        </w:rPr>
      </w:pPr>
      <w:r w:rsidRPr="003B4320">
        <w:rPr>
          <w:shd w:val="clear" w:color="auto" w:fill="FFFFFF"/>
        </w:rPr>
        <w:t>продолжение совершенствования РППС в соответствии с ФГОС;</w:t>
      </w:r>
    </w:p>
    <w:p w:rsidR="00036A1B" w:rsidRPr="003B4320" w:rsidRDefault="00FE2AA7" w:rsidP="003B4320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3B4320">
        <w:rPr>
          <w:rStyle w:val="c0"/>
        </w:rPr>
        <w:t>повышение уровня педагогического мастерства.</w:t>
      </w:r>
    </w:p>
    <w:p w:rsidR="00196789" w:rsidRPr="003B4320" w:rsidRDefault="00196789" w:rsidP="003B432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12349" w:rsidRPr="003B4320" w:rsidRDefault="00B12349" w:rsidP="003B43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0D97" w:rsidRPr="003B4320" w:rsidRDefault="00600D97" w:rsidP="003B43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0D97" w:rsidRPr="003B4320" w:rsidRDefault="00600D97" w:rsidP="003B432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829FA" w:rsidRPr="003B4320" w:rsidRDefault="00B829FA" w:rsidP="003B4320">
      <w:pPr>
        <w:rPr>
          <w:rFonts w:ascii="Times New Roman" w:hAnsi="Times New Roman"/>
          <w:sz w:val="24"/>
          <w:szCs w:val="24"/>
        </w:rPr>
      </w:pPr>
    </w:p>
    <w:sectPr w:rsidR="00B829FA" w:rsidRPr="003B4320" w:rsidSect="005D4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4C7"/>
    <w:multiLevelType w:val="hybridMultilevel"/>
    <w:tmpl w:val="ABC66354"/>
    <w:lvl w:ilvl="0" w:tplc="DEC25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C2B1B"/>
    <w:multiLevelType w:val="hybridMultilevel"/>
    <w:tmpl w:val="C7F0F0EC"/>
    <w:lvl w:ilvl="0" w:tplc="27BCC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C9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5EF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E8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67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8D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2A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AD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82B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7D5963"/>
    <w:multiLevelType w:val="hybridMultilevel"/>
    <w:tmpl w:val="5B4E2FA4"/>
    <w:lvl w:ilvl="0" w:tplc="DEC25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21F4C"/>
    <w:multiLevelType w:val="hybridMultilevel"/>
    <w:tmpl w:val="80523DE6"/>
    <w:lvl w:ilvl="0" w:tplc="74149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5C0836"/>
    <w:multiLevelType w:val="hybridMultilevel"/>
    <w:tmpl w:val="B87AA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67914"/>
    <w:multiLevelType w:val="hybridMultilevel"/>
    <w:tmpl w:val="0046E7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AD71694"/>
    <w:multiLevelType w:val="hybridMultilevel"/>
    <w:tmpl w:val="6A803D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171477A"/>
    <w:multiLevelType w:val="hybridMultilevel"/>
    <w:tmpl w:val="D222226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CA5217"/>
    <w:multiLevelType w:val="hybridMultilevel"/>
    <w:tmpl w:val="04127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62819"/>
    <w:multiLevelType w:val="hybridMultilevel"/>
    <w:tmpl w:val="1CDED6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BD75CF"/>
    <w:multiLevelType w:val="hybridMultilevel"/>
    <w:tmpl w:val="ED20987C"/>
    <w:lvl w:ilvl="0" w:tplc="7B54C3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189"/>
    <w:rsid w:val="00036A1B"/>
    <w:rsid w:val="00061865"/>
    <w:rsid w:val="000A6056"/>
    <w:rsid w:val="000B24C0"/>
    <w:rsid w:val="001040A4"/>
    <w:rsid w:val="00123E0C"/>
    <w:rsid w:val="001700B2"/>
    <w:rsid w:val="00170EFD"/>
    <w:rsid w:val="0018051D"/>
    <w:rsid w:val="00196789"/>
    <w:rsid w:val="001C040E"/>
    <w:rsid w:val="001E1DEF"/>
    <w:rsid w:val="002F0984"/>
    <w:rsid w:val="0031729D"/>
    <w:rsid w:val="003635CF"/>
    <w:rsid w:val="00383BA7"/>
    <w:rsid w:val="003855C5"/>
    <w:rsid w:val="003A647A"/>
    <w:rsid w:val="003B4320"/>
    <w:rsid w:val="0041062A"/>
    <w:rsid w:val="004951C0"/>
    <w:rsid w:val="00535073"/>
    <w:rsid w:val="00591B7C"/>
    <w:rsid w:val="005D42EA"/>
    <w:rsid w:val="005F13B0"/>
    <w:rsid w:val="00600D97"/>
    <w:rsid w:val="00664189"/>
    <w:rsid w:val="006B0962"/>
    <w:rsid w:val="006D53D5"/>
    <w:rsid w:val="007139B9"/>
    <w:rsid w:val="007778A4"/>
    <w:rsid w:val="007A1B5C"/>
    <w:rsid w:val="007E263B"/>
    <w:rsid w:val="0080045C"/>
    <w:rsid w:val="00901EE7"/>
    <w:rsid w:val="00925418"/>
    <w:rsid w:val="00997D95"/>
    <w:rsid w:val="009C2C9A"/>
    <w:rsid w:val="00B0722B"/>
    <w:rsid w:val="00B12349"/>
    <w:rsid w:val="00B75EC3"/>
    <w:rsid w:val="00B829FA"/>
    <w:rsid w:val="00BB4887"/>
    <w:rsid w:val="00CE2EAE"/>
    <w:rsid w:val="00D00641"/>
    <w:rsid w:val="00D27798"/>
    <w:rsid w:val="00DC01C4"/>
    <w:rsid w:val="00DE4E67"/>
    <w:rsid w:val="00E05934"/>
    <w:rsid w:val="00E93FB0"/>
    <w:rsid w:val="00EB2075"/>
    <w:rsid w:val="00F32FC9"/>
    <w:rsid w:val="00F767E9"/>
    <w:rsid w:val="00FC4338"/>
    <w:rsid w:val="00FE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89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1C04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189"/>
    <w:pPr>
      <w:ind w:left="720"/>
      <w:contextualSpacing/>
    </w:pPr>
  </w:style>
  <w:style w:type="paragraph" w:styleId="a4">
    <w:name w:val="No Spacing"/>
    <w:uiPriority w:val="1"/>
    <w:qFormat/>
    <w:rsid w:val="001700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410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41062A"/>
  </w:style>
  <w:style w:type="paragraph" w:styleId="a5">
    <w:name w:val="Normal (Web)"/>
    <w:basedOn w:val="a"/>
    <w:unhideWhenUsed/>
    <w:rsid w:val="007A1B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829FA"/>
    <w:rPr>
      <w:color w:val="0000FF" w:themeColor="hyperlink"/>
      <w:u w:val="single"/>
    </w:rPr>
  </w:style>
  <w:style w:type="paragraph" w:customStyle="1" w:styleId="Style11">
    <w:name w:val="Style11"/>
    <w:basedOn w:val="a"/>
    <w:uiPriority w:val="99"/>
    <w:rsid w:val="001C04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C040E"/>
    <w:pPr>
      <w:widowControl w:val="0"/>
      <w:autoSpaceDE w:val="0"/>
      <w:autoSpaceDN w:val="0"/>
      <w:adjustRightInd w:val="0"/>
      <w:spacing w:after="0" w:line="331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C040E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C04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C040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C040E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C04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1C040E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basedOn w:val="a0"/>
    <w:uiPriority w:val="99"/>
    <w:rsid w:val="001C040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1C040E"/>
    <w:rPr>
      <w:rFonts w:ascii="Times New Roman" w:hAnsi="Times New Roman" w:cs="Times New Roman" w:hint="default"/>
      <w:sz w:val="20"/>
      <w:szCs w:val="20"/>
    </w:rPr>
  </w:style>
  <w:style w:type="character" w:customStyle="1" w:styleId="c32">
    <w:name w:val="c32"/>
    <w:basedOn w:val="a0"/>
    <w:rsid w:val="001C040E"/>
  </w:style>
  <w:style w:type="character" w:customStyle="1" w:styleId="c13">
    <w:name w:val="c13"/>
    <w:basedOn w:val="a0"/>
    <w:rsid w:val="001C040E"/>
  </w:style>
  <w:style w:type="character" w:customStyle="1" w:styleId="40">
    <w:name w:val="Заголовок 4 Знак"/>
    <w:basedOn w:val="a0"/>
    <w:link w:val="4"/>
    <w:uiPriority w:val="9"/>
    <w:rsid w:val="001C04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40E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196789"/>
    <w:rPr>
      <w:b/>
      <w:bCs/>
    </w:rPr>
  </w:style>
  <w:style w:type="character" w:customStyle="1" w:styleId="c0">
    <w:name w:val="c0"/>
    <w:rsid w:val="00196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4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7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nfourok.ru/user/zabolotneva-elena-nikolaevn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sportal.ru/zabolotneva-elena-nikolaev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8</Pages>
  <Words>2886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Андрей</cp:lastModifiedBy>
  <cp:revision>7</cp:revision>
  <dcterms:created xsi:type="dcterms:W3CDTF">2020-06-08T14:08:00Z</dcterms:created>
  <dcterms:modified xsi:type="dcterms:W3CDTF">2024-05-06T11:47:00Z</dcterms:modified>
</cp:coreProperties>
</file>