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7" w:rsidRPr="00382FA7" w:rsidRDefault="00382FA7">
      <w:pPr>
        <w:pStyle w:val="FirstParagrap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303030"/>
          <w:sz w:val="36"/>
          <w:szCs w:val="36"/>
          <w:shd w:val="clear" w:color="auto" w:fill="FFFFFF"/>
          <w:lang w:val="ru-RU"/>
        </w:rPr>
        <w:t xml:space="preserve">               </w:t>
      </w:r>
      <w:bookmarkStart w:id="0" w:name="_GoBack"/>
      <w:bookmarkEnd w:id="0"/>
      <w:proofErr w:type="spellStart"/>
      <w:r w:rsidRPr="00382FA7">
        <w:rPr>
          <w:rFonts w:ascii="Times New Roman" w:hAnsi="Times New Roman" w:cs="Times New Roman"/>
          <w:b/>
          <w:bCs/>
          <w:color w:val="303030"/>
          <w:sz w:val="36"/>
          <w:szCs w:val="36"/>
          <w:shd w:val="clear" w:color="auto" w:fill="FFFFFF"/>
        </w:rPr>
        <w:t>Если</w:t>
      </w:r>
      <w:proofErr w:type="spellEnd"/>
      <w:r w:rsidRPr="00382FA7">
        <w:rPr>
          <w:rFonts w:ascii="Times New Roman" w:hAnsi="Times New Roman" w:cs="Times New Roman"/>
          <w:b/>
          <w:bCs/>
          <w:color w:val="303030"/>
          <w:sz w:val="36"/>
          <w:szCs w:val="36"/>
          <w:shd w:val="clear" w:color="auto" w:fill="FFFFFF"/>
        </w:rPr>
        <w:t xml:space="preserve"> у </w:t>
      </w:r>
      <w:proofErr w:type="spellStart"/>
      <w:r w:rsidRPr="00382FA7">
        <w:rPr>
          <w:rFonts w:ascii="Times New Roman" w:hAnsi="Times New Roman" w:cs="Times New Roman"/>
          <w:b/>
          <w:bCs/>
          <w:color w:val="303030"/>
          <w:sz w:val="36"/>
          <w:szCs w:val="36"/>
          <w:shd w:val="clear" w:color="auto" w:fill="FFFFFF"/>
        </w:rPr>
        <w:t>ребёнка</w:t>
      </w:r>
      <w:proofErr w:type="spellEnd"/>
      <w:r w:rsidRPr="00382FA7">
        <w:rPr>
          <w:rFonts w:ascii="Times New Roman" w:hAnsi="Times New Roman" w:cs="Times New Roman"/>
          <w:b/>
          <w:bCs/>
          <w:color w:val="303030"/>
          <w:sz w:val="36"/>
          <w:szCs w:val="36"/>
          <w:shd w:val="clear" w:color="auto" w:fill="FFFFFF"/>
        </w:rPr>
        <w:t xml:space="preserve"> </w:t>
      </w:r>
      <w:proofErr w:type="spellStart"/>
      <w:r w:rsidRPr="00382FA7">
        <w:rPr>
          <w:rFonts w:ascii="Times New Roman" w:hAnsi="Times New Roman" w:cs="Times New Roman"/>
          <w:b/>
          <w:bCs/>
          <w:color w:val="303030"/>
          <w:sz w:val="36"/>
          <w:szCs w:val="36"/>
          <w:shd w:val="clear" w:color="auto" w:fill="FFFFFF"/>
        </w:rPr>
        <w:t>неразборчивая</w:t>
      </w:r>
      <w:proofErr w:type="spellEnd"/>
      <w:r w:rsidRPr="00382FA7">
        <w:rPr>
          <w:rFonts w:ascii="Times New Roman" w:hAnsi="Times New Roman" w:cs="Times New Roman"/>
          <w:b/>
          <w:bCs/>
          <w:color w:val="303030"/>
          <w:sz w:val="36"/>
          <w:szCs w:val="36"/>
          <w:shd w:val="clear" w:color="auto" w:fill="FFFFFF"/>
        </w:rPr>
        <w:t xml:space="preserve"> </w:t>
      </w:r>
      <w:proofErr w:type="spellStart"/>
      <w:r w:rsidRPr="00382FA7">
        <w:rPr>
          <w:rFonts w:ascii="Times New Roman" w:hAnsi="Times New Roman" w:cs="Times New Roman"/>
          <w:b/>
          <w:bCs/>
          <w:color w:val="303030"/>
          <w:sz w:val="36"/>
          <w:szCs w:val="36"/>
          <w:shd w:val="clear" w:color="auto" w:fill="FFFFFF"/>
        </w:rPr>
        <w:t>речь</w:t>
      </w:r>
      <w:proofErr w:type="spellEnd"/>
    </w:p>
    <w:p w:rsidR="00ED336B" w:rsidRPr="00382FA7" w:rsidRDefault="00071869">
      <w:pPr>
        <w:pStyle w:val="FirstParagraph"/>
        <w:rPr>
          <w:lang w:val="ru-RU"/>
        </w:rPr>
      </w:pPr>
      <w:r w:rsidRPr="00382FA7">
        <w:rPr>
          <w:lang w:val="ru-RU"/>
        </w:rPr>
        <w:t>Многих родителей настораживает, что ребёнок после трёх лет говорит нечётко или его речь хуже, чем у сверстников. Чтобы речь развивалась нормально, нужно заниматься с малышом, подключая логопедов, дефектологов, неврологов.</w:t>
      </w:r>
      <w:r w:rsidRPr="00382FA7">
        <w:rPr>
          <w:lang w:val="ru-RU"/>
        </w:rPr>
        <w:br/>
      </w:r>
      <w:r w:rsidRPr="00382FA7">
        <w:rPr>
          <w:lang w:val="ru-RU"/>
        </w:rPr>
        <w:t xml:space="preserve">В 3,5 года ребёнок произносит своё имя и имена родственников, друзей. Он уже умеет описывать ситуацию, говоря простыми предложениями и переходя к более </w:t>
      </w:r>
      <w:proofErr w:type="gramStart"/>
      <w:r w:rsidRPr="00382FA7">
        <w:rPr>
          <w:lang w:val="ru-RU"/>
        </w:rPr>
        <w:t>сложным</w:t>
      </w:r>
      <w:proofErr w:type="gramEnd"/>
      <w:r w:rsidRPr="00382FA7">
        <w:rPr>
          <w:lang w:val="ru-RU"/>
        </w:rPr>
        <w:t>. В этот период времени ребенок может классифицировать предметы по группам, замечать признаки пре</w:t>
      </w:r>
      <w:r w:rsidRPr="00382FA7">
        <w:rPr>
          <w:lang w:val="ru-RU"/>
        </w:rPr>
        <w:t xml:space="preserve">дмета, называть действия человека или животного. Дети способны повторить услышанное, пересказать сказку или содержание мультфильма. Для ребенка трёх лет допустимы нечёткое произношение, замены шипящих звуков на свистящие, </w:t>
      </w:r>
      <w:proofErr w:type="spellStart"/>
      <w:r w:rsidRPr="00382FA7">
        <w:rPr>
          <w:lang w:val="ru-RU"/>
        </w:rPr>
        <w:t>невыговаривание</w:t>
      </w:r>
      <w:proofErr w:type="spellEnd"/>
      <w:r w:rsidRPr="00382FA7">
        <w:rPr>
          <w:lang w:val="ru-RU"/>
        </w:rPr>
        <w:t xml:space="preserve"> “л” и “р”. Такие н</w:t>
      </w:r>
      <w:r w:rsidRPr="00382FA7">
        <w:rPr>
          <w:lang w:val="ru-RU"/>
        </w:rPr>
        <w:t>арушения требуют коррекционной работы, а благодаря регулярным занятиям можно добиться лучших результатов.</w:t>
      </w:r>
      <w:r w:rsidRPr="00382FA7">
        <w:rPr>
          <w:lang w:val="ru-RU"/>
        </w:rPr>
        <w:br/>
        <w:t>Причины отставания в речевом развитии</w:t>
      </w:r>
      <w:proofErr w:type="gramStart"/>
      <w:r w:rsidRPr="00382FA7">
        <w:rPr>
          <w:lang w:val="ru-RU"/>
        </w:rPr>
        <w:br/>
        <w:t>В</w:t>
      </w:r>
      <w:proofErr w:type="gramEnd"/>
      <w:r w:rsidRPr="00382FA7">
        <w:rPr>
          <w:lang w:val="ru-RU"/>
        </w:rPr>
        <w:t xml:space="preserve"> основе многих проблем лежит недоразвитие мозга или поражение ЦНС. Основные факторы:</w:t>
      </w:r>
      <w:r w:rsidRPr="00382FA7">
        <w:rPr>
          <w:lang w:val="ru-RU"/>
        </w:rPr>
        <w:br/>
        <w:t xml:space="preserve">• заражение инфекциями во </w:t>
      </w:r>
      <w:r w:rsidRPr="00382FA7">
        <w:rPr>
          <w:lang w:val="ru-RU"/>
        </w:rPr>
        <w:t>время беременности;</w:t>
      </w:r>
      <w:r w:rsidRPr="00382FA7">
        <w:rPr>
          <w:lang w:val="ru-RU"/>
        </w:rPr>
        <w:br/>
        <w:t>• несовпадение по резус-фактору;</w:t>
      </w:r>
      <w:r w:rsidRPr="00382FA7">
        <w:rPr>
          <w:lang w:val="ru-RU"/>
        </w:rPr>
        <w:br/>
        <w:t>• наследственные заболевания, вызванные нарушениями ДНК;</w:t>
      </w:r>
      <w:r w:rsidRPr="00382FA7">
        <w:rPr>
          <w:lang w:val="ru-RU"/>
        </w:rPr>
        <w:br/>
        <w:t>• родовые травмы и асфиксия;</w:t>
      </w:r>
      <w:r w:rsidRPr="00382FA7">
        <w:rPr>
          <w:lang w:val="ru-RU"/>
        </w:rPr>
        <w:br/>
        <w:t xml:space="preserve">• повреждение костей черепа или мягких тканей, </w:t>
      </w:r>
      <w:proofErr w:type="spellStart"/>
      <w:r w:rsidRPr="00382FA7">
        <w:rPr>
          <w:lang w:val="ru-RU"/>
        </w:rPr>
        <w:t>нейроинфекции</w:t>
      </w:r>
      <w:proofErr w:type="spellEnd"/>
      <w:r w:rsidRPr="00382FA7">
        <w:rPr>
          <w:lang w:val="ru-RU"/>
        </w:rPr>
        <w:t>;</w:t>
      </w:r>
      <w:r w:rsidRPr="00382FA7">
        <w:rPr>
          <w:lang w:val="ru-RU"/>
        </w:rPr>
        <w:br/>
        <w:t>• педагогическая запущенность и воспитание в неблагопол</w:t>
      </w:r>
      <w:r w:rsidRPr="00382FA7">
        <w:rPr>
          <w:lang w:val="ru-RU"/>
        </w:rPr>
        <w:t>учной среде.</w:t>
      </w:r>
      <w:r w:rsidRPr="00382FA7">
        <w:rPr>
          <w:lang w:val="ru-RU"/>
        </w:rPr>
        <w:br/>
        <w:t>Роль родителей</w:t>
      </w:r>
      <w:proofErr w:type="gramStart"/>
      <w:r w:rsidRPr="00382FA7">
        <w:rPr>
          <w:lang w:val="ru-RU"/>
        </w:rPr>
        <w:br/>
        <w:t>Н</w:t>
      </w:r>
      <w:proofErr w:type="gramEnd"/>
      <w:r w:rsidRPr="00382FA7">
        <w:rPr>
          <w:lang w:val="ru-RU"/>
        </w:rPr>
        <w:t>а состояние ребенка и развитие его речи большое влияние оказывает обстановка в семье. Если среди родных есть человек с патологической речью, специалисты рекомендуют по возможности уменьшить его влияние. Иначе кроха будет ему по</w:t>
      </w:r>
      <w:r w:rsidRPr="00382FA7">
        <w:rPr>
          <w:lang w:val="ru-RU"/>
        </w:rPr>
        <w:t>дражать. Родители должны разговаривать правильно, медленно, произнося все звуки чётко. Заниматься с ребенком надо в меру и постоянно. Упражнения, которые можно выполнять самостоятельно:</w:t>
      </w:r>
      <w:r w:rsidRPr="00382FA7">
        <w:rPr>
          <w:lang w:val="ru-RU"/>
        </w:rPr>
        <w:br/>
        <w:t>• пальчиковая гимнастика;</w:t>
      </w:r>
      <w:r w:rsidRPr="00382FA7">
        <w:rPr>
          <w:lang w:val="ru-RU"/>
        </w:rPr>
        <w:br/>
        <w:t>• игры с мозаикой;</w:t>
      </w:r>
      <w:r w:rsidRPr="00382FA7">
        <w:rPr>
          <w:lang w:val="ru-RU"/>
        </w:rPr>
        <w:br/>
        <w:t>• лепка из пластилина;</w:t>
      </w:r>
      <w:r w:rsidRPr="00382FA7">
        <w:rPr>
          <w:lang w:val="ru-RU"/>
        </w:rPr>
        <w:br/>
        <w:t xml:space="preserve">• </w:t>
      </w:r>
      <w:r w:rsidRPr="00382FA7">
        <w:rPr>
          <w:lang w:val="ru-RU"/>
        </w:rPr>
        <w:t>рисование сенсорными красками;</w:t>
      </w:r>
      <w:r w:rsidRPr="00382FA7">
        <w:rPr>
          <w:lang w:val="ru-RU"/>
        </w:rPr>
        <w:br/>
        <w:t xml:space="preserve">• </w:t>
      </w:r>
      <w:proofErr w:type="spellStart"/>
      <w:r w:rsidRPr="00382FA7">
        <w:rPr>
          <w:lang w:val="ru-RU"/>
        </w:rPr>
        <w:t>бисероплетение</w:t>
      </w:r>
      <w:proofErr w:type="spellEnd"/>
      <w:r w:rsidRPr="00382FA7">
        <w:rPr>
          <w:lang w:val="ru-RU"/>
        </w:rPr>
        <w:t>;</w:t>
      </w:r>
      <w:r w:rsidRPr="00382FA7">
        <w:rPr>
          <w:lang w:val="ru-RU"/>
        </w:rPr>
        <w:br/>
        <w:t xml:space="preserve">• собирание </w:t>
      </w:r>
      <w:proofErr w:type="spellStart"/>
      <w:r w:rsidRPr="00382FA7">
        <w:rPr>
          <w:lang w:val="ru-RU"/>
        </w:rPr>
        <w:t>пазлов</w:t>
      </w:r>
      <w:proofErr w:type="spellEnd"/>
      <w:r w:rsidRPr="00382FA7">
        <w:rPr>
          <w:lang w:val="ru-RU"/>
        </w:rPr>
        <w:t>;</w:t>
      </w:r>
      <w:r w:rsidRPr="00382FA7">
        <w:rPr>
          <w:lang w:val="ru-RU"/>
        </w:rPr>
        <w:br/>
        <w:t xml:space="preserve">• </w:t>
      </w:r>
      <w:proofErr w:type="spellStart"/>
      <w:r w:rsidRPr="00382FA7">
        <w:rPr>
          <w:lang w:val="ru-RU"/>
        </w:rPr>
        <w:t>логоритмические</w:t>
      </w:r>
      <w:proofErr w:type="spellEnd"/>
      <w:r w:rsidRPr="00382FA7">
        <w:rPr>
          <w:lang w:val="ru-RU"/>
        </w:rPr>
        <w:t xml:space="preserve"> упражнения или музыкальные игры.</w:t>
      </w:r>
      <w:r w:rsidRPr="00382FA7">
        <w:rPr>
          <w:lang w:val="ru-RU"/>
        </w:rPr>
        <w:br/>
        <w:t>Что делать и куда обратиться?</w:t>
      </w:r>
      <w:r w:rsidRPr="00382FA7">
        <w:rPr>
          <w:lang w:val="ru-RU"/>
        </w:rPr>
        <w:br/>
        <w:t xml:space="preserve">К трём годам необходимо посетить педиатра для выявления проблем медицинского характера. </w:t>
      </w:r>
      <w:proofErr w:type="gramStart"/>
      <w:r w:rsidRPr="00382FA7">
        <w:rPr>
          <w:lang w:val="ru-RU"/>
        </w:rPr>
        <w:t xml:space="preserve">Он в свою очередь </w:t>
      </w:r>
      <w:r w:rsidRPr="00382FA7">
        <w:rPr>
          <w:lang w:val="ru-RU"/>
        </w:rPr>
        <w:t>даёт направление к следующим специалистам:</w:t>
      </w:r>
      <w:r w:rsidRPr="00382FA7">
        <w:rPr>
          <w:lang w:val="ru-RU"/>
        </w:rPr>
        <w:br/>
        <w:t>• невролог, который определяет задержку или нарушения, связанные с патологиями отделов головного мозга;</w:t>
      </w:r>
      <w:r w:rsidRPr="00382FA7">
        <w:rPr>
          <w:lang w:val="ru-RU"/>
        </w:rPr>
        <w:br/>
        <w:t>• лор-врач, диагностирующий заболевания глотки, уха, носа, короткую уздечку, нарушения в строении мягкого нёб</w:t>
      </w:r>
      <w:r w:rsidRPr="00382FA7">
        <w:rPr>
          <w:lang w:val="ru-RU"/>
        </w:rPr>
        <w:t>а и языка;</w:t>
      </w:r>
      <w:r w:rsidRPr="00382FA7">
        <w:rPr>
          <w:lang w:val="ru-RU"/>
        </w:rPr>
        <w:br/>
        <w:t xml:space="preserve">• </w:t>
      </w:r>
      <w:proofErr w:type="spellStart"/>
      <w:r w:rsidRPr="00382FA7">
        <w:rPr>
          <w:lang w:val="ru-RU"/>
        </w:rPr>
        <w:t>сурдолог</w:t>
      </w:r>
      <w:proofErr w:type="spellEnd"/>
      <w:r w:rsidRPr="00382FA7">
        <w:rPr>
          <w:lang w:val="ru-RU"/>
        </w:rPr>
        <w:t xml:space="preserve">, он проводит </w:t>
      </w:r>
      <w:proofErr w:type="spellStart"/>
      <w:r w:rsidRPr="00382FA7">
        <w:rPr>
          <w:lang w:val="ru-RU"/>
        </w:rPr>
        <w:t>аутоскрининг</w:t>
      </w:r>
      <w:proofErr w:type="spellEnd"/>
      <w:r w:rsidRPr="00382FA7">
        <w:rPr>
          <w:lang w:val="ru-RU"/>
        </w:rPr>
        <w:t>, исключающий нарушения слуха;</w:t>
      </w:r>
      <w:r w:rsidRPr="00382FA7">
        <w:rPr>
          <w:lang w:val="ru-RU"/>
        </w:rPr>
        <w:br/>
        <w:t>• психолог, выявляющий детские страхи, нежелание говорить, неврозы, педагогическую запущенность;</w:t>
      </w:r>
      <w:proofErr w:type="gramEnd"/>
      <w:r w:rsidRPr="00382FA7">
        <w:rPr>
          <w:lang w:val="ru-RU"/>
        </w:rPr>
        <w:br/>
        <w:t xml:space="preserve">• логопед, который занимается коррекцией звуков и работает над правильным </w:t>
      </w:r>
      <w:r w:rsidRPr="00382FA7">
        <w:rPr>
          <w:lang w:val="ru-RU"/>
        </w:rPr>
        <w:lastRenderedPageBreak/>
        <w:t>произно</w:t>
      </w:r>
      <w:r w:rsidRPr="00382FA7">
        <w:rPr>
          <w:lang w:val="ru-RU"/>
        </w:rPr>
        <w:t>шением, а в некоторых случаях выполняет логопедический массаж;</w:t>
      </w:r>
      <w:r w:rsidRPr="00382FA7">
        <w:rPr>
          <w:lang w:val="ru-RU"/>
        </w:rPr>
        <w:br/>
        <w:t>• дефектолог, он специализируется на детях с отклонениями в развитии, его задача – обучение детей с ОВЗ.</w:t>
      </w:r>
      <w:r w:rsidRPr="00382FA7">
        <w:rPr>
          <w:lang w:val="ru-RU"/>
        </w:rPr>
        <w:br/>
        <w:t>Итак, неразборчивая речь – это в любом случае повод для беспокойства, поэтому нужно обяз</w:t>
      </w:r>
      <w:r w:rsidRPr="00382FA7">
        <w:rPr>
          <w:lang w:val="ru-RU"/>
        </w:rPr>
        <w:t>ательно пройти обследование. Дома родителям нужно чаще общаться с малышом, воспринимать его как значимую личность, обсуждать с ним бытовые вопросы, поощрять произношение новых и незнакомых слов, пополняя словарный запас. Главное, стремиться оградить ребенк</w:t>
      </w:r>
      <w:r w:rsidRPr="00382FA7">
        <w:rPr>
          <w:lang w:val="ru-RU"/>
        </w:rPr>
        <w:t>а от стресса, посещать детские коллективы, создавать привычку общаться.</w:t>
      </w:r>
    </w:p>
    <w:sectPr w:rsidR="00ED336B" w:rsidRPr="00382FA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69" w:rsidRDefault="00071869">
      <w:pPr>
        <w:spacing w:after="0"/>
      </w:pPr>
      <w:r>
        <w:separator/>
      </w:r>
    </w:p>
  </w:endnote>
  <w:endnote w:type="continuationSeparator" w:id="0">
    <w:p w:rsidR="00071869" w:rsidRDefault="000718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69" w:rsidRDefault="00071869">
      <w:r>
        <w:separator/>
      </w:r>
    </w:p>
  </w:footnote>
  <w:footnote w:type="continuationSeparator" w:id="0">
    <w:p w:rsidR="00071869" w:rsidRDefault="0007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E270771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803F2DD"/>
    <w:multiLevelType w:val="multilevel"/>
    <w:tmpl w:val="15DC1A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71869"/>
    <w:rsid w:val="00382FA7"/>
    <w:rsid w:val="004E29B3"/>
    <w:rsid w:val="00590D07"/>
    <w:rsid w:val="00784D58"/>
    <w:rsid w:val="008D6863"/>
    <w:rsid w:val="00B86B75"/>
    <w:rsid w:val="00BC48D5"/>
    <w:rsid w:val="00C36279"/>
    <w:rsid w:val="00E315A3"/>
    <w:rsid w:val="00ED3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Пономарь</cp:lastModifiedBy>
  <cp:revision>2</cp:revision>
  <dcterms:created xsi:type="dcterms:W3CDTF">2024-05-18T04:45:00Z</dcterms:created>
  <dcterms:modified xsi:type="dcterms:W3CDTF">2024-05-18T04:46:00Z</dcterms:modified>
</cp:coreProperties>
</file>