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20" w:rsidRPr="00250B20" w:rsidRDefault="00250B20" w:rsidP="002F58C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153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Альберт Эйнштейн </w:t>
      </w:r>
    </w:p>
    <w:p w:rsidR="00250B20" w:rsidRPr="00250B20" w:rsidRDefault="00CB4153" w:rsidP="00DA4EA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а</w:t>
      </w:r>
      <w:r w:rsidR="00250B20" w:rsidRPr="00250B20">
        <w:rPr>
          <w:rFonts w:ascii="Times New Roman" w:eastAsia="Calibri" w:hAnsi="Times New Roman" w:cs="Times New Roman"/>
          <w:sz w:val="28"/>
          <w:szCs w:val="28"/>
        </w:rPr>
        <w:t>втор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50B20" w:rsidRPr="00250B2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B0135">
        <w:rPr>
          <w:rFonts w:ascii="Times New Roman" w:eastAsia="Calibri" w:hAnsi="Times New Roman" w:cs="Times New Roman"/>
          <w:sz w:val="28"/>
          <w:szCs w:val="28"/>
        </w:rPr>
        <w:t>Зайнетдинов Ришат Радисович</w:t>
      </w:r>
      <w:r w:rsidR="00F26441">
        <w:rPr>
          <w:rFonts w:ascii="Times New Roman" w:eastAsia="Calibri" w:hAnsi="Times New Roman" w:cs="Times New Roman"/>
          <w:sz w:val="28"/>
          <w:szCs w:val="28"/>
        </w:rPr>
        <w:t>,</w:t>
      </w:r>
      <w:r w:rsidR="008B01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0B20" w:rsidRPr="00250B20" w:rsidRDefault="00250B20" w:rsidP="00DA4EA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B20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физики</w:t>
      </w:r>
      <w:r w:rsidR="00F264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EA6" w:rsidRPr="006F28CA" w:rsidRDefault="00CB4153" w:rsidP="00DA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F26441" w:rsidRPr="00644499" w:rsidRDefault="00F26441" w:rsidP="00DA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653CB0" w:rsidRPr="00CB4153" w:rsidRDefault="00A23D74" w:rsidP="00CB415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ВВЕДЕНИЕ</w:t>
      </w:r>
      <w:r w:rsidR="00CB41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………………………………………………………………………</w:t>
      </w:r>
      <w:r w:rsidR="007A77EB" w:rsidRPr="00CB41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2069D" w:rsidRDefault="00CB4153" w:rsidP="00804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3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АЛЬБЕРТ ЭЙНШТЕЙН</w:t>
      </w:r>
      <w:r w:rsidRPr="00CB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2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ПАРАДОКСАЛЬНЫЙ ГЕНИЙ И</w:t>
      </w:r>
      <w:r w:rsidR="00B2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CB0" w:rsidRPr="00CB4153" w:rsidRDefault="00B2069D" w:rsidP="00804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3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«ВЕЧНЫЙ РЕБЕНОК</w:t>
      </w:r>
      <w:r w:rsidR="00CB4153" w:rsidRPr="00CB41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41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23D7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</w:p>
    <w:p w:rsidR="002F58C5" w:rsidRDefault="00804AC9" w:rsidP="002F58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7A77EB" w:rsidRPr="00CB41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A23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ДЕТСКОЕ</w:t>
      </w:r>
      <w:r w:rsidR="007A77EB" w:rsidRPr="00CB41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="00A23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ВООБРАЖЕНИЕ РЕВОЛЮЦИОННОГО ФИЗИКА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</w:t>
      </w:r>
      <w:r w:rsidR="00A23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………………………………………………...</w:t>
      </w:r>
    </w:p>
    <w:p w:rsidR="00653CB0" w:rsidRDefault="00A23D74" w:rsidP="002F58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ИЗВЕСТНЫЕ ВЫСКАЗЫВАНИЯ А</w:t>
      </w:r>
      <w:r w:rsidR="00781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ЛЬБЕРТА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.ЭЙНШТЕЙНА</w:t>
      </w:r>
      <w:r w:rsidR="00804A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</w:t>
      </w:r>
      <w:r w:rsidR="00781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....</w:t>
      </w:r>
      <w:r w:rsidR="00B206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23D74" w:rsidRPr="00CB4153" w:rsidRDefault="00A23D74" w:rsidP="00CB415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ГЕНИАЛЬНЫЕ ОТКРЫТИЯ УЧЕНОГО…………………………………….</w:t>
      </w:r>
    </w:p>
    <w:p w:rsidR="00653CB0" w:rsidRPr="00CB4153" w:rsidRDefault="00A23D74" w:rsidP="00CB415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СТРАТЕГИЯ АЛЬБЕРТА ЭЙНШТЕЙНА…………………………………………………………………</w:t>
      </w:r>
    </w:p>
    <w:p w:rsidR="00653CB0" w:rsidRPr="00CB4153" w:rsidRDefault="00A23D74" w:rsidP="00A23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ЗАКЛЮЧЕНИЕ………………………………………………………………..</w:t>
      </w:r>
    </w:p>
    <w:p w:rsidR="00653CB0" w:rsidRPr="00CB4153" w:rsidRDefault="007A77EB" w:rsidP="00CB415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A23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ПИСОК ИСТОЧНИКОВ И ЛИТЕРАТУРЫ……………………………….</w:t>
      </w:r>
    </w:p>
    <w:p w:rsidR="00A4721E" w:rsidRDefault="00A4721E" w:rsidP="00DA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CA" w:rsidRDefault="006F28CA" w:rsidP="00DA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CA" w:rsidRDefault="006F28CA" w:rsidP="00A47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CA" w:rsidRDefault="006F28CA" w:rsidP="00A47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CA" w:rsidRDefault="006F28CA" w:rsidP="00A47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CA" w:rsidRDefault="006F28CA" w:rsidP="00A47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CA" w:rsidRDefault="006F28CA" w:rsidP="00A47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CA" w:rsidRDefault="006F28CA" w:rsidP="00A47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CA" w:rsidRDefault="006F28CA" w:rsidP="00A47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DEC" w:rsidRDefault="00201DEC" w:rsidP="00A47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B69" w:rsidRDefault="00DA4B69" w:rsidP="00111D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9E" w:rsidRDefault="00111D9E" w:rsidP="00111D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B69" w:rsidRDefault="00DA4B69" w:rsidP="005E2A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153" w:rsidRDefault="00CB4153" w:rsidP="005E2A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153" w:rsidRDefault="00CB4153" w:rsidP="005E2A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153" w:rsidRPr="007810ED" w:rsidRDefault="00CB4153" w:rsidP="00781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6F28CA" w:rsidRDefault="00F4747B" w:rsidP="006444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022E" w:rsidRPr="00A9022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«Взрослые люди обычно вообще не задумываются над проблемами времени и пространства. Иное дело —</w:t>
      </w:r>
      <w:r w:rsidR="00A9022E" w:rsidRPr="00A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2E" w:rsidRPr="00A90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Быть может, я пока не повзрослел?</w:t>
      </w:r>
      <w:r w:rsidR="00A9022E" w:rsidRPr="00A472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слова </w:t>
      </w:r>
      <w:r w:rsidR="00A4721E" w:rsidRPr="00A4721E">
        <w:rPr>
          <w:rFonts w:ascii="Times New Roman" w:hAnsi="Times New Roman" w:cs="Times New Roman"/>
          <w:sz w:val="28"/>
          <w:szCs w:val="28"/>
        </w:rPr>
        <w:t>Альберт</w:t>
      </w:r>
      <w:r w:rsidR="006F28CA">
        <w:rPr>
          <w:rFonts w:ascii="Times New Roman" w:hAnsi="Times New Roman" w:cs="Times New Roman"/>
          <w:sz w:val="28"/>
          <w:szCs w:val="28"/>
        </w:rPr>
        <w:t>а</w:t>
      </w:r>
      <w:r w:rsidR="00A4721E" w:rsidRPr="00A4721E">
        <w:rPr>
          <w:rFonts w:ascii="Times New Roman" w:hAnsi="Times New Roman" w:cs="Times New Roman"/>
          <w:sz w:val="28"/>
          <w:szCs w:val="28"/>
        </w:rPr>
        <w:t xml:space="preserve"> Эйнштейн</w:t>
      </w:r>
      <w:r w:rsidR="006F28CA">
        <w:rPr>
          <w:rFonts w:ascii="Times New Roman" w:hAnsi="Times New Roman" w:cs="Times New Roman"/>
          <w:sz w:val="28"/>
          <w:szCs w:val="28"/>
        </w:rPr>
        <w:t xml:space="preserve">а </w:t>
      </w:r>
      <w:r w:rsidR="00A4721E" w:rsidRPr="00A4721E">
        <w:rPr>
          <w:rFonts w:ascii="Times New Roman" w:hAnsi="Times New Roman" w:cs="Times New Roman"/>
          <w:sz w:val="28"/>
          <w:szCs w:val="28"/>
        </w:rPr>
        <w:t>— физик</w:t>
      </w:r>
      <w:r w:rsidR="006F28CA">
        <w:rPr>
          <w:rFonts w:ascii="Times New Roman" w:hAnsi="Times New Roman" w:cs="Times New Roman"/>
          <w:sz w:val="28"/>
          <w:szCs w:val="28"/>
        </w:rPr>
        <w:t>а</w:t>
      </w:r>
      <w:r w:rsidR="00A4721E" w:rsidRPr="00A4721E">
        <w:rPr>
          <w:rFonts w:ascii="Times New Roman" w:hAnsi="Times New Roman" w:cs="Times New Roman"/>
          <w:sz w:val="28"/>
          <w:szCs w:val="28"/>
        </w:rPr>
        <w:t>-теоретик</w:t>
      </w:r>
      <w:r w:rsidR="006F28CA">
        <w:rPr>
          <w:rFonts w:ascii="Times New Roman" w:hAnsi="Times New Roman" w:cs="Times New Roman"/>
          <w:sz w:val="28"/>
          <w:szCs w:val="28"/>
        </w:rPr>
        <w:t>а, од</w:t>
      </w:r>
      <w:r w:rsidR="00A4721E" w:rsidRPr="00A4721E">
        <w:rPr>
          <w:rFonts w:ascii="Times New Roman" w:hAnsi="Times New Roman" w:cs="Times New Roman"/>
          <w:sz w:val="28"/>
          <w:szCs w:val="28"/>
        </w:rPr>
        <w:t>н</w:t>
      </w:r>
      <w:r w:rsidR="006F28CA">
        <w:rPr>
          <w:rFonts w:ascii="Times New Roman" w:hAnsi="Times New Roman" w:cs="Times New Roman"/>
          <w:sz w:val="28"/>
          <w:szCs w:val="28"/>
        </w:rPr>
        <w:t>ого</w:t>
      </w:r>
      <w:r w:rsidR="00A4721E" w:rsidRPr="00A4721E">
        <w:rPr>
          <w:rFonts w:ascii="Times New Roman" w:hAnsi="Times New Roman" w:cs="Times New Roman"/>
          <w:sz w:val="28"/>
          <w:szCs w:val="28"/>
        </w:rPr>
        <w:t xml:space="preserve"> из основателей современной теоретической физики,</w:t>
      </w:r>
      <w:r w:rsidR="006F28CA">
        <w:rPr>
          <w:rFonts w:ascii="Times New Roman" w:hAnsi="Times New Roman" w:cs="Times New Roman"/>
          <w:sz w:val="28"/>
          <w:szCs w:val="28"/>
        </w:rPr>
        <w:t xml:space="preserve"> специальной теории относительности,</w:t>
      </w:r>
      <w:r w:rsidR="00A4721E" w:rsidRPr="00A4721E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6F28CA">
        <w:rPr>
          <w:rFonts w:ascii="Times New Roman" w:hAnsi="Times New Roman" w:cs="Times New Roman"/>
          <w:sz w:val="28"/>
          <w:szCs w:val="28"/>
        </w:rPr>
        <w:t>а</w:t>
      </w:r>
      <w:r w:rsidR="00A4721E" w:rsidRPr="00A4721E">
        <w:rPr>
          <w:rFonts w:ascii="Times New Roman" w:hAnsi="Times New Roman" w:cs="Times New Roman"/>
          <w:sz w:val="28"/>
          <w:szCs w:val="28"/>
        </w:rPr>
        <w:t xml:space="preserve"> Нобелевской премии по физике 1921 года</w:t>
      </w:r>
      <w:r w:rsidR="006F28CA">
        <w:rPr>
          <w:rFonts w:ascii="Times New Roman" w:hAnsi="Times New Roman" w:cs="Times New Roman"/>
          <w:sz w:val="28"/>
          <w:szCs w:val="28"/>
        </w:rPr>
        <w:t>.</w:t>
      </w:r>
    </w:p>
    <w:p w:rsidR="000F46AC" w:rsidRPr="002F58C5" w:rsidRDefault="00F4747B" w:rsidP="002F5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Парадоксальный </w:t>
      </w:r>
      <w:r w:rsidR="000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гений </w:t>
      </w:r>
      <w:r w:rsidR="00091320" w:rsidRPr="00F47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Альберт</w:t>
      </w:r>
      <w:r w:rsidR="000F46AC" w:rsidRPr="00A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Эйнштейн </w:t>
      </w:r>
      <w:r w:rsidR="000F46AC" w:rsidRPr="00A4721E">
        <w:rPr>
          <w:rFonts w:ascii="Times New Roman" w:hAnsi="Times New Roman" w:cs="Times New Roman"/>
          <w:sz w:val="28"/>
          <w:szCs w:val="28"/>
        </w:rPr>
        <w:t xml:space="preserve">использовал свое воображение, а не сложную математику, чтобы </w:t>
      </w:r>
      <w:r w:rsidR="00DA4EA6">
        <w:rPr>
          <w:rFonts w:ascii="Times New Roman" w:hAnsi="Times New Roman" w:cs="Times New Roman"/>
          <w:sz w:val="28"/>
          <w:szCs w:val="28"/>
        </w:rPr>
        <w:t>сделать</w:t>
      </w:r>
      <w:r w:rsidR="000F46AC" w:rsidRPr="00A4721E">
        <w:rPr>
          <w:rFonts w:ascii="Times New Roman" w:hAnsi="Times New Roman" w:cs="Times New Roman"/>
          <w:sz w:val="28"/>
          <w:szCs w:val="28"/>
        </w:rPr>
        <w:t xml:space="preserve"> свои открытия</w:t>
      </w:r>
      <w:r w:rsidR="00DA4EA6">
        <w:rPr>
          <w:rFonts w:ascii="Times New Roman" w:hAnsi="Times New Roman" w:cs="Times New Roman"/>
          <w:sz w:val="28"/>
          <w:szCs w:val="28"/>
        </w:rPr>
        <w:t>.</w:t>
      </w:r>
      <w:r w:rsidR="000F46AC">
        <w:rPr>
          <w:rFonts w:ascii="Times New Roman" w:hAnsi="Times New Roman" w:cs="Times New Roman"/>
          <w:sz w:val="28"/>
          <w:szCs w:val="28"/>
        </w:rPr>
        <w:t xml:space="preserve"> </w:t>
      </w:r>
      <w:r w:rsidR="00DA4EA6">
        <w:rPr>
          <w:rFonts w:ascii="Times New Roman" w:hAnsi="Times New Roman" w:cs="Times New Roman"/>
          <w:sz w:val="28"/>
          <w:szCs w:val="28"/>
        </w:rPr>
        <w:t>Т</w:t>
      </w:r>
      <w:r w:rsidR="000F46AC">
        <w:rPr>
          <w:rFonts w:ascii="Times New Roman" w:hAnsi="Times New Roman" w:cs="Times New Roman"/>
          <w:sz w:val="28"/>
          <w:szCs w:val="28"/>
        </w:rPr>
        <w:t xml:space="preserve">олько «вечный ребенок» смог бы </w:t>
      </w:r>
      <w:r w:rsidR="00091320">
        <w:rPr>
          <w:rFonts w:ascii="Times New Roman" w:hAnsi="Times New Roman" w:cs="Times New Roman"/>
          <w:sz w:val="28"/>
          <w:szCs w:val="28"/>
        </w:rPr>
        <w:t>объяснить специальную</w:t>
      </w:r>
      <w:r w:rsidR="00DA4EA6">
        <w:rPr>
          <w:rFonts w:ascii="Times New Roman" w:hAnsi="Times New Roman" w:cs="Times New Roman"/>
          <w:sz w:val="28"/>
          <w:szCs w:val="28"/>
        </w:rPr>
        <w:t xml:space="preserve"> </w:t>
      </w:r>
      <w:r w:rsidR="000F46AC">
        <w:rPr>
          <w:rFonts w:ascii="Times New Roman" w:hAnsi="Times New Roman" w:cs="Times New Roman"/>
          <w:sz w:val="28"/>
          <w:szCs w:val="28"/>
        </w:rPr>
        <w:t xml:space="preserve">теорию относительности </w:t>
      </w:r>
    </w:p>
    <w:p w:rsidR="00253D9B" w:rsidRDefault="000F46AC" w:rsidP="002F58C5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4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8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АЛЬБЕРТ ЭЙНШТЕЙН – ПАРАДОКСАЛЬНЫЙ ГЕНИЙ И «ВЕЧНЫЙ РЕБЕНОК»</w:t>
      </w:r>
    </w:p>
    <w:p w:rsidR="0086529D" w:rsidRPr="0086529D" w:rsidRDefault="0086529D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Альберт Эйнштейн 14 марта 1879 года в немецком городе Ульме. </w:t>
      </w:r>
    </w:p>
    <w:p w:rsidR="00C45FB5" w:rsidRPr="00C45FB5" w:rsidRDefault="0086529D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Альберт плохо развивался, он не разговаривал до трех лет. Родители боялись, что он так и останется отсталым, потому что более понятно он начал изъясняться только в 7 лет.</w:t>
      </w:r>
      <w:r w:rsid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B5"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же было их изумление, когда в один прекрасный день мальчик заговорил, демонстрируя словарный запас взрослого человека! С раннего детства Эйнштейн глубоко анализировал каждое событие, молча, не посвящая окружающих в ход своих мыслей. Он подмечал вещи, о которых дети его возраста даже не задумывались. Так складывалась склонность к научным знаниям.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Замкнутый неразговорчивый мальчик в школе часто становился объектом насмешек. Преподаватели считали его ленивым, медлительным и малоспособным. «Из вас, Эйнштейн, никогда ничего путного не выйдет», - говорили учителя.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«Нерадивый» ученик любил читать научно-популярные книги и занимался самообразованием. Однажды в начале учебного года ему попался в руки учебник евклидовой геометрии, который настолько его захватил, что Альберт в один присест самостоятельно изучил школьный курс.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студенческие годы самообразование стало излюбленным методом молодого ученого.</w:t>
      </w:r>
    </w:p>
    <w:p w:rsidR="00C45FB5" w:rsidRPr="00C45FB5" w:rsidRDefault="00B2069D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Альберт был </w:t>
      </w:r>
      <w:r w:rsidR="00C45FB5"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маленьким, отец показал ему компас. Факт, что вне зависимости от перемещения его стрелка остается неподвижной, чрезвычайно поразил </w:t>
      </w:r>
      <w:r w:rsidR="00C45FB5"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мальчика. Он понял, что действует некая невидимая сила. Однажды, столкнувшись с загадочным феноменом, ученый всю жизнь искал ключ к тайнам природы.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11 лет Эйнштейн начал посещать мюнхенскую гимназию, элитное учебное заведение. Там, как и в немецкой армии, процветала «палочная дисциплина». Учителя злоупотребляли властью и требовали от учащихся полного подчинения. Альберт ненавидел тиранию и коллективные занятия, поэтому наставники, которые с хлыстом в руках, выстраивали учеников в ряды, вызывали у него отвращение. Он так и не смог приспособиться к школьным порядкам.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Альберту исполнилось 15 лет, его отец окончательно разорился и решил попытать счастье в другом месте. Семья переехала в Италию, в маленький городок под Милан, а Эйнштейн остался в Мюнхене, чтобы завершить образование.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 у него были веские причины покинуть страну. Альберт ненавидел гимназию и хотел избежать военной повинности, обязательной в Германии с 16-ти лет. Поэтому спустя год после отъезда семьи Альберт присоединился к ней в Италии. Родители были удивлены, что их сын бросил гимназию до получения аттестата, но Альберт заверил их, что сможет самостоятельно подготовиться в цюрихское Высшее техническое училище (так называемый Политехникум). В то время Эйнштейн хотел стать инженером.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16-летний Альберт пытался поступить в цюрихский Политехникум, но провалился на экзаменах. Однако преподаватели отметили обширные знания Эйнштейна в области естественных наук и математики и пообещали, что в следующем </w:t>
      </w:r>
      <w:r w:rsidR="00B2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примут без экзаменов, на основании оценок в аттестате зрелости. Так Альберт оказался в Кантональной школе швейцарского города Аарау.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удивило Альберта в новой школе, это дух свободы и демократии. В отличие от Германии, здесь наставники, здесь наставники по-дружески относились к своим подопечным. Свободная атмосфера смягчила замкнутый и нелюдимый характер Эйнштейна. В то время Альберт все больше отдавался своим грёзам. «Если бы мы могли путешествовать со скоростью света…», - мечтал будущий ученый.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называемый «мысленный эксперимент» стал первым шагом на пути к выдающимся открытиям. 17-летний мечтатель твердо решил посвятить свою жизнь физике и в 1896 году поступил в престижный Политехникум. Однако, не смотря на </w:t>
      </w: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громкое имя учебного заведения и современные лаборатории, Альберт был весьма разочарован. Оказалось, что </w:t>
      </w:r>
      <w:r w:rsidR="004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профессоров совсем </w:t>
      </w: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следят за научным прогрессом. Поэтому Эйнштейн часто прогуливал лекции, а на лабораторных занятиях читал журналы, где публиковались новейшие теории.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в 1900 году диплом преподавателя физики, он в течение двух лет перебивался с</w:t>
      </w:r>
      <w:r w:rsidR="004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лучайными заработками. Неудачей закончилась, </w:t>
      </w: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попытка защитить докторскую диссертацию. Наконец в 1902 году по рекомендации друзей Эйнштейн занял место эксперта</w:t>
      </w:r>
      <w:r w:rsidR="006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Швейцарском патентном бюро в Берне.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1902 году Эйнштейн получил в патентном бюро должность, предполагающую определенный социальный статус и довольно высокую зарплату.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служебные обязанности ученого входило изучать и оценивать изобретения, на которые поступали патентные заявки. Поскольку оценка технических характеристик часто занимала не более 10 минут, у Эйнштейна оставалось достаточно свободного времени ля собственных исследований. Когда ученого просили показать свою лабораторию, он отвечал: «Единственное, что необходимо для мысленного эксперимента, это ручка и лист бумаги». Невероятно, но отсутствие необходимого оборудования шло на пользу научным занятиям. «Мысленный эксперимент» стал уникальным методом Альберта </w:t>
      </w:r>
      <w:r w:rsidR="003A0A2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йнштейна.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1905 год стал для мировой науки годом чудес. В течение ста дней Эйнштейн опубликовал три гениальные теории.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появилось исследование по молекулярной физике, затем теория фотоэлектрического эффекта, а вслед за ней – знаменитая теория относительности, поначалу даже не замеченная коллегами.</w:t>
      </w:r>
    </w:p>
    <w:p w:rsidR="00C45FB5" w:rsidRPr="003C785A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Некоторое время спустя, Эйнштейн получил наконец первый отклик из Берлина: «Несколько моментов Вашей теории мне не понятны. Прошу Вас их объяснить». Автором письма был авторитетный физик </w:t>
      </w:r>
      <w:r w:rsidRPr="003C7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Макс Планк. 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1919 года Эйнштейн стал профессором Немецкого университета в Праге.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1921 году Альберт Эйнштейн получил Нобелевскую премию. Любопытно, что высокой награды была удостоена не известная в самых широких кругах теория относительности, а открытие закона фотоэффекта (не будем углубляться в подробнос</w:t>
      </w:r>
      <w:r w:rsidR="004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ти). Ученый, довольно </w:t>
      </w: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сдержанно встретил подобное событие.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убеждений ученого был пацифизм. «Европа в своем безумии совершила нечто невероятное. В такое время каждому становится ясно, к какой жалкой природе принадлежит человек» - писал ученый в годы Первой мировой войны. В подобной ситуации Эйнштейн пострадал от немецких властей вдвойне: и как еврей, и как антимилитарист.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1920-е годы в Берлине началась кампания против Эйнштейна, который был в то время действительным членом Прусской академии наук.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Американским приютом Эйнштейна стал уни</w:t>
      </w:r>
      <w:r w:rsidR="004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верситетский городок Принстона </w:t>
      </w: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штате Нью-Джерси.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жизни Эйнштейн страдал серьезным заболеванием сердца. Весной 1955 года 76-летний ученый был помещен в госпиталь.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1955 года, гениальный ученый физик ушел из жизни.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наивная детская мечта о путешествии со скоростью света положила начало революционным открытиям законов Вселенной. Альберт Эйнштейн пережил две мировые войны, период гонений и всемирной славы.</w:t>
      </w:r>
    </w:p>
    <w:p w:rsidR="00C45FB5" w:rsidRPr="00C45FB5" w:rsidRDefault="00C45FB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существует множество споров вокруг теории Альберта Эйнштейна. Ученый </w:t>
      </w:r>
      <w:r w:rsidR="00091320"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понимал, что</w:t>
      </w: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Истины бесконечен.</w:t>
      </w:r>
    </w:p>
    <w:p w:rsidR="00C45FB5" w:rsidRPr="0086529D" w:rsidRDefault="00091320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«Наука</w:t>
      </w:r>
      <w:r w:rsidR="00C45FB5" w:rsidRPr="00C4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 никогда не будет являться законченной книгой», - писал гениальный физик Альберт Эйнштейн.</w:t>
      </w:r>
    </w:p>
    <w:p w:rsidR="003C785A" w:rsidRPr="00CB4153" w:rsidRDefault="003C785A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ж</w:t>
      </w:r>
      <w:r w:rsidR="00C45FB5" w:rsidRPr="00CB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изненный путь Альберта </w:t>
      </w:r>
      <w:r w:rsidRPr="00CB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Эйнштейна был полон парадоксов:</w:t>
      </w:r>
    </w:p>
    <w:p w:rsidR="003C785A" w:rsidRPr="00CB4153" w:rsidRDefault="00C45FB5" w:rsidP="0064449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Гениальный физик в школе испытывал серьёзные сложности. </w:t>
      </w:r>
    </w:p>
    <w:p w:rsidR="003C785A" w:rsidRPr="00CB4153" w:rsidRDefault="00C45FB5" w:rsidP="0064449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Ученый с мировым именем, гордость немецкой науки, был вынужден покинуть свою страну из-за преследования нацистов. </w:t>
      </w:r>
    </w:p>
    <w:p w:rsidR="003C785A" w:rsidRPr="00CB4153" w:rsidRDefault="00C45FB5" w:rsidP="0064449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Боец за мир косвенно способствовал изобретению атомной бомбы.</w:t>
      </w:r>
    </w:p>
    <w:p w:rsidR="00C45FB5" w:rsidRPr="00CB4153" w:rsidRDefault="00C45FB5" w:rsidP="0064449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Автор нескольких эпохальных открытий и лауреат Нобелевской премии за работы в области оптики для большинства людей был и остается создателем знаменитой теории относительности.</w:t>
      </w:r>
    </w:p>
    <w:p w:rsidR="0086529D" w:rsidRDefault="0086529D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ED" w:rsidRDefault="007810ED" w:rsidP="007810E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«ДЕТСКОЕ» ВООБРАЖЕНИЕ РЕВОЛЮЦИОННОГО ФИЗИКА</w:t>
      </w:r>
    </w:p>
    <w:p w:rsidR="00FC2C43" w:rsidRPr="00FE37D1" w:rsidRDefault="00FC2C43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 Эйнштейн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E37D1">
        <w:rPr>
          <w:rFonts w:ascii="Times New Roman" w:hAnsi="Times New Roman" w:cs="Times New Roman"/>
          <w:sz w:val="28"/>
          <w:szCs w:val="28"/>
        </w:rPr>
        <w:t xml:space="preserve">очётный доктор около 20 ведущих университетов мира, член многих Академий наук, в том числе иностранный почётный член АН СССР (1926). </w:t>
      </w:r>
      <w:r w:rsidRPr="00FE37D1">
        <w:rPr>
          <w:rFonts w:ascii="Times New Roman" w:hAnsi="Times New Roman" w:cs="Times New Roman"/>
          <w:sz w:val="28"/>
          <w:szCs w:val="28"/>
        </w:rPr>
        <w:lastRenderedPageBreak/>
        <w:t>Автор более 300 научных работ по физике, а также около 150 книг и статей в области истории и философии науки, публицистики и др.</w:t>
      </w:r>
    </w:p>
    <w:p w:rsidR="00FC2C43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>Это был человек чрезвычайно простой и скромный,</w:t>
      </w:r>
      <w:r>
        <w:rPr>
          <w:rFonts w:ascii="Times New Roman" w:hAnsi="Times New Roman" w:cs="Times New Roman"/>
          <w:sz w:val="28"/>
          <w:szCs w:val="28"/>
        </w:rPr>
        <w:t xml:space="preserve"> по-детски </w:t>
      </w:r>
      <w:r w:rsidRPr="00FE37D1">
        <w:rPr>
          <w:rFonts w:ascii="Times New Roman" w:hAnsi="Times New Roman" w:cs="Times New Roman"/>
          <w:sz w:val="28"/>
          <w:szCs w:val="28"/>
        </w:rPr>
        <w:t xml:space="preserve">озорной и лукавый, добродушный и остроумный, с удивительным чувством юмора, с широко раскрытыми от удивления глазами ребенка. </w:t>
      </w:r>
    </w:p>
    <w:p w:rsidR="00FC2C43" w:rsidRPr="00FE37D1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 xml:space="preserve">Чувство неподдельного веселья находило у него выход в громогласном хохоте. У Эйнштейна </w:t>
      </w:r>
      <w:r w:rsidR="004930AC">
        <w:rPr>
          <w:rFonts w:ascii="Times New Roman" w:hAnsi="Times New Roman" w:cs="Times New Roman"/>
          <w:sz w:val="28"/>
          <w:szCs w:val="28"/>
        </w:rPr>
        <w:t xml:space="preserve">был дар общения с людьми. Все, </w:t>
      </w:r>
      <w:r w:rsidRPr="00FE37D1">
        <w:rPr>
          <w:rFonts w:ascii="Times New Roman" w:hAnsi="Times New Roman" w:cs="Times New Roman"/>
          <w:sz w:val="28"/>
          <w:szCs w:val="28"/>
        </w:rPr>
        <w:t>кто приходил к нему, сразу же начинали чувствовать себя как дома, и не столько благодаря тому, что говорил хозяин, сколько в силу его отношения к ним:</w:t>
      </w:r>
      <w:r w:rsidR="004930AC">
        <w:rPr>
          <w:rFonts w:ascii="Times New Roman" w:hAnsi="Times New Roman" w:cs="Times New Roman"/>
          <w:sz w:val="28"/>
          <w:szCs w:val="28"/>
        </w:rPr>
        <w:t xml:space="preserve"> дружелюбный и общительный, он </w:t>
      </w:r>
      <w:r w:rsidRPr="00FE37D1">
        <w:rPr>
          <w:rFonts w:ascii="Times New Roman" w:hAnsi="Times New Roman" w:cs="Times New Roman"/>
          <w:sz w:val="28"/>
          <w:szCs w:val="28"/>
        </w:rPr>
        <w:t>готов  помочь при первой же возможности. Он очень любил прогулки под парусами, превосходно владея управлением яхтой; любил забавные механические новинки и сочинял посредственные стишки …</w:t>
      </w:r>
      <w:r>
        <w:rPr>
          <w:rFonts w:ascii="Times New Roman" w:hAnsi="Times New Roman" w:cs="Times New Roman"/>
          <w:sz w:val="28"/>
          <w:szCs w:val="28"/>
        </w:rPr>
        <w:t xml:space="preserve"> Альберт Эйнштейн не чувствовал себя взрослым чело</w:t>
      </w:r>
      <w:r w:rsidR="004930AC">
        <w:rPr>
          <w:rFonts w:ascii="Times New Roman" w:hAnsi="Times New Roman" w:cs="Times New Roman"/>
          <w:sz w:val="28"/>
          <w:szCs w:val="28"/>
        </w:rPr>
        <w:t xml:space="preserve">веком, ученым с большой буквы, </w:t>
      </w:r>
      <w:r>
        <w:rPr>
          <w:rFonts w:ascii="Times New Roman" w:hAnsi="Times New Roman" w:cs="Times New Roman"/>
          <w:sz w:val="28"/>
          <w:szCs w:val="28"/>
        </w:rPr>
        <w:t>в душе он был мальчиком</w:t>
      </w:r>
    </w:p>
    <w:p w:rsidR="00FC2C43" w:rsidRPr="00FE37D1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>Его отношение к музыке было таким же. Часто он останавливался во вре</w:t>
      </w:r>
      <w:r w:rsidR="004930AC">
        <w:rPr>
          <w:rFonts w:ascii="Times New Roman" w:hAnsi="Times New Roman" w:cs="Times New Roman"/>
          <w:sz w:val="28"/>
          <w:szCs w:val="28"/>
        </w:rPr>
        <w:t>мя игры на скрипке и восклицал:</w:t>
      </w:r>
      <w:r w:rsidRPr="00FE37D1">
        <w:rPr>
          <w:rFonts w:ascii="Times New Roman" w:hAnsi="Times New Roman" w:cs="Times New Roman"/>
          <w:sz w:val="28"/>
          <w:szCs w:val="28"/>
        </w:rPr>
        <w:t>”Ну, теперь я нашел!».  Подразумевалось, что ему пришло в голову решение какой-то научной задачи. Скрипка, как и наука,</w:t>
      </w:r>
      <w:r>
        <w:rPr>
          <w:rFonts w:ascii="Times New Roman" w:hAnsi="Times New Roman" w:cs="Times New Roman"/>
          <w:sz w:val="28"/>
          <w:szCs w:val="28"/>
        </w:rPr>
        <w:t xml:space="preserve"> с детства</w:t>
      </w:r>
      <w:r w:rsidRPr="00FE37D1">
        <w:rPr>
          <w:rFonts w:ascii="Times New Roman" w:hAnsi="Times New Roman" w:cs="Times New Roman"/>
          <w:sz w:val="28"/>
          <w:szCs w:val="28"/>
        </w:rPr>
        <w:t xml:space="preserve"> была постоянным спутником Эйнштейна, сопровождавшим его во всех путешествиях. Чем бы он ни был занят, научные проблемы никогда не оставляли его.</w:t>
      </w:r>
    </w:p>
    <w:p w:rsidR="00FC2C43" w:rsidRPr="00FE37D1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 xml:space="preserve">Эйнштейн был по своей натуре </w:t>
      </w:r>
      <w:r w:rsidR="00722960">
        <w:rPr>
          <w:rFonts w:ascii="Times New Roman" w:hAnsi="Times New Roman" w:cs="Times New Roman"/>
          <w:sz w:val="28"/>
          <w:szCs w:val="28"/>
        </w:rPr>
        <w:t>непослушным ребенком</w:t>
      </w:r>
      <w:r w:rsidRPr="00FE37D1">
        <w:rPr>
          <w:rFonts w:ascii="Times New Roman" w:hAnsi="Times New Roman" w:cs="Times New Roman"/>
          <w:sz w:val="28"/>
          <w:szCs w:val="28"/>
        </w:rPr>
        <w:t>, ему нравилось пренебрегать условностями. При первой возможности он одевался так, как ему было удобно, ничуть не заботясь о том, чтобы производить впечатление. Его студенты рассказывали, что, несмотря на его непринужденность и неофициальный вид, после нескольких первых фраз он завладевал их сердцами.</w:t>
      </w:r>
    </w:p>
    <w:p w:rsidR="00FC2C43" w:rsidRPr="00FE37D1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>Эйнштейн просто и бесстрашно высказывал свое мнение по вопросам общественной жизни и отстаивал мир на планете, которая скатывалась к войне. Однако «жестокость судьбы Эйнштейна – в том, что история навеки связала его образ с грибовидным облаком от взрыва ядерной бомбы», хотя сам Эйнштейн в ходе разработки бомбы никак не участвовал.</w:t>
      </w:r>
    </w:p>
    <w:p w:rsidR="00FC2C43" w:rsidRPr="00722960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60">
        <w:rPr>
          <w:rFonts w:ascii="Times New Roman" w:hAnsi="Times New Roman" w:cs="Times New Roman"/>
          <w:i/>
          <w:sz w:val="28"/>
          <w:szCs w:val="28"/>
        </w:rPr>
        <w:t>Мысленные эксперимен</w:t>
      </w:r>
      <w:r w:rsidR="00722960" w:rsidRPr="00722960">
        <w:rPr>
          <w:rFonts w:ascii="Times New Roman" w:hAnsi="Times New Roman" w:cs="Times New Roman"/>
          <w:i/>
          <w:sz w:val="28"/>
          <w:szCs w:val="28"/>
        </w:rPr>
        <w:t>ты Эйнштейна сопровождали с детства</w:t>
      </w:r>
    </w:p>
    <w:p w:rsidR="00FC2C43" w:rsidRPr="00FE37D1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>Суть личности Эйнштейна – в его простоте; а суть его научного творчества – в его артистизме, феноменальном чувстве красоты. Наука была его страстью …</w:t>
      </w:r>
    </w:p>
    <w:p w:rsidR="00FC2C43" w:rsidRPr="00722960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60">
        <w:rPr>
          <w:rFonts w:ascii="Times New Roman" w:hAnsi="Times New Roman" w:cs="Times New Roman"/>
          <w:i/>
          <w:sz w:val="28"/>
          <w:szCs w:val="28"/>
        </w:rPr>
        <w:lastRenderedPageBreak/>
        <w:t>Революционный физик</w:t>
      </w:r>
      <w:r w:rsidRPr="00FE37D1">
        <w:rPr>
          <w:rFonts w:ascii="Times New Roman" w:hAnsi="Times New Roman" w:cs="Times New Roman"/>
          <w:sz w:val="28"/>
          <w:szCs w:val="28"/>
        </w:rPr>
        <w:t xml:space="preserve"> </w:t>
      </w:r>
      <w:r w:rsidRPr="00722960">
        <w:rPr>
          <w:rFonts w:ascii="Times New Roman" w:hAnsi="Times New Roman" w:cs="Times New Roman"/>
          <w:i/>
          <w:sz w:val="28"/>
          <w:szCs w:val="28"/>
        </w:rPr>
        <w:t>использовал свое воображение, а не сложную математику, чтобы придумать свои открытия.</w:t>
      </w:r>
    </w:p>
    <w:p w:rsidR="00FC2C43" w:rsidRPr="00FE37D1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2960">
        <w:rPr>
          <w:rFonts w:ascii="Times New Roman" w:hAnsi="Times New Roman" w:cs="Times New Roman"/>
          <w:i/>
          <w:sz w:val="28"/>
          <w:szCs w:val="28"/>
        </w:rPr>
        <w:t>Уже в шестнадцатилетнем возрасте у него возник вопрос: если бы можно было погнаться за световой волной со скоростью света, то имели бы мы перед собой не завис</w:t>
      </w:r>
      <w:r w:rsidR="004930AC">
        <w:rPr>
          <w:rFonts w:ascii="Times New Roman" w:hAnsi="Times New Roman" w:cs="Times New Roman"/>
          <w:i/>
          <w:sz w:val="28"/>
          <w:szCs w:val="28"/>
        </w:rPr>
        <w:t>ящее от времени волновое поле?…</w:t>
      </w:r>
      <w:r w:rsidRPr="00722960">
        <w:rPr>
          <w:rFonts w:ascii="Times New Roman" w:hAnsi="Times New Roman" w:cs="Times New Roman"/>
          <w:i/>
          <w:sz w:val="28"/>
          <w:szCs w:val="28"/>
        </w:rPr>
        <w:t>Это был первый детский мысленный эксперимент, который относился к специальной теории относительности</w:t>
      </w:r>
      <w:r w:rsidRPr="00FE37D1">
        <w:rPr>
          <w:rFonts w:ascii="Times New Roman" w:hAnsi="Times New Roman" w:cs="Times New Roman"/>
          <w:sz w:val="28"/>
          <w:szCs w:val="28"/>
        </w:rPr>
        <w:t>.</w:t>
      </w:r>
    </w:p>
    <w:p w:rsidR="00FC2C43" w:rsidRPr="00FE37D1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>Он иллюстрировал свою точку зрения и другими мысленными экспериментами: 1895 год: бег рядом с лучом света (ученый обнаружил, что интересуется тем, каково это - бежать рядом с лучом света), 1904 год: измерение света с движущегося поезда (он сделал заключение, что если скорость света непостоянна, уравнение Максвелла внутри вагона должно выглядеть иначе, и тогда принцип относительности будет нарушен), 1905 год: молния бьет в движущийся поезд (откровение Эйнштейна состояло в том, что наблюдатели в относительном движении воспринимают время по-разному), эксперимент с лифтом и др.</w:t>
      </w:r>
    </w:p>
    <w:p w:rsidR="00FC2C43" w:rsidRPr="00FE37D1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 xml:space="preserve">Для самых простых вещей в жизни Эйнштейн мог найти научное объяснение </w:t>
      </w:r>
    </w:p>
    <w:p w:rsidR="00FC2C43" w:rsidRPr="00FE37D1" w:rsidRDefault="004930AC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Все мы знаем, что </w:t>
      </w:r>
      <w:r w:rsidR="00FC2C43" w:rsidRPr="00FE37D1">
        <w:rPr>
          <w:rFonts w:ascii="Times New Roman" w:hAnsi="Times New Roman" w:cs="Times New Roman"/>
          <w:sz w:val="28"/>
          <w:szCs w:val="28"/>
        </w:rPr>
        <w:t>если положить кусок сахара в чай, он растворяется, образуя несколько более вязкую жидкость. Но только хитроумие Эйнштейна позволило вывести уравнения, описывающие процесс диффузии сфер в жидкости и увеличение ее вязкости …</w:t>
      </w:r>
    </w:p>
    <w:p w:rsidR="00FC2C43" w:rsidRPr="00FE37D1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>… Как-то, помешивал чай, он заметил, что чаинки собираются на дне в центре, а не по краям чашки. Он и этому нашел объяснение, которое неожиданно связал с чем-то крайне далеким: изгибами русла рек …</w:t>
      </w:r>
    </w:p>
    <w:p w:rsidR="00FC2C43" w:rsidRDefault="00FC2C43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37D1">
        <w:rPr>
          <w:rFonts w:ascii="Times New Roman" w:hAnsi="Times New Roman" w:cs="Times New Roman"/>
          <w:sz w:val="28"/>
          <w:szCs w:val="28"/>
        </w:rPr>
        <w:t>… Когда Эйнштейн с наслаждением курил подаренную отцом трубку, он «любил наблюдать, как образовывались причудливые клубы дыма, изучать движения отдельных частиц дыма и их взаимодействие». Не тогда ли Эйнштейн задумался о движении в жидкости частиц, что привело к появлению знаменитой серии «броуновски</w:t>
      </w:r>
      <w:r w:rsidR="004930AC">
        <w:rPr>
          <w:rFonts w:ascii="Times New Roman" w:hAnsi="Times New Roman" w:cs="Times New Roman"/>
          <w:sz w:val="28"/>
          <w:szCs w:val="28"/>
        </w:rPr>
        <w:t xml:space="preserve">х» работ? </w:t>
      </w:r>
      <w:r w:rsidRPr="00FE37D1">
        <w:rPr>
          <w:rFonts w:ascii="Times New Roman" w:hAnsi="Times New Roman" w:cs="Times New Roman"/>
          <w:sz w:val="28"/>
          <w:szCs w:val="28"/>
        </w:rPr>
        <w:t>…</w:t>
      </w:r>
    </w:p>
    <w:p w:rsidR="00091320" w:rsidRPr="00CB4153" w:rsidRDefault="00091320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153">
        <w:rPr>
          <w:rFonts w:ascii="Times New Roman" w:hAnsi="Times New Roman" w:cs="Times New Roman"/>
          <w:b/>
          <w:sz w:val="28"/>
          <w:szCs w:val="28"/>
        </w:rPr>
        <w:t>Таким образом, всю свою жизнь Альберт Эйнштейн чувствовал себя «ребенком» с очень развитым воображением.</w:t>
      </w:r>
    </w:p>
    <w:p w:rsidR="00804AC9" w:rsidRPr="007810ED" w:rsidRDefault="00A23D74" w:rsidP="007810ED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ИЗВЕСТНЫЕ </w:t>
      </w:r>
      <w:r w:rsidR="007810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ВЫСКАЗЫВАНИЯ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АЛЬБЕРТА </w:t>
      </w:r>
      <w:r w:rsidR="00804AC9" w:rsidRPr="00804A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ЙНШТЕЙНА</w:t>
      </w:r>
    </w:p>
    <w:p w:rsidR="00804AC9" w:rsidRPr="00722960" w:rsidRDefault="00804AC9" w:rsidP="00804AC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2960">
        <w:rPr>
          <w:rFonts w:ascii="Times New Roman" w:hAnsi="Times New Roman" w:cs="Times New Roman"/>
          <w:sz w:val="28"/>
          <w:szCs w:val="28"/>
        </w:rPr>
        <w:t>Воображение (фантазия) важнее, чем 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2960">
        <w:rPr>
          <w:rFonts w:ascii="Times New Roman" w:hAnsi="Times New Roman" w:cs="Times New Roman"/>
          <w:sz w:val="28"/>
          <w:szCs w:val="28"/>
        </w:rPr>
        <w:t>.</w:t>
      </w:r>
    </w:p>
    <w:p w:rsidR="00804AC9" w:rsidRPr="00722960" w:rsidRDefault="00804AC9" w:rsidP="00804AC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22960">
        <w:rPr>
          <w:rFonts w:ascii="Times New Roman" w:hAnsi="Times New Roman" w:cs="Times New Roman"/>
          <w:sz w:val="28"/>
          <w:szCs w:val="28"/>
        </w:rPr>
        <w:t>Никакую проблему невозможно решить на том же уровне, на каком она возникла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2960">
        <w:rPr>
          <w:rFonts w:ascii="Times New Roman" w:hAnsi="Times New Roman" w:cs="Times New Roman"/>
          <w:sz w:val="28"/>
          <w:szCs w:val="28"/>
        </w:rPr>
        <w:t>.</w:t>
      </w:r>
    </w:p>
    <w:p w:rsidR="00804AC9" w:rsidRPr="00722960" w:rsidRDefault="00804AC9" w:rsidP="00804AC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2960">
        <w:rPr>
          <w:rFonts w:ascii="Times New Roman" w:hAnsi="Times New Roman" w:cs="Times New Roman"/>
          <w:sz w:val="28"/>
          <w:szCs w:val="28"/>
        </w:rPr>
        <w:t>Все знают, что это невозможно. Но вот приходит невежда, которому это неизвестно — он-то и делает открытие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2960">
        <w:rPr>
          <w:rFonts w:ascii="Times New Roman" w:hAnsi="Times New Roman" w:cs="Times New Roman"/>
          <w:sz w:val="28"/>
          <w:szCs w:val="28"/>
        </w:rPr>
        <w:t>.</w:t>
      </w:r>
    </w:p>
    <w:p w:rsidR="00804AC9" w:rsidRPr="00722960" w:rsidRDefault="00804AC9" w:rsidP="00804AC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2960">
        <w:rPr>
          <w:rFonts w:ascii="Times New Roman" w:hAnsi="Times New Roman" w:cs="Times New Roman"/>
          <w:sz w:val="28"/>
          <w:szCs w:val="28"/>
        </w:rPr>
        <w:t>Здравый смысл — это сумма предубеждений, приобретенных до восемнадцатилетнего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2960">
        <w:rPr>
          <w:rFonts w:ascii="Times New Roman" w:hAnsi="Times New Roman" w:cs="Times New Roman"/>
          <w:sz w:val="28"/>
          <w:szCs w:val="28"/>
        </w:rPr>
        <w:t>.</w:t>
      </w:r>
    </w:p>
    <w:p w:rsidR="00804AC9" w:rsidRPr="00722960" w:rsidRDefault="00804AC9" w:rsidP="00804AC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2960">
        <w:rPr>
          <w:rFonts w:ascii="Times New Roman" w:hAnsi="Times New Roman" w:cs="Times New Roman"/>
          <w:sz w:val="28"/>
          <w:szCs w:val="28"/>
        </w:rPr>
        <w:t>Разум, однажды расширивший свои границы, никогда не вернется в прежние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2960">
        <w:rPr>
          <w:rFonts w:ascii="Times New Roman" w:hAnsi="Times New Roman" w:cs="Times New Roman"/>
          <w:sz w:val="28"/>
          <w:szCs w:val="28"/>
        </w:rPr>
        <w:t>.</w:t>
      </w:r>
    </w:p>
    <w:p w:rsidR="007810ED" w:rsidRDefault="00804AC9" w:rsidP="002F58C5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2960">
        <w:rPr>
          <w:rFonts w:ascii="Times New Roman" w:hAnsi="Times New Roman" w:cs="Times New Roman"/>
          <w:sz w:val="28"/>
          <w:szCs w:val="28"/>
        </w:rPr>
        <w:t>Ты никогда не решишь проблему, если будешь думать так же, как те, кто ее создал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2960">
        <w:rPr>
          <w:rFonts w:ascii="Times New Roman" w:hAnsi="Times New Roman" w:cs="Times New Roman"/>
          <w:sz w:val="28"/>
          <w:szCs w:val="28"/>
        </w:rPr>
        <w:t>.</w:t>
      </w:r>
    </w:p>
    <w:p w:rsidR="007810ED" w:rsidRPr="007810ED" w:rsidRDefault="007810ED" w:rsidP="007810ED">
      <w:pPr>
        <w:pStyle w:val="a3"/>
        <w:shd w:val="clear" w:color="auto" w:fill="FFFFFF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ГЕНИАЛЬНЫЕ ОТКРЫТИЯ УЧЕНОГО</w:t>
      </w:r>
    </w:p>
    <w:p w:rsidR="00A63A25" w:rsidRPr="00A63A25" w:rsidRDefault="00A63A2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 Планк, открыл имя Альберта Эйнштейна мировому научному сообществу.</w:t>
      </w:r>
    </w:p>
    <w:p w:rsidR="00A63A25" w:rsidRPr="00A63A25" w:rsidRDefault="00A63A2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Эйнштейна были поистине эпохальными открытиями. Он утверждал, что единственная постоянная величина в природе –это скорость света в вакууме, а время и пространство относительны. Смелое заявление опровергало законы Ньютона, бывшие в то время общепризнанными. Ученые недоумевали, что столь значительное и революционное открытие сделал не физик с мировым именем, а безвестный оценщик изобретений, которому не исполнилось и 26-ти лет. Спустя четыре года после публикации Альберт Эйнштейн был назначен профессором теоретической физики Цюрихского университета.</w:t>
      </w:r>
    </w:p>
    <w:p w:rsidR="00A63A25" w:rsidRPr="00A63A25" w:rsidRDefault="00A63A2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Эйнштейна в физике не существовало таких понятий, как деформированные пространство и время. Все планеты, Считал Эйнштейн, вызывают искривление пространства. Поэтому световые лучи, огибая это искривление пространства, должны отклоняться.</w:t>
      </w:r>
    </w:p>
    <w:p w:rsidR="00A63A25" w:rsidRPr="00A63A25" w:rsidRDefault="00A63A2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полного торжества теоретической мысли не хватало только её практического подтверждения. Сложность состояла в том, что необходимые наблюдения были возможны только при полном затмении. Подходящий случай наконец представился в 1919 году. Фотографии, сделанные астрономом Артуром Эддингтоном, стали доказательством теории Эйнштейна. Так ученый обрел всемирное признание.</w:t>
      </w:r>
    </w:p>
    <w:p w:rsidR="00A63A25" w:rsidRPr="00A63A25" w:rsidRDefault="00A63A2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Эйнштейн заявил, что скорость света постоянна при любых условиях. Для того, кто движется с очень высокой скоростью, время течет медленнее. Если достичь скорости света, то ход времени совсем останавливается. Конечно, на Земле эти законы не </w:t>
      </w:r>
      <w:r w:rsidRPr="00A63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действуют, поскольку никакая машина не может развить скорость, близкую к 300 тысячам километров в секунду.</w:t>
      </w:r>
    </w:p>
    <w:p w:rsidR="00A63A25" w:rsidRPr="00A63A25" w:rsidRDefault="00A63A25" w:rsidP="0064449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«Перестраивая» Вселенную Ньютона, Эйнштейн переосмыслил и понятие гравитации. Ученый считал, что траектория движения планет определяется кривизной пространства. Представьте лист бумаги, как модель Вселенной. Расположим на нем различного размера предметы – модели звезд. Деформация листа наглядно продемонстрирует зависимость кривизны от массы. Лучи света отклоняются, когда встречают на своем пути деформированное пространство.</w:t>
      </w:r>
    </w:p>
    <w:p w:rsidR="007810ED" w:rsidRPr="007810ED" w:rsidRDefault="007810ED" w:rsidP="007810ED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0ED">
        <w:rPr>
          <w:rFonts w:ascii="Times New Roman" w:hAnsi="Times New Roman" w:cs="Times New Roman"/>
          <w:b/>
          <w:sz w:val="28"/>
          <w:szCs w:val="28"/>
        </w:rPr>
        <w:t>РАЗВИТИЕ ВООБРАЖЕНИЯ, СТРАТЕГИЯ АЛЬБЕРТА ЭЙНШТЕЙНА</w:t>
      </w:r>
    </w:p>
    <w:p w:rsidR="00594FE5" w:rsidRDefault="00594FE5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722960">
        <w:rPr>
          <w:rFonts w:ascii="Times New Roman" w:hAnsi="Times New Roman" w:cs="Times New Roman"/>
          <w:sz w:val="28"/>
          <w:szCs w:val="28"/>
        </w:rPr>
        <w:t>Воображение (фантазия) важнее, чем 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3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говорил парадоксальный гений</w:t>
      </w:r>
      <w:r w:rsidRPr="00722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22960">
        <w:rPr>
          <w:rFonts w:ascii="Times New Roman" w:hAnsi="Times New Roman" w:cs="Times New Roman"/>
          <w:sz w:val="28"/>
          <w:szCs w:val="28"/>
        </w:rPr>
        <w:t>основе Эйнштейновско</w:t>
      </w:r>
      <w:r>
        <w:rPr>
          <w:rFonts w:ascii="Times New Roman" w:hAnsi="Times New Roman" w:cs="Times New Roman"/>
          <w:sz w:val="28"/>
          <w:szCs w:val="28"/>
        </w:rPr>
        <w:t xml:space="preserve">го подхода </w:t>
      </w:r>
      <w:r w:rsidRPr="00722960">
        <w:rPr>
          <w:rFonts w:ascii="Times New Roman" w:hAnsi="Times New Roman" w:cs="Times New Roman"/>
          <w:sz w:val="28"/>
          <w:szCs w:val="28"/>
        </w:rPr>
        <w:t>лежит способность человека нарушать правила, перестраивать свой мозг на нестандартное мышление.</w:t>
      </w:r>
    </w:p>
    <w:p w:rsidR="00594FE5" w:rsidRDefault="00594FE5" w:rsidP="0064449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2960">
        <w:rPr>
          <w:rFonts w:ascii="Times New Roman" w:hAnsi="Times New Roman" w:cs="Times New Roman"/>
          <w:sz w:val="28"/>
          <w:szCs w:val="28"/>
        </w:rPr>
        <w:t>Эйнштейн вел свои мысли по непроторенным дорожкам, не выбирал удобные и привычные пути достижения цели. Он не упрощал картину мира, делая ее понятной и удобной для восприятия, не заменял объективное течение событий своим субъективным восприятием. Альберт Эйнштейн понимал, что только выход за рамки здравого смысла, уход с привычных путей решения творческих проблем, может являться единственным способом решения задачи.</w:t>
      </w:r>
    </w:p>
    <w:p w:rsidR="00722960" w:rsidRPr="00722960" w:rsidRDefault="00722960" w:rsidP="006444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60">
        <w:rPr>
          <w:rFonts w:ascii="Times New Roman" w:hAnsi="Times New Roman" w:cs="Times New Roman"/>
          <w:sz w:val="28"/>
          <w:szCs w:val="28"/>
        </w:rPr>
        <w:t>Эйнштейн родился нарушителем правил</w:t>
      </w:r>
      <w:r w:rsidR="0086529D">
        <w:rPr>
          <w:rFonts w:ascii="Times New Roman" w:hAnsi="Times New Roman" w:cs="Times New Roman"/>
          <w:sz w:val="28"/>
          <w:szCs w:val="28"/>
        </w:rPr>
        <w:t>.</w:t>
      </w:r>
    </w:p>
    <w:p w:rsidR="0086529D" w:rsidRDefault="00722960" w:rsidP="006444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60">
        <w:rPr>
          <w:rFonts w:ascii="Times New Roman" w:hAnsi="Times New Roman" w:cs="Times New Roman"/>
          <w:sz w:val="28"/>
          <w:szCs w:val="28"/>
        </w:rPr>
        <w:t xml:space="preserve">Нарушать правила нелегко, и с возрастом, делать это становится все труднее. Но не стоит нарушать правила ради самого процесса «несоблюдения». Самый интересный путь самому создавать правила, ведь Эйнштейн из нарушителя правил со временем стал законодателем в науке. </w:t>
      </w:r>
    </w:p>
    <w:p w:rsidR="00722960" w:rsidRPr="00722960" w:rsidRDefault="00722960" w:rsidP="006444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60">
        <w:rPr>
          <w:rFonts w:ascii="Times New Roman" w:hAnsi="Times New Roman" w:cs="Times New Roman"/>
          <w:sz w:val="28"/>
          <w:szCs w:val="28"/>
        </w:rPr>
        <w:t xml:space="preserve">Эйнштейновская </w:t>
      </w:r>
      <w:r w:rsidR="0086529D">
        <w:rPr>
          <w:rFonts w:ascii="Times New Roman" w:hAnsi="Times New Roman" w:cs="Times New Roman"/>
          <w:sz w:val="28"/>
          <w:szCs w:val="28"/>
        </w:rPr>
        <w:t>стратегия выглядит примерно так:</w:t>
      </w:r>
    </w:p>
    <w:p w:rsidR="00722960" w:rsidRPr="0086529D" w:rsidRDefault="00722960" w:rsidP="00644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D">
        <w:rPr>
          <w:rFonts w:ascii="Times New Roman" w:hAnsi="Times New Roman" w:cs="Times New Roman"/>
          <w:sz w:val="28"/>
          <w:szCs w:val="28"/>
        </w:rPr>
        <w:t xml:space="preserve">Правильная постановка задачи (мой любимый пункт в любом творческом процессе). На этом этапе гений ничем не отличался от других </w:t>
      </w:r>
      <w:r w:rsidR="0086529D" w:rsidRPr="0086529D">
        <w:rPr>
          <w:rFonts w:ascii="Times New Roman" w:hAnsi="Times New Roman" w:cs="Times New Roman"/>
          <w:sz w:val="28"/>
          <w:szCs w:val="28"/>
        </w:rPr>
        <w:t>людей</w:t>
      </w:r>
      <w:r w:rsidRPr="0086529D">
        <w:rPr>
          <w:rFonts w:ascii="Times New Roman" w:hAnsi="Times New Roman" w:cs="Times New Roman"/>
          <w:sz w:val="28"/>
          <w:szCs w:val="28"/>
        </w:rPr>
        <w:t>, т.к. прекрасно осознавал, что без правильно поставленной задачи не получить правильного результата. Нужно четко представлять себе конечную цель. Важно чтобы постановка задачи была конструктивной.</w:t>
      </w:r>
    </w:p>
    <w:p w:rsidR="00722960" w:rsidRPr="0086529D" w:rsidRDefault="00722960" w:rsidP="00644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D">
        <w:rPr>
          <w:rFonts w:ascii="Times New Roman" w:hAnsi="Times New Roman" w:cs="Times New Roman"/>
          <w:sz w:val="28"/>
          <w:szCs w:val="28"/>
        </w:rPr>
        <w:t>Разрушение шаблонов. Вы должны быть готовы к рассмотрению любых идей и путей решения поставленной задачи, какими бы безрас</w:t>
      </w:r>
      <w:r w:rsidR="0086529D">
        <w:rPr>
          <w:rFonts w:ascii="Times New Roman" w:hAnsi="Times New Roman" w:cs="Times New Roman"/>
          <w:sz w:val="28"/>
          <w:szCs w:val="28"/>
        </w:rPr>
        <w:t xml:space="preserve">судными они не казались </w:t>
      </w:r>
      <w:r w:rsidR="008652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6529D">
        <w:rPr>
          <w:rFonts w:ascii="Times New Roman" w:hAnsi="Times New Roman" w:cs="Times New Roman"/>
          <w:sz w:val="28"/>
          <w:szCs w:val="28"/>
        </w:rPr>
        <w:t xml:space="preserve"> это истинный путь, как бы пафосно это ни звучало. Думая не как все, вы найдете решение проблемы, от которой все отказались.</w:t>
      </w:r>
    </w:p>
    <w:p w:rsidR="00722960" w:rsidRPr="0086529D" w:rsidRDefault="00722960" w:rsidP="00644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D">
        <w:rPr>
          <w:rFonts w:ascii="Times New Roman" w:hAnsi="Times New Roman" w:cs="Times New Roman"/>
          <w:sz w:val="28"/>
          <w:szCs w:val="28"/>
        </w:rPr>
        <w:t>Нарушение правил – это не тоже самое, что разрушение шаблонов, тут вы целенаправленно нарушаете известные правила с целью найти новые, оригинальные пути решения творческой проблемы. Но для того, чтобы правила нарушать их нужно знать. Важно понимать, что нарушение правил одно из самых мощных средств</w:t>
      </w:r>
      <w:r w:rsidR="0086529D" w:rsidRPr="0086529D">
        <w:rPr>
          <w:rFonts w:ascii="Times New Roman" w:hAnsi="Times New Roman" w:cs="Times New Roman"/>
          <w:sz w:val="28"/>
          <w:szCs w:val="28"/>
        </w:rPr>
        <w:t>.</w:t>
      </w:r>
      <w:r w:rsidRPr="00865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60" w:rsidRPr="0086529D" w:rsidRDefault="00722960" w:rsidP="00644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D">
        <w:rPr>
          <w:rFonts w:ascii="Times New Roman" w:hAnsi="Times New Roman" w:cs="Times New Roman"/>
          <w:sz w:val="28"/>
          <w:szCs w:val="28"/>
        </w:rPr>
        <w:t>Генерация решения. Этот процесс при условии грамотного выполнения предыдущих пунктов может занять от нескольких минут до нескольких лет в зависимости от сложности и глобальности проблемы (у Эйнштейна это заняло несколько лет, но каков результат).</w:t>
      </w:r>
    </w:p>
    <w:p w:rsidR="00722960" w:rsidRPr="00722960" w:rsidRDefault="00722960" w:rsidP="006444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60">
        <w:rPr>
          <w:rFonts w:ascii="Times New Roman" w:hAnsi="Times New Roman" w:cs="Times New Roman"/>
          <w:sz w:val="28"/>
          <w:szCs w:val="28"/>
        </w:rPr>
        <w:t xml:space="preserve">Еще несколько важных моментов Эйнштейновской стратегии: </w:t>
      </w:r>
    </w:p>
    <w:p w:rsidR="00722960" w:rsidRPr="00FE3D09" w:rsidRDefault="00722960" w:rsidP="00644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D">
        <w:rPr>
          <w:rFonts w:ascii="Times New Roman" w:hAnsi="Times New Roman" w:cs="Times New Roman"/>
          <w:sz w:val="28"/>
          <w:szCs w:val="28"/>
        </w:rPr>
        <w:t>Визуализация. Научитесь представлять картину образов и событий, происходящих в вашей голове при решении поставленной креативной задачи, начиная с ее</w:t>
      </w:r>
      <w:r w:rsidRPr="00FE3D09">
        <w:rPr>
          <w:rFonts w:ascii="Times New Roman" w:hAnsi="Times New Roman" w:cs="Times New Roman"/>
          <w:sz w:val="28"/>
          <w:szCs w:val="28"/>
        </w:rPr>
        <w:t>. Эйнштейн создавал в голове графические образы в виде картин и рассматривал их с различных точек зрения.</w:t>
      </w:r>
    </w:p>
    <w:p w:rsidR="00722960" w:rsidRPr="0086529D" w:rsidRDefault="00722960" w:rsidP="00644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D">
        <w:rPr>
          <w:rFonts w:ascii="Times New Roman" w:hAnsi="Times New Roman" w:cs="Times New Roman"/>
          <w:sz w:val="28"/>
          <w:szCs w:val="28"/>
        </w:rPr>
        <w:t>Масштабирование. Или, другими словами, умышленное изменение размеров рассматриваемого объекта до абсурдно малых или больших. Это сильно изменяет ваше отношение к объекту и его месту в окружающей среде.</w:t>
      </w:r>
    </w:p>
    <w:p w:rsidR="00722960" w:rsidRPr="0086529D" w:rsidRDefault="00722960" w:rsidP="00644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D">
        <w:rPr>
          <w:rFonts w:ascii="Times New Roman" w:hAnsi="Times New Roman" w:cs="Times New Roman"/>
          <w:sz w:val="28"/>
          <w:szCs w:val="28"/>
        </w:rPr>
        <w:t>Контрправило. Если известное правило вам мешает, создайте правило полностью ему противоположное, и посмотрите, что будет.</w:t>
      </w:r>
    </w:p>
    <w:p w:rsidR="00722960" w:rsidRPr="0086529D" w:rsidRDefault="00722960" w:rsidP="00644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D">
        <w:rPr>
          <w:rFonts w:ascii="Times New Roman" w:hAnsi="Times New Roman" w:cs="Times New Roman"/>
          <w:sz w:val="28"/>
          <w:szCs w:val="28"/>
        </w:rPr>
        <w:t>Одна идея. Если в ходе креативной работы у вас появилось несколько идей, выберете только одну и доводите до ума ее, потом следующую.</w:t>
      </w:r>
    </w:p>
    <w:p w:rsidR="00722960" w:rsidRDefault="00722960" w:rsidP="00644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D">
        <w:rPr>
          <w:rFonts w:ascii="Times New Roman" w:hAnsi="Times New Roman" w:cs="Times New Roman"/>
          <w:sz w:val="28"/>
          <w:szCs w:val="28"/>
        </w:rPr>
        <w:t>Общайтесь. Во время работы над задачей обсуждайте ее с различными людьми это позволит вам избежать ошибок, получить дополнительную информацию и вообще более объективно оценить свою работу. Эйнштейн много общался (переписывался) с другими учеными, и не скрывал того, что это во многом способствовало достижению искомого результата.</w:t>
      </w:r>
    </w:p>
    <w:p w:rsidR="00D054D7" w:rsidRDefault="007810ED" w:rsidP="007810ED">
      <w:pPr>
        <w:pStyle w:val="a3"/>
        <w:shd w:val="clear" w:color="auto" w:fill="FFFFFF"/>
        <w:spacing w:after="0"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ЗАКЛЮЧЕНИЕ</w:t>
      </w:r>
    </w:p>
    <w:p w:rsidR="00097436" w:rsidRDefault="00FB7B96" w:rsidP="006444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97436" w:rsidRPr="00D05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самого детства Альберт не выделялся какими - либо умственными способностями, а наоборот, но это не помешало ему сделать такие громкие открытия, как Специальная </w:t>
      </w:r>
      <w:r w:rsidR="00097436" w:rsidRPr="00D054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теория относительности, и что единственная постоянная величина в природе – это скорость света в вакууме. Также часть своих открытий он совершил при помощи своего детского воображения, а не сложной математики. Также в нашем исследовании мы рассмотрели способы, которыми пользовался Альберт Эйнштейн, для развит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воображения.</w:t>
      </w:r>
    </w:p>
    <w:p w:rsidR="007810ED" w:rsidRDefault="007810ED" w:rsidP="005E2A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AC9" w:rsidRDefault="007810ED" w:rsidP="005E2A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 И ЛИТЕРАТУРЫ</w:t>
      </w:r>
    </w:p>
    <w:p w:rsidR="003F6EA9" w:rsidRDefault="00BC5F43" w:rsidP="005E2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Кузнецов, Б.Г. Эйнш</w:t>
      </w:r>
      <w:r w:rsidR="00CB10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тейн. Жизнь, смерть, бессмертие /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Б.Г.Кузнецов; НАУКА – 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осква: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1980</w:t>
      </w:r>
      <w:r w:rsidR="00C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EA9" w:rsidRDefault="00BC5F43" w:rsidP="005E2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Пайс, А. Научная деятельн</w:t>
      </w:r>
      <w:r w:rsidR="00C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 жизнь Альберта Эйнштейна /А Пайс; НАУКА-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Наука, 1989</w:t>
      </w:r>
    </w:p>
    <w:p w:rsidR="00BC5F43" w:rsidRPr="00BC5F43" w:rsidRDefault="00BC5F43" w:rsidP="005E2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Хофман</w:t>
      </w:r>
      <w:r w:rsidR="00CB10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Аль</w:t>
      </w:r>
      <w:r w:rsidR="00C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 Эйнштейн: творец и бунтарь/ В.Хофман; НАУКА –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осква: Наука,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1983</w:t>
      </w:r>
    </w:p>
    <w:p w:rsidR="00BC5F43" w:rsidRPr="00BC5F43" w:rsidRDefault="00BC5F43" w:rsidP="005E2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Зелиг</w:t>
      </w:r>
      <w:r w:rsidR="00D72A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="00D7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Альберт Эйнштейн/ К.Зелиг;Атомиздат- </w:t>
      </w:r>
      <w:r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2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 :</w:t>
      </w:r>
      <w:r w:rsidR="003F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Атомиздат, 1964</w:t>
      </w:r>
    </w:p>
    <w:p w:rsidR="00BC5F43" w:rsidRPr="00BC5F43" w:rsidRDefault="00D72A9D" w:rsidP="005E2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Гернек, Ф. Альберт Эйнштейн/ Ф.Гернек; МИР-</w:t>
      </w:r>
      <w:r w:rsidR="00BC5F43"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осква:</w:t>
      </w:r>
      <w:r w:rsidR="00BC5F43" w:rsidRPr="00B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Мир, 1979</w:t>
      </w: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F43" w:rsidRDefault="00BC5F43" w:rsidP="005E2A81">
      <w:pPr>
        <w:pStyle w:val="a3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C5F43" w:rsidSect="002F58C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A9" w:rsidRDefault="000C57A9" w:rsidP="006B288A">
      <w:pPr>
        <w:spacing w:after="0" w:line="240" w:lineRule="auto"/>
      </w:pPr>
      <w:r>
        <w:separator/>
      </w:r>
    </w:p>
  </w:endnote>
  <w:endnote w:type="continuationSeparator" w:id="0">
    <w:p w:rsidR="000C57A9" w:rsidRDefault="000C57A9" w:rsidP="006B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675"/>
      <w:docPartObj>
        <w:docPartGallery w:val="Page Numbers (Bottom of Page)"/>
        <w:docPartUnique/>
      </w:docPartObj>
    </w:sdtPr>
    <w:sdtEndPr/>
    <w:sdtContent>
      <w:p w:rsidR="00987791" w:rsidRDefault="00642FB3" w:rsidP="002D6907">
        <w:pPr>
          <w:pStyle w:val="a7"/>
          <w:jc w:val="center"/>
        </w:pPr>
        <w:r w:rsidRPr="00642FB3"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="004B715C" w:rsidRPr="00642FB3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987791" w:rsidRPr="00642FB3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PAGE   \* MERGEFORMAT </w:instrText>
        </w:r>
        <w:r w:rsidR="004B715C" w:rsidRPr="00642FB3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201D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1</w:t>
        </w:r>
        <w:r w:rsidR="004B715C" w:rsidRPr="00642FB3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987791" w:rsidRDefault="009877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A9" w:rsidRDefault="000C57A9" w:rsidP="006B288A">
      <w:pPr>
        <w:spacing w:after="0" w:line="240" w:lineRule="auto"/>
      </w:pPr>
      <w:r>
        <w:separator/>
      </w:r>
    </w:p>
  </w:footnote>
  <w:footnote w:type="continuationSeparator" w:id="0">
    <w:p w:rsidR="000C57A9" w:rsidRDefault="000C57A9" w:rsidP="006B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890"/>
    <w:multiLevelType w:val="multilevel"/>
    <w:tmpl w:val="17207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D9D7705"/>
    <w:multiLevelType w:val="multilevel"/>
    <w:tmpl w:val="BF70BD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4AB1AF6"/>
    <w:multiLevelType w:val="hybridMultilevel"/>
    <w:tmpl w:val="B59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4A5"/>
    <w:multiLevelType w:val="hybridMultilevel"/>
    <w:tmpl w:val="D4D46E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E639D0"/>
    <w:multiLevelType w:val="hybridMultilevel"/>
    <w:tmpl w:val="3F32E866"/>
    <w:lvl w:ilvl="0" w:tplc="2A6A7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0E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2B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7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C2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A5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E2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4A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29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991F6F"/>
    <w:multiLevelType w:val="multilevel"/>
    <w:tmpl w:val="33EEA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69F4756"/>
    <w:multiLevelType w:val="multilevel"/>
    <w:tmpl w:val="F59E4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56" w:hanging="2160"/>
      </w:pPr>
      <w:rPr>
        <w:rFonts w:hint="default"/>
      </w:rPr>
    </w:lvl>
  </w:abstractNum>
  <w:abstractNum w:abstractNumId="7" w15:restartNumberingAfterBreak="0">
    <w:nsid w:val="5E3F6F66"/>
    <w:multiLevelType w:val="hybridMultilevel"/>
    <w:tmpl w:val="635E7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1710A"/>
    <w:multiLevelType w:val="multilevel"/>
    <w:tmpl w:val="17207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4AF3C15"/>
    <w:multiLevelType w:val="hybridMultilevel"/>
    <w:tmpl w:val="83F6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53DF7"/>
    <w:multiLevelType w:val="hybridMultilevel"/>
    <w:tmpl w:val="103410E8"/>
    <w:lvl w:ilvl="0" w:tplc="5986D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2E"/>
    <w:rsid w:val="00091320"/>
    <w:rsid w:val="0009723C"/>
    <w:rsid w:val="00097436"/>
    <w:rsid w:val="000A15C9"/>
    <w:rsid w:val="000C57A9"/>
    <w:rsid w:val="000E149A"/>
    <w:rsid w:val="000F46AC"/>
    <w:rsid w:val="00104D0D"/>
    <w:rsid w:val="00111D9E"/>
    <w:rsid w:val="00122C64"/>
    <w:rsid w:val="00127798"/>
    <w:rsid w:val="00147AF4"/>
    <w:rsid w:val="00152712"/>
    <w:rsid w:val="001A6017"/>
    <w:rsid w:val="001E78C8"/>
    <w:rsid w:val="001F1AB1"/>
    <w:rsid w:val="00201DEC"/>
    <w:rsid w:val="00230E92"/>
    <w:rsid w:val="0023762A"/>
    <w:rsid w:val="00250B20"/>
    <w:rsid w:val="00253D9B"/>
    <w:rsid w:val="00291731"/>
    <w:rsid w:val="002D6907"/>
    <w:rsid w:val="002F30FF"/>
    <w:rsid w:val="002F58C5"/>
    <w:rsid w:val="00311C3D"/>
    <w:rsid w:val="0031466E"/>
    <w:rsid w:val="003273CA"/>
    <w:rsid w:val="00345677"/>
    <w:rsid w:val="00370D03"/>
    <w:rsid w:val="00382079"/>
    <w:rsid w:val="003A0A27"/>
    <w:rsid w:val="003B538C"/>
    <w:rsid w:val="003C785A"/>
    <w:rsid w:val="003E76F7"/>
    <w:rsid w:val="003F6EA9"/>
    <w:rsid w:val="00447F8F"/>
    <w:rsid w:val="004930AC"/>
    <w:rsid w:val="004A1F4B"/>
    <w:rsid w:val="004B715C"/>
    <w:rsid w:val="004E18FF"/>
    <w:rsid w:val="0052103F"/>
    <w:rsid w:val="005310C1"/>
    <w:rsid w:val="00594FE5"/>
    <w:rsid w:val="005B4C2D"/>
    <w:rsid w:val="005D6D7A"/>
    <w:rsid w:val="005E1E06"/>
    <w:rsid w:val="005E2A81"/>
    <w:rsid w:val="005E5F29"/>
    <w:rsid w:val="00642FB3"/>
    <w:rsid w:val="00644499"/>
    <w:rsid w:val="0065304A"/>
    <w:rsid w:val="00653CB0"/>
    <w:rsid w:val="006847B3"/>
    <w:rsid w:val="006B288A"/>
    <w:rsid w:val="006C6EBB"/>
    <w:rsid w:val="006D3920"/>
    <w:rsid w:val="006F28CA"/>
    <w:rsid w:val="00722960"/>
    <w:rsid w:val="00741BEE"/>
    <w:rsid w:val="007471FA"/>
    <w:rsid w:val="007810ED"/>
    <w:rsid w:val="007A77EB"/>
    <w:rsid w:val="007D47AC"/>
    <w:rsid w:val="007E23F4"/>
    <w:rsid w:val="00804AC9"/>
    <w:rsid w:val="00807557"/>
    <w:rsid w:val="0086529D"/>
    <w:rsid w:val="00893DDE"/>
    <w:rsid w:val="008B0135"/>
    <w:rsid w:val="008F19FF"/>
    <w:rsid w:val="00901E28"/>
    <w:rsid w:val="00905A2D"/>
    <w:rsid w:val="00924A3A"/>
    <w:rsid w:val="00925E0D"/>
    <w:rsid w:val="0095633C"/>
    <w:rsid w:val="00971134"/>
    <w:rsid w:val="00987791"/>
    <w:rsid w:val="00994769"/>
    <w:rsid w:val="00A162EA"/>
    <w:rsid w:val="00A21279"/>
    <w:rsid w:val="00A23D74"/>
    <w:rsid w:val="00A408FE"/>
    <w:rsid w:val="00A4721E"/>
    <w:rsid w:val="00A4752C"/>
    <w:rsid w:val="00A63A25"/>
    <w:rsid w:val="00A737C1"/>
    <w:rsid w:val="00A80038"/>
    <w:rsid w:val="00A8794B"/>
    <w:rsid w:val="00A9022E"/>
    <w:rsid w:val="00AB6F48"/>
    <w:rsid w:val="00AD3F0C"/>
    <w:rsid w:val="00AD5E04"/>
    <w:rsid w:val="00AF7AE8"/>
    <w:rsid w:val="00B03EF8"/>
    <w:rsid w:val="00B2069D"/>
    <w:rsid w:val="00B432D2"/>
    <w:rsid w:val="00B728C5"/>
    <w:rsid w:val="00BC5F43"/>
    <w:rsid w:val="00C45FB5"/>
    <w:rsid w:val="00C775BF"/>
    <w:rsid w:val="00C7760F"/>
    <w:rsid w:val="00CB1052"/>
    <w:rsid w:val="00CB4153"/>
    <w:rsid w:val="00CB5930"/>
    <w:rsid w:val="00D054D7"/>
    <w:rsid w:val="00D158F5"/>
    <w:rsid w:val="00D32107"/>
    <w:rsid w:val="00D520A6"/>
    <w:rsid w:val="00D60EFC"/>
    <w:rsid w:val="00D72A9D"/>
    <w:rsid w:val="00DA4B69"/>
    <w:rsid w:val="00DA4EA6"/>
    <w:rsid w:val="00DA7F24"/>
    <w:rsid w:val="00DF2EF8"/>
    <w:rsid w:val="00E11C15"/>
    <w:rsid w:val="00E148A8"/>
    <w:rsid w:val="00E338E6"/>
    <w:rsid w:val="00ED4724"/>
    <w:rsid w:val="00EE1655"/>
    <w:rsid w:val="00EF1CF4"/>
    <w:rsid w:val="00F26441"/>
    <w:rsid w:val="00F466F9"/>
    <w:rsid w:val="00F4747B"/>
    <w:rsid w:val="00F60EC3"/>
    <w:rsid w:val="00FA4B25"/>
    <w:rsid w:val="00FB7B96"/>
    <w:rsid w:val="00FC2C43"/>
    <w:rsid w:val="00FE37D1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20164"/>
  <w15:docId w15:val="{6DC56D1B-19B0-44A1-BA67-A6201F7C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9A"/>
  </w:style>
  <w:style w:type="paragraph" w:styleId="3">
    <w:name w:val="heading 3"/>
    <w:basedOn w:val="a"/>
    <w:link w:val="30"/>
    <w:uiPriority w:val="9"/>
    <w:qFormat/>
    <w:rsid w:val="00DA7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1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7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A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88A"/>
  </w:style>
  <w:style w:type="paragraph" w:styleId="a7">
    <w:name w:val="footer"/>
    <w:basedOn w:val="a"/>
    <w:link w:val="a8"/>
    <w:uiPriority w:val="99"/>
    <w:unhideWhenUsed/>
    <w:rsid w:val="006B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88A"/>
  </w:style>
  <w:style w:type="paragraph" w:styleId="a9">
    <w:name w:val="Balloon Text"/>
    <w:basedOn w:val="a"/>
    <w:link w:val="aa"/>
    <w:uiPriority w:val="99"/>
    <w:semiHidden/>
    <w:unhideWhenUsed/>
    <w:rsid w:val="00A8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52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4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C3804-3AA0-4F59-B490-F5D69AD9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СОШ Пеликан</dc:creator>
  <cp:lastModifiedBy>Sch-9</cp:lastModifiedBy>
  <cp:revision>3</cp:revision>
  <cp:lastPrinted>2022-05-10T17:15:00Z</cp:lastPrinted>
  <dcterms:created xsi:type="dcterms:W3CDTF">2024-05-27T06:29:00Z</dcterms:created>
  <dcterms:modified xsi:type="dcterms:W3CDTF">2024-05-27T06:29:00Z</dcterms:modified>
</cp:coreProperties>
</file>