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255" w:rsidRPr="004C60EE" w:rsidRDefault="002B769C" w:rsidP="00825D71">
      <w:pPr>
        <w:spacing w:after="28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4C60EE">
        <w:rPr>
          <w:rFonts w:ascii="Times New Roman" w:hAnsi="Times New Roman" w:cs="Times New Roman"/>
          <w:b/>
          <w:sz w:val="28"/>
          <w:szCs w:val="28"/>
          <w:lang w:val="sah-RU"/>
        </w:rPr>
        <w:t>ОБРАЗОВАТЕЛЬНЫЙ ПРОЕКТ “ВМЕСТЕ”</w:t>
      </w:r>
    </w:p>
    <w:p w:rsidR="002B769C" w:rsidRPr="004C60EE" w:rsidRDefault="002B769C" w:rsidP="0075325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2B769C" w:rsidRPr="004C60EE" w:rsidRDefault="00377C6C" w:rsidP="00825D71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4C60EE">
        <w:rPr>
          <w:rFonts w:ascii="Times New Roman" w:hAnsi="Times New Roman" w:cs="Times New Roman"/>
          <w:b/>
          <w:sz w:val="28"/>
          <w:szCs w:val="28"/>
          <w:lang w:val="sah-RU"/>
        </w:rPr>
        <w:t>Нюргусова Нюргустана Егоровна, Кычкина Светлана Викторовна, Индеева Прасковья Петровна</w:t>
      </w:r>
    </w:p>
    <w:p w:rsidR="00825D71" w:rsidRPr="004C60EE" w:rsidRDefault="00825D71" w:rsidP="00825D71">
      <w:pPr>
        <w:spacing w:after="240"/>
        <w:jc w:val="center"/>
        <w:rPr>
          <w:rFonts w:ascii="Times New Roman" w:hAnsi="Times New Roman" w:cs="Times New Roman"/>
          <w:i/>
          <w:sz w:val="28"/>
          <w:szCs w:val="28"/>
          <w:lang w:val="sah-RU"/>
        </w:rPr>
      </w:pPr>
      <w:r w:rsidRPr="004C60EE">
        <w:rPr>
          <w:rFonts w:ascii="Times New Roman" w:hAnsi="Times New Roman" w:cs="Times New Roman"/>
          <w:i/>
          <w:sz w:val="28"/>
          <w:szCs w:val="28"/>
          <w:lang w:val="sah-RU"/>
        </w:rPr>
        <w:t>ГКОУ Республики Саха (Якутия) “Республиканская специальная (коррекционная) школа-интернат”</w:t>
      </w:r>
    </w:p>
    <w:p w:rsidR="00825D71" w:rsidRPr="004C60EE" w:rsidRDefault="00825D71" w:rsidP="00825D71">
      <w:pPr>
        <w:spacing w:after="240"/>
        <w:jc w:val="center"/>
        <w:rPr>
          <w:rFonts w:ascii="Times New Roman" w:hAnsi="Times New Roman" w:cs="Times New Roman"/>
          <w:i/>
          <w:sz w:val="28"/>
          <w:szCs w:val="28"/>
          <w:lang w:val="sah-RU"/>
        </w:rPr>
      </w:pPr>
    </w:p>
    <w:p w:rsidR="002B769C" w:rsidRPr="004C60EE" w:rsidRDefault="002B769C" w:rsidP="00825D71">
      <w:pPr>
        <w:spacing w:after="0" w:line="240" w:lineRule="auto"/>
        <w:ind w:left="34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60EE">
        <w:rPr>
          <w:rFonts w:ascii="Times New Roman" w:hAnsi="Times New Roman" w:cs="Times New Roman"/>
          <w:i/>
          <w:sz w:val="24"/>
          <w:szCs w:val="24"/>
        </w:rPr>
        <w:t xml:space="preserve">«Только вместе с родителями, общими усилиями, педагоги могут дать детям большое человеческое счастье» (В.А.Сухомлинский) </w:t>
      </w:r>
    </w:p>
    <w:p w:rsidR="00825D71" w:rsidRPr="004C60EE" w:rsidRDefault="00825D71" w:rsidP="00825D71">
      <w:pPr>
        <w:spacing w:after="0" w:line="240" w:lineRule="auto"/>
        <w:ind w:left="340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3255" w:rsidRPr="004C60EE" w:rsidRDefault="00753255" w:rsidP="00825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60EE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Сегодня, когда ключевым элементом модерниз</w:t>
      </w:r>
      <w:r w:rsidR="009B457C" w:rsidRPr="004C60EE">
        <w:rPr>
          <w:rFonts w:ascii="Times New Roman" w:hAnsi="Times New Roman" w:cs="Times New Roman"/>
          <w:sz w:val="24"/>
          <w:szCs w:val="24"/>
          <w:shd w:val="clear" w:color="auto" w:fill="FFFFFF"/>
        </w:rPr>
        <w:t>ации российской школы является Ф</w:t>
      </w:r>
      <w:r w:rsidRPr="004C60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едеральный государственный образовательный стандарт, реализация которого закреплена и новым Законом «Об образовании РФ», возникает необходимость сделать акцент на </w:t>
      </w:r>
      <w:r w:rsidR="00621C04" w:rsidRPr="004C60EE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</w:t>
      </w:r>
      <w:r w:rsidRPr="004C60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единого образовательного пространства </w:t>
      </w:r>
      <w:r w:rsidR="00621C04" w:rsidRPr="004C60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среди учащихся, учителей и родителей. </w:t>
      </w:r>
    </w:p>
    <w:p w:rsidR="00100A7D" w:rsidRDefault="00825D71" w:rsidP="00825D7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C60EE">
        <w:t xml:space="preserve">Актуальность </w:t>
      </w:r>
      <w:r w:rsidR="0012727C" w:rsidRPr="004C60EE">
        <w:t>данной разработки в том, что в Федеральном государственном образовательном стандарте начального общего образования приоритетом названо формирование универсальных учебных действий. Одним из эффективнейших методов формирования универсальных учебных действий является метод проектов.</w:t>
      </w:r>
    </w:p>
    <w:p w:rsidR="00100A7D" w:rsidRPr="004C60EE" w:rsidRDefault="009B457C" w:rsidP="00100A7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C60EE">
        <w:rPr>
          <w:b/>
          <w:shd w:val="clear" w:color="auto" w:fill="FFFFFF"/>
        </w:rPr>
        <w:t xml:space="preserve"> </w:t>
      </w:r>
      <w:r w:rsidR="00100A7D" w:rsidRPr="00100A7D">
        <w:rPr>
          <w:highlight w:val="yellow"/>
        </w:rPr>
        <w:t>Исходя из этого,</w:t>
      </w:r>
      <w:r w:rsidR="00100A7D" w:rsidRPr="004C60EE">
        <w:t xml:space="preserve"> для успешной социализации и адаптации слабослышащих учащихся, педагогами разработан совместный образовательный проект «Вместе». </w:t>
      </w:r>
    </w:p>
    <w:p w:rsidR="009B457C" w:rsidRPr="004C60EE" w:rsidRDefault="009B457C" w:rsidP="00825D7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hd w:val="clear" w:color="auto" w:fill="FFFFFF"/>
        </w:rPr>
      </w:pPr>
    </w:p>
    <w:p w:rsidR="00A57E9E" w:rsidRPr="004C60EE" w:rsidRDefault="00A57E9E" w:rsidP="00825D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57E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Паспорт </w:t>
      </w:r>
      <w:r w:rsidR="00100A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нашего </w:t>
      </w:r>
      <w:r w:rsidRPr="00A57E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проекта</w:t>
      </w:r>
    </w:p>
    <w:p w:rsidR="00A57E9E" w:rsidRPr="00A57E9E" w:rsidRDefault="00A57E9E" w:rsidP="00825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проекта:</w:t>
      </w:r>
      <w:r w:rsidR="00825D71" w:rsidRPr="004C6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57E9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долгосрочный, открытый, коллективный, практический</w:t>
      </w:r>
    </w:p>
    <w:p w:rsidR="00A57E9E" w:rsidRPr="004C60EE" w:rsidRDefault="00A57E9E" w:rsidP="00825D71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4C60EE">
        <w:rPr>
          <w:b/>
          <w:bCs/>
        </w:rPr>
        <w:t>Исполнители проекта</w:t>
      </w:r>
      <w:r w:rsidRPr="00A57E9E">
        <w:rPr>
          <w:b/>
          <w:bCs/>
        </w:rPr>
        <w:t>:</w:t>
      </w:r>
      <w:r w:rsidR="00825D71" w:rsidRPr="004C60EE">
        <w:rPr>
          <w:b/>
          <w:bCs/>
        </w:rPr>
        <w:t xml:space="preserve"> </w:t>
      </w:r>
      <w:r w:rsidRPr="004C60EE">
        <w:rPr>
          <w:rFonts w:eastAsiaTheme="minorEastAsia"/>
          <w:kern w:val="24"/>
        </w:rPr>
        <w:t>классные руководители, учитель индивидуальных занятий и воспитатель</w:t>
      </w:r>
    </w:p>
    <w:p w:rsidR="00A57E9E" w:rsidRPr="004C60EE" w:rsidRDefault="00A57E9E" w:rsidP="00825D71">
      <w:pPr>
        <w:pStyle w:val="a3"/>
        <w:spacing w:before="0" w:beforeAutospacing="0" w:after="0" w:afterAutospacing="0"/>
        <w:ind w:firstLine="709"/>
        <w:jc w:val="both"/>
      </w:pPr>
      <w:r w:rsidRPr="004C60EE">
        <w:t xml:space="preserve">Участники: </w:t>
      </w:r>
      <w:r w:rsidR="0038183F">
        <w:rPr>
          <w:rFonts w:eastAsiaTheme="minorEastAsia"/>
          <w:kern w:val="24"/>
        </w:rPr>
        <w:t>ученики 4 «А» и 4</w:t>
      </w:r>
      <w:r w:rsidRPr="004C60EE">
        <w:rPr>
          <w:rFonts w:eastAsiaTheme="minorEastAsia"/>
          <w:kern w:val="24"/>
        </w:rPr>
        <w:t xml:space="preserve"> «Б» классов, родители</w:t>
      </w:r>
      <w:r w:rsidR="004C60EE" w:rsidRPr="004C60EE">
        <w:rPr>
          <w:rFonts w:eastAsiaTheme="minorEastAsia"/>
          <w:kern w:val="24"/>
        </w:rPr>
        <w:t>.</w:t>
      </w:r>
    </w:p>
    <w:p w:rsidR="00A57E9E" w:rsidRPr="00A57E9E" w:rsidRDefault="00A57E9E" w:rsidP="00825D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EE">
        <w:rPr>
          <w:rFonts w:ascii="Times New Roman" w:hAnsi="Times New Roman" w:cs="Times New Roman"/>
          <w:sz w:val="24"/>
          <w:szCs w:val="24"/>
        </w:rPr>
        <w:t xml:space="preserve">Срок действия проекта: </w:t>
      </w:r>
      <w:r w:rsidR="00100A7D">
        <w:rPr>
          <w:rFonts w:ascii="Times New Roman" w:hAnsi="Times New Roman" w:cs="Times New Roman"/>
          <w:sz w:val="24"/>
          <w:szCs w:val="24"/>
        </w:rPr>
        <w:t xml:space="preserve">с сентября 2019 года по 2025 </w:t>
      </w:r>
      <w:r w:rsidRPr="004C60EE">
        <w:rPr>
          <w:rFonts w:ascii="Times New Roman" w:hAnsi="Times New Roman" w:cs="Times New Roman"/>
          <w:sz w:val="24"/>
          <w:szCs w:val="24"/>
        </w:rPr>
        <w:t xml:space="preserve"> г</w:t>
      </w:r>
      <w:r w:rsidR="00100A7D">
        <w:rPr>
          <w:rFonts w:ascii="Times New Roman" w:hAnsi="Times New Roman" w:cs="Times New Roman"/>
          <w:sz w:val="24"/>
          <w:szCs w:val="24"/>
        </w:rPr>
        <w:t>од</w:t>
      </w:r>
      <w:r w:rsidRPr="004C60EE">
        <w:rPr>
          <w:rFonts w:ascii="Times New Roman" w:hAnsi="Times New Roman" w:cs="Times New Roman"/>
          <w:sz w:val="24"/>
          <w:szCs w:val="24"/>
        </w:rPr>
        <w:t xml:space="preserve"> (6 лет).</w:t>
      </w:r>
    </w:p>
    <w:p w:rsidR="00A57E9E" w:rsidRPr="00A57E9E" w:rsidRDefault="00A57E9E" w:rsidP="00825D71">
      <w:pPr>
        <w:shd w:val="clear" w:color="auto" w:fill="FFFFFF"/>
        <w:spacing w:after="0" w:line="240" w:lineRule="auto"/>
        <w:ind w:left="20"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образовательных областей:</w:t>
      </w:r>
      <w:r w:rsidR="004C60EE" w:rsidRPr="004C6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57E9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«Социально-коммуникативное развитие», «Познавательное развитие», «Речевое развитие», «Художественно-эстетическое развитие»</w:t>
      </w:r>
      <w:r w:rsidR="00100A7D">
        <w:rPr>
          <w:rFonts w:ascii="Times New Roman" w:eastAsia="Times New Roman" w:hAnsi="Times New Roman" w:cs="Times New Roman"/>
          <w:sz w:val="24"/>
          <w:szCs w:val="24"/>
          <w:lang w:eastAsia="ru-RU"/>
        </w:rPr>
        <w:t>, «Физическое развитие»</w:t>
      </w:r>
      <w:r w:rsidRPr="00A57E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2560" w:rsidRPr="004C60EE" w:rsidRDefault="009B457C" w:rsidP="004C60E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C60EE">
        <w:rPr>
          <w:b/>
          <w:shd w:val="clear" w:color="auto" w:fill="FFFFFF"/>
        </w:rPr>
        <w:t xml:space="preserve">Актуальность: </w:t>
      </w:r>
      <w:r w:rsidR="00481D82" w:rsidRPr="004C60EE">
        <w:t xml:space="preserve">Поступление в школу кардинально меняет весь образ жизни </w:t>
      </w:r>
      <w:r w:rsidR="00CA7B89" w:rsidRPr="004C60EE">
        <w:t xml:space="preserve">слабослышащего </w:t>
      </w:r>
      <w:r w:rsidR="00481D82" w:rsidRPr="004C60EE">
        <w:t>ребенка. Свойственные дошкольникам беззаботность и погруженность в игру сменяются жизнью, наполненной множеством ограничений</w:t>
      </w:r>
      <w:r w:rsidR="00CA7B89" w:rsidRPr="004C60EE">
        <w:t>. О</w:t>
      </w:r>
      <w:r w:rsidR="00481D82" w:rsidRPr="004C60EE">
        <w:t>н должен приспособиться к новым условиям существования, к новому виду деятельности, к новым контактам и нагрузкам, т.е.</w:t>
      </w:r>
      <w:r w:rsidR="004C60EE" w:rsidRPr="004C60EE">
        <w:t xml:space="preserve"> </w:t>
      </w:r>
      <w:r w:rsidR="00481D82" w:rsidRPr="004C60EE">
        <w:rPr>
          <w:bCs/>
          <w:iCs/>
        </w:rPr>
        <w:t>адаптироваться к школе</w:t>
      </w:r>
      <w:r w:rsidR="00481D82" w:rsidRPr="004C60EE">
        <w:rPr>
          <w:b/>
          <w:bCs/>
          <w:i/>
          <w:iCs/>
        </w:rPr>
        <w:t>.</w:t>
      </w:r>
      <w:r w:rsidR="004C60EE" w:rsidRPr="004C60EE">
        <w:rPr>
          <w:b/>
          <w:bCs/>
          <w:i/>
          <w:iCs/>
        </w:rPr>
        <w:t xml:space="preserve"> </w:t>
      </w:r>
      <w:r w:rsidR="00481D82" w:rsidRPr="004C60EE">
        <w:t>От того, как пройдет адаптация на первом году обучения, во многом зависит работоспособность и успеваемость школьника в последующие годы.</w:t>
      </w:r>
    </w:p>
    <w:p w:rsidR="00481D82" w:rsidRPr="004C60EE" w:rsidRDefault="00481D82" w:rsidP="00825D71">
      <w:pPr>
        <w:pStyle w:val="a3"/>
        <w:spacing w:before="0" w:beforeAutospacing="0" w:after="0" w:afterAutospacing="0"/>
        <w:ind w:firstLine="709"/>
        <w:jc w:val="both"/>
      </w:pPr>
      <w:r w:rsidRPr="004C60EE">
        <w:t>Период адаптации к школе зависит от многих</w:t>
      </w:r>
      <w:r w:rsidR="004C60EE" w:rsidRPr="004C60EE">
        <w:t xml:space="preserve"> </w:t>
      </w:r>
      <w:r w:rsidRPr="004C60EE">
        <w:rPr>
          <w:b/>
          <w:bCs/>
          <w:i/>
          <w:iCs/>
        </w:rPr>
        <w:t>факторов:</w:t>
      </w:r>
    </w:p>
    <w:p w:rsidR="00481D82" w:rsidRPr="004C60EE" w:rsidRDefault="00481D82" w:rsidP="00825D7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4C60EE">
        <w:t>индивидуальных особенностей первоклассника (соматического здоровья, уровня развития высших психических функций, типа нервной системы);</w:t>
      </w:r>
    </w:p>
    <w:p w:rsidR="00481D82" w:rsidRPr="004C60EE" w:rsidRDefault="00481D82" w:rsidP="00825D7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4C60EE">
        <w:t>характера его взаимоотношений с окружающими (коммуникабельности);</w:t>
      </w:r>
    </w:p>
    <w:p w:rsidR="00481D82" w:rsidRDefault="00481D82" w:rsidP="00825D7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4C60EE">
        <w:t>степени подготовленности к школьной жизни (посещал ли дошкольное учреждение или «домашний» ребенок, уровень самостоятельности, умение себя обслуживать);</w:t>
      </w:r>
    </w:p>
    <w:p w:rsidR="00AE483E" w:rsidRPr="004C60EE" w:rsidRDefault="00AE483E" w:rsidP="00825D7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lastRenderedPageBreak/>
        <w:t>мотивации к школьной деятельности;</w:t>
      </w:r>
    </w:p>
    <w:p w:rsidR="0029163B" w:rsidRPr="004C60EE" w:rsidRDefault="00CA7B89" w:rsidP="00825D7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C60EE">
        <w:t>Исх</w:t>
      </w:r>
      <w:r w:rsidR="0029163B" w:rsidRPr="004C60EE">
        <w:t>одя из этого, для успешной социализации и адаптации слабослышащих учащихся, педагогами разработан</w:t>
      </w:r>
      <w:r w:rsidRPr="004C60EE">
        <w:t xml:space="preserve"> совместный образовательный проект «Вместе»</w:t>
      </w:r>
      <w:r w:rsidR="0029163B" w:rsidRPr="004C60EE">
        <w:t xml:space="preserve">. </w:t>
      </w:r>
    </w:p>
    <w:p w:rsidR="0029163B" w:rsidRPr="004C60EE" w:rsidRDefault="0029163B" w:rsidP="00825D7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C60EE">
        <w:rPr>
          <w:b/>
        </w:rPr>
        <w:t xml:space="preserve">Цель: </w:t>
      </w:r>
      <w:r w:rsidRPr="004C60EE">
        <w:t>Создание единого образоват</w:t>
      </w:r>
      <w:r w:rsidR="00CC59C1" w:rsidRPr="004C60EE">
        <w:t xml:space="preserve">ельного пространства </w:t>
      </w:r>
      <w:r w:rsidRPr="004C60EE">
        <w:t xml:space="preserve">для </w:t>
      </w:r>
      <w:r w:rsidR="0012727C" w:rsidRPr="004C60EE">
        <w:t>учащихся с нарушением слуха</w:t>
      </w:r>
      <w:r w:rsidRPr="004C60EE">
        <w:t>, способствующего высокому уровню личностного развития, обучения, формирования жизненных компетенций и интегративных качеств, необходимых для успешной социализации и адаптации.</w:t>
      </w:r>
    </w:p>
    <w:p w:rsidR="0029163B" w:rsidRPr="004C60EE" w:rsidRDefault="0029163B" w:rsidP="00825D7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C60EE">
        <w:rPr>
          <w:b/>
        </w:rPr>
        <w:t>Задач</w:t>
      </w:r>
      <w:r w:rsidR="004C60EE" w:rsidRPr="004C60EE">
        <w:rPr>
          <w:b/>
        </w:rPr>
        <w:t>и</w:t>
      </w:r>
      <w:r w:rsidRPr="004C60EE">
        <w:t>:</w:t>
      </w:r>
    </w:p>
    <w:p w:rsidR="00CC59C1" w:rsidRPr="004C60EE" w:rsidRDefault="00BB0380" w:rsidP="00825D7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C60EE">
        <w:t>-диагностика и анализ уровня развития, социально-бытовой адаптированности учащихся;</w:t>
      </w:r>
    </w:p>
    <w:p w:rsidR="00CC59C1" w:rsidRPr="004C60EE" w:rsidRDefault="00BB0380" w:rsidP="00825D7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C60EE">
        <w:t>-</w:t>
      </w:r>
      <w:r w:rsidR="00AE483E">
        <w:t xml:space="preserve">создание единой дорожной </w:t>
      </w:r>
      <w:r w:rsidR="00CC59C1" w:rsidRPr="004C60EE">
        <w:t xml:space="preserve"> карты для учителей, учителя индивидуальных </w:t>
      </w:r>
      <w:r w:rsidRPr="004C60EE">
        <w:t>занятий, воспитателя, родителей;</w:t>
      </w:r>
    </w:p>
    <w:p w:rsidR="00BB0380" w:rsidRPr="004C60EE" w:rsidRDefault="00BB0380" w:rsidP="00825D7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C60EE">
        <w:t>-совместная организация внеурочной деятельности учеников обоих классов и родителей;</w:t>
      </w:r>
    </w:p>
    <w:p w:rsidR="00BB0380" w:rsidRPr="004C60EE" w:rsidRDefault="00BB0380" w:rsidP="00825D7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C60EE">
        <w:t>-повышение уровня коммуникабельности (социализации) как детей, так и родителей;</w:t>
      </w:r>
    </w:p>
    <w:p w:rsidR="00CC59C1" w:rsidRPr="004C60EE" w:rsidRDefault="00BB0380" w:rsidP="00825D7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C60EE">
        <w:t>-консультационная помощь родителям в вопросах обучения и воспитания детей;</w:t>
      </w:r>
    </w:p>
    <w:p w:rsidR="00790931" w:rsidRPr="00790931" w:rsidRDefault="004C60EE" w:rsidP="00825D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0931" w:rsidRPr="007909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исследовательско-поисковой деятельности, публичных выступлений.</w:t>
      </w:r>
    </w:p>
    <w:p w:rsidR="00790931" w:rsidRPr="00790931" w:rsidRDefault="00790931" w:rsidP="00825D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навыков организации и осуществления сотрудничества с педагогами, сверстниками, </w:t>
      </w:r>
      <w:r w:rsidR="002F1B17" w:rsidRPr="004C60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в</w:t>
      </w:r>
      <w:r w:rsidRPr="0079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решении общих проблем;</w:t>
      </w:r>
    </w:p>
    <w:p w:rsidR="00790931" w:rsidRPr="00790931" w:rsidRDefault="00790931" w:rsidP="00825D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коммуникативных </w:t>
      </w:r>
      <w:r w:rsidR="002F1B17" w:rsidRPr="004C60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и</w:t>
      </w:r>
      <w:r w:rsidRPr="0079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готовности к взаимной помощи, навыков доброжелательного общения, умения бесконфликтно общаться;</w:t>
      </w:r>
    </w:p>
    <w:p w:rsidR="00790931" w:rsidRPr="00790931" w:rsidRDefault="00790931" w:rsidP="00825D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3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чувства патриотизма, гордости за свою страну;</w:t>
      </w:r>
    </w:p>
    <w:p w:rsidR="00790931" w:rsidRPr="00790931" w:rsidRDefault="00790931" w:rsidP="00825D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3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интереса к куль</w:t>
      </w:r>
      <w:r w:rsidR="004C60EE" w:rsidRPr="004C60E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турному наследию своего народа;</w:t>
      </w:r>
    </w:p>
    <w:p w:rsidR="00790931" w:rsidRPr="004C60EE" w:rsidRDefault="00790931" w:rsidP="00825D7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BB0380" w:rsidRPr="004C60EE" w:rsidRDefault="00BB0380" w:rsidP="00825D7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C60EE">
        <w:t>Этапы проекта:</w:t>
      </w:r>
    </w:p>
    <w:p w:rsidR="00BB0380" w:rsidRPr="004C60EE" w:rsidRDefault="00BB0380" w:rsidP="00825D7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C60EE">
        <w:t xml:space="preserve">1 этап </w:t>
      </w:r>
      <w:r w:rsidR="007A2949" w:rsidRPr="004C60EE">
        <w:t>-</w:t>
      </w:r>
      <w:r w:rsidRPr="004C60EE">
        <w:t xml:space="preserve"> Адаптация </w:t>
      </w:r>
      <w:r w:rsidR="00DE5B28" w:rsidRPr="004C60EE">
        <w:t>к школьной жизни (</w:t>
      </w:r>
      <w:r w:rsidRPr="004C60EE">
        <w:t>подготовительный и 1 класс)</w:t>
      </w:r>
    </w:p>
    <w:p w:rsidR="00BB0380" w:rsidRPr="004C60EE" w:rsidRDefault="007A2949" w:rsidP="00825D7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C60EE">
        <w:t>2 этап -</w:t>
      </w:r>
      <w:r w:rsidR="00BB0380" w:rsidRPr="004C60EE">
        <w:t xml:space="preserve"> «Учимся! Развиваемся!» </w:t>
      </w:r>
      <w:r w:rsidR="007C46B9" w:rsidRPr="004C60EE">
        <w:t>(</w:t>
      </w:r>
      <w:r w:rsidR="00BB0380" w:rsidRPr="004C60EE">
        <w:t>2-3 класс)</w:t>
      </w:r>
    </w:p>
    <w:p w:rsidR="00BB0380" w:rsidRPr="004C60EE" w:rsidRDefault="007A2949" w:rsidP="00825D7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C60EE">
        <w:t xml:space="preserve">3 этап </w:t>
      </w:r>
      <w:r w:rsidR="00BB0380" w:rsidRPr="004C60EE">
        <w:t>- Исследовательская деятельность (4</w:t>
      </w:r>
      <w:r w:rsidR="007C46B9" w:rsidRPr="004C60EE">
        <w:t>-5</w:t>
      </w:r>
      <w:r w:rsidR="00DE5B28" w:rsidRPr="004C60EE">
        <w:t xml:space="preserve"> класс)</w:t>
      </w:r>
    </w:p>
    <w:p w:rsidR="00CA7B89" w:rsidRDefault="00DE5B28" w:rsidP="00825D7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C60EE">
        <w:t xml:space="preserve">4 этап </w:t>
      </w:r>
      <w:r w:rsidR="007A2949" w:rsidRPr="004C60EE">
        <w:t>-</w:t>
      </w:r>
      <w:r w:rsidRPr="004C60EE">
        <w:t xml:space="preserve"> Заключительный этап </w:t>
      </w:r>
    </w:p>
    <w:p w:rsidR="00AE483E" w:rsidRDefault="00AE483E" w:rsidP="00825D7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7B89" w:rsidRPr="004C60EE" w:rsidRDefault="00CA7B89" w:rsidP="00825D7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BC1947" w:rsidRPr="004C60EE" w:rsidRDefault="0023161F" w:rsidP="00825D71">
      <w:pPr>
        <w:pStyle w:val="a3"/>
        <w:spacing w:before="0" w:beforeAutospacing="0" w:after="0" w:afterAutospacing="0"/>
        <w:ind w:firstLine="709"/>
        <w:jc w:val="both"/>
      </w:pPr>
      <w:r w:rsidRPr="004C60EE">
        <w:rPr>
          <w:b/>
        </w:rPr>
        <w:t>Схема взаимодействия исполнителей проекта в процессе обучения</w:t>
      </w:r>
    </w:p>
    <w:p w:rsidR="0023161F" w:rsidRPr="004C60EE" w:rsidRDefault="0047461E" w:rsidP="00825D71">
      <w:pPr>
        <w:pStyle w:val="a3"/>
        <w:spacing w:before="0" w:beforeAutospacing="0" w:after="0" w:afterAutospacing="0"/>
        <w:ind w:firstLine="709"/>
        <w:jc w:val="both"/>
      </w:pPr>
      <w:r w:rsidRPr="004C60EE">
        <w:t xml:space="preserve">Проект </w:t>
      </w:r>
      <w:r w:rsidR="00F20D52" w:rsidRPr="004C60EE">
        <w:t>охватывает учебный процесс и внеурочную деятельность</w:t>
      </w:r>
      <w:r w:rsidR="00FB0BBD" w:rsidRPr="004C60EE">
        <w:t>.</w:t>
      </w:r>
    </w:p>
    <w:p w:rsidR="00FB0BBD" w:rsidRPr="00FB0BBD" w:rsidRDefault="00FB0BBD" w:rsidP="00825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BBD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Постановка задачи и отслеживание его выполнения фиксируется в Дневнике учета</w:t>
      </w:r>
      <w:r w:rsidR="00982560" w:rsidRPr="004C60E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и наблюдения.</w:t>
      </w:r>
    </w:p>
    <w:p w:rsidR="00FB0BBD" w:rsidRPr="00FB0BBD" w:rsidRDefault="00FB0BBD" w:rsidP="00825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BBD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В Дневнике учета </w:t>
      </w:r>
      <w:r w:rsidR="00982560" w:rsidRPr="004C60E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и наблюдения </w:t>
      </w:r>
      <w:r w:rsidRPr="00FB0BBD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учителем обозначается пройденная на уроке тема, которая далее передается учителю индивидуальных занятий, затем воспитателю</w:t>
      </w:r>
      <w:r w:rsidRPr="004C60E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, родителям. Таким образом, в результате совместной работы ребенок с нарушением слуха закрепляет пройденный материал в течение дня.</w:t>
      </w:r>
    </w:p>
    <w:p w:rsidR="00F20D52" w:rsidRDefault="00FB0BBD" w:rsidP="00825D71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kern w:val="24"/>
        </w:rPr>
      </w:pPr>
      <w:r w:rsidRPr="004C60EE">
        <w:rPr>
          <w:rFonts w:eastAsiaTheme="minorEastAsia"/>
          <w:kern w:val="24"/>
        </w:rPr>
        <w:t xml:space="preserve">Каждый </w:t>
      </w:r>
      <w:r w:rsidR="007A2949" w:rsidRPr="004C60EE">
        <w:rPr>
          <w:rFonts w:eastAsiaTheme="minorEastAsia"/>
          <w:kern w:val="24"/>
        </w:rPr>
        <w:t>педагог</w:t>
      </w:r>
      <w:r w:rsidRPr="004C60EE">
        <w:rPr>
          <w:rFonts w:eastAsiaTheme="minorEastAsia"/>
          <w:kern w:val="24"/>
        </w:rPr>
        <w:t xml:space="preserve"> в Дневнике отмечает </w:t>
      </w:r>
      <w:r w:rsidR="007A2949" w:rsidRPr="004C60EE">
        <w:rPr>
          <w:rFonts w:eastAsiaTheme="minorEastAsia"/>
          <w:kern w:val="24"/>
        </w:rPr>
        <w:t xml:space="preserve">не только </w:t>
      </w:r>
      <w:r w:rsidRPr="004C60EE">
        <w:rPr>
          <w:rFonts w:eastAsiaTheme="minorEastAsia"/>
          <w:kern w:val="24"/>
        </w:rPr>
        <w:t>успехи</w:t>
      </w:r>
      <w:r w:rsidR="007A2949" w:rsidRPr="004C60EE">
        <w:rPr>
          <w:rFonts w:eastAsiaTheme="minorEastAsia"/>
          <w:kern w:val="24"/>
        </w:rPr>
        <w:t>, но и какие трудности испытывает ученик.</w:t>
      </w:r>
    </w:p>
    <w:p w:rsidR="002913CB" w:rsidRDefault="002913CB" w:rsidP="002913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u w:val="single"/>
        </w:rPr>
      </w:pPr>
    </w:p>
    <w:p w:rsidR="002913CB" w:rsidRPr="004C60EE" w:rsidRDefault="002913CB" w:rsidP="002913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u w:val="single"/>
        </w:rPr>
      </w:pPr>
      <w:r w:rsidRPr="004C60EE">
        <w:rPr>
          <w:u w:val="single"/>
        </w:rPr>
        <w:t xml:space="preserve">Проделанная работа: </w:t>
      </w:r>
    </w:p>
    <w:p w:rsidR="002913CB" w:rsidRPr="004C60EE" w:rsidRDefault="002913CB" w:rsidP="002913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4C60EE">
        <w:rPr>
          <w:b/>
        </w:rPr>
        <w:t>1 этап – Адаптация к школьной жизни (подготовительный и 1 класс)</w:t>
      </w:r>
    </w:p>
    <w:p w:rsidR="002913CB" w:rsidRPr="004C60EE" w:rsidRDefault="002913CB" w:rsidP="002913C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C60EE">
        <w:t>В начале работы над проектом изучены</w:t>
      </w:r>
      <w:r w:rsidRPr="004C60EE">
        <w:rPr>
          <w:shd w:val="clear" w:color="auto" w:fill="FFFFFF"/>
        </w:rPr>
        <w:t xml:space="preserve"> индивидуальные характеристики ребенка: его способности, особенности эмоциональной сферы, состояние здоровья, особенно</w:t>
      </w:r>
      <w:r w:rsidRPr="004C60EE">
        <w:rPr>
          <w:shd w:val="clear" w:color="auto" w:fill="FFFFFF"/>
        </w:rPr>
        <w:softHyphen/>
        <w:t>сти семейной среды. Влияние социально-экономических и социально-культурных условий: семейное окружение, материальное состояние семьи, ее культурный уровень, ценности.</w:t>
      </w:r>
      <w:r w:rsidRPr="004C60EE">
        <w:t xml:space="preserve"> </w:t>
      </w:r>
    </w:p>
    <w:p w:rsidR="002913CB" w:rsidRPr="004C60EE" w:rsidRDefault="002913CB" w:rsidP="002913C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C60EE">
        <w:t xml:space="preserve">По итогам диагностики создали единую </w:t>
      </w:r>
      <w:r>
        <w:t xml:space="preserve">дорожную </w:t>
      </w:r>
      <w:r w:rsidRPr="004C60EE">
        <w:t xml:space="preserve">карту совместной работы для учителей, учителя индивидуальных занятий, воспитателя, родителей. </w:t>
      </w:r>
    </w:p>
    <w:p w:rsidR="002913CB" w:rsidRPr="004C60EE" w:rsidRDefault="002913CB" w:rsidP="00825D71">
      <w:pPr>
        <w:pStyle w:val="a3"/>
        <w:spacing w:before="0" w:beforeAutospacing="0" w:after="0" w:afterAutospacing="0"/>
        <w:ind w:firstLine="709"/>
        <w:jc w:val="both"/>
      </w:pPr>
    </w:p>
    <w:p w:rsidR="0047461E" w:rsidRPr="004C60EE" w:rsidRDefault="007A2949" w:rsidP="00825D71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4C60EE">
        <w:rPr>
          <w:b/>
        </w:rPr>
        <w:t>Содержание работы адаптационного периода:</w:t>
      </w:r>
    </w:p>
    <w:p w:rsidR="00D92407" w:rsidRPr="004C60EE" w:rsidRDefault="00D92407" w:rsidP="00825D71">
      <w:pPr>
        <w:pStyle w:val="a3"/>
        <w:spacing w:before="0" w:beforeAutospacing="0" w:after="0" w:afterAutospacing="0"/>
        <w:ind w:firstLine="709"/>
        <w:jc w:val="both"/>
        <w:rPr>
          <w:u w:val="single"/>
        </w:rPr>
      </w:pPr>
      <w:r w:rsidRPr="004C60EE">
        <w:rPr>
          <w:u w:val="single"/>
        </w:rPr>
        <w:t>Для учащихся</w:t>
      </w:r>
      <w:r w:rsidR="00601A59" w:rsidRPr="004C60EE">
        <w:rPr>
          <w:u w:val="single"/>
        </w:rPr>
        <w:t>:</w:t>
      </w:r>
    </w:p>
    <w:p w:rsidR="009D5110" w:rsidRPr="004C60EE" w:rsidRDefault="002913CB" w:rsidP="00825D71">
      <w:pPr>
        <w:pStyle w:val="a3"/>
        <w:spacing w:before="0" w:beforeAutospacing="0" w:after="0" w:afterAutospacing="0"/>
        <w:ind w:firstLine="709"/>
        <w:jc w:val="both"/>
      </w:pPr>
      <w:r>
        <w:t xml:space="preserve">Мотивационная карта </w:t>
      </w:r>
      <w:r w:rsidR="009D5110" w:rsidRPr="004C60EE">
        <w:t>«Лесенка успеха» (обогащение словарного запаса</w:t>
      </w:r>
      <w:r w:rsidR="00601A59" w:rsidRPr="004C60EE">
        <w:t>, развитие памяти, мышления, внимания</w:t>
      </w:r>
      <w:r w:rsidR="009D5110" w:rsidRPr="004C60EE">
        <w:t xml:space="preserve"> в разных видах деятельности)</w:t>
      </w:r>
      <w:r w:rsidR="00601A59" w:rsidRPr="004C60EE">
        <w:t>;</w:t>
      </w:r>
    </w:p>
    <w:p w:rsidR="00601A59" w:rsidRPr="004C60EE" w:rsidRDefault="00601A59" w:rsidP="00825D71">
      <w:pPr>
        <w:pStyle w:val="a3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4C60EE">
        <w:rPr>
          <w:rFonts w:eastAsiaTheme="minorEastAsia"/>
          <w:kern w:val="24"/>
        </w:rPr>
        <w:t xml:space="preserve">Защита мини -проектов </w:t>
      </w:r>
      <w:r w:rsidRPr="004C60EE">
        <w:rPr>
          <w:shd w:val="clear" w:color="auto" w:fill="FFFFFF"/>
        </w:rPr>
        <w:t>«Моя семья», «Мой домашний питомец», «Мы – дети Земли», «Город, в котором я живу»;</w:t>
      </w:r>
    </w:p>
    <w:p w:rsidR="00601A59" w:rsidRPr="004C60EE" w:rsidRDefault="00601A59" w:rsidP="00825D71">
      <w:pPr>
        <w:pStyle w:val="a3"/>
        <w:spacing w:before="0" w:beforeAutospacing="0" w:after="0" w:afterAutospacing="0"/>
        <w:ind w:firstLine="709"/>
        <w:jc w:val="both"/>
      </w:pPr>
      <w:r w:rsidRPr="004C60EE">
        <w:t>Конкурсы</w:t>
      </w:r>
      <w:r w:rsidR="004C60EE" w:rsidRPr="004C60EE">
        <w:t xml:space="preserve"> </w:t>
      </w:r>
      <w:r w:rsidRPr="004C60EE">
        <w:t>(каллиграфии, чтецов, рисунков);</w:t>
      </w:r>
    </w:p>
    <w:p w:rsidR="00601A59" w:rsidRPr="004C60EE" w:rsidRDefault="00601A59" w:rsidP="00825D71">
      <w:pPr>
        <w:pStyle w:val="a3"/>
        <w:spacing w:before="0" w:beforeAutospacing="0" w:after="0" w:afterAutospacing="0"/>
        <w:ind w:firstLine="709"/>
        <w:jc w:val="both"/>
      </w:pPr>
      <w:r w:rsidRPr="004C60EE">
        <w:t>Классные часы, воспитчасы;</w:t>
      </w:r>
    </w:p>
    <w:p w:rsidR="00D92407" w:rsidRPr="004C60EE" w:rsidRDefault="00D92407" w:rsidP="00825D71">
      <w:pPr>
        <w:pStyle w:val="a3"/>
        <w:spacing w:before="0" w:beforeAutospacing="0" w:after="0" w:afterAutospacing="0"/>
        <w:ind w:firstLine="709"/>
        <w:jc w:val="both"/>
      </w:pPr>
      <w:r w:rsidRPr="004C60EE">
        <w:rPr>
          <w:rFonts w:eastAsiaTheme="minorEastAsia"/>
          <w:kern w:val="24"/>
        </w:rPr>
        <w:t>Праздники / утренники</w:t>
      </w:r>
    </w:p>
    <w:p w:rsidR="00D92407" w:rsidRPr="004C60EE" w:rsidRDefault="00D92407" w:rsidP="004C60EE">
      <w:pPr>
        <w:pStyle w:val="a8"/>
        <w:ind w:left="0" w:firstLine="709"/>
        <w:jc w:val="both"/>
      </w:pPr>
      <w:r w:rsidRPr="004C60EE">
        <w:rPr>
          <w:rFonts w:eastAsiaTheme="minorEastAsia"/>
          <w:kern w:val="24"/>
        </w:rPr>
        <w:t>Коллективное пос</w:t>
      </w:r>
      <w:r w:rsidR="0044264E">
        <w:rPr>
          <w:rFonts w:eastAsiaTheme="minorEastAsia"/>
          <w:kern w:val="24"/>
        </w:rPr>
        <w:t>ещение театра, музея, кино и т.д.</w:t>
      </w:r>
    </w:p>
    <w:p w:rsidR="00D92407" w:rsidRPr="004C60EE" w:rsidRDefault="00D92407" w:rsidP="004C60EE">
      <w:pPr>
        <w:pStyle w:val="a8"/>
        <w:ind w:left="0" w:firstLine="709"/>
        <w:jc w:val="both"/>
      </w:pPr>
      <w:r w:rsidRPr="004C60EE">
        <w:rPr>
          <w:rFonts w:eastAsiaTheme="minorEastAsia"/>
          <w:kern w:val="24"/>
        </w:rPr>
        <w:t xml:space="preserve">Мастер-классы </w:t>
      </w:r>
    </w:p>
    <w:p w:rsidR="00601A59" w:rsidRPr="004C60EE" w:rsidRDefault="00601A59" w:rsidP="004C60EE">
      <w:pPr>
        <w:pStyle w:val="a8"/>
        <w:ind w:left="0" w:firstLine="709"/>
        <w:jc w:val="both"/>
      </w:pPr>
      <w:r w:rsidRPr="004C60EE">
        <w:rPr>
          <w:rFonts w:eastAsiaTheme="minorEastAsia"/>
          <w:kern w:val="24"/>
        </w:rPr>
        <w:t xml:space="preserve">Организация спортивных мероприятий / соревнований </w:t>
      </w:r>
    </w:p>
    <w:p w:rsidR="00601A59" w:rsidRPr="004C60EE" w:rsidRDefault="00601A59" w:rsidP="004C60EE">
      <w:pPr>
        <w:pStyle w:val="a8"/>
        <w:ind w:left="0" w:firstLine="709"/>
        <w:jc w:val="both"/>
      </w:pPr>
      <w:r w:rsidRPr="004C60EE">
        <w:rPr>
          <w:rFonts w:eastAsiaTheme="minorEastAsia"/>
          <w:kern w:val="24"/>
        </w:rPr>
        <w:t>Организация турпоходов</w:t>
      </w:r>
    </w:p>
    <w:p w:rsidR="00D92407" w:rsidRPr="004C60EE" w:rsidRDefault="00D92407" w:rsidP="00825D71">
      <w:pPr>
        <w:pStyle w:val="a3"/>
        <w:spacing w:before="0" w:beforeAutospacing="0" w:after="0" w:afterAutospacing="0"/>
        <w:ind w:firstLine="709"/>
        <w:jc w:val="both"/>
        <w:rPr>
          <w:u w:val="single"/>
        </w:rPr>
      </w:pPr>
      <w:r w:rsidRPr="004C60EE">
        <w:rPr>
          <w:u w:val="single"/>
        </w:rPr>
        <w:t>Для родителей:</w:t>
      </w:r>
    </w:p>
    <w:p w:rsidR="007A2949" w:rsidRPr="004C60EE" w:rsidRDefault="007A2949" w:rsidP="004C60EE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Cs/>
          <w:kern w:val="24"/>
        </w:rPr>
      </w:pPr>
      <w:r w:rsidRPr="004C60EE">
        <w:rPr>
          <w:rFonts w:eastAsiaTheme="minorEastAsia"/>
          <w:bCs/>
          <w:kern w:val="24"/>
        </w:rPr>
        <w:t>Родительские собрания с участием родителей обоих классов</w:t>
      </w:r>
      <w:r w:rsidR="0044264E">
        <w:rPr>
          <w:rFonts w:eastAsiaTheme="minorEastAsia"/>
          <w:bCs/>
          <w:kern w:val="24"/>
        </w:rPr>
        <w:t>(опрос-анкетирование)</w:t>
      </w:r>
      <w:r w:rsidR="00D92407" w:rsidRPr="004C60EE">
        <w:rPr>
          <w:rFonts w:eastAsiaTheme="minorEastAsia"/>
          <w:bCs/>
          <w:kern w:val="24"/>
        </w:rPr>
        <w:t>;</w:t>
      </w:r>
    </w:p>
    <w:p w:rsidR="007A2949" w:rsidRPr="004C60EE" w:rsidRDefault="007A2949" w:rsidP="004C6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0EE">
        <w:rPr>
          <w:rFonts w:ascii="Times New Roman" w:eastAsiaTheme="minorEastAsia" w:hAnsi="Times New Roman" w:cs="Times New Roman"/>
          <w:kern w:val="24"/>
          <w:sz w:val="24"/>
          <w:szCs w:val="24"/>
        </w:rPr>
        <w:t>Консультация по вопросам обучения и воспитания</w:t>
      </w:r>
      <w:r w:rsidR="00D92407" w:rsidRPr="004C60EE">
        <w:rPr>
          <w:rFonts w:ascii="Times New Roman" w:eastAsiaTheme="minorEastAsia" w:hAnsi="Times New Roman" w:cs="Times New Roman"/>
          <w:kern w:val="24"/>
          <w:sz w:val="24"/>
          <w:szCs w:val="24"/>
        </w:rPr>
        <w:t>, участие в круглом столе «Школа родителя»;</w:t>
      </w:r>
    </w:p>
    <w:p w:rsidR="007A2949" w:rsidRPr="004C60EE" w:rsidRDefault="007A2949" w:rsidP="004C6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0EE">
        <w:rPr>
          <w:rFonts w:ascii="Times New Roman" w:eastAsiaTheme="minorEastAsia" w:hAnsi="Times New Roman" w:cs="Times New Roman"/>
          <w:kern w:val="24"/>
          <w:sz w:val="24"/>
          <w:szCs w:val="24"/>
        </w:rPr>
        <w:t>Организация бесед / тренингов с привлечение</w:t>
      </w:r>
      <w:r w:rsidR="0044264E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м узких специалистов (психолога, соцпедагога, врачей </w:t>
      </w:r>
      <w:r w:rsidRPr="004C60EE">
        <w:rPr>
          <w:rFonts w:ascii="Times New Roman" w:eastAsiaTheme="minorEastAsia" w:hAnsi="Times New Roman" w:cs="Times New Roman"/>
          <w:kern w:val="24"/>
          <w:sz w:val="24"/>
          <w:szCs w:val="24"/>
        </w:rPr>
        <w:t>)</w:t>
      </w:r>
      <w:r w:rsidR="0044264E">
        <w:rPr>
          <w:rFonts w:ascii="Times New Roman" w:eastAsiaTheme="minorEastAsia" w:hAnsi="Times New Roman" w:cs="Times New Roman"/>
          <w:kern w:val="24"/>
          <w:sz w:val="24"/>
          <w:szCs w:val="24"/>
        </w:rPr>
        <w:t>;</w:t>
      </w:r>
    </w:p>
    <w:p w:rsidR="007A2949" w:rsidRPr="004C60EE" w:rsidRDefault="007A2949" w:rsidP="004C6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0EE">
        <w:rPr>
          <w:rFonts w:ascii="Times New Roman" w:eastAsiaTheme="minorEastAsia" w:hAnsi="Times New Roman" w:cs="Times New Roman"/>
          <w:kern w:val="24"/>
          <w:sz w:val="24"/>
          <w:szCs w:val="24"/>
        </w:rPr>
        <w:t>День открытых дверей</w:t>
      </w:r>
      <w:r w:rsidR="00D92407" w:rsidRPr="004C60EE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для родителей;</w:t>
      </w:r>
    </w:p>
    <w:p w:rsidR="007A2949" w:rsidRPr="004C60EE" w:rsidRDefault="007A2949" w:rsidP="004C60EE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Cs/>
          <w:kern w:val="24"/>
        </w:rPr>
      </w:pPr>
      <w:r w:rsidRPr="004C60EE">
        <w:rPr>
          <w:rFonts w:eastAsiaTheme="minorEastAsia"/>
          <w:kern w:val="24"/>
        </w:rPr>
        <w:t>Участие родителей в проводимых мероприятиях во внеурочное время</w:t>
      </w:r>
      <w:r w:rsidR="004C60EE">
        <w:rPr>
          <w:rFonts w:eastAsiaTheme="minorEastAsia"/>
          <w:kern w:val="24"/>
        </w:rPr>
        <w:t>.</w:t>
      </w:r>
    </w:p>
    <w:p w:rsidR="00B33033" w:rsidRPr="0038183F" w:rsidRDefault="00640527" w:rsidP="00825D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3F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>Р</w:t>
      </w:r>
      <w:r w:rsidRPr="0038183F">
        <w:rPr>
          <w:rFonts w:ascii="Times New Roman" w:hAnsi="Times New Roman" w:cs="Times New Roman"/>
          <w:b/>
          <w:sz w:val="24"/>
          <w:szCs w:val="24"/>
        </w:rPr>
        <w:t>е</w:t>
      </w:r>
      <w:r w:rsidR="00B33033" w:rsidRPr="0038183F">
        <w:rPr>
          <w:rFonts w:ascii="Times New Roman" w:hAnsi="Times New Roman" w:cs="Times New Roman"/>
          <w:b/>
          <w:sz w:val="24"/>
          <w:szCs w:val="24"/>
        </w:rPr>
        <w:t>зультат адаптационного периода:</w:t>
      </w:r>
    </w:p>
    <w:p w:rsidR="00B33033" w:rsidRPr="0038183F" w:rsidRDefault="00B33033" w:rsidP="00825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3F">
        <w:rPr>
          <w:rFonts w:ascii="Times New Roman" w:hAnsi="Times New Roman" w:cs="Times New Roman"/>
          <w:sz w:val="24"/>
          <w:szCs w:val="24"/>
        </w:rPr>
        <w:t>- ученики хорошо ориентируются в здании школы;</w:t>
      </w:r>
    </w:p>
    <w:p w:rsidR="00B33033" w:rsidRPr="0038183F" w:rsidRDefault="00B33033" w:rsidP="00825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3F">
        <w:rPr>
          <w:rFonts w:ascii="Times New Roman" w:hAnsi="Times New Roman" w:cs="Times New Roman"/>
          <w:sz w:val="24"/>
          <w:szCs w:val="24"/>
        </w:rPr>
        <w:t>-</w:t>
      </w:r>
      <w:r w:rsidR="004C60EE" w:rsidRPr="0038183F">
        <w:rPr>
          <w:rFonts w:ascii="Times New Roman" w:hAnsi="Times New Roman" w:cs="Times New Roman"/>
          <w:sz w:val="24"/>
          <w:szCs w:val="24"/>
        </w:rPr>
        <w:t xml:space="preserve"> </w:t>
      </w:r>
      <w:r w:rsidRPr="0038183F">
        <w:rPr>
          <w:rFonts w:ascii="Times New Roman" w:hAnsi="Times New Roman" w:cs="Times New Roman"/>
          <w:sz w:val="24"/>
          <w:szCs w:val="24"/>
        </w:rPr>
        <w:t>соблюдение школьного режима, освоили основные правила поведения в школе;</w:t>
      </w:r>
    </w:p>
    <w:p w:rsidR="00B33033" w:rsidRPr="0038183F" w:rsidRDefault="00B33033" w:rsidP="00825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3F">
        <w:rPr>
          <w:rFonts w:ascii="Times New Roman" w:hAnsi="Times New Roman" w:cs="Times New Roman"/>
          <w:sz w:val="24"/>
          <w:szCs w:val="24"/>
        </w:rPr>
        <w:t>- наблюдается положительная мотивация к учебной деятельности;</w:t>
      </w:r>
    </w:p>
    <w:p w:rsidR="00B33033" w:rsidRPr="0038183F" w:rsidRDefault="00B33033" w:rsidP="00825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3F">
        <w:rPr>
          <w:rFonts w:ascii="Times New Roman" w:hAnsi="Times New Roman" w:cs="Times New Roman"/>
          <w:sz w:val="24"/>
          <w:szCs w:val="24"/>
        </w:rPr>
        <w:t>-</w:t>
      </w:r>
      <w:r w:rsidR="00EB3B3C" w:rsidRPr="0038183F">
        <w:rPr>
          <w:rFonts w:ascii="Times New Roman" w:hAnsi="Times New Roman" w:cs="Times New Roman"/>
          <w:sz w:val="24"/>
          <w:szCs w:val="24"/>
        </w:rPr>
        <w:t xml:space="preserve"> происходит становление межличностных отношений, которые строятся на эмоциях;</w:t>
      </w:r>
    </w:p>
    <w:p w:rsidR="00EB3B3C" w:rsidRPr="004C60EE" w:rsidRDefault="00EB3B3C" w:rsidP="004C60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38183F">
        <w:rPr>
          <w:b/>
        </w:rPr>
        <w:t>2 этап - «Учимся</w:t>
      </w:r>
      <w:bookmarkStart w:id="0" w:name="_GoBack"/>
      <w:bookmarkEnd w:id="0"/>
      <w:r w:rsidRPr="004C60EE">
        <w:rPr>
          <w:b/>
        </w:rPr>
        <w:t>! Развиваемся!» (2-3 класс)</w:t>
      </w:r>
    </w:p>
    <w:p w:rsidR="00DF7032" w:rsidRPr="004C60EE" w:rsidRDefault="00EB3B3C" w:rsidP="004C60E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  <w:r w:rsidRPr="004C60EE">
        <w:t>Цель</w:t>
      </w:r>
      <w:r w:rsidR="004C60EE">
        <w:t xml:space="preserve"> этапа</w:t>
      </w:r>
      <w:r w:rsidRPr="004C60EE">
        <w:t>: создание комфортно</w:t>
      </w:r>
      <w:r w:rsidR="00DF7032" w:rsidRPr="004C60EE">
        <w:t>й среды для развития интеллектуально развитой личности.</w:t>
      </w:r>
    </w:p>
    <w:p w:rsidR="00DF7032" w:rsidRPr="004C60EE" w:rsidRDefault="00DF7032" w:rsidP="004C60EE">
      <w:pPr>
        <w:pStyle w:val="c1"/>
        <w:shd w:val="clear" w:color="auto" w:fill="FFFFFF"/>
        <w:spacing w:before="0" w:beforeAutospacing="0" w:after="0" w:afterAutospacing="0"/>
        <w:ind w:firstLine="709"/>
        <w:jc w:val="both"/>
      </w:pPr>
      <w:r w:rsidRPr="004C60EE">
        <w:rPr>
          <w:bCs/>
        </w:rPr>
        <w:t xml:space="preserve">Задачи </w:t>
      </w:r>
      <w:r w:rsidR="004C60EE">
        <w:rPr>
          <w:bCs/>
        </w:rPr>
        <w:t>этапа</w:t>
      </w:r>
      <w:r w:rsidRPr="004C60EE">
        <w:rPr>
          <w:bCs/>
        </w:rPr>
        <w:t>:</w:t>
      </w:r>
    </w:p>
    <w:p w:rsidR="00DF7032" w:rsidRPr="00DF7032" w:rsidRDefault="00DF7032" w:rsidP="004C60EE">
      <w:pPr>
        <w:numPr>
          <w:ilvl w:val="0"/>
          <w:numId w:val="8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96" w:firstLine="5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03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стремление к самосовершенствованию.</w:t>
      </w:r>
    </w:p>
    <w:p w:rsidR="00DF7032" w:rsidRPr="00DF7032" w:rsidRDefault="00DF7032" w:rsidP="004C60EE">
      <w:pPr>
        <w:numPr>
          <w:ilvl w:val="0"/>
          <w:numId w:val="8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96" w:firstLine="5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0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желание к получению новых знаний и навыков.</w:t>
      </w:r>
    </w:p>
    <w:p w:rsidR="00DF7032" w:rsidRPr="004C60EE" w:rsidRDefault="00DF7032" w:rsidP="004C60EE">
      <w:pPr>
        <w:numPr>
          <w:ilvl w:val="0"/>
          <w:numId w:val="8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96" w:firstLine="5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0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</w:t>
      </w:r>
      <w:r w:rsidRPr="004C60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репить знания, полученные на уроках</w:t>
      </w:r>
      <w:r w:rsidRPr="00DF70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7032" w:rsidRPr="004C60EE" w:rsidRDefault="00DF7032" w:rsidP="004C60EE">
      <w:pPr>
        <w:numPr>
          <w:ilvl w:val="0"/>
          <w:numId w:val="8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96" w:firstLine="5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Привлекать детей к посещению кружков и секций, следить за физическим и нравственным здоровьем детей.</w:t>
      </w:r>
    </w:p>
    <w:p w:rsidR="00DF7032" w:rsidRPr="004C60EE" w:rsidRDefault="00FB47FB" w:rsidP="004C60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Мероприятия:</w:t>
      </w:r>
    </w:p>
    <w:p w:rsidR="00FB47FB" w:rsidRPr="004C60EE" w:rsidRDefault="00703E3B" w:rsidP="004C60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B47FB" w:rsidRPr="004C60E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в парк (конкурс стихов, игры)</w:t>
      </w:r>
    </w:p>
    <w:p w:rsidR="00FB47FB" w:rsidRPr="004C60EE" w:rsidRDefault="00703E3B" w:rsidP="004C60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60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для мам</w:t>
      </w:r>
    </w:p>
    <w:p w:rsidR="00640527" w:rsidRPr="004C60EE" w:rsidRDefault="00703E3B" w:rsidP="004C60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B47FB" w:rsidRPr="004C6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</w:t>
      </w:r>
      <w:r w:rsidRPr="004C60E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час, приуроченный</w:t>
      </w:r>
      <w:r w:rsidR="00FB47FB" w:rsidRPr="004C6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переписи населения РФ</w:t>
      </w:r>
      <w:r w:rsidRPr="004C60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3E3B" w:rsidRPr="004C60EE" w:rsidRDefault="00703E3B" w:rsidP="004C60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6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Коллективная творческая работа </w:t>
      </w:r>
      <w:r w:rsidRPr="004C60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якутского мультфильма «Девочка и Луна» совместно с Национальным художественным музеем;</w:t>
      </w:r>
    </w:p>
    <w:p w:rsidR="00703E3B" w:rsidRPr="004C60EE" w:rsidRDefault="00703E3B" w:rsidP="004C60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EE">
        <w:rPr>
          <w:rFonts w:ascii="Times New Roman" w:eastAsia="Times New Roman" w:hAnsi="Times New Roman" w:cs="Times New Roman"/>
          <w:sz w:val="24"/>
          <w:szCs w:val="24"/>
          <w:lang w:eastAsia="ru-RU"/>
        </w:rPr>
        <w:t>-Дистанционное посещение Национального художественного музея;</w:t>
      </w:r>
    </w:p>
    <w:p w:rsidR="007C46B9" w:rsidRPr="004C60EE" w:rsidRDefault="007C46B9" w:rsidP="004C60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Посещение выставочного зала КДМ; </w:t>
      </w:r>
    </w:p>
    <w:p w:rsidR="00703E3B" w:rsidRPr="004C60EE" w:rsidRDefault="00703E3B" w:rsidP="004C60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E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Конкурсы «А ну-ка, мальчики</w:t>
      </w:r>
      <w:r w:rsidR="0044264E">
        <w:rPr>
          <w:rFonts w:ascii="Times New Roman" w:eastAsia="Times New Roman" w:hAnsi="Times New Roman" w:cs="Times New Roman"/>
          <w:sz w:val="24"/>
          <w:szCs w:val="24"/>
          <w:lang w:eastAsia="ru-RU"/>
        </w:rPr>
        <w:t>!», «</w:t>
      </w:r>
      <w:r w:rsidR="0044264E" w:rsidRPr="00442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для девочек «Звезда ТикТока»</w:t>
      </w:r>
      <w:r w:rsidRPr="004C60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03E3B" w:rsidRPr="004C60EE" w:rsidRDefault="00703E3B" w:rsidP="004C60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Ведется работа по мини- </w:t>
      </w:r>
      <w:r w:rsidR="007C46B9" w:rsidRPr="004C60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проектам</w:t>
      </w:r>
      <w:r w:rsidRPr="004C6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«Якутский балаган»</w:t>
      </w:r>
      <w:r w:rsidR="007C46B9" w:rsidRPr="004C60EE">
        <w:rPr>
          <w:rFonts w:ascii="Times New Roman" w:eastAsia="Times New Roman" w:hAnsi="Times New Roman" w:cs="Times New Roman"/>
          <w:sz w:val="24"/>
          <w:szCs w:val="24"/>
          <w:lang w:eastAsia="ru-RU"/>
        </w:rPr>
        <w:t>, «Якутские национальные игры», посвященны</w:t>
      </w:r>
      <w:r w:rsidR="007415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C46B9" w:rsidRPr="004C6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100-летию образования ЯАССР;</w:t>
      </w:r>
    </w:p>
    <w:p w:rsidR="007C46B9" w:rsidRDefault="007C46B9" w:rsidP="004C60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Выезд на природу;</w:t>
      </w:r>
    </w:p>
    <w:p w:rsidR="003666DD" w:rsidRDefault="003666DD" w:rsidP="004C60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6DD" w:rsidRPr="003666DD" w:rsidRDefault="003666DD" w:rsidP="003666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6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мини- проектов:</w:t>
      </w:r>
    </w:p>
    <w:p w:rsidR="003666DD" w:rsidRPr="003666DD" w:rsidRDefault="003666DD" w:rsidP="003666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6DD">
        <w:rPr>
          <w:rFonts w:ascii="Times New Roman" w:eastAsia="Times New Roman" w:hAnsi="Times New Roman" w:cs="Times New Roman"/>
          <w:sz w:val="24"/>
          <w:szCs w:val="24"/>
          <w:lang w:eastAsia="ru-RU"/>
        </w:rPr>
        <w:t>2022-2023 уч.гг – «По дорогам сказок»</w:t>
      </w:r>
    </w:p>
    <w:p w:rsidR="003666DD" w:rsidRPr="003666DD" w:rsidRDefault="003666DD" w:rsidP="003666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6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Чтение, викторина, инсценировка;</w:t>
      </w:r>
    </w:p>
    <w:p w:rsidR="003666DD" w:rsidRPr="003666DD" w:rsidRDefault="003666DD" w:rsidP="003666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6DD">
        <w:rPr>
          <w:rFonts w:ascii="Times New Roman" w:eastAsia="Times New Roman" w:hAnsi="Times New Roman" w:cs="Times New Roman"/>
          <w:sz w:val="24"/>
          <w:szCs w:val="24"/>
          <w:lang w:eastAsia="ru-RU"/>
        </w:rPr>
        <w:t>2023-2024 уч.гг. – «Моя родина Россия!»</w:t>
      </w:r>
    </w:p>
    <w:p w:rsidR="003666DD" w:rsidRPr="003666DD" w:rsidRDefault="003666DD" w:rsidP="003666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6DD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«Маленькая история о моей большой семье»;</w:t>
      </w:r>
    </w:p>
    <w:p w:rsidR="003666DD" w:rsidRPr="003666DD" w:rsidRDefault="003666DD" w:rsidP="003666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Моя малая Родина»; </w:t>
      </w:r>
    </w:p>
    <w:p w:rsidR="003666DD" w:rsidRPr="003666DD" w:rsidRDefault="003666DD" w:rsidP="003666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6DD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«История моей улицы»;</w:t>
      </w:r>
    </w:p>
    <w:p w:rsidR="003666DD" w:rsidRPr="003666DD" w:rsidRDefault="003666DD" w:rsidP="003666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6DD">
        <w:rPr>
          <w:rFonts w:ascii="Times New Roman" w:eastAsia="Times New Roman" w:hAnsi="Times New Roman" w:cs="Times New Roman"/>
          <w:sz w:val="24"/>
          <w:szCs w:val="24"/>
          <w:lang w:eastAsia="ru-RU"/>
        </w:rPr>
        <w:t>2024-2025 уч.гг – исследовательский проект « Я познаю мир!»</w:t>
      </w:r>
    </w:p>
    <w:p w:rsidR="003666DD" w:rsidRPr="004C60EE" w:rsidRDefault="003666DD" w:rsidP="003666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6DD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«Мое хобби», «Краски в нашей жизни!», «Искусство создания книги», «Моя будущая профессия»;</w:t>
      </w:r>
    </w:p>
    <w:p w:rsidR="002B769C" w:rsidRPr="007415BA" w:rsidRDefault="002B769C" w:rsidP="00825D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5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Предполагаемый результат образовательного проекта «Вместе»:</w:t>
      </w:r>
    </w:p>
    <w:p w:rsidR="002B769C" w:rsidRPr="002B769C" w:rsidRDefault="002B769C" w:rsidP="00825D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проекта ученик, выпускник начальной школы, </w:t>
      </w:r>
      <w:r w:rsidRPr="002B76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должен:</w:t>
      </w:r>
    </w:p>
    <w:p w:rsidR="002B769C" w:rsidRPr="002B769C" w:rsidRDefault="002B769C" w:rsidP="00825D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9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Освоить общеобразовательные программы по предметам учебного плана на уровне, достаточном для продолжения образования на ступени основного общего о</w:t>
      </w:r>
      <w:r w:rsidRPr="004C60E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 (то есть овладеть общ</w:t>
      </w:r>
      <w:r w:rsidRPr="002B769C">
        <w:rPr>
          <w:rFonts w:ascii="Times New Roman" w:eastAsia="Times New Roman" w:hAnsi="Times New Roman" w:cs="Times New Roman"/>
          <w:sz w:val="24"/>
          <w:szCs w:val="24"/>
          <w:lang w:eastAsia="ru-RU"/>
        </w:rPr>
        <w:t>еучебными умениями и навыками).</w:t>
      </w:r>
    </w:p>
    <w:p w:rsidR="002B769C" w:rsidRPr="002B769C" w:rsidRDefault="002B769C" w:rsidP="00825D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9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Овладеть простейшими навыками самоконтроля учебных действий, культурой поведения и речи.</w:t>
      </w:r>
    </w:p>
    <w:p w:rsidR="002B769C" w:rsidRPr="002B769C" w:rsidRDefault="002B769C" w:rsidP="00825D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9C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Освоить способы деятельности (познавательную, речевую, алгоритм работы с информацией, порядок организации деятельности: установление последовательности действий, выполнение инструкций, определение способов контроля, определение причин возникающих трудностей, нахождение и самостоятельное исправление ошибок и др.).</w:t>
      </w:r>
    </w:p>
    <w:p w:rsidR="002B769C" w:rsidRPr="002B769C" w:rsidRDefault="002B769C" w:rsidP="00825D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9C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Овладеть основными навыками учебной деятельности, элементами теоретического мышления.</w:t>
      </w:r>
    </w:p>
    <w:p w:rsidR="002B769C" w:rsidRPr="002B769C" w:rsidRDefault="007415BA" w:rsidP="00825D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B769C" w:rsidRPr="002B769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Овладеть основами личной гигиены и здорового образа жизни.</w:t>
      </w:r>
    </w:p>
    <w:p w:rsidR="002F1B17" w:rsidRPr="004C60EE" w:rsidRDefault="002F1B17" w:rsidP="00825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0EE">
        <w:rPr>
          <w:rFonts w:ascii="Times New Roman" w:hAnsi="Times New Roman" w:cs="Times New Roman"/>
          <w:sz w:val="24"/>
          <w:szCs w:val="24"/>
        </w:rPr>
        <w:t xml:space="preserve">Создание единого образовательного пространства </w:t>
      </w:r>
      <w:r w:rsidR="002B769C" w:rsidRPr="004C60EE">
        <w:rPr>
          <w:rFonts w:ascii="Times New Roman" w:hAnsi="Times New Roman" w:cs="Times New Roman"/>
          <w:sz w:val="24"/>
          <w:szCs w:val="24"/>
        </w:rPr>
        <w:t>будет способствовать</w:t>
      </w:r>
      <w:r w:rsidRPr="004C60EE">
        <w:rPr>
          <w:rFonts w:ascii="Times New Roman" w:hAnsi="Times New Roman" w:cs="Times New Roman"/>
          <w:sz w:val="24"/>
          <w:szCs w:val="24"/>
        </w:rPr>
        <w:t>:</w:t>
      </w:r>
    </w:p>
    <w:p w:rsidR="002F1B17" w:rsidRPr="004C60EE" w:rsidRDefault="002F1B17" w:rsidP="00825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0EE">
        <w:rPr>
          <w:rFonts w:ascii="Times New Roman" w:hAnsi="Times New Roman" w:cs="Times New Roman"/>
          <w:sz w:val="24"/>
          <w:szCs w:val="24"/>
        </w:rPr>
        <w:t>- повышению уровня педагогической компетентности родителей в вопросах воспитания и развития школьников посредством информационной и дидактической поддержки семьи;</w:t>
      </w:r>
    </w:p>
    <w:p w:rsidR="002F1B17" w:rsidRPr="004C60EE" w:rsidRDefault="002F1B17" w:rsidP="00825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0EE">
        <w:rPr>
          <w:rFonts w:ascii="Times New Roman" w:hAnsi="Times New Roman" w:cs="Times New Roman"/>
          <w:sz w:val="24"/>
          <w:szCs w:val="24"/>
        </w:rPr>
        <w:t xml:space="preserve">- формированию мотивации родителей к систематическому сотрудничеству с </w:t>
      </w:r>
      <w:r w:rsidR="007415BA" w:rsidRPr="004C60EE">
        <w:rPr>
          <w:rFonts w:ascii="Times New Roman" w:hAnsi="Times New Roman" w:cs="Times New Roman"/>
          <w:sz w:val="24"/>
          <w:szCs w:val="24"/>
        </w:rPr>
        <w:t>педагогами</w:t>
      </w:r>
      <w:r w:rsidRPr="004C60EE">
        <w:rPr>
          <w:rFonts w:ascii="Times New Roman" w:hAnsi="Times New Roman" w:cs="Times New Roman"/>
          <w:sz w:val="24"/>
          <w:szCs w:val="24"/>
        </w:rPr>
        <w:t>», а также участию в образовательном процессе;</w:t>
      </w:r>
    </w:p>
    <w:p w:rsidR="002F1B17" w:rsidRPr="004C60EE" w:rsidRDefault="002F1B17" w:rsidP="00825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0EE">
        <w:rPr>
          <w:rFonts w:ascii="Times New Roman" w:hAnsi="Times New Roman" w:cs="Times New Roman"/>
          <w:sz w:val="24"/>
          <w:szCs w:val="24"/>
        </w:rPr>
        <w:t xml:space="preserve">- установлению единства стремлений и взглядов на процесс воспитания и обучения школьников </w:t>
      </w:r>
      <w:r w:rsidR="006E5521" w:rsidRPr="004C60EE">
        <w:rPr>
          <w:rFonts w:ascii="Times New Roman" w:hAnsi="Times New Roman" w:cs="Times New Roman"/>
          <w:sz w:val="24"/>
          <w:szCs w:val="24"/>
        </w:rPr>
        <w:t>между семьей</w:t>
      </w:r>
      <w:r w:rsidRPr="004C60EE">
        <w:rPr>
          <w:rFonts w:ascii="Times New Roman" w:hAnsi="Times New Roman" w:cs="Times New Roman"/>
          <w:sz w:val="24"/>
          <w:szCs w:val="24"/>
        </w:rPr>
        <w:t xml:space="preserve"> и школой.</w:t>
      </w:r>
    </w:p>
    <w:p w:rsidR="002F1B17" w:rsidRPr="004C60EE" w:rsidRDefault="002F1B17" w:rsidP="00825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0EE">
        <w:rPr>
          <w:rFonts w:ascii="Times New Roman" w:hAnsi="Times New Roman" w:cs="Times New Roman"/>
          <w:sz w:val="24"/>
          <w:szCs w:val="24"/>
        </w:rPr>
        <w:t xml:space="preserve"> - открытости и доступности деятельности </w:t>
      </w:r>
      <w:r w:rsidR="006E5521" w:rsidRPr="004C60EE">
        <w:rPr>
          <w:rFonts w:ascii="Times New Roman" w:hAnsi="Times New Roman" w:cs="Times New Roman"/>
          <w:sz w:val="24"/>
          <w:szCs w:val="24"/>
        </w:rPr>
        <w:t>школы для</w:t>
      </w:r>
      <w:r w:rsidRPr="004C60EE">
        <w:rPr>
          <w:rFonts w:ascii="Times New Roman" w:hAnsi="Times New Roman" w:cs="Times New Roman"/>
          <w:sz w:val="24"/>
          <w:szCs w:val="24"/>
        </w:rPr>
        <w:t xml:space="preserve"> родителей.</w:t>
      </w:r>
    </w:p>
    <w:p w:rsidR="002F1B17" w:rsidRDefault="002F1B17" w:rsidP="00825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0EE">
        <w:rPr>
          <w:rFonts w:ascii="Times New Roman" w:hAnsi="Times New Roman" w:cs="Times New Roman"/>
          <w:sz w:val="24"/>
          <w:szCs w:val="24"/>
        </w:rPr>
        <w:t xml:space="preserve"> - участие семей в организуемых мероприятиях в рамках проекта.</w:t>
      </w:r>
    </w:p>
    <w:p w:rsidR="0044264E" w:rsidRDefault="0044264E" w:rsidP="00825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наша общая работа</w:t>
      </w:r>
      <w:r w:rsidR="000849CF">
        <w:rPr>
          <w:rFonts w:ascii="Times New Roman" w:hAnsi="Times New Roman" w:cs="Times New Roman"/>
          <w:sz w:val="24"/>
          <w:szCs w:val="24"/>
        </w:rPr>
        <w:t xml:space="preserve"> должна способствовать ученику с нарушением сл</w:t>
      </w:r>
      <w:r w:rsidR="00F45F50">
        <w:rPr>
          <w:rFonts w:ascii="Times New Roman" w:hAnsi="Times New Roman" w:cs="Times New Roman"/>
          <w:sz w:val="24"/>
          <w:szCs w:val="24"/>
        </w:rPr>
        <w:t>уха</w:t>
      </w:r>
      <w:r w:rsidR="000849CF">
        <w:rPr>
          <w:rFonts w:ascii="Times New Roman" w:hAnsi="Times New Roman" w:cs="Times New Roman"/>
          <w:sz w:val="24"/>
          <w:szCs w:val="24"/>
        </w:rPr>
        <w:t xml:space="preserve"> успешно завершить  начальное общее образование и </w:t>
      </w:r>
      <w:r w:rsidR="00F45F50">
        <w:rPr>
          <w:rFonts w:ascii="Times New Roman" w:hAnsi="Times New Roman" w:cs="Times New Roman"/>
          <w:sz w:val="24"/>
          <w:szCs w:val="24"/>
        </w:rPr>
        <w:t xml:space="preserve">уверенно продолжить </w:t>
      </w:r>
      <w:r w:rsidR="000849CF">
        <w:rPr>
          <w:rFonts w:ascii="Times New Roman" w:hAnsi="Times New Roman" w:cs="Times New Roman"/>
          <w:sz w:val="24"/>
          <w:szCs w:val="24"/>
        </w:rPr>
        <w:t>обучение на ступени основного общего образования.</w:t>
      </w:r>
    </w:p>
    <w:p w:rsidR="00C44C48" w:rsidRDefault="00C44C48" w:rsidP="00825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4C48" w:rsidRDefault="00C44C48" w:rsidP="00C44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C48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C44C48" w:rsidRDefault="00C44C48" w:rsidP="00C44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C48" w:rsidRDefault="00C44C48" w:rsidP="00C44C48">
      <w:pPr>
        <w:pStyle w:val="a8"/>
        <w:numPr>
          <w:ilvl w:val="0"/>
          <w:numId w:val="14"/>
        </w:numPr>
        <w:tabs>
          <w:tab w:val="left" w:pos="284"/>
          <w:tab w:val="left" w:pos="993"/>
        </w:tabs>
        <w:ind w:left="0" w:firstLine="0"/>
        <w:jc w:val="both"/>
      </w:pPr>
      <w:r w:rsidRPr="00C44C48">
        <w:t>Астафьева В. М.</w:t>
      </w:r>
      <w:r>
        <w:t xml:space="preserve"> </w:t>
      </w:r>
      <w:r w:rsidRPr="00C44C48">
        <w:t>Социальная адаптация и интеграция детей с нарушениями слуха.</w:t>
      </w:r>
      <w:r>
        <w:t xml:space="preserve"> </w:t>
      </w:r>
      <w:r w:rsidRPr="00C44C48">
        <w:t>АПК и ПРО, 2000.</w:t>
      </w:r>
    </w:p>
    <w:p w:rsidR="00C44C48" w:rsidRPr="00C44C48" w:rsidRDefault="00C44C48" w:rsidP="00C44C48">
      <w:pPr>
        <w:pStyle w:val="a8"/>
        <w:numPr>
          <w:ilvl w:val="0"/>
          <w:numId w:val="14"/>
        </w:numPr>
        <w:tabs>
          <w:tab w:val="left" w:pos="284"/>
          <w:tab w:val="left" w:pos="993"/>
        </w:tabs>
        <w:ind w:left="0" w:firstLine="0"/>
        <w:jc w:val="both"/>
      </w:pPr>
      <w:r w:rsidRPr="00C44C48">
        <w:t>Данелюк А.Я., Кондаков А.М., Тишков В.А. Стандарты второго поколения. Концепция духовно-нравственного развития и воспитания личности гражданина России. Просвещение, 2009.</w:t>
      </w:r>
    </w:p>
    <w:p w:rsidR="00C44C48" w:rsidRPr="00C44C48" w:rsidRDefault="00C44C48" w:rsidP="00C44C48">
      <w:pPr>
        <w:pStyle w:val="a8"/>
        <w:numPr>
          <w:ilvl w:val="0"/>
          <w:numId w:val="14"/>
        </w:numPr>
        <w:tabs>
          <w:tab w:val="left" w:pos="284"/>
          <w:tab w:val="left" w:pos="993"/>
        </w:tabs>
        <w:ind w:left="0" w:firstLine="0"/>
        <w:jc w:val="both"/>
      </w:pPr>
      <w:r w:rsidRPr="00C44C48">
        <w:t>Е.В.Кулакова, М.М.Любимова, Г.М.Комлева Методическое пособие. Инклюзивное образование. Настольная книга педагога, работающего с детьми с ОВЗ. 2015.</w:t>
      </w:r>
    </w:p>
    <w:sectPr w:rsidR="00C44C48" w:rsidRPr="00C44C48" w:rsidSect="00377C6C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E87" w:rsidRDefault="00BD3E87" w:rsidP="008A3828">
      <w:pPr>
        <w:spacing w:after="0" w:line="240" w:lineRule="auto"/>
      </w:pPr>
      <w:r>
        <w:separator/>
      </w:r>
    </w:p>
  </w:endnote>
  <w:endnote w:type="continuationSeparator" w:id="0">
    <w:p w:rsidR="00BD3E87" w:rsidRDefault="00BD3E87" w:rsidP="008A3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E87" w:rsidRDefault="00BD3E87" w:rsidP="008A3828">
      <w:pPr>
        <w:spacing w:after="0" w:line="240" w:lineRule="auto"/>
      </w:pPr>
      <w:r>
        <w:separator/>
      </w:r>
    </w:p>
  </w:footnote>
  <w:footnote w:type="continuationSeparator" w:id="0">
    <w:p w:rsidR="00BD3E87" w:rsidRDefault="00BD3E87" w:rsidP="008A3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C59"/>
    <w:multiLevelType w:val="multilevel"/>
    <w:tmpl w:val="4A368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3B7C2D"/>
    <w:multiLevelType w:val="multilevel"/>
    <w:tmpl w:val="5D6A1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D44E89"/>
    <w:multiLevelType w:val="multilevel"/>
    <w:tmpl w:val="569E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27BF7"/>
    <w:multiLevelType w:val="hybridMultilevel"/>
    <w:tmpl w:val="04DEF2B4"/>
    <w:lvl w:ilvl="0" w:tplc="92F40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7E01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6C7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D20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868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468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3EB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564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189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1443634"/>
    <w:multiLevelType w:val="multilevel"/>
    <w:tmpl w:val="532AF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CF522E"/>
    <w:multiLevelType w:val="hybridMultilevel"/>
    <w:tmpl w:val="5CB2899E"/>
    <w:lvl w:ilvl="0" w:tplc="73666A1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ED750E"/>
    <w:multiLevelType w:val="multilevel"/>
    <w:tmpl w:val="B4968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DA791B"/>
    <w:multiLevelType w:val="multilevel"/>
    <w:tmpl w:val="8A0E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F4137C"/>
    <w:multiLevelType w:val="hybridMultilevel"/>
    <w:tmpl w:val="D4B26A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9B7029"/>
    <w:multiLevelType w:val="hybridMultilevel"/>
    <w:tmpl w:val="4F48F53A"/>
    <w:lvl w:ilvl="0" w:tplc="35E61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38D4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6CD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3E2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EC3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F2C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D81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067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CA94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86F2E67"/>
    <w:multiLevelType w:val="multilevel"/>
    <w:tmpl w:val="E8861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9D0640"/>
    <w:multiLevelType w:val="hybridMultilevel"/>
    <w:tmpl w:val="F98AC482"/>
    <w:lvl w:ilvl="0" w:tplc="5068F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E24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A28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CCE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BED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34A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105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70C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060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9C53F9A"/>
    <w:multiLevelType w:val="multilevel"/>
    <w:tmpl w:val="80328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02772F"/>
    <w:multiLevelType w:val="hybridMultilevel"/>
    <w:tmpl w:val="470AA586"/>
    <w:lvl w:ilvl="0" w:tplc="8BCEC2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C0D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7EA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F05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3EC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D43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623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F24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82A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13"/>
  </w:num>
  <w:num w:numId="5">
    <w:abstractNumId w:val="3"/>
  </w:num>
  <w:num w:numId="6">
    <w:abstractNumId w:val="9"/>
  </w:num>
  <w:num w:numId="7">
    <w:abstractNumId w:val="8"/>
  </w:num>
  <w:num w:numId="8">
    <w:abstractNumId w:val="10"/>
  </w:num>
  <w:num w:numId="9">
    <w:abstractNumId w:val="6"/>
  </w:num>
  <w:num w:numId="10">
    <w:abstractNumId w:val="0"/>
  </w:num>
  <w:num w:numId="11">
    <w:abstractNumId w:val="4"/>
  </w:num>
  <w:num w:numId="12">
    <w:abstractNumId w:val="2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AF"/>
    <w:rsid w:val="00001477"/>
    <w:rsid w:val="000849CF"/>
    <w:rsid w:val="000C4002"/>
    <w:rsid w:val="00100A7D"/>
    <w:rsid w:val="0012727C"/>
    <w:rsid w:val="001415FB"/>
    <w:rsid w:val="0023161F"/>
    <w:rsid w:val="002834AF"/>
    <w:rsid w:val="002913CB"/>
    <w:rsid w:val="0029163B"/>
    <w:rsid w:val="002B769C"/>
    <w:rsid w:val="002F1B17"/>
    <w:rsid w:val="003169CF"/>
    <w:rsid w:val="003666DD"/>
    <w:rsid w:val="00377C6C"/>
    <w:rsid w:val="0038183F"/>
    <w:rsid w:val="003F0CDA"/>
    <w:rsid w:val="0044264E"/>
    <w:rsid w:val="0047461E"/>
    <w:rsid w:val="00481D82"/>
    <w:rsid w:val="004C60EE"/>
    <w:rsid w:val="00601A59"/>
    <w:rsid w:val="00621C04"/>
    <w:rsid w:val="00640527"/>
    <w:rsid w:val="006D00FD"/>
    <w:rsid w:val="006E5521"/>
    <w:rsid w:val="00703E3B"/>
    <w:rsid w:val="007415BA"/>
    <w:rsid w:val="00753255"/>
    <w:rsid w:val="00790931"/>
    <w:rsid w:val="007A2949"/>
    <w:rsid w:val="007C46B9"/>
    <w:rsid w:val="00825D71"/>
    <w:rsid w:val="0087790A"/>
    <w:rsid w:val="008A3828"/>
    <w:rsid w:val="00982560"/>
    <w:rsid w:val="009B457C"/>
    <w:rsid w:val="009D5110"/>
    <w:rsid w:val="009F71A0"/>
    <w:rsid w:val="00A57E9E"/>
    <w:rsid w:val="00AE483E"/>
    <w:rsid w:val="00B33033"/>
    <w:rsid w:val="00B827C9"/>
    <w:rsid w:val="00BB0380"/>
    <w:rsid w:val="00BC1947"/>
    <w:rsid w:val="00BD3E87"/>
    <w:rsid w:val="00C44C48"/>
    <w:rsid w:val="00CA7B89"/>
    <w:rsid w:val="00CC59C1"/>
    <w:rsid w:val="00CD364A"/>
    <w:rsid w:val="00D92407"/>
    <w:rsid w:val="00DE5B28"/>
    <w:rsid w:val="00DF7032"/>
    <w:rsid w:val="00EB3B3C"/>
    <w:rsid w:val="00F20D52"/>
    <w:rsid w:val="00F448AD"/>
    <w:rsid w:val="00F45F50"/>
    <w:rsid w:val="00F558B3"/>
    <w:rsid w:val="00FB0BBD"/>
    <w:rsid w:val="00FB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EA506"/>
  <w15:chartTrackingRefBased/>
  <w15:docId w15:val="{9155B0C0-62C1-42D6-A318-ABA8AD0F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3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A3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3828"/>
  </w:style>
  <w:style w:type="paragraph" w:styleId="a6">
    <w:name w:val="footer"/>
    <w:basedOn w:val="a"/>
    <w:link w:val="a7"/>
    <w:uiPriority w:val="99"/>
    <w:unhideWhenUsed/>
    <w:rsid w:val="008A3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3828"/>
  </w:style>
  <w:style w:type="paragraph" w:styleId="a8">
    <w:name w:val="List Paragraph"/>
    <w:basedOn w:val="a"/>
    <w:uiPriority w:val="34"/>
    <w:qFormat/>
    <w:rsid w:val="000C40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F7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89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1098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466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1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6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9699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76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502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37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665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838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3227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80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412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17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818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1921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763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359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B6320-8855-421F-8714-F46554571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Нюргустана</dc:creator>
  <cp:keywords/>
  <dc:description/>
  <cp:lastModifiedBy>Пользователь</cp:lastModifiedBy>
  <cp:revision>3</cp:revision>
  <dcterms:created xsi:type="dcterms:W3CDTF">2022-04-13T15:19:00Z</dcterms:created>
  <dcterms:modified xsi:type="dcterms:W3CDTF">2024-05-08T01:00:00Z</dcterms:modified>
</cp:coreProperties>
</file>