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39" w:rsidRPr="007A5139" w:rsidRDefault="007A5139" w:rsidP="007A513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1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Иван Суриков</w:t>
      </w:r>
    </w:p>
    <w:p w:rsidR="007A5139" w:rsidRPr="007A5139" w:rsidRDefault="007A5139" w:rsidP="007A513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Зима</w:t>
      </w:r>
    </w:p>
    <w:p w:rsidR="007A5139" w:rsidRPr="007A5139" w:rsidRDefault="007A5139" w:rsidP="007A51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Белый снег, пушистый в воздухе кружится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И на землю тихо падает, ложится.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И под утро снегом поле побелело,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Точно пеленою все его одело.</w:t>
      </w:r>
    </w:p>
    <w:p w:rsidR="007A5139" w:rsidRPr="007A5139" w:rsidRDefault="007A5139" w:rsidP="007A51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Темный лес что шапкой принакрылся чудной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И заснул под нею крепко, непробудно…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Божьи дни коротки, солнце светит мало,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Вот пришли морозцы – и зима настала.</w:t>
      </w:r>
    </w:p>
    <w:p w:rsidR="007A5139" w:rsidRPr="007A5139" w:rsidRDefault="007A5139" w:rsidP="007A51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Труженик-крестьянин вытащил санишки,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Снеговые горы строят ребятишки.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Уж давно крестьянин ждал зимы и стужи,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И избу соломой он укрыл снаружи.</w:t>
      </w:r>
    </w:p>
    <w:p w:rsidR="007A5139" w:rsidRPr="007A5139" w:rsidRDefault="007A5139" w:rsidP="007A51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Чтобы в избу ветер не проник сквозь щели,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Не надули б снега вьюги и метели.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Он теперь покоен – все кругом укрыто,</w:t>
      </w:r>
      <w:r w:rsidRPr="007A5139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  <w:t>И ему не страшен злой мороз, сердитый.</w:t>
      </w:r>
    </w:p>
    <w:p w:rsidR="00CC3F03" w:rsidRDefault="00CC3F03">
      <w:bookmarkStart w:id="0" w:name="_GoBack"/>
      <w:bookmarkEnd w:id="0"/>
    </w:p>
    <w:sectPr w:rsidR="00CC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39"/>
    <w:rsid w:val="007A5139"/>
    <w:rsid w:val="00C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2024-04-20T06:36:00Z</dcterms:created>
  <dcterms:modified xsi:type="dcterms:W3CDTF">2024-04-20T06:37:00Z</dcterms:modified>
</cp:coreProperties>
</file>