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92" w:rsidRDefault="00927F92" w:rsidP="00927F92">
      <w:r>
        <w:t xml:space="preserve">«Укрепление здоровья младших школьников на уроках через внедрение </w:t>
      </w:r>
      <w:proofErr w:type="spellStart"/>
      <w:r>
        <w:t>здоровьесберегающих</w:t>
      </w:r>
      <w:proofErr w:type="spellEnd"/>
      <w:r>
        <w:t xml:space="preserve"> технологий».</w:t>
      </w:r>
    </w:p>
    <w:p w:rsidR="00927F92" w:rsidRDefault="00927F92" w:rsidP="00927F92">
      <w:r>
        <w:t>Цель: создание оптимальных условий для сохранения и укрепления психического и физического здоровья обучающихся, посредством использования эффективных методов обучения.</w:t>
      </w:r>
    </w:p>
    <w:p w:rsidR="00927F92" w:rsidRDefault="00927F92" w:rsidP="00927F92">
      <w:r>
        <w:t>Задачи:</w:t>
      </w:r>
    </w:p>
    <w:p w:rsidR="00927F92" w:rsidRDefault="00927F92" w:rsidP="00927F92">
      <w:r>
        <w:t>1. Расширение представлений о том, как сохранить здоровье через вовлечение детей в процесс творческого самовыражения.</w:t>
      </w:r>
    </w:p>
    <w:p w:rsidR="00927F92" w:rsidRDefault="00927F92" w:rsidP="00927F92">
      <w:r>
        <w:t>2. Овладение практическими навыками по укреплению здоровья, путём развития у детей мотивации самовоспитания.</w:t>
      </w:r>
    </w:p>
    <w:p w:rsidR="00927F92" w:rsidRDefault="00927F92" w:rsidP="00927F92">
      <w:r>
        <w:t>3. Профилактика заболеваний, исправление отклонений в здоровье.</w:t>
      </w:r>
    </w:p>
    <w:p w:rsidR="00927F92" w:rsidRDefault="00927F92" w:rsidP="00927F92"/>
    <w:p w:rsidR="00927F92" w:rsidRDefault="00927F92" w:rsidP="00927F92">
      <w:r>
        <w:t xml:space="preserve">Нынешнее состояние здоровья детей, подростков, молодёжи представляет реальную угрозу для безопасности страны. За период обучения в школе у детей в 5 раз возрастает частота нарушения зрения и осанки, в 4 – психоневрологических отклонений, в 3 – патология органов пищеварения; имеющиеся заболевания переходят в хронические. Актуальность проблемы обуславливает потребность человека, общества и государства в </w:t>
      </w:r>
      <w:proofErr w:type="spellStart"/>
      <w:r>
        <w:t>здоровьесберегающем</w:t>
      </w:r>
      <w:proofErr w:type="spellEnd"/>
      <w:r>
        <w:t xml:space="preserve"> образовании. Внедрение </w:t>
      </w:r>
      <w:proofErr w:type="spellStart"/>
      <w:r>
        <w:t>здоровьесберегающих</w:t>
      </w:r>
      <w:proofErr w:type="spellEnd"/>
      <w:r>
        <w:t xml:space="preserve"> технологий в учебно-воспитательный процесс способствует становлению и развитию личности, но только в том случае, если созданы необходимые условия для повышения качества современного образования.</w:t>
      </w:r>
    </w:p>
    <w:p w:rsidR="00927F92" w:rsidRDefault="00927F92" w:rsidP="00927F92">
      <w:r>
        <w:t>При планировании работы с учащимися необходимо учитывать соматическое, физическое, психическое и нравственное здоровье.</w:t>
      </w:r>
    </w:p>
    <w:p w:rsidR="00927F92" w:rsidRDefault="00927F92" w:rsidP="00927F92">
      <w:r>
        <w:t>Ценностное отношение к здоровью формируется при тесном взаимодействии педагогов с учениками, родителями, медицинским персоналом.</w:t>
      </w:r>
    </w:p>
    <w:p w:rsidR="00927F92" w:rsidRDefault="00927F92" w:rsidP="00927F92">
      <w:r>
        <w:t>Следует помнить о факторах, представляющих угрозу для здоровья учащихся, которых множество:</w:t>
      </w:r>
    </w:p>
    <w:p w:rsidR="00927F92" w:rsidRDefault="00927F92" w:rsidP="00927F92">
      <w:r>
        <w:t>- социально-биологические;</w:t>
      </w:r>
    </w:p>
    <w:p w:rsidR="00927F92" w:rsidRDefault="00927F92" w:rsidP="00927F92">
      <w:r>
        <w:t>- гигиенические условия;</w:t>
      </w:r>
    </w:p>
    <w:p w:rsidR="00927F92" w:rsidRDefault="00927F92" w:rsidP="00927F92">
      <w:r>
        <w:t>- учебно-организационные;</w:t>
      </w:r>
    </w:p>
    <w:p w:rsidR="00927F92" w:rsidRDefault="00927F92" w:rsidP="00927F92">
      <w:r>
        <w:t>- психолого-педагогические;</w:t>
      </w:r>
    </w:p>
    <w:p w:rsidR="00927F92" w:rsidRDefault="00927F92" w:rsidP="00927F92">
      <w:r>
        <w:t>- медицинские.</w:t>
      </w:r>
    </w:p>
    <w:p w:rsidR="00927F92" w:rsidRDefault="00927F92" w:rsidP="00927F92">
      <w:r>
        <w:t xml:space="preserve">Поскольку </w:t>
      </w:r>
      <w:proofErr w:type="spellStart"/>
      <w:r>
        <w:t>здороровьесберегающий</w:t>
      </w:r>
      <w:proofErr w:type="spellEnd"/>
      <w:r>
        <w:t xml:space="preserve"> урок является основной формой образовательного процесса, то я стараюсь учитывать: цель – принципы – средства – результаты – условия; для достижения предполагаемых результатов.</w:t>
      </w:r>
    </w:p>
    <w:p w:rsidR="00927F92" w:rsidRDefault="00927F92" w:rsidP="00927F92">
      <w:r>
        <w:t xml:space="preserve">При проектировании </w:t>
      </w:r>
      <w:proofErr w:type="spellStart"/>
      <w:r>
        <w:t>здоровьесберегающего</w:t>
      </w:r>
      <w:proofErr w:type="spellEnd"/>
      <w:r>
        <w:t xml:space="preserve"> урока считаю важными следующие принципы:</w:t>
      </w:r>
    </w:p>
    <w:p w:rsidR="00927F92" w:rsidRDefault="00927F92" w:rsidP="00927F92">
      <w:r>
        <w:t>- научность (знание психолого-педагогических закономерностей);</w:t>
      </w:r>
    </w:p>
    <w:p w:rsidR="00927F92" w:rsidRDefault="00927F92" w:rsidP="00927F92">
      <w:r>
        <w:t>- системность;</w:t>
      </w:r>
    </w:p>
    <w:p w:rsidR="00927F92" w:rsidRDefault="00927F92" w:rsidP="00927F92">
      <w:r>
        <w:t xml:space="preserve">- </w:t>
      </w:r>
      <w:proofErr w:type="spellStart"/>
      <w:r>
        <w:t>природосообразность</w:t>
      </w:r>
      <w:proofErr w:type="spellEnd"/>
      <w:r>
        <w:t>;</w:t>
      </w:r>
    </w:p>
    <w:p w:rsidR="00927F92" w:rsidRDefault="00927F92" w:rsidP="00927F92">
      <w:r>
        <w:t>- вариативность;</w:t>
      </w:r>
    </w:p>
    <w:p w:rsidR="00927F92" w:rsidRDefault="00927F92" w:rsidP="00927F92">
      <w:r>
        <w:t>- преемственность;</w:t>
      </w:r>
    </w:p>
    <w:p w:rsidR="00927F92" w:rsidRDefault="00927F92" w:rsidP="00927F92">
      <w:r>
        <w:t>- креативность;</w:t>
      </w:r>
    </w:p>
    <w:p w:rsidR="00927F92" w:rsidRDefault="00927F92" w:rsidP="00927F92">
      <w:r>
        <w:t>- личностно-ориентированная деятельность;</w:t>
      </w:r>
    </w:p>
    <w:p w:rsidR="00927F92" w:rsidRDefault="00927F92" w:rsidP="00927F92">
      <w:r>
        <w:t>- развивающее обучение.</w:t>
      </w:r>
    </w:p>
    <w:p w:rsidR="00927F92" w:rsidRDefault="00927F92" w:rsidP="00927F92"/>
    <w:p w:rsidR="00927F92" w:rsidRDefault="00927F92" w:rsidP="00927F92">
      <w:r>
        <w:t>Чтобы сохранить здоровье и развить творческие способности детей, я стараюсь строить учебный процесс на основе принципов проблемного обучения, которое предполагает организацию активной, мыслительной творческой, деятельности учащихся.</w:t>
      </w:r>
    </w:p>
    <w:p w:rsidR="00927F92" w:rsidRDefault="00927F92" w:rsidP="00927F92">
      <w:r>
        <w:t>Использую положительную мотивацию (одобрение, похвалу), которая стимулирует учебную деятельность и является основой прочных знаний. Игры и игровые формы включаю на различных уроках, чтобы соединить игровые и учебные мотивы. В качестве помощи учащимся с отклоняющимся поведением провожу коррекционные игры. Активно внедряю в учебный процесс нестандартные формы учебных занятий: соревнования, коллективные и групповые исследования, заочные путешествия, КВН. Что даёт возможность развивать личностно-мотивационную сферу ребёнка.</w:t>
      </w:r>
    </w:p>
    <w:p w:rsidR="00927F92" w:rsidRDefault="00927F92" w:rsidP="00927F92"/>
    <w:p w:rsidR="00927F92" w:rsidRDefault="00927F92" w:rsidP="00927F92">
      <w:r>
        <w:t>При подготовке уроков контроля я применяю такие приёмы, как тестирование (с целью проверки знаний), опрос.</w:t>
      </w:r>
    </w:p>
    <w:p w:rsidR="00927F92" w:rsidRDefault="00927F92" w:rsidP="00927F92">
      <w:r>
        <w:t xml:space="preserve">При организации учебной деятельности использую следующие методы: словесные, наглядные, практические. Для усвоения учебного материала: проблемные, иллюстративно-объяснительные, исследовательские. </w:t>
      </w:r>
    </w:p>
    <w:p w:rsidR="00927F92" w:rsidRDefault="00927F92" w:rsidP="00927F92">
      <w:r>
        <w:t>Применяю следующие формы работы: в парах, групповые, индивидуальные.</w:t>
      </w:r>
    </w:p>
    <w:p w:rsidR="00927F92" w:rsidRDefault="00927F92" w:rsidP="00927F92">
      <w:r>
        <w:t xml:space="preserve">использую DVD-проигрыватель, </w:t>
      </w:r>
      <w:proofErr w:type="spellStart"/>
      <w:proofErr w:type="gramStart"/>
      <w:r>
        <w:t>компьютер,интерактивная</w:t>
      </w:r>
      <w:proofErr w:type="spellEnd"/>
      <w:proofErr w:type="gramEnd"/>
      <w:r>
        <w:t xml:space="preserve"> доска.</w:t>
      </w:r>
    </w:p>
    <w:p w:rsidR="00927F92" w:rsidRDefault="00927F92" w:rsidP="00927F92">
      <w:r>
        <w:t>Наряду с обязательными уроками я веду и внеклассную работу с детьми и их родителями.</w:t>
      </w:r>
    </w:p>
    <w:p w:rsidR="00927F92" w:rsidRDefault="00927F92" w:rsidP="00927F92">
      <w:r>
        <w:t>Провожу предметные олимпиады, конкурсы, классные часы, уроки-концерты, внеклассные мероприятия.</w:t>
      </w:r>
    </w:p>
    <w:p w:rsidR="00927F92" w:rsidRDefault="00927F92" w:rsidP="00927F92">
      <w:r>
        <w:t>Тематика мероприятий меняется, учитывая интересы и пожелания учащихся.</w:t>
      </w:r>
    </w:p>
    <w:p w:rsidR="00927F92" w:rsidRDefault="00927F92" w:rsidP="00927F92">
      <w:r>
        <w:t xml:space="preserve">Ученики активно принимают участие в школьных, городских, Всероссийских конкурсах. Отслеживать динамику участников мне помогает экран - соревнований, который я веду в течение года, чтобы объективно подходить к награждению детей в конце года. </w:t>
      </w:r>
    </w:p>
    <w:p w:rsidR="00927F92" w:rsidRDefault="00927F92" w:rsidP="00927F92">
      <w:r>
        <w:t>С родителями провожу индивидуальные беседы, родительские собрания. Стараюсь повышать мотивацию учащихся через похвалу. Провожу награждение ребят в присутствии родителей.</w:t>
      </w:r>
    </w:p>
    <w:p w:rsidR="00927F92" w:rsidRDefault="00927F92" w:rsidP="00927F92">
      <w:r>
        <w:t>Создаю условия сотрудничества как способ повышения готовности ребёнка к саморазвитию и самосовершенствованию.</w:t>
      </w:r>
    </w:p>
    <w:p w:rsidR="00927F92" w:rsidRDefault="00927F92" w:rsidP="00927F92">
      <w:r>
        <w:t>Такое отношение позволяет мне выстраивать собственную траекторию метода, организовывать педагогический процесс на принципах целостности природы ученика.</w:t>
      </w:r>
    </w:p>
    <w:p w:rsidR="00927F92" w:rsidRDefault="00927F92" w:rsidP="00927F92">
      <w:r>
        <w:t>Такие виды работ нравятся детям они решают образовательные задачи, раскрывают творческие способности детей, прививают любовь к предмету, положительно влияют на укрепление нравственного и психического здоровья.</w:t>
      </w:r>
    </w:p>
    <w:p w:rsidR="00927F92" w:rsidRDefault="00927F92" w:rsidP="00927F92"/>
    <w:p w:rsidR="00927F92" w:rsidRDefault="00927F92" w:rsidP="00927F92">
      <w:r>
        <w:t>Осознавая ценности инновационного подхода в образовательной деятельности, я успешно применяю метод проектов. Считаю, что использование данного метода предотвращает появление соматических заболеваний, так как поставленная проблема, задача может решаться 30,40, 70 и более минут. Это позволяет высказаться всем учащимся, не подавлять пробудившуюся активность, которая проявляется в виде напряжения их интеллектуальных способностей и физических сил. А строго ограниченный по времени урок имеет отрицательную сторону. «Неотработанное» напряжение скапливается от урока к уроку и провоцирует такие заболевания как: повышение артериального давления, спазмы головного мозга, нарушение сердечно-сосудистой системы, физическую усталость.</w:t>
      </w:r>
    </w:p>
    <w:p w:rsidR="00927F92" w:rsidRDefault="00927F92" w:rsidP="00927F92"/>
    <w:p w:rsidR="00927F92" w:rsidRDefault="00927F92" w:rsidP="00927F92"/>
    <w:p w:rsidR="00927F92" w:rsidRDefault="00927F92" w:rsidP="00927F92">
      <w:r>
        <w:t>Таким образом, стараюсь создать условия для сохранения психического и физического здоровья.</w:t>
      </w:r>
    </w:p>
    <w:p w:rsidR="00927F92" w:rsidRDefault="00927F92" w:rsidP="00927F92"/>
    <w:p w:rsidR="00927F92" w:rsidRDefault="00927F92" w:rsidP="00927F92">
      <w:r>
        <w:t>На данный момент я веду обучение в 4 классе, в котором 27 человек. Из них только 5 человек имеют I группу здоровья-здоровые дети, с нормальным развитием и нормальным уровнем функций. Остальные 22 человека относятся ко II группе здоровья; имеющие функциональные и морфологические отклонения и сниженную сопротивляемость к острым и хроническим заболеваниям.</w:t>
      </w:r>
    </w:p>
    <w:p w:rsidR="00927F92" w:rsidRDefault="00927F92" w:rsidP="00927F92">
      <w:r>
        <w:t>Среди этих детей 6 человек имеют проблемы с осанкой; 4 человека – снижение остроты зрения; 5 человек – недостаток массы тела; невроз в форме тика – 3 человека, в форме заикания – 1 человек; нарушение обмена веществ (избыточный вес) – 3 человека.</w:t>
      </w:r>
    </w:p>
    <w:p w:rsidR="00927F92" w:rsidRDefault="00927F92" w:rsidP="00927F92">
      <w:r>
        <w:t xml:space="preserve">Учитывая эти показания, я активно внедряю в учебный процесс </w:t>
      </w:r>
      <w:proofErr w:type="spellStart"/>
      <w:r>
        <w:t>здоровьесберегающие</w:t>
      </w:r>
      <w:proofErr w:type="spellEnd"/>
      <w:r>
        <w:t xml:space="preserve"> технологии. Огромное внимание уделяю упражнениям, которые тщательно подбираю с учётом расписания, предмета, сложности темы. А также правильному выполнению упражнений. Двигательная активность должна присутствовать на уроке для того, чтобы освободить от статистического напряжения позвоночник, мышцы спины, шеи; для улучшения кровообращения и работоспособности учащихся. Я очень много использую физкультминуток на уроке, но это помогает мне в работе, а детям – быть всё время активными, выполняя работы, связанные с мыслительной деятельностью. </w:t>
      </w:r>
    </w:p>
    <w:p w:rsidR="00927F92" w:rsidRDefault="00927F92" w:rsidP="00927F92">
      <w:r>
        <w:t>На разных этапах урока провожу следующие упражнения:</w:t>
      </w:r>
    </w:p>
    <w:p w:rsidR="00927F92" w:rsidRDefault="00927F92" w:rsidP="00927F92"/>
    <w:p w:rsidR="00927F92" w:rsidRDefault="00927F92" w:rsidP="00927F92">
      <w:r>
        <w:t>- упражнения на дыхание (приветствие «по-восточному»; чтение стихотворений, скороговорок; упражнения для развития диафрагмального и брюшного дыхания);</w:t>
      </w:r>
    </w:p>
    <w:p w:rsidR="00927F92" w:rsidRDefault="00927F92" w:rsidP="00927F92">
      <w:r>
        <w:t xml:space="preserve">- </w:t>
      </w:r>
      <w:proofErr w:type="spellStart"/>
      <w:r>
        <w:t>двигательно</w:t>
      </w:r>
      <w:proofErr w:type="spellEnd"/>
      <w:r>
        <w:t xml:space="preserve"> – речевые физкультминутки;</w:t>
      </w:r>
    </w:p>
    <w:p w:rsidR="00927F92" w:rsidRDefault="00927F92" w:rsidP="00927F92">
      <w:r>
        <w:t>- имитационные упражнения (имитация движений животных, спортсменов);</w:t>
      </w:r>
    </w:p>
    <w:p w:rsidR="00927F92" w:rsidRDefault="00927F92" w:rsidP="00927F92">
      <w:r>
        <w:t>- упражнения для глаз (письмо носом, подбородком, глазами; со счетом; правило западных офтальмологов; аутогенные настрои);</w:t>
      </w:r>
    </w:p>
    <w:p w:rsidR="00927F92" w:rsidRDefault="00927F92" w:rsidP="00927F92">
      <w:r>
        <w:t>- пальчиковая гимнастика;</w:t>
      </w:r>
    </w:p>
    <w:p w:rsidR="00927F92" w:rsidRDefault="00927F92" w:rsidP="00927F92">
      <w:r>
        <w:t>- упражнения для плечевого пояса, мышц туловища («Вертушка», «Насос», «Замок», «Незнайка»;</w:t>
      </w:r>
    </w:p>
    <w:p w:rsidR="00927F92" w:rsidRDefault="00927F92" w:rsidP="00927F92">
      <w:r>
        <w:t>- упражнения про профилактики нарушений осанки;</w:t>
      </w:r>
    </w:p>
    <w:p w:rsidR="00927F92" w:rsidRDefault="00927F92" w:rsidP="00927F92">
      <w:r>
        <w:t>- подвижные игры.</w:t>
      </w:r>
    </w:p>
    <w:p w:rsidR="00927F92" w:rsidRDefault="00927F92" w:rsidP="00927F92">
      <w:r>
        <w:t xml:space="preserve">В заключительной части урока очень эффективно чередовать упражнения на гибкость с упражнениями на расслабление, </w:t>
      </w:r>
      <w:proofErr w:type="spellStart"/>
      <w:proofErr w:type="gramStart"/>
      <w:r>
        <w:t>т.к</w:t>
      </w:r>
      <w:proofErr w:type="spellEnd"/>
      <w:proofErr w:type="gramEnd"/>
      <w:r>
        <w:t xml:space="preserve"> они способствуют быстрому восстановлению организма.</w:t>
      </w:r>
    </w:p>
    <w:p w:rsidR="00382B82" w:rsidRDefault="00927F92" w:rsidP="00927F92">
      <w:r>
        <w:t xml:space="preserve">Таким образом, изложенный материал выше, показывает, что внедрение в обучение </w:t>
      </w:r>
      <w:proofErr w:type="spellStart"/>
      <w:r>
        <w:t>здоровьесберегающих</w:t>
      </w:r>
      <w:proofErr w:type="spellEnd"/>
      <w:r>
        <w:t xml:space="preserve"> технологий, способствует снижению показателей заболеваний детей, улучшает психологический климат в детских коллективах, активно приобщает </w:t>
      </w:r>
      <w:proofErr w:type="gramStart"/>
      <w:r>
        <w:t>родителей</w:t>
      </w:r>
      <w:proofErr w:type="gramEnd"/>
      <w:r>
        <w:t xml:space="preserve"> учащихся к работе по укреплению их здоровья. Для меня открываются новые возможности в поиске творческих путей, их реализации.</w:t>
      </w:r>
      <w:bookmarkStart w:id="0" w:name="_GoBack"/>
      <w:bookmarkEnd w:id="0"/>
    </w:p>
    <w:sectPr w:rsidR="00382B82" w:rsidSect="006D5A5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FC"/>
    <w:rsid w:val="00382B82"/>
    <w:rsid w:val="006512FC"/>
    <w:rsid w:val="006D5A57"/>
    <w:rsid w:val="0092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FD94A-146D-4007-8BD9-2BACB1B5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</Words>
  <Characters>6585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PC-home</dc:creator>
  <cp:keywords/>
  <dc:description/>
  <cp:lastModifiedBy>PC-home</cp:lastModifiedBy>
  <cp:revision>3</cp:revision>
  <dcterms:created xsi:type="dcterms:W3CDTF">2024-04-13T13:08:00Z</dcterms:created>
  <dcterms:modified xsi:type="dcterms:W3CDTF">2024-04-13T13:09:00Z</dcterms:modified>
</cp:coreProperties>
</file>