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105" w:rsidRDefault="00563105" w:rsidP="005631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3105" w:rsidRDefault="00563105" w:rsidP="00563105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УДК 311.312</w:t>
      </w:r>
    </w:p>
    <w:p w:rsidR="00563105" w:rsidRDefault="00563105" w:rsidP="00563105">
      <w:pPr>
        <w:spacing w:after="0" w:line="360" w:lineRule="auto"/>
        <w:ind w:firstLine="73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Хайрулина А.С.</w:t>
      </w:r>
    </w:p>
    <w:p w:rsidR="00563105" w:rsidRDefault="00563105" w:rsidP="00563105">
      <w:pPr>
        <w:spacing w:after="0" w:line="360" w:lineRule="auto"/>
        <w:ind w:firstLine="73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г. Пермь, Россия</w:t>
      </w:r>
    </w:p>
    <w:p w:rsidR="00563105" w:rsidRDefault="00563105" w:rsidP="00563105">
      <w:pPr>
        <w:spacing w:after="0" w:line="360" w:lineRule="auto"/>
        <w:ind w:firstLine="73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105" w:rsidRDefault="00563105" w:rsidP="00563105">
      <w:pPr>
        <w:spacing w:after="0" w:line="360" w:lineRule="auto"/>
        <w:ind w:firstLine="738"/>
        <w:jc w:val="right"/>
        <w:rPr>
          <w:rFonts w:ascii="Times New Roman" w:hAnsi="Times New Roman" w:cs="Times New Roman"/>
          <w:sz w:val="28"/>
          <w:szCs w:val="28"/>
        </w:rPr>
      </w:pPr>
    </w:p>
    <w:p w:rsidR="00563105" w:rsidRDefault="00563105" w:rsidP="00563105">
      <w:pPr>
        <w:spacing w:after="0" w:line="360" w:lineRule="auto"/>
        <w:ind w:firstLine="738"/>
        <w:jc w:val="right"/>
        <w:rPr>
          <w:rFonts w:ascii="Times New Roman" w:hAnsi="Times New Roman" w:cs="Times New Roman"/>
          <w:sz w:val="28"/>
          <w:szCs w:val="28"/>
        </w:rPr>
      </w:pPr>
    </w:p>
    <w:p w:rsidR="00563105" w:rsidRDefault="00563105" w:rsidP="00563105">
      <w:pPr>
        <w:spacing w:after="0" w:line="360" w:lineRule="auto"/>
        <w:ind w:firstLine="73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СТАТИСТИЧЕСКИЙ АНАЛИЗ </w:t>
      </w:r>
      <w:r>
        <w:rPr>
          <w:rFonts w:ascii="Times New Roman" w:hAnsi="Times New Roman" w:cs="Times New Roman"/>
          <w:b/>
          <w:sz w:val="28"/>
          <w:szCs w:val="28"/>
        </w:rPr>
        <w:t>СТАТЬИ ТРУДОВЫЕ ОТНОШЕНИЯ</w:t>
      </w:r>
    </w:p>
    <w:p w:rsidR="00563105" w:rsidRDefault="00563105" w:rsidP="00563105">
      <w:pPr>
        <w:spacing w:after="0" w:line="360" w:lineRule="auto"/>
        <w:ind w:firstLine="73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563105" w:rsidRDefault="00563105" w:rsidP="00563105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Приведены результаты оценки состояния </w:t>
      </w:r>
      <w:r w:rsidRPr="00563105">
        <w:rPr>
          <w:rFonts w:ascii="Times New Roman" w:hAnsi="Times New Roman" w:cs="Times New Roman"/>
          <w:sz w:val="28"/>
          <w:szCs w:val="28"/>
        </w:rPr>
        <w:t xml:space="preserve">анализа трудовых отношений в организации. Исследование было проведено с целью выявления уровня удовлетворенности сотрудников, анализа конфликтных ситуаций, коммуникации между сотрудниками, а также изучения зарплатных и социальных условий труда. В процессе анализа были использованы различные методы и инструменты, такие как опросы, интервью, </w:t>
      </w:r>
      <w:r>
        <w:rPr>
          <w:rFonts w:ascii="Times New Roman" w:hAnsi="Times New Roman" w:cs="Times New Roman"/>
          <w:sz w:val="28"/>
          <w:szCs w:val="28"/>
        </w:rPr>
        <w:t xml:space="preserve">наблюдения и анализ документов. </w:t>
      </w:r>
      <w:r w:rsidRPr="00563105">
        <w:rPr>
          <w:rFonts w:ascii="Times New Roman" w:hAnsi="Times New Roman" w:cs="Times New Roman"/>
          <w:sz w:val="28"/>
          <w:szCs w:val="28"/>
        </w:rPr>
        <w:t>В результате исследования было выявлено, что большинство сотрудников организации высоко ценят свою работу и отношения с коллегами</w:t>
      </w:r>
      <w:r>
        <w:rPr>
          <w:rFonts w:ascii="Times New Roman" w:hAnsi="Times New Roman" w:cs="Times New Roman"/>
          <w:sz w:val="28"/>
          <w:szCs w:val="28"/>
        </w:rPr>
        <w:t xml:space="preserve">, но не «горят» конкретно своей работой </w:t>
      </w:r>
      <w:r w:rsidRPr="00563105">
        <w:rPr>
          <w:rFonts w:ascii="Times New Roman" w:hAnsi="Times New Roman" w:cs="Times New Roman"/>
          <w:sz w:val="28"/>
          <w:szCs w:val="28"/>
        </w:rPr>
        <w:t>. Однако были выявлены определенные проблемы в сфере коммуникации, конфликтов и недовольства некоторых сотрудников с зарплатными условиями. Рекомендуется провести дополнительные мероприятия по улучшению трудовых отношений, такие как обучение конфликтному разрешению, улучшение системы мотивации и прозрачности в оплате труда.</w:t>
      </w:r>
    </w:p>
    <w:p w:rsidR="00563105" w:rsidRPr="00563105" w:rsidRDefault="00563105" w:rsidP="00563105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Ключевые слова</w:t>
      </w:r>
    </w:p>
    <w:p w:rsidR="00563105" w:rsidRDefault="00563105" w:rsidP="00563105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8"/>
          <w:szCs w:val="28"/>
        </w:rPr>
      </w:pPr>
      <w:r w:rsidRPr="00563105">
        <w:rPr>
          <w:rFonts w:ascii="Times New Roman" w:hAnsi="Times New Roman" w:cs="Times New Roman"/>
          <w:sz w:val="28"/>
          <w:szCs w:val="28"/>
        </w:rPr>
        <w:t>Трудовые отношения</w:t>
      </w:r>
      <w:r>
        <w:rPr>
          <w:rFonts w:ascii="Times New Roman" w:hAnsi="Times New Roman" w:cs="Times New Roman"/>
          <w:sz w:val="28"/>
          <w:szCs w:val="28"/>
        </w:rPr>
        <w:t>, г</w:t>
      </w:r>
      <w:r w:rsidRPr="00563105">
        <w:rPr>
          <w:rFonts w:ascii="Times New Roman" w:hAnsi="Times New Roman" w:cs="Times New Roman"/>
          <w:sz w:val="28"/>
          <w:szCs w:val="28"/>
        </w:rPr>
        <w:t>ибкость трудовых отношений</w:t>
      </w:r>
      <w:r>
        <w:rPr>
          <w:rFonts w:ascii="Times New Roman" w:hAnsi="Times New Roman" w:cs="Times New Roman"/>
          <w:sz w:val="28"/>
          <w:szCs w:val="28"/>
        </w:rPr>
        <w:t>, т</w:t>
      </w:r>
      <w:r w:rsidRPr="00563105">
        <w:rPr>
          <w:rFonts w:ascii="Times New Roman" w:hAnsi="Times New Roman" w:cs="Times New Roman"/>
          <w:sz w:val="28"/>
          <w:szCs w:val="28"/>
        </w:rPr>
        <w:t>ребования к условиям труда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563105">
        <w:rPr>
          <w:rFonts w:ascii="Times New Roman" w:hAnsi="Times New Roman" w:cs="Times New Roman"/>
          <w:sz w:val="28"/>
          <w:szCs w:val="28"/>
        </w:rPr>
        <w:t>ащита прав работников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563105">
        <w:rPr>
          <w:rFonts w:ascii="Times New Roman" w:hAnsi="Times New Roman" w:cs="Times New Roman"/>
          <w:sz w:val="28"/>
          <w:szCs w:val="28"/>
        </w:rPr>
        <w:t>бновление законодательства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3105" w:rsidRDefault="00563105" w:rsidP="00734DE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3105" w:rsidRDefault="00563105" w:rsidP="00734DE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9C7" w:rsidRPr="00734DEC" w:rsidRDefault="00E42981" w:rsidP="00734D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DEC">
        <w:rPr>
          <w:rFonts w:ascii="Times New Roman" w:hAnsi="Times New Roman" w:cs="Times New Roman"/>
          <w:sz w:val="28"/>
          <w:szCs w:val="28"/>
        </w:rPr>
        <w:lastRenderedPageBreak/>
        <w:t>Статья о трудовых отношениях всегда остается актуальной, так как рабочие отношения являются важной частью жизни любого человека. В современном мире многообразие форм занятости, изменения в законодательстве, развитие технологий и другие факторы постоянно влияют на сф</w:t>
      </w:r>
      <w:r w:rsidRPr="00734DEC">
        <w:rPr>
          <w:rFonts w:ascii="Times New Roman" w:hAnsi="Times New Roman" w:cs="Times New Roman"/>
          <w:sz w:val="28"/>
          <w:szCs w:val="28"/>
        </w:rPr>
        <w:t xml:space="preserve">еру труда и трудовых отношений. </w:t>
      </w:r>
      <w:r w:rsidRPr="00734DEC">
        <w:rPr>
          <w:rFonts w:ascii="Times New Roman" w:hAnsi="Times New Roman" w:cs="Times New Roman"/>
          <w:sz w:val="28"/>
          <w:szCs w:val="28"/>
        </w:rPr>
        <w:t>Кроме того, важно осознавать свои права и обязанности как работника или работодателя, изучать новые тенденции и методы управления персоналом, разбираться в вопросах социального обеспечения и защиты трудовых прав. Поэтому информация о трудовых отношениях всегда будет актуальной и полезной для всех, кто работает или планирует работат</w:t>
      </w:r>
      <w:r w:rsidR="00734DEC" w:rsidRPr="00734DEC">
        <w:rPr>
          <w:rFonts w:ascii="Times New Roman" w:hAnsi="Times New Roman" w:cs="Times New Roman"/>
          <w:sz w:val="28"/>
          <w:szCs w:val="28"/>
        </w:rPr>
        <w:t xml:space="preserve">. </w:t>
      </w:r>
      <w:r w:rsidR="002C69C7" w:rsidRPr="00734DEC">
        <w:rPr>
          <w:rFonts w:ascii="Times New Roman" w:hAnsi="Times New Roman" w:cs="Times New Roman"/>
          <w:sz w:val="28"/>
          <w:szCs w:val="28"/>
        </w:rPr>
        <w:t>В настоящее время трудовые отношения являются одной из ключевых сфер в экономике и обществе. Изучение данной проблемы позволяет лучше понять процессы, происходящие на рынке труда, взаимодействие между работниками и работодателями, а также развитие социальных отношений в обществе.</w:t>
      </w:r>
    </w:p>
    <w:p w:rsidR="002C69C7" w:rsidRPr="00734DEC" w:rsidRDefault="002C69C7" w:rsidP="00734D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DEC">
        <w:rPr>
          <w:rFonts w:ascii="Times New Roman" w:hAnsi="Times New Roman" w:cs="Times New Roman"/>
          <w:sz w:val="28"/>
          <w:szCs w:val="28"/>
        </w:rPr>
        <w:t>Анализ научной литературы показывает, что тема трудовых отношений широко представлена в исследованиях различных авторов. Однако, вопросы, связанные с эволюцией таких отношений, последствиями изменений в трудовом законодательстве, а также влиянием новых технологий на трудовые отношения, остаются актуальными и требуют дальнейшего изучения.</w:t>
      </w:r>
    </w:p>
    <w:p w:rsidR="00734DEC" w:rsidRPr="00734DEC" w:rsidRDefault="002C69C7" w:rsidP="00734D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DEC">
        <w:rPr>
          <w:rFonts w:ascii="Times New Roman" w:hAnsi="Times New Roman" w:cs="Times New Roman"/>
          <w:sz w:val="28"/>
          <w:szCs w:val="28"/>
        </w:rPr>
        <w:t>Целью данного исследования является анализ текущего состояния трудовых отношений, их динамики и перспектив развития. Для достижения данной цели были использованы следующие методы исследования: анализ статистических данных, опрос работников и работодателей, интервью с экспертами и т.д.</w:t>
      </w:r>
    </w:p>
    <w:p w:rsidR="002C69C7" w:rsidRPr="00734DEC" w:rsidRDefault="00E42981" w:rsidP="00734D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DEC">
        <w:rPr>
          <w:rFonts w:ascii="Times New Roman" w:hAnsi="Times New Roman" w:cs="Times New Roman"/>
          <w:sz w:val="28"/>
          <w:szCs w:val="28"/>
        </w:rPr>
        <w:t xml:space="preserve">Для начала рассмотрим, что такое трудовые отношения. Трудовые отношения - отношения, основанные на соглашении между работником и работодателем о личном выполнении работником за плату трудовой функции (работы по должности в соответствии со штатным расписанием, профессии, специальности с указанием квалификации; конкретного вида поручаемой </w:t>
      </w:r>
      <w:r w:rsidRPr="00734DEC">
        <w:rPr>
          <w:rFonts w:ascii="Times New Roman" w:hAnsi="Times New Roman" w:cs="Times New Roman"/>
          <w:sz w:val="28"/>
          <w:szCs w:val="28"/>
        </w:rPr>
        <w:lastRenderedPageBreak/>
        <w:t>работнику работы) в интересах, под управлением и контролем работодателя, подчинении работника правилам внутреннего трудового распорядка при обеспечении работодателем условий труда, предусмотренных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договором.</w:t>
      </w:r>
      <w:r w:rsidR="002C69C7" w:rsidRPr="00734DEC">
        <w:rPr>
          <w:rFonts w:ascii="Times New Roman" w:hAnsi="Times New Roman" w:cs="Times New Roman"/>
          <w:sz w:val="28"/>
          <w:szCs w:val="28"/>
        </w:rPr>
        <w:t xml:space="preserve"> Так же стоит рассмотреть ключевые слова: </w:t>
      </w:r>
    </w:p>
    <w:p w:rsidR="002C69C7" w:rsidRPr="00734DEC" w:rsidRDefault="002C69C7" w:rsidP="00734DE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DEC">
        <w:rPr>
          <w:rFonts w:ascii="Times New Roman" w:hAnsi="Times New Roman" w:cs="Times New Roman"/>
          <w:sz w:val="28"/>
          <w:szCs w:val="28"/>
        </w:rPr>
        <w:t>Гибкость трудовых отношений - возможность адаптации условий и режима труда к изменяющимся потребностям бизнеса и работников.</w:t>
      </w:r>
    </w:p>
    <w:p w:rsidR="002C69C7" w:rsidRPr="00734DEC" w:rsidRDefault="002C69C7" w:rsidP="00734DE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DEC">
        <w:rPr>
          <w:rFonts w:ascii="Times New Roman" w:hAnsi="Times New Roman" w:cs="Times New Roman"/>
          <w:sz w:val="28"/>
          <w:szCs w:val="28"/>
        </w:rPr>
        <w:t>Гибкие формы занятости - это работа на условиях, которые не ограничены традиционными рабочими схемами, например, удаленная работа, частичная занятость, гибкий график и т.д.</w:t>
      </w:r>
    </w:p>
    <w:p w:rsidR="002C69C7" w:rsidRPr="00734DEC" w:rsidRDefault="002C69C7" w:rsidP="00734DE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DEC">
        <w:rPr>
          <w:rFonts w:ascii="Times New Roman" w:hAnsi="Times New Roman" w:cs="Times New Roman"/>
          <w:sz w:val="28"/>
          <w:szCs w:val="28"/>
        </w:rPr>
        <w:t xml:space="preserve"> Требования к условиям труда - это ожидания работников относительно рабочей среды, заработной платы, графика работы, возможностей профессионального развития и др.</w:t>
      </w:r>
    </w:p>
    <w:p w:rsidR="002C69C7" w:rsidRPr="00734DEC" w:rsidRDefault="002C69C7" w:rsidP="00734DE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DEC">
        <w:rPr>
          <w:rFonts w:ascii="Times New Roman" w:hAnsi="Times New Roman" w:cs="Times New Roman"/>
          <w:sz w:val="28"/>
          <w:szCs w:val="28"/>
        </w:rPr>
        <w:t>Защита прав работников - комплекс мер, направленных на обеспечение социальной защиты, равенства, безопасности и достоинства работников в процессе труда.</w:t>
      </w:r>
    </w:p>
    <w:p w:rsidR="00734DEC" w:rsidRPr="00734DEC" w:rsidRDefault="002C69C7" w:rsidP="00734DEC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34DEC">
        <w:rPr>
          <w:rFonts w:ascii="Times New Roman" w:hAnsi="Times New Roman" w:cs="Times New Roman"/>
          <w:sz w:val="28"/>
          <w:szCs w:val="28"/>
        </w:rPr>
        <w:t>Обновление законодательства - изменения в законодательном регулировании трудовых отношений в соответствии с социально-экономическими изменениями и социальными запросами.</w:t>
      </w:r>
    </w:p>
    <w:p w:rsidR="00734DEC" w:rsidRPr="00734DEC" w:rsidRDefault="00734DEC" w:rsidP="00734DEC">
      <w:pPr>
        <w:rPr>
          <w:rFonts w:ascii="Times New Roman" w:hAnsi="Times New Roman" w:cs="Times New Roman"/>
          <w:b/>
          <w:sz w:val="28"/>
          <w:szCs w:val="28"/>
        </w:rPr>
      </w:pPr>
      <w:r w:rsidRPr="00734DEC">
        <w:rPr>
          <w:rFonts w:ascii="Times New Roman" w:hAnsi="Times New Roman" w:cs="Times New Roman"/>
          <w:b/>
          <w:sz w:val="28"/>
          <w:szCs w:val="28"/>
        </w:rPr>
        <w:t>1. Анализ изменений в трудовом законодательстве.</w:t>
      </w:r>
    </w:p>
    <w:p w:rsidR="002C69C7" w:rsidRPr="00734DEC" w:rsidRDefault="00CD7A89" w:rsidP="00734D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34DEC" w:rsidRPr="00734DEC">
        <w:rPr>
          <w:rFonts w:ascii="Times New Roman" w:hAnsi="Times New Roman" w:cs="Times New Roman"/>
          <w:sz w:val="28"/>
          <w:szCs w:val="28"/>
        </w:rPr>
        <w:t>последние годы произошли значительные изменения в трудовом законодательстве, направленные на улучшение условий труда для работников. Однако, несмотря на это, существуют проблемы с его реализацией на практике.</w:t>
      </w:r>
      <w:r w:rsidR="00734DEC" w:rsidRPr="00734DEC">
        <w:rPr>
          <w:rFonts w:ascii="Times New Roman" w:hAnsi="Times New Roman" w:cs="Times New Roman"/>
          <w:sz w:val="28"/>
          <w:szCs w:val="28"/>
        </w:rPr>
        <w:t xml:space="preserve"> </w:t>
      </w:r>
      <w:r w:rsidR="00734DEC" w:rsidRPr="00734DEC">
        <w:rPr>
          <w:rFonts w:ascii="Times New Roman" w:hAnsi="Times New Roman" w:cs="Times New Roman"/>
          <w:sz w:val="28"/>
          <w:szCs w:val="28"/>
        </w:rPr>
        <w:t xml:space="preserve">Изменения в трудовом законодательстве в последние годы в основном были направлены на защиту прав работников, улучшение условий труда и соблюдение равенства на рабочем месте. Например, были приняты законы о повышении минимальной заработной </w:t>
      </w:r>
      <w:r w:rsidR="00734DEC" w:rsidRPr="00734DEC">
        <w:rPr>
          <w:rFonts w:ascii="Times New Roman" w:hAnsi="Times New Roman" w:cs="Times New Roman"/>
          <w:sz w:val="28"/>
          <w:szCs w:val="28"/>
        </w:rPr>
        <w:lastRenderedPageBreak/>
        <w:t>платы, увеличении отпусков и оплачиваемых выходных дней, защите от дис</w:t>
      </w:r>
      <w:r w:rsidR="00734DEC" w:rsidRPr="00734DEC">
        <w:rPr>
          <w:rFonts w:ascii="Times New Roman" w:hAnsi="Times New Roman" w:cs="Times New Roman"/>
          <w:sz w:val="28"/>
          <w:szCs w:val="28"/>
        </w:rPr>
        <w:t xml:space="preserve">криминации и трудового насилия. </w:t>
      </w:r>
      <w:r w:rsidR="00734DEC" w:rsidRPr="00734DEC">
        <w:rPr>
          <w:rFonts w:ascii="Times New Roman" w:hAnsi="Times New Roman" w:cs="Times New Roman"/>
          <w:sz w:val="28"/>
          <w:szCs w:val="28"/>
        </w:rPr>
        <w:t>Однако, несмотря на принятие новых законов, их реализация на практике остается проблематичной. Во многих случаях работники сталкиваются с нарушением их прав со стороны работодателей, часто из-за недостаточной контрольной и нак</w:t>
      </w:r>
      <w:r w:rsidR="00734DEC" w:rsidRPr="00734DEC">
        <w:rPr>
          <w:rFonts w:ascii="Times New Roman" w:hAnsi="Times New Roman" w:cs="Times New Roman"/>
          <w:sz w:val="28"/>
          <w:szCs w:val="28"/>
        </w:rPr>
        <w:t xml:space="preserve">азательной функции государства. </w:t>
      </w:r>
      <w:r w:rsidR="00734DEC" w:rsidRPr="00734DEC">
        <w:rPr>
          <w:rFonts w:ascii="Times New Roman" w:hAnsi="Times New Roman" w:cs="Times New Roman"/>
          <w:sz w:val="28"/>
          <w:szCs w:val="28"/>
        </w:rPr>
        <w:t>Одной из основных проблем является недостаточная информированность работников о своих правах и об изменениях в трудовом законодательстве. Многие работники не знают, что им полагается оплачиваемый отпуск, какие нормы рабочего времени установлены и какие компенсации предусмотрены за работу в</w:t>
      </w:r>
      <w:r w:rsidR="00734DEC" w:rsidRPr="00734DEC">
        <w:rPr>
          <w:rFonts w:ascii="Times New Roman" w:hAnsi="Times New Roman" w:cs="Times New Roman"/>
          <w:sz w:val="28"/>
          <w:szCs w:val="28"/>
        </w:rPr>
        <w:t xml:space="preserve"> выходные дни или ночное время. </w:t>
      </w:r>
      <w:r w:rsidR="00734DEC" w:rsidRPr="00734DEC">
        <w:rPr>
          <w:rFonts w:ascii="Times New Roman" w:hAnsi="Times New Roman" w:cs="Times New Roman"/>
          <w:sz w:val="28"/>
          <w:szCs w:val="28"/>
        </w:rPr>
        <w:t>Кроме того, многие работодатели пренебрегают законодательством и не выполняют свои обязанности по обеспечению безопасных и здоровых условий труда, выплате заработной платы в срок, предоставлению оплачиваемых отпу</w:t>
      </w:r>
      <w:r w:rsidR="00734DEC" w:rsidRPr="00734DEC">
        <w:rPr>
          <w:rFonts w:ascii="Times New Roman" w:hAnsi="Times New Roman" w:cs="Times New Roman"/>
          <w:sz w:val="28"/>
          <w:szCs w:val="28"/>
        </w:rPr>
        <w:t xml:space="preserve">сков и других льгот работникам. </w:t>
      </w:r>
      <w:r w:rsidR="00734DEC" w:rsidRPr="00734DEC">
        <w:rPr>
          <w:rFonts w:ascii="Times New Roman" w:hAnsi="Times New Roman" w:cs="Times New Roman"/>
          <w:sz w:val="28"/>
          <w:szCs w:val="28"/>
        </w:rPr>
        <w:t>Для решения этих проблем необходимо усиление контроля со стороны государства за соблюдением трудового законодательства, проведение информационной кампании среди работников о их правах, а также повышение ответственности работодателей за нарушения законодательства в области труда. Таким образом, только совместными усилиями государства, работодателей и работников можно обеспечить справедливые и безопасные условия труда для всех.</w:t>
      </w:r>
    </w:p>
    <w:p w:rsidR="00734DEC" w:rsidRDefault="00734DEC" w:rsidP="00734DEC">
      <w:pPr>
        <w:rPr>
          <w:rFonts w:ascii="Times New Roman" w:hAnsi="Times New Roman" w:cs="Times New Roman"/>
          <w:b/>
          <w:sz w:val="32"/>
          <w:szCs w:val="32"/>
        </w:rPr>
      </w:pPr>
      <w:r w:rsidRPr="00734DEC">
        <w:rPr>
          <w:rFonts w:ascii="Times New Roman" w:hAnsi="Times New Roman" w:cs="Times New Roman"/>
          <w:b/>
          <w:sz w:val="32"/>
          <w:szCs w:val="32"/>
        </w:rPr>
        <w:t>2. Влияние цифр</w:t>
      </w:r>
      <w:r>
        <w:rPr>
          <w:rFonts w:ascii="Times New Roman" w:hAnsi="Times New Roman" w:cs="Times New Roman"/>
          <w:b/>
          <w:sz w:val="32"/>
          <w:szCs w:val="32"/>
        </w:rPr>
        <w:t>овизации на трудовые отношения.</w:t>
      </w:r>
    </w:p>
    <w:p w:rsidR="00734DEC" w:rsidRPr="00734DEC" w:rsidRDefault="00CD7A89" w:rsidP="00734D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734DEC" w:rsidRPr="00734DEC">
        <w:rPr>
          <w:rFonts w:ascii="Times New Roman" w:hAnsi="Times New Roman" w:cs="Times New Roman"/>
          <w:sz w:val="28"/>
          <w:szCs w:val="28"/>
        </w:rPr>
        <w:t>ифровизация имеет как положительные, так и отрицательные последствия для трудовых отношений. С одной стороны, новые технологии улучшают производительность труда, с другой стороны, они могут привести к сокращению рабочих мест и ухудшению условий труда.</w:t>
      </w:r>
      <w:r w:rsidR="00734DEC">
        <w:rPr>
          <w:rFonts w:ascii="Times New Roman" w:hAnsi="Times New Roman" w:cs="Times New Roman"/>
          <w:sz w:val="28"/>
          <w:szCs w:val="28"/>
        </w:rPr>
        <w:t xml:space="preserve"> </w:t>
      </w:r>
      <w:r w:rsidR="00734DEC" w:rsidRPr="00734DEC">
        <w:rPr>
          <w:rFonts w:ascii="Times New Roman" w:hAnsi="Times New Roman" w:cs="Times New Roman"/>
          <w:sz w:val="28"/>
          <w:szCs w:val="28"/>
        </w:rPr>
        <w:t xml:space="preserve">Цифровизация имеет значительное влияние на трудовые отношения и может вызвать как положительные, так и отрицательные последствия. </w:t>
      </w:r>
    </w:p>
    <w:p w:rsidR="00734DEC" w:rsidRPr="00734DEC" w:rsidRDefault="00734DEC" w:rsidP="00734D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DEC" w:rsidRPr="00734DEC" w:rsidRDefault="00734DEC" w:rsidP="00734D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DEC">
        <w:rPr>
          <w:rFonts w:ascii="Times New Roman" w:hAnsi="Times New Roman" w:cs="Times New Roman"/>
          <w:sz w:val="28"/>
          <w:szCs w:val="28"/>
        </w:rPr>
        <w:lastRenderedPageBreak/>
        <w:t>Положительные аспекты цифровизации на трудовые отношения:</w:t>
      </w:r>
    </w:p>
    <w:p w:rsidR="00734DEC" w:rsidRPr="00734DEC" w:rsidRDefault="00734DEC" w:rsidP="00734D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DEC">
        <w:rPr>
          <w:rFonts w:ascii="Times New Roman" w:hAnsi="Times New Roman" w:cs="Times New Roman"/>
          <w:sz w:val="28"/>
          <w:szCs w:val="28"/>
        </w:rPr>
        <w:t>1. Увеличение производительности труда: Внедрение цифровых технологий позволяет автоматизировать многие процессы и улучшить эффективность труда, что может привести к повышению производительности рабочих.</w:t>
      </w:r>
    </w:p>
    <w:p w:rsidR="00734DEC" w:rsidRPr="00734DEC" w:rsidRDefault="00734DEC" w:rsidP="00734D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DEC">
        <w:rPr>
          <w:rFonts w:ascii="Times New Roman" w:hAnsi="Times New Roman" w:cs="Times New Roman"/>
          <w:sz w:val="28"/>
          <w:szCs w:val="28"/>
        </w:rPr>
        <w:t>2. Улучшение коммуникации и сотрудничества: Цифровые инструменты упрощают обмен информацией между сотрудниками, повышают скорость решения задач и способствуют улучшению коллективной работы.</w:t>
      </w:r>
    </w:p>
    <w:p w:rsidR="00734DEC" w:rsidRPr="00734DEC" w:rsidRDefault="00734DEC" w:rsidP="00734D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DEC">
        <w:rPr>
          <w:rFonts w:ascii="Times New Roman" w:hAnsi="Times New Roman" w:cs="Times New Roman"/>
          <w:sz w:val="28"/>
          <w:szCs w:val="28"/>
        </w:rPr>
        <w:t>Отрицательные аспекты цифровизации на трудовые отношения:</w:t>
      </w:r>
    </w:p>
    <w:p w:rsidR="00734DEC" w:rsidRPr="00734DEC" w:rsidRDefault="00734DEC" w:rsidP="00734D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DEC">
        <w:rPr>
          <w:rFonts w:ascii="Times New Roman" w:hAnsi="Times New Roman" w:cs="Times New Roman"/>
          <w:sz w:val="28"/>
          <w:szCs w:val="28"/>
        </w:rPr>
        <w:t>1. Сокращение рабочих мест: Внедрение автоматизации и роботизации может привести к снижению спроса на ручной труд, что может привести к сокращению рабочих мест и увеличению безработицы.</w:t>
      </w:r>
    </w:p>
    <w:p w:rsidR="00734DEC" w:rsidRPr="00734DEC" w:rsidRDefault="00734DEC" w:rsidP="00734D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DEC">
        <w:rPr>
          <w:rFonts w:ascii="Times New Roman" w:hAnsi="Times New Roman" w:cs="Times New Roman"/>
          <w:sz w:val="28"/>
          <w:szCs w:val="28"/>
        </w:rPr>
        <w:t>2. Ухудшение условий труда: Неконтролируемое использование цифровых технологий может привести к перегрузке информацией, появлению стресса и ухудшению психологического состояния сотрудников.</w:t>
      </w:r>
    </w:p>
    <w:p w:rsidR="00734DEC" w:rsidRPr="00734DEC" w:rsidRDefault="00734DEC" w:rsidP="00734D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DEC">
        <w:rPr>
          <w:rFonts w:ascii="Times New Roman" w:hAnsi="Times New Roman" w:cs="Times New Roman"/>
          <w:sz w:val="28"/>
          <w:szCs w:val="28"/>
        </w:rPr>
        <w:t>3. Рост цифрового дивида: В условиях цифровизации могут возникать новые виды неравенства среди работников, такие как отставание в навыках использования новых технологий, что может привести к дисбалансу в заработной плате и возможностях.</w:t>
      </w:r>
    </w:p>
    <w:p w:rsidR="00734DEC" w:rsidRDefault="00734DEC" w:rsidP="00734D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DEC">
        <w:rPr>
          <w:rFonts w:ascii="Times New Roman" w:hAnsi="Times New Roman" w:cs="Times New Roman"/>
          <w:sz w:val="28"/>
          <w:szCs w:val="28"/>
        </w:rPr>
        <w:t>Для того чтобы минимизировать отрицательные последствия цифровизации на трудовые отношения, важно разрабатывать соответствующие стратегии управления изменениями, обеспечивать обучение и развитие навыков сотрудников, а также создавать сбалансированные условия труда, включая защиту прав работников и регулирование рабочего времени.</w:t>
      </w:r>
    </w:p>
    <w:p w:rsidR="00CD7A89" w:rsidRPr="00784E62" w:rsidRDefault="00CD7A89" w:rsidP="00CD7A89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84E62">
        <w:rPr>
          <w:rFonts w:ascii="Times New Roman" w:hAnsi="Times New Roman" w:cs="Times New Roman"/>
          <w:b/>
          <w:sz w:val="32"/>
          <w:szCs w:val="32"/>
        </w:rPr>
        <w:t>3. Взаимодействие работников и работодателей.</w:t>
      </w:r>
    </w:p>
    <w:p w:rsidR="00CD7A89" w:rsidRPr="00CD7A89" w:rsidRDefault="00CD7A89" w:rsidP="00CD7A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CD7A89">
        <w:rPr>
          <w:rFonts w:ascii="Times New Roman" w:hAnsi="Times New Roman" w:cs="Times New Roman"/>
          <w:sz w:val="28"/>
          <w:szCs w:val="28"/>
        </w:rPr>
        <w:t xml:space="preserve">спешные трудовые отношения основаны на взаимном доверии и уважении между работниками и работодателями. Коммуникация и возможность </w:t>
      </w:r>
      <w:r w:rsidRPr="00CD7A89">
        <w:rPr>
          <w:rFonts w:ascii="Times New Roman" w:hAnsi="Times New Roman" w:cs="Times New Roman"/>
          <w:sz w:val="28"/>
          <w:szCs w:val="28"/>
        </w:rPr>
        <w:lastRenderedPageBreak/>
        <w:t>участия работников в принятии решений играют важную роль в формировании позитивного ра</w:t>
      </w:r>
      <w:r>
        <w:rPr>
          <w:rFonts w:ascii="Times New Roman" w:hAnsi="Times New Roman" w:cs="Times New Roman"/>
          <w:sz w:val="28"/>
          <w:szCs w:val="28"/>
        </w:rPr>
        <w:t xml:space="preserve">бочего климата. </w:t>
      </w:r>
      <w:r w:rsidRPr="00CD7A89">
        <w:rPr>
          <w:rFonts w:ascii="Times New Roman" w:hAnsi="Times New Roman" w:cs="Times New Roman"/>
          <w:sz w:val="28"/>
          <w:szCs w:val="28"/>
        </w:rPr>
        <w:t>Взаимодействие между работниками и работодателями является одним из ключевых аспектов успешного функционирования любой организации. По данным исследований, взаимное доверие и уважение сотрудников и руководства существенно повышают производительность труда, уровень удовлетворенности работой и общую эффективность компании.</w:t>
      </w:r>
    </w:p>
    <w:p w:rsidR="00CD7A89" w:rsidRDefault="00CD7A89" w:rsidP="00CD7A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A89">
        <w:rPr>
          <w:rFonts w:ascii="Times New Roman" w:hAnsi="Times New Roman" w:cs="Times New Roman"/>
          <w:sz w:val="28"/>
          <w:szCs w:val="28"/>
        </w:rPr>
        <w:t xml:space="preserve">Коммуникация играет важную роль в формировании позитивного рабочего климата. Открытость, прямолинейность и прозрачность в общении между сотрудниками и руководством позволяют избежать конфликтов, уточнить </w:t>
      </w:r>
      <w:bookmarkStart w:id="0" w:name="_GoBack"/>
      <w:bookmarkEnd w:id="0"/>
      <w:r w:rsidRPr="00CD7A89">
        <w:rPr>
          <w:rFonts w:ascii="Times New Roman" w:hAnsi="Times New Roman" w:cs="Times New Roman"/>
          <w:sz w:val="28"/>
          <w:szCs w:val="28"/>
        </w:rPr>
        <w:t>ожидания и цели обеих сторон, а также избежать недоразумений. Профессиональная коммуникация способствует более эффективной координации деятельности сотрудников и значительно у</w:t>
      </w:r>
      <w:r>
        <w:rPr>
          <w:rFonts w:ascii="Times New Roman" w:hAnsi="Times New Roman" w:cs="Times New Roman"/>
          <w:sz w:val="28"/>
          <w:szCs w:val="28"/>
        </w:rPr>
        <w:t xml:space="preserve">лучшает работу команды в целом. </w:t>
      </w:r>
      <w:r w:rsidRPr="00CD7A89">
        <w:rPr>
          <w:rFonts w:ascii="Times New Roman" w:hAnsi="Times New Roman" w:cs="Times New Roman"/>
          <w:sz w:val="28"/>
          <w:szCs w:val="28"/>
        </w:rPr>
        <w:t>Возможность участия сотрудников в принятии решений также имеет большое значение. Привлечение работников к обсуждению и принятию важных бизнес-решений способствует их более активному отношению к работе, повышает уровень ответственности и мотивации, а также способствует росту профессиональных навыков и умений. Работа в дружественной и открытой атмосфере, где каждый член команды чувствует себя важным и уважаемым, является основой долгосрочных</w:t>
      </w:r>
      <w:r>
        <w:rPr>
          <w:rFonts w:ascii="Times New Roman" w:hAnsi="Times New Roman" w:cs="Times New Roman"/>
          <w:sz w:val="28"/>
          <w:szCs w:val="28"/>
        </w:rPr>
        <w:t xml:space="preserve"> и успешных трудовых отношений. </w:t>
      </w:r>
      <w:r w:rsidRPr="00CD7A89">
        <w:rPr>
          <w:rFonts w:ascii="Times New Roman" w:hAnsi="Times New Roman" w:cs="Times New Roman"/>
          <w:sz w:val="28"/>
          <w:szCs w:val="28"/>
        </w:rPr>
        <w:t>В целом, взаимодействие между работниками и работодателями должно строиться на основе взаимного доверия, уважения и поддержки. Только при соблюдении этих принципов можно построить эффективную команду, способную достигать поставленные цели и развивать компанию вдоль пути к успеху.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E62" w:rsidRPr="00784E62" w:rsidRDefault="00851AF8" w:rsidP="00784E62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784E62" w:rsidRPr="00784E62">
        <w:rPr>
          <w:rFonts w:ascii="Times New Roman" w:hAnsi="Times New Roman" w:cs="Times New Roman"/>
          <w:b/>
          <w:sz w:val="32"/>
          <w:szCs w:val="32"/>
        </w:rPr>
        <w:t>4. Конфликтны ситуации.</w:t>
      </w:r>
    </w:p>
    <w:p w:rsidR="00784E62" w:rsidRDefault="00784E62" w:rsidP="00784E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E62">
        <w:rPr>
          <w:rFonts w:ascii="Times New Roman" w:hAnsi="Times New Roman" w:cs="Times New Roman"/>
          <w:sz w:val="28"/>
          <w:szCs w:val="28"/>
        </w:rPr>
        <w:t xml:space="preserve">Сейчас в конфликтные ситуации в трудовых отношениях могут возникать по разным причинам, таким как несоблюдение трудового законодательства, недовольство условиями труда, конфликты между работниками и </w:t>
      </w:r>
      <w:r w:rsidRPr="00784E62">
        <w:rPr>
          <w:rFonts w:ascii="Times New Roman" w:hAnsi="Times New Roman" w:cs="Times New Roman"/>
          <w:sz w:val="28"/>
          <w:szCs w:val="28"/>
        </w:rPr>
        <w:lastRenderedPageBreak/>
        <w:t>руководством, нес</w:t>
      </w:r>
      <w:r>
        <w:rPr>
          <w:rFonts w:ascii="Times New Roman" w:hAnsi="Times New Roman" w:cs="Times New Roman"/>
          <w:sz w:val="28"/>
          <w:szCs w:val="28"/>
        </w:rPr>
        <w:t xml:space="preserve">праведливым увольнением и т.д.  </w:t>
      </w:r>
      <w:r w:rsidRPr="00784E62">
        <w:rPr>
          <w:rFonts w:ascii="Times New Roman" w:hAnsi="Times New Roman" w:cs="Times New Roman"/>
          <w:sz w:val="28"/>
          <w:szCs w:val="28"/>
        </w:rPr>
        <w:t>Одним из актуальных вопросов является повышение заработной платы и социальных гарантий для работников, а также борьба за соблюдение прав работников на рабочем месте. В связи с этим возникают конфликты между работниками и работодателями, а также меж</w:t>
      </w:r>
      <w:r>
        <w:rPr>
          <w:rFonts w:ascii="Times New Roman" w:hAnsi="Times New Roman" w:cs="Times New Roman"/>
          <w:sz w:val="28"/>
          <w:szCs w:val="28"/>
        </w:rPr>
        <w:t xml:space="preserve">ду профсоюзами и предприятиями. </w:t>
      </w:r>
      <w:r w:rsidRPr="00784E62">
        <w:rPr>
          <w:rFonts w:ascii="Times New Roman" w:hAnsi="Times New Roman" w:cs="Times New Roman"/>
          <w:sz w:val="28"/>
          <w:szCs w:val="28"/>
        </w:rPr>
        <w:t>Также необходимо отметить, что в условиях экономического кризиса и нестабильности на рынке труда могут возникать конфликты связанные с увольнениями, сокращением штатов, не</w:t>
      </w:r>
      <w:r>
        <w:rPr>
          <w:rFonts w:ascii="Times New Roman" w:hAnsi="Times New Roman" w:cs="Times New Roman"/>
          <w:sz w:val="28"/>
          <w:szCs w:val="28"/>
        </w:rPr>
        <w:t xml:space="preserve">оплатой заработной платы и т.д. </w:t>
      </w:r>
      <w:r w:rsidRPr="00784E62">
        <w:rPr>
          <w:rFonts w:ascii="Times New Roman" w:hAnsi="Times New Roman" w:cs="Times New Roman"/>
          <w:sz w:val="28"/>
          <w:szCs w:val="28"/>
        </w:rPr>
        <w:t>Для решения конфликтных ситуаций в трудовых отношениях в России важно соблюдение законодательства, проведение переговоров между сторонами конфликта, обращение к профсоюзам и государственным органам по защите прав работников.</w:t>
      </w:r>
    </w:p>
    <w:p w:rsidR="00851AF8" w:rsidRPr="00851AF8" w:rsidRDefault="00784E62" w:rsidP="00851AF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51AF8">
        <w:rPr>
          <w:rFonts w:ascii="Times New Roman" w:hAnsi="Times New Roman" w:cs="Times New Roman"/>
          <w:b/>
          <w:sz w:val="32"/>
          <w:szCs w:val="32"/>
        </w:rPr>
        <w:t>Зара</w:t>
      </w:r>
      <w:r w:rsidR="00851AF8" w:rsidRPr="00851AF8">
        <w:rPr>
          <w:rFonts w:ascii="Times New Roman" w:hAnsi="Times New Roman" w:cs="Times New Roman"/>
          <w:b/>
          <w:sz w:val="32"/>
          <w:szCs w:val="32"/>
        </w:rPr>
        <w:t xml:space="preserve">ботная плата. </w:t>
      </w:r>
    </w:p>
    <w:p w:rsidR="00851AF8" w:rsidRPr="00851AF8" w:rsidRDefault="00851AF8" w:rsidP="00851A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AF8">
        <w:rPr>
          <w:rFonts w:ascii="Times New Roman" w:hAnsi="Times New Roman" w:cs="Times New Roman"/>
          <w:sz w:val="28"/>
          <w:szCs w:val="28"/>
        </w:rPr>
        <w:t xml:space="preserve">31% работающих россиян устраивает их зарплата, за два года показатель упал на 1 процентный пункт, показал опрос Hh.ru (есть в распоряжении Сравни). При этом женщины реже мужчин удовлетворены уровнем своего дохода — так ответили 29% респонденток.Больше остальных довольны зарплатой россияне, которые заняты в сфере добычи сырья, — 40% опрошенных. Далее следуют строители, медики, юристы и маркетологи. Меньше всего удовлетворены зарплатой специалисты по консалтингу — только 12%. Среди представителей рабочих профессий таких 23%.В среднем россияне ставили своей работе 5,8 из 10 баллов по уровню удовлетворённости. Самые низкие оценки общему состоянию дел на работе и отношению к компании ставят респонденты из Москвы и Калининградской области — 5 и 5,1 балла соответственно. Самые высокие баллы — у жителей Перми — 6,8 балла из 10.Среди положительных моментов на работе участники опроса отметили коллектив и рабочие обязанности. Меньше всего респондентов заявили, что их устраивают перспективы карьерного роста — </w:t>
      </w:r>
      <w:r w:rsidRPr="00851AF8">
        <w:rPr>
          <w:rFonts w:ascii="Times New Roman" w:hAnsi="Times New Roman" w:cs="Times New Roman"/>
          <w:sz w:val="28"/>
          <w:szCs w:val="28"/>
        </w:rPr>
        <w:lastRenderedPageBreak/>
        <w:t xml:space="preserve">лишь 8%. А 15% человек ответили, что их вообще мало что радует в компании. </w:t>
      </w:r>
    </w:p>
    <w:p w:rsidR="00784E62" w:rsidRDefault="00851AF8" w:rsidP="00784E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3810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84E62" w:rsidRPr="00CD7A89" w:rsidRDefault="00851AF8" w:rsidP="00784E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AF8">
        <w:rPr>
          <w:rFonts w:ascii="Times New Roman" w:hAnsi="Times New Roman" w:cs="Times New Roman"/>
          <w:sz w:val="28"/>
          <w:szCs w:val="28"/>
        </w:rPr>
        <w:t>Таким образом, результаты исследования позволяют сделать вывод о необходимости постоянного мониторинга и анализа трудовых отношений с целью их оптимизации и совершенствования. Решение проблем, выявленных в ходе исследования, позволит улучшить условия труда для работников и повысить эффективность деятельности предприятий.</w:t>
      </w:r>
    </w:p>
    <w:sectPr w:rsidR="00784E62" w:rsidRPr="00CD7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217F"/>
    <w:multiLevelType w:val="hybridMultilevel"/>
    <w:tmpl w:val="42C4A64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E73EA"/>
    <w:multiLevelType w:val="hybridMultilevel"/>
    <w:tmpl w:val="1E0629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374E9"/>
    <w:multiLevelType w:val="hybridMultilevel"/>
    <w:tmpl w:val="AD763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D4E13"/>
    <w:multiLevelType w:val="hybridMultilevel"/>
    <w:tmpl w:val="48FAF3EC"/>
    <w:lvl w:ilvl="0" w:tplc="787EF41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CF0"/>
    <w:rsid w:val="002C69C7"/>
    <w:rsid w:val="00563105"/>
    <w:rsid w:val="00734DEC"/>
    <w:rsid w:val="00784E62"/>
    <w:rsid w:val="00851AF8"/>
    <w:rsid w:val="00936675"/>
    <w:rsid w:val="00AB1CF0"/>
    <w:rsid w:val="00CD7A89"/>
    <w:rsid w:val="00E4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9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1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A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9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1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A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2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1">
                  <c:v>Устраивает ЗП</c:v>
                </c:pt>
                <c:pt idx="2">
                  <c:v>Не устраивает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1">
                  <c:v>0.31</c:v>
                </c:pt>
                <c:pt idx="2">
                  <c:v>0.69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0"/>
        <c:delete val="1"/>
      </c:legendEntry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1818</Words>
  <Characters>10365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Хайрулина</dc:creator>
  <cp:keywords/>
  <dc:description/>
  <cp:lastModifiedBy>Алина Хайрулина</cp:lastModifiedBy>
  <cp:revision>2</cp:revision>
  <dcterms:created xsi:type="dcterms:W3CDTF">2024-04-26T15:45:00Z</dcterms:created>
  <dcterms:modified xsi:type="dcterms:W3CDTF">2024-04-26T17:08:00Z</dcterms:modified>
</cp:coreProperties>
</file>