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70" w:rsidRPr="00273EAF" w:rsidRDefault="004A1170" w:rsidP="00AD1928">
      <w:pPr>
        <w:spacing w:after="0"/>
      </w:pPr>
    </w:p>
    <w:p w:rsidR="004A1170" w:rsidRPr="00273EAF" w:rsidRDefault="004A1170" w:rsidP="00B2294E">
      <w:pPr>
        <w:spacing w:after="0"/>
        <w:ind w:firstLine="709"/>
        <w:jc w:val="center"/>
      </w:pPr>
    </w:p>
    <w:p w:rsidR="004A1170" w:rsidRDefault="004A1170" w:rsidP="00AD1928">
      <w:pPr>
        <w:spacing w:after="0"/>
        <w:jc w:val="center"/>
        <w:rPr>
          <w:b/>
          <w:bCs/>
        </w:rPr>
      </w:pPr>
    </w:p>
    <w:p w:rsidR="004A1170" w:rsidRDefault="004A1170" w:rsidP="00B2294E">
      <w:pPr>
        <w:spacing w:after="0"/>
        <w:rPr>
          <w:b/>
          <w:bCs/>
        </w:rPr>
      </w:pPr>
    </w:p>
    <w:p w:rsidR="004A1170" w:rsidRDefault="004A1170" w:rsidP="00AD1928">
      <w:pPr>
        <w:shd w:val="clear" w:color="auto" w:fill="FFFFFF"/>
        <w:jc w:val="center"/>
        <w:rPr>
          <w:szCs w:val="28"/>
        </w:rPr>
      </w:pPr>
    </w:p>
    <w:p w:rsidR="004A1170" w:rsidRDefault="004A1170" w:rsidP="00AD1928">
      <w:pPr>
        <w:shd w:val="clear" w:color="auto" w:fill="FFFFFF"/>
        <w:jc w:val="center"/>
        <w:rPr>
          <w:szCs w:val="28"/>
        </w:rPr>
      </w:pPr>
    </w:p>
    <w:p w:rsidR="004A1170" w:rsidRDefault="004A1170" w:rsidP="00AD1928">
      <w:pPr>
        <w:shd w:val="clear" w:color="auto" w:fill="FFFFFF"/>
        <w:jc w:val="center"/>
        <w:rPr>
          <w:szCs w:val="28"/>
        </w:rPr>
      </w:pPr>
    </w:p>
    <w:p w:rsidR="004A1170" w:rsidRPr="00AD1928" w:rsidRDefault="004A1170" w:rsidP="00AD1928">
      <w:pPr>
        <w:shd w:val="clear" w:color="auto" w:fill="FFFFFF"/>
        <w:jc w:val="center"/>
        <w:rPr>
          <w:szCs w:val="28"/>
        </w:rPr>
      </w:pPr>
    </w:p>
    <w:p w:rsidR="004A1170" w:rsidRDefault="004A1170" w:rsidP="00B2294E">
      <w:pPr>
        <w:spacing w:after="0"/>
        <w:rPr>
          <w:b/>
          <w:bCs/>
        </w:rPr>
      </w:pPr>
    </w:p>
    <w:p w:rsidR="004A1170" w:rsidRDefault="004A1170" w:rsidP="00B2294E">
      <w:pPr>
        <w:spacing w:after="0"/>
        <w:rPr>
          <w:b/>
          <w:bCs/>
        </w:rPr>
      </w:pPr>
    </w:p>
    <w:p w:rsidR="004A1170" w:rsidRDefault="004A1170" w:rsidP="00B2294E">
      <w:pPr>
        <w:spacing w:after="0"/>
        <w:rPr>
          <w:b/>
          <w:bCs/>
        </w:rPr>
      </w:pPr>
    </w:p>
    <w:p w:rsidR="004A1170" w:rsidRDefault="004A1170" w:rsidP="00B2294E">
      <w:pPr>
        <w:spacing w:after="0"/>
        <w:rPr>
          <w:b/>
          <w:bCs/>
        </w:rPr>
      </w:pPr>
    </w:p>
    <w:p w:rsidR="004A1170" w:rsidRDefault="004A1170" w:rsidP="00B2294E">
      <w:pPr>
        <w:spacing w:after="0"/>
        <w:jc w:val="right"/>
        <w:rPr>
          <w:b/>
          <w:bCs/>
        </w:rPr>
      </w:pPr>
    </w:p>
    <w:p w:rsidR="004A1170" w:rsidRDefault="004A1170" w:rsidP="00B2294E">
      <w:pPr>
        <w:spacing w:after="0"/>
        <w:jc w:val="right"/>
        <w:rPr>
          <w:b/>
          <w:bCs/>
        </w:rPr>
      </w:pPr>
    </w:p>
    <w:p w:rsidR="004A1170" w:rsidRDefault="004A1170" w:rsidP="00B2294E">
      <w:pPr>
        <w:spacing w:after="0"/>
        <w:jc w:val="right"/>
        <w:rPr>
          <w:b/>
          <w:bCs/>
        </w:rPr>
      </w:pPr>
    </w:p>
    <w:p w:rsidR="004A1170" w:rsidRDefault="004A1170" w:rsidP="00B2294E">
      <w:pPr>
        <w:spacing w:after="0"/>
        <w:jc w:val="right"/>
        <w:rPr>
          <w:b/>
          <w:bCs/>
        </w:rPr>
      </w:pPr>
    </w:p>
    <w:p w:rsidR="004A1170" w:rsidRDefault="004A1170" w:rsidP="00B2294E">
      <w:pPr>
        <w:spacing w:after="0"/>
        <w:jc w:val="right"/>
        <w:rPr>
          <w:b/>
          <w:bCs/>
        </w:rPr>
      </w:pPr>
    </w:p>
    <w:p w:rsidR="004A1170" w:rsidRDefault="004A1170" w:rsidP="00B2294E">
      <w:pPr>
        <w:spacing w:after="0"/>
        <w:jc w:val="center"/>
      </w:pPr>
      <w:r>
        <w:t xml:space="preserve">                              </w:t>
      </w:r>
    </w:p>
    <w:p w:rsidR="004A1170" w:rsidRDefault="004A1170" w:rsidP="00B2294E">
      <w:pPr>
        <w:spacing w:after="0"/>
      </w:pPr>
    </w:p>
    <w:p w:rsidR="004A1170" w:rsidRDefault="004A1170" w:rsidP="00B2294E">
      <w:pPr>
        <w:spacing w:after="0"/>
      </w:pPr>
    </w:p>
    <w:p w:rsidR="004A1170" w:rsidRDefault="004A1170" w:rsidP="00B2294E">
      <w:pPr>
        <w:spacing w:after="0"/>
      </w:pPr>
    </w:p>
    <w:p w:rsidR="004A1170" w:rsidRDefault="004A1170" w:rsidP="00B2294E">
      <w:pPr>
        <w:spacing w:after="0"/>
      </w:pPr>
    </w:p>
    <w:p w:rsidR="004A1170" w:rsidRDefault="004A1170" w:rsidP="00B2294E">
      <w:pPr>
        <w:spacing w:after="0"/>
      </w:pPr>
    </w:p>
    <w:p w:rsidR="004A1170" w:rsidRDefault="004A1170" w:rsidP="00B2294E">
      <w:pPr>
        <w:spacing w:after="0"/>
      </w:pPr>
    </w:p>
    <w:p w:rsidR="004A1170" w:rsidRDefault="004A1170" w:rsidP="00AD1928">
      <w:pPr>
        <w:spacing w:after="0"/>
        <w:jc w:val="center"/>
      </w:pPr>
    </w:p>
    <w:p w:rsidR="004A1170" w:rsidRDefault="004A1170" w:rsidP="00AD1928">
      <w:pPr>
        <w:spacing w:after="0"/>
        <w:jc w:val="center"/>
      </w:pPr>
    </w:p>
    <w:p w:rsidR="004A1170" w:rsidRDefault="004A1170" w:rsidP="00AD1928">
      <w:pPr>
        <w:spacing w:after="0"/>
        <w:jc w:val="center"/>
      </w:pPr>
    </w:p>
    <w:p w:rsidR="004A1170" w:rsidRDefault="004A1170" w:rsidP="00B2294E">
      <w:pPr>
        <w:spacing w:after="0"/>
      </w:pPr>
    </w:p>
    <w:p w:rsidR="004A1170" w:rsidRDefault="004A1170" w:rsidP="00B2294E">
      <w:pPr>
        <w:spacing w:after="0"/>
      </w:pPr>
    </w:p>
    <w:p w:rsidR="004A1170" w:rsidRDefault="004A1170" w:rsidP="00B2294E">
      <w:pPr>
        <w:spacing w:after="0"/>
      </w:pPr>
    </w:p>
    <w:p w:rsidR="004A1170" w:rsidRDefault="004A1170" w:rsidP="00B2294E">
      <w:pPr>
        <w:spacing w:after="0"/>
      </w:pPr>
    </w:p>
    <w:p w:rsidR="004A1170" w:rsidRDefault="004A1170" w:rsidP="00B2294E">
      <w:pPr>
        <w:spacing w:after="0"/>
        <w:jc w:val="center"/>
        <w:rPr>
          <w:b/>
          <w:bCs/>
        </w:rPr>
      </w:pPr>
    </w:p>
    <w:p w:rsidR="004A1170" w:rsidRDefault="004A1170" w:rsidP="00B2294E">
      <w:pPr>
        <w:jc w:val="both"/>
        <w:rPr>
          <w:szCs w:val="28"/>
        </w:rPr>
      </w:pPr>
    </w:p>
    <w:p w:rsidR="004A1170" w:rsidRDefault="004A1170" w:rsidP="00B2294E">
      <w:pPr>
        <w:jc w:val="both"/>
        <w:rPr>
          <w:szCs w:val="28"/>
        </w:rPr>
      </w:pPr>
    </w:p>
    <w:p w:rsidR="004A1170" w:rsidRDefault="004A1170" w:rsidP="00B2294E">
      <w:pPr>
        <w:jc w:val="both"/>
        <w:rPr>
          <w:szCs w:val="28"/>
        </w:rPr>
      </w:pPr>
    </w:p>
    <w:p w:rsidR="004A1170" w:rsidRDefault="004A1170" w:rsidP="00B2294E">
      <w:pPr>
        <w:jc w:val="both"/>
        <w:rPr>
          <w:szCs w:val="28"/>
        </w:rPr>
      </w:pPr>
    </w:p>
    <w:p w:rsidR="004A1170" w:rsidRDefault="004A1170" w:rsidP="00B2294E">
      <w:pPr>
        <w:jc w:val="both"/>
        <w:rPr>
          <w:szCs w:val="28"/>
        </w:rPr>
      </w:pPr>
    </w:p>
    <w:p w:rsidR="004A1170" w:rsidRDefault="004A1170" w:rsidP="00B2294E">
      <w:pPr>
        <w:jc w:val="both"/>
        <w:rPr>
          <w:szCs w:val="28"/>
        </w:rPr>
      </w:pPr>
    </w:p>
    <w:p w:rsidR="004A1170" w:rsidRDefault="004A1170" w:rsidP="00B2294E">
      <w:pPr>
        <w:jc w:val="both"/>
        <w:rPr>
          <w:szCs w:val="28"/>
        </w:rPr>
      </w:pPr>
    </w:p>
    <w:p w:rsidR="004A1170" w:rsidRDefault="004A1170" w:rsidP="00B2294E">
      <w:pPr>
        <w:jc w:val="both"/>
        <w:rPr>
          <w:szCs w:val="28"/>
        </w:rPr>
        <w:sectPr w:rsidR="004A1170" w:rsidSect="00AD1928">
          <w:pgSz w:w="11906" w:h="16838" w:code="9"/>
          <w:pgMar w:top="851" w:right="851" w:bottom="851" w:left="851" w:header="709" w:footer="709" w:gutter="0"/>
          <w:cols w:space="708"/>
          <w:docGrid w:linePitch="381"/>
        </w:sectPr>
      </w:pPr>
    </w:p>
    <w:p w:rsidR="004A1170" w:rsidRPr="00EE55E9" w:rsidRDefault="004A1170" w:rsidP="00EE55E9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Технологическая карта </w:t>
      </w:r>
      <w:r w:rsidRPr="00AD1928">
        <w:rPr>
          <w:b/>
          <w:szCs w:val="28"/>
        </w:rPr>
        <w:t>логопедического занятия</w:t>
      </w:r>
      <w:r>
        <w:rPr>
          <w:szCs w:val="28"/>
        </w:rPr>
        <w:t xml:space="preserve"> </w:t>
      </w:r>
    </w:p>
    <w:p w:rsidR="004A1170" w:rsidRDefault="004A1170" w:rsidP="00EE55E9">
      <w:pPr>
        <w:shd w:val="clear" w:color="auto" w:fill="FFFFFF"/>
        <w:jc w:val="center"/>
        <w:rPr>
          <w:szCs w:val="28"/>
        </w:rPr>
      </w:pPr>
      <w:r>
        <w:rPr>
          <w:szCs w:val="28"/>
        </w:rPr>
        <w:t>для обучающихся  4 класса с системным недоразвитием речи,</w:t>
      </w:r>
    </w:p>
    <w:p w:rsidR="004A1170" w:rsidRDefault="004A1170" w:rsidP="00EE55E9">
      <w:pPr>
        <w:shd w:val="clear" w:color="auto" w:fill="FFFFFF"/>
        <w:jc w:val="center"/>
        <w:rPr>
          <w:szCs w:val="28"/>
        </w:rPr>
      </w:pPr>
      <w:r>
        <w:rPr>
          <w:szCs w:val="28"/>
        </w:rPr>
        <w:t xml:space="preserve"> III уровня речевого развития </w:t>
      </w:r>
    </w:p>
    <w:p w:rsidR="004A1170" w:rsidRPr="00AD1928" w:rsidRDefault="004A1170" w:rsidP="00EE55E9">
      <w:pPr>
        <w:shd w:val="clear" w:color="auto" w:fill="FFFFFF"/>
        <w:jc w:val="center"/>
        <w:rPr>
          <w:b/>
          <w:szCs w:val="28"/>
        </w:rPr>
      </w:pPr>
      <w:r w:rsidRPr="00AD1928">
        <w:rPr>
          <w:b/>
          <w:szCs w:val="28"/>
        </w:rPr>
        <w:t>«По страницам сказок»</w:t>
      </w:r>
    </w:p>
    <w:p w:rsidR="004A1170" w:rsidRDefault="004A1170" w:rsidP="00EE55E9">
      <w:pPr>
        <w:spacing w:after="0"/>
        <w:jc w:val="center"/>
      </w:pPr>
      <w:r>
        <w:rPr>
          <w:b/>
          <w:bCs/>
        </w:rPr>
        <w:t xml:space="preserve">                                                                                                                                               </w:t>
      </w:r>
      <w:r w:rsidRPr="006A3EA5">
        <w:rPr>
          <w:b/>
          <w:bCs/>
        </w:rPr>
        <w:t>Автор:</w:t>
      </w:r>
      <w:r>
        <w:rPr>
          <w:b/>
          <w:bCs/>
        </w:rPr>
        <w:t xml:space="preserve"> </w:t>
      </w:r>
      <w:r>
        <w:t>Калинина Яна Александровна</w:t>
      </w:r>
    </w:p>
    <w:p w:rsidR="004A1170" w:rsidRDefault="004A1170" w:rsidP="00EE55E9">
      <w:pPr>
        <w:spacing w:after="0"/>
        <w:jc w:val="center"/>
      </w:pPr>
      <w:r>
        <w:t xml:space="preserve">                              </w:t>
      </w:r>
    </w:p>
    <w:p w:rsidR="004A1170" w:rsidRPr="00EC73AE" w:rsidRDefault="004A1170" w:rsidP="00B2294E">
      <w:pPr>
        <w:jc w:val="center"/>
        <w:rPr>
          <w:b/>
          <w:bCs/>
          <w:szCs w:val="28"/>
        </w:rPr>
      </w:pPr>
    </w:p>
    <w:p w:rsidR="004A1170" w:rsidRDefault="004A1170" w:rsidP="00B2294E">
      <w:pPr>
        <w:jc w:val="both"/>
        <w:rPr>
          <w:szCs w:val="28"/>
        </w:rPr>
      </w:pPr>
    </w:p>
    <w:p w:rsidR="004A1170" w:rsidRDefault="004A1170" w:rsidP="00B2294E">
      <w:pPr>
        <w:pStyle w:val="c22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lang w:eastAsia="en-US"/>
        </w:rPr>
      </w:pPr>
      <w:r w:rsidRPr="00EC73AE">
        <w:rPr>
          <w:b/>
          <w:bCs/>
          <w:sz w:val="28"/>
          <w:szCs w:val="28"/>
          <w:lang w:eastAsia="en-US"/>
        </w:rPr>
        <w:t>Цель:</w:t>
      </w:r>
      <w:r w:rsidRPr="00EC73AE">
        <w:rPr>
          <w:sz w:val="28"/>
          <w:szCs w:val="28"/>
          <w:lang w:eastAsia="en-US"/>
        </w:rPr>
        <w:t xml:space="preserve"> Дифференциация </w:t>
      </w:r>
      <w:r>
        <w:rPr>
          <w:sz w:val="28"/>
          <w:szCs w:val="28"/>
          <w:lang w:eastAsia="en-US"/>
        </w:rPr>
        <w:t xml:space="preserve">твердых и мягких </w:t>
      </w:r>
      <w:r w:rsidRPr="00EC73AE">
        <w:rPr>
          <w:sz w:val="28"/>
          <w:szCs w:val="28"/>
          <w:lang w:eastAsia="en-US"/>
        </w:rPr>
        <w:t>согласных звуков. Закрепление</w:t>
      </w:r>
      <w:r>
        <w:rPr>
          <w:sz w:val="28"/>
          <w:szCs w:val="28"/>
          <w:lang w:eastAsia="en-US"/>
        </w:rPr>
        <w:t xml:space="preserve"> названий и содержания сказок </w:t>
      </w:r>
      <w:r w:rsidRPr="00EC73AE">
        <w:rPr>
          <w:sz w:val="28"/>
          <w:szCs w:val="28"/>
          <w:lang w:eastAsia="en-US"/>
        </w:rPr>
        <w:t xml:space="preserve"> </w:t>
      </w:r>
    </w:p>
    <w:p w:rsidR="004A1170" w:rsidRPr="00EC73AE" w:rsidRDefault="004A1170" w:rsidP="00B2294E">
      <w:pPr>
        <w:pStyle w:val="c22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lang w:eastAsia="en-US"/>
        </w:rPr>
      </w:pPr>
      <w:r w:rsidRPr="00EC73AE">
        <w:rPr>
          <w:b/>
          <w:bCs/>
          <w:sz w:val="28"/>
          <w:szCs w:val="28"/>
          <w:lang w:eastAsia="en-US"/>
        </w:rPr>
        <w:t xml:space="preserve">Задачи: </w:t>
      </w:r>
    </w:p>
    <w:p w:rsidR="004A1170" w:rsidRPr="00EC73AE" w:rsidRDefault="004A1170" w:rsidP="00B2294E">
      <w:pPr>
        <w:pStyle w:val="c22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lang w:eastAsia="en-US"/>
        </w:rPr>
      </w:pPr>
      <w:r w:rsidRPr="00EC73AE">
        <w:rPr>
          <w:i/>
          <w:iCs/>
          <w:sz w:val="28"/>
          <w:szCs w:val="28"/>
          <w:lang w:eastAsia="en-US"/>
        </w:rPr>
        <w:t>Коррекционно-образовательные:</w:t>
      </w:r>
    </w:p>
    <w:p w:rsidR="004A1170" w:rsidRPr="00EC73AE" w:rsidRDefault="004A1170" w:rsidP="00B2294E">
      <w:pPr>
        <w:pStyle w:val="c22"/>
        <w:shd w:val="clear" w:color="auto" w:fill="FFFFFF"/>
        <w:spacing w:before="0" w:beforeAutospacing="0" w:after="0" w:afterAutospacing="0"/>
        <w:rPr>
          <w:sz w:val="28"/>
          <w:szCs w:val="28"/>
          <w:lang w:eastAsia="en-US"/>
        </w:rPr>
      </w:pPr>
      <w:r w:rsidRPr="00EC73AE">
        <w:rPr>
          <w:sz w:val="28"/>
          <w:szCs w:val="28"/>
          <w:lang w:eastAsia="en-US"/>
        </w:rPr>
        <w:t>-развивать умение различать</w:t>
      </w:r>
      <w:r>
        <w:rPr>
          <w:sz w:val="28"/>
          <w:szCs w:val="28"/>
          <w:lang w:eastAsia="en-US"/>
        </w:rPr>
        <w:t xml:space="preserve"> твердые и мягкие</w:t>
      </w:r>
      <w:r w:rsidRPr="00EC73AE">
        <w:rPr>
          <w:sz w:val="28"/>
          <w:szCs w:val="28"/>
          <w:lang w:eastAsia="en-US"/>
        </w:rPr>
        <w:t xml:space="preserve"> согласные звуки-буквы </w:t>
      </w:r>
    </w:p>
    <w:p w:rsidR="004A1170" w:rsidRPr="00EC73AE" w:rsidRDefault="004A1170" w:rsidP="00B2294E">
      <w:pPr>
        <w:pStyle w:val="c22"/>
        <w:shd w:val="clear" w:color="auto" w:fill="FFFFFF"/>
        <w:spacing w:before="0" w:beforeAutospacing="0" w:after="0" w:afterAutospacing="0"/>
        <w:rPr>
          <w:sz w:val="28"/>
          <w:szCs w:val="28"/>
          <w:lang w:eastAsia="en-US"/>
        </w:rPr>
      </w:pPr>
      <w:r w:rsidRPr="00EC73AE">
        <w:rPr>
          <w:sz w:val="28"/>
          <w:szCs w:val="28"/>
          <w:lang w:eastAsia="en-US"/>
        </w:rPr>
        <w:t>-развивать и закреплять умение выделять гласные и согласные</w:t>
      </w:r>
      <w:r w:rsidRPr="0095610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(твердые и мягкие)</w:t>
      </w:r>
      <w:r w:rsidRPr="00EC73AE">
        <w:rPr>
          <w:sz w:val="28"/>
          <w:szCs w:val="28"/>
          <w:lang w:eastAsia="en-US"/>
        </w:rPr>
        <w:t xml:space="preserve"> звуки в словах и обозначать их соответствующими буквами</w:t>
      </w:r>
      <w:r>
        <w:rPr>
          <w:sz w:val="28"/>
          <w:szCs w:val="28"/>
          <w:lang w:eastAsia="en-US"/>
        </w:rPr>
        <w:t xml:space="preserve"> / цветом</w:t>
      </w:r>
    </w:p>
    <w:p w:rsidR="004A1170" w:rsidRPr="00EC73AE" w:rsidRDefault="004A1170" w:rsidP="00B2294E">
      <w:pPr>
        <w:pStyle w:val="c22"/>
        <w:shd w:val="clear" w:color="auto" w:fill="FFFFFF"/>
        <w:spacing w:before="0" w:beforeAutospacing="0" w:after="0" w:afterAutospacing="0"/>
        <w:rPr>
          <w:sz w:val="28"/>
          <w:szCs w:val="28"/>
          <w:lang w:eastAsia="en-US"/>
        </w:rPr>
      </w:pPr>
      <w:r w:rsidRPr="00EC73AE">
        <w:rPr>
          <w:sz w:val="28"/>
          <w:szCs w:val="28"/>
          <w:lang w:eastAsia="en-US"/>
        </w:rPr>
        <w:t xml:space="preserve">-закреплять артикуляционный уклад гласных и согласных звуков </w:t>
      </w:r>
    </w:p>
    <w:p w:rsidR="004A1170" w:rsidRPr="00EC73AE" w:rsidRDefault="004A1170" w:rsidP="00B2294E">
      <w:pPr>
        <w:pStyle w:val="c22"/>
        <w:shd w:val="clear" w:color="auto" w:fill="FFFFFF"/>
        <w:spacing w:before="0" w:beforeAutospacing="0" w:after="0" w:afterAutospacing="0"/>
        <w:rPr>
          <w:sz w:val="28"/>
          <w:szCs w:val="28"/>
          <w:lang w:eastAsia="en-US"/>
        </w:rPr>
      </w:pPr>
      <w:r w:rsidRPr="00EC73AE">
        <w:rPr>
          <w:sz w:val="28"/>
          <w:szCs w:val="28"/>
          <w:lang w:eastAsia="en-US"/>
        </w:rPr>
        <w:t xml:space="preserve">-пополнение словаря </w:t>
      </w:r>
      <w:r>
        <w:rPr>
          <w:sz w:val="28"/>
          <w:szCs w:val="28"/>
          <w:lang w:eastAsia="en-US"/>
        </w:rPr>
        <w:t xml:space="preserve">незнакомыми словами из сказок </w:t>
      </w:r>
    </w:p>
    <w:p w:rsidR="004A1170" w:rsidRPr="00EC73AE" w:rsidRDefault="004A1170" w:rsidP="00B2294E">
      <w:pPr>
        <w:pStyle w:val="c22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lang w:eastAsia="en-US"/>
        </w:rPr>
      </w:pPr>
      <w:r w:rsidRPr="00EC73AE">
        <w:rPr>
          <w:i/>
          <w:iCs/>
          <w:sz w:val="28"/>
          <w:szCs w:val="28"/>
          <w:lang w:eastAsia="en-US"/>
        </w:rPr>
        <w:t>Коррекционно-развивающие:</w:t>
      </w:r>
    </w:p>
    <w:p w:rsidR="004A1170" w:rsidRPr="00EC73AE" w:rsidRDefault="004A1170" w:rsidP="00B2294E">
      <w:pPr>
        <w:pStyle w:val="c22"/>
        <w:shd w:val="clear" w:color="auto" w:fill="FFFFFF"/>
        <w:spacing w:before="0" w:beforeAutospacing="0" w:after="0" w:afterAutospacing="0"/>
        <w:rPr>
          <w:sz w:val="28"/>
          <w:szCs w:val="28"/>
          <w:lang w:eastAsia="en-US"/>
        </w:rPr>
      </w:pPr>
      <w:r w:rsidRPr="00EC73AE">
        <w:rPr>
          <w:sz w:val="28"/>
          <w:szCs w:val="28"/>
          <w:lang w:eastAsia="en-US"/>
        </w:rPr>
        <w:t>-развивать общую, мелкую и артикуляционную моторику;</w:t>
      </w:r>
    </w:p>
    <w:p w:rsidR="004A1170" w:rsidRPr="00EC73AE" w:rsidRDefault="004A1170" w:rsidP="00B2294E">
      <w:pPr>
        <w:pStyle w:val="c22"/>
        <w:shd w:val="clear" w:color="auto" w:fill="FFFFFF"/>
        <w:spacing w:before="0" w:beforeAutospacing="0" w:after="0" w:afterAutospacing="0"/>
        <w:rPr>
          <w:sz w:val="28"/>
          <w:szCs w:val="28"/>
          <w:lang w:eastAsia="en-US"/>
        </w:rPr>
      </w:pPr>
      <w:r w:rsidRPr="00EC73AE">
        <w:rPr>
          <w:sz w:val="28"/>
          <w:szCs w:val="28"/>
          <w:lang w:eastAsia="en-US"/>
        </w:rPr>
        <w:t>-развивать воображение, фонематический слух, память, внимание;</w:t>
      </w:r>
    </w:p>
    <w:p w:rsidR="004A1170" w:rsidRDefault="004A1170" w:rsidP="00B2294E">
      <w:pPr>
        <w:pStyle w:val="c22"/>
        <w:shd w:val="clear" w:color="auto" w:fill="FFFFFF"/>
        <w:spacing w:before="0" w:beforeAutospacing="0" w:after="0" w:afterAutospacing="0"/>
        <w:rPr>
          <w:sz w:val="28"/>
          <w:szCs w:val="28"/>
          <w:lang w:eastAsia="en-US"/>
        </w:rPr>
      </w:pPr>
      <w:r w:rsidRPr="00EC73AE">
        <w:rPr>
          <w:sz w:val="28"/>
          <w:szCs w:val="28"/>
          <w:lang w:eastAsia="en-US"/>
        </w:rPr>
        <w:t xml:space="preserve">-развивать лексико-грамматические связи </w:t>
      </w:r>
    </w:p>
    <w:p w:rsidR="004A1170" w:rsidRPr="00EC73AE" w:rsidRDefault="004A1170" w:rsidP="00B2294E">
      <w:pPr>
        <w:pStyle w:val="c22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lang w:eastAsia="en-US"/>
        </w:rPr>
      </w:pPr>
      <w:r w:rsidRPr="00EC73AE">
        <w:rPr>
          <w:i/>
          <w:iCs/>
          <w:sz w:val="28"/>
          <w:szCs w:val="28"/>
          <w:lang w:eastAsia="en-US"/>
        </w:rPr>
        <w:t>Коррекционно – воспитательные:</w:t>
      </w:r>
    </w:p>
    <w:p w:rsidR="004A1170" w:rsidRPr="00EC73AE" w:rsidRDefault="004A1170" w:rsidP="00B2294E">
      <w:pPr>
        <w:pStyle w:val="c22"/>
        <w:shd w:val="clear" w:color="auto" w:fill="FFFFFF"/>
        <w:spacing w:before="0" w:beforeAutospacing="0" w:after="0" w:afterAutospacing="0"/>
        <w:rPr>
          <w:sz w:val="28"/>
          <w:szCs w:val="28"/>
          <w:lang w:eastAsia="en-US"/>
        </w:rPr>
      </w:pPr>
      <w:r w:rsidRPr="00EC73AE">
        <w:rPr>
          <w:sz w:val="28"/>
          <w:szCs w:val="28"/>
          <w:lang w:eastAsia="en-US"/>
        </w:rPr>
        <w:t>-воспитывать умение взаимодействовать друг с другом;</w:t>
      </w:r>
    </w:p>
    <w:p w:rsidR="004A1170" w:rsidRPr="00EC73AE" w:rsidRDefault="004A1170" w:rsidP="00B2294E">
      <w:pPr>
        <w:pStyle w:val="c22"/>
        <w:shd w:val="clear" w:color="auto" w:fill="FFFFFF"/>
        <w:spacing w:before="0" w:beforeAutospacing="0" w:after="0" w:afterAutospacing="0"/>
        <w:rPr>
          <w:sz w:val="28"/>
          <w:szCs w:val="28"/>
          <w:lang w:eastAsia="en-US"/>
        </w:rPr>
      </w:pPr>
      <w:r w:rsidRPr="00EC73AE">
        <w:rPr>
          <w:sz w:val="28"/>
          <w:szCs w:val="28"/>
          <w:lang w:eastAsia="en-US"/>
        </w:rPr>
        <w:t xml:space="preserve">- воспитывать </w:t>
      </w:r>
      <w:r>
        <w:rPr>
          <w:sz w:val="28"/>
          <w:szCs w:val="28"/>
          <w:lang w:eastAsia="en-US"/>
        </w:rPr>
        <w:t>уважительное отношение к авторам сказок, к чужому труду</w:t>
      </w:r>
    </w:p>
    <w:p w:rsidR="004A1170" w:rsidRDefault="004A1170" w:rsidP="00B2294E">
      <w:pPr>
        <w:jc w:val="both"/>
        <w:rPr>
          <w:b/>
          <w:bCs/>
          <w:szCs w:val="28"/>
        </w:rPr>
      </w:pPr>
    </w:p>
    <w:p w:rsidR="004A1170" w:rsidRDefault="004A1170" w:rsidP="00B2294E">
      <w:pPr>
        <w:jc w:val="both"/>
        <w:rPr>
          <w:szCs w:val="28"/>
        </w:rPr>
      </w:pPr>
      <w:r w:rsidRPr="009432B3">
        <w:rPr>
          <w:b/>
          <w:bCs/>
          <w:szCs w:val="28"/>
        </w:rPr>
        <w:t>Оборудование:</w:t>
      </w:r>
      <w:r>
        <w:rPr>
          <w:b/>
          <w:bCs/>
          <w:szCs w:val="28"/>
        </w:rPr>
        <w:t xml:space="preserve"> </w:t>
      </w:r>
      <w:r>
        <w:rPr>
          <w:szCs w:val="28"/>
        </w:rPr>
        <w:t>набор букв из пластмассы, зеркала индивидуальные, набор разноцветных камушков для аквариума, ладошки из бумаги (красная, синяя, зеленая), тетради для записи, карандаши цветные, книга со сказками, игрушка Колобок, картинки с изображением сказок, мяч.</w:t>
      </w:r>
    </w:p>
    <w:p w:rsidR="004A1170" w:rsidRDefault="004A1170" w:rsidP="0029770B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szCs w:val="28"/>
        </w:rPr>
      </w:pPr>
      <w:r w:rsidRPr="005F1009">
        <w:rPr>
          <w:b/>
          <w:bCs/>
          <w:sz w:val="28"/>
          <w:szCs w:val="28"/>
        </w:rPr>
        <w:t xml:space="preserve">Планируемые результаты: </w:t>
      </w:r>
      <w:r w:rsidRPr="005F1009">
        <w:rPr>
          <w:sz w:val="28"/>
          <w:szCs w:val="28"/>
        </w:rPr>
        <w:t>проявл</w:t>
      </w:r>
      <w:r>
        <w:rPr>
          <w:sz w:val="28"/>
          <w:szCs w:val="28"/>
        </w:rPr>
        <w:t>ять</w:t>
      </w:r>
      <w:r w:rsidRPr="005F1009">
        <w:rPr>
          <w:sz w:val="28"/>
          <w:szCs w:val="28"/>
        </w:rPr>
        <w:t xml:space="preserve"> интерес к учебному процессу</w:t>
      </w:r>
      <w:r>
        <w:rPr>
          <w:sz w:val="28"/>
          <w:szCs w:val="28"/>
        </w:rPr>
        <w:t>;</w:t>
      </w:r>
      <w:r w:rsidRPr="005F1009">
        <w:rPr>
          <w:sz w:val="28"/>
          <w:szCs w:val="28"/>
        </w:rPr>
        <w:t xml:space="preserve"> научить сотрудничать с педагогом и одноклассниками</w:t>
      </w:r>
      <w:r>
        <w:rPr>
          <w:sz w:val="28"/>
          <w:szCs w:val="28"/>
        </w:rPr>
        <w:t>;</w:t>
      </w:r>
      <w:r w:rsidRPr="005F1009">
        <w:rPr>
          <w:sz w:val="28"/>
          <w:szCs w:val="28"/>
        </w:rPr>
        <w:t xml:space="preserve"> соблюдать правила и алгоритмы занятия</w:t>
      </w:r>
      <w:r>
        <w:rPr>
          <w:sz w:val="28"/>
          <w:szCs w:val="28"/>
        </w:rPr>
        <w:t>;</w:t>
      </w:r>
      <w:r w:rsidRPr="005F1009">
        <w:rPr>
          <w:sz w:val="28"/>
          <w:szCs w:val="28"/>
        </w:rPr>
        <w:t xml:space="preserve"> слушать, выполнять задания и доводить их до конца</w:t>
      </w:r>
      <w:r>
        <w:rPr>
          <w:sz w:val="28"/>
          <w:szCs w:val="28"/>
        </w:rPr>
        <w:t>; п</w:t>
      </w:r>
      <w:r w:rsidRPr="005F1009">
        <w:rPr>
          <w:sz w:val="28"/>
          <w:szCs w:val="28"/>
        </w:rPr>
        <w:t>онимать лексико-грамматические конструкции;</w:t>
      </w:r>
      <w:r>
        <w:rPr>
          <w:sz w:val="28"/>
          <w:szCs w:val="28"/>
        </w:rPr>
        <w:t xml:space="preserve"> в</w:t>
      </w:r>
      <w:r w:rsidRPr="005F1009">
        <w:rPr>
          <w:sz w:val="28"/>
          <w:szCs w:val="28"/>
        </w:rPr>
        <w:t xml:space="preserve">ыделять значимые моменты в ходе занятия; </w:t>
      </w:r>
      <w:r>
        <w:rPr>
          <w:sz w:val="28"/>
          <w:szCs w:val="28"/>
        </w:rPr>
        <w:t>н</w:t>
      </w:r>
      <w:r w:rsidRPr="005F1009">
        <w:rPr>
          <w:sz w:val="28"/>
          <w:szCs w:val="28"/>
        </w:rPr>
        <w:t>аходить нужный звук в слове, дифференцировать гласные и согласные</w:t>
      </w:r>
      <w:r>
        <w:rPr>
          <w:sz w:val="28"/>
          <w:szCs w:val="28"/>
        </w:rPr>
        <w:t xml:space="preserve"> твердые и мягкие</w:t>
      </w:r>
      <w:r w:rsidRPr="005F1009">
        <w:rPr>
          <w:sz w:val="28"/>
          <w:szCs w:val="28"/>
        </w:rPr>
        <w:t xml:space="preserve"> звуки.</w:t>
      </w:r>
      <w:r w:rsidRPr="0029770B">
        <w:rPr>
          <w:rFonts w:ascii="Calibri" w:hAnsi="Calibri"/>
          <w:b/>
          <w:szCs w:val="28"/>
        </w:rPr>
        <w:t xml:space="preserve"> </w:t>
      </w:r>
    </w:p>
    <w:p w:rsidR="004A1170" w:rsidRDefault="004A1170" w:rsidP="0029770B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szCs w:val="28"/>
        </w:rPr>
      </w:pPr>
    </w:p>
    <w:p w:rsidR="004A1170" w:rsidRDefault="004A1170" w:rsidP="0029770B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sz w:val="28"/>
          <w:szCs w:val="28"/>
        </w:rPr>
      </w:pPr>
    </w:p>
    <w:p w:rsidR="004A1170" w:rsidRDefault="004A1170" w:rsidP="0029770B">
      <w:pPr>
        <w:pStyle w:val="c22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A1170" w:rsidRDefault="004A1170" w:rsidP="0029770B">
      <w:pPr>
        <w:pStyle w:val="c22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A1170" w:rsidRPr="00BF6D5B" w:rsidRDefault="004A1170" w:rsidP="0029770B">
      <w:pPr>
        <w:pStyle w:val="c22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F6D5B">
        <w:rPr>
          <w:b/>
          <w:bCs/>
          <w:sz w:val="28"/>
          <w:szCs w:val="28"/>
        </w:rPr>
        <w:t>Формируемые базовые учебные действия</w:t>
      </w:r>
    </w:p>
    <w:p w:rsidR="004A1170" w:rsidRDefault="004A1170" w:rsidP="0029770B">
      <w:pPr>
        <w:pStyle w:val="c22"/>
        <w:shd w:val="clear" w:color="auto" w:fill="FFFFFF"/>
        <w:spacing w:before="0" w:beforeAutospacing="0" w:after="0" w:afterAutospacing="0"/>
        <w:ind w:left="450"/>
        <w:jc w:val="center"/>
        <w:rPr>
          <w:rStyle w:val="c10"/>
          <w:bCs/>
          <w:color w:val="000000"/>
        </w:rPr>
      </w:pPr>
    </w:p>
    <w:tbl>
      <w:tblPr>
        <w:tblW w:w="0" w:type="auto"/>
        <w:tblInd w:w="450" w:type="dxa"/>
        <w:tblLook w:val="01E0"/>
      </w:tblPr>
      <w:tblGrid>
        <w:gridCol w:w="3040"/>
        <w:gridCol w:w="5078"/>
        <w:gridCol w:w="6120"/>
      </w:tblGrid>
      <w:tr w:rsidR="004A1170" w:rsidRPr="00BF6D5B" w:rsidTr="0029770B">
        <w:tc>
          <w:tcPr>
            <w:tcW w:w="3040" w:type="dxa"/>
          </w:tcPr>
          <w:p w:rsidR="004A1170" w:rsidRPr="00BF6D5B" w:rsidRDefault="004A117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BF6D5B">
              <w:rPr>
                <w:b/>
                <w:bCs/>
                <w:i/>
                <w:color w:val="000000"/>
                <w:sz w:val="28"/>
                <w:szCs w:val="28"/>
              </w:rPr>
              <w:t>Вид БУД</w:t>
            </w:r>
          </w:p>
        </w:tc>
        <w:tc>
          <w:tcPr>
            <w:tcW w:w="5078" w:type="dxa"/>
          </w:tcPr>
          <w:p w:rsidR="004A1170" w:rsidRPr="00BF6D5B" w:rsidRDefault="004A117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BF6D5B">
              <w:rPr>
                <w:b/>
                <w:bCs/>
                <w:i/>
                <w:color w:val="000000"/>
                <w:sz w:val="28"/>
                <w:szCs w:val="28"/>
              </w:rPr>
              <w:t>Обобщенная формулировка</w:t>
            </w:r>
          </w:p>
        </w:tc>
        <w:tc>
          <w:tcPr>
            <w:tcW w:w="6120" w:type="dxa"/>
          </w:tcPr>
          <w:p w:rsidR="004A1170" w:rsidRPr="00BF6D5B" w:rsidRDefault="004A1170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BF6D5B">
              <w:rPr>
                <w:b/>
                <w:bCs/>
                <w:i/>
                <w:color w:val="000000"/>
                <w:sz w:val="28"/>
                <w:szCs w:val="28"/>
              </w:rPr>
              <w:t>Конкретизированная формулировка</w:t>
            </w:r>
          </w:p>
        </w:tc>
      </w:tr>
      <w:tr w:rsidR="004A1170" w:rsidRPr="00BF6D5B" w:rsidTr="0029770B">
        <w:tc>
          <w:tcPr>
            <w:tcW w:w="3040" w:type="dxa"/>
          </w:tcPr>
          <w:p w:rsidR="004A1170" w:rsidRPr="00BF6D5B" w:rsidRDefault="004A1170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F6D5B">
              <w:rPr>
                <w:i/>
                <w:sz w:val="28"/>
                <w:szCs w:val="28"/>
              </w:rPr>
              <w:t>Личностные БУД:</w:t>
            </w:r>
          </w:p>
        </w:tc>
        <w:tc>
          <w:tcPr>
            <w:tcW w:w="5078" w:type="dxa"/>
          </w:tcPr>
          <w:p w:rsidR="004A1170" w:rsidRPr="00BF6D5B" w:rsidRDefault="004A1170">
            <w:pPr>
              <w:pStyle w:val="TableParagraph"/>
              <w:ind w:left="22" w:right="94"/>
              <w:rPr>
                <w:sz w:val="28"/>
                <w:szCs w:val="28"/>
                <w:lang w:val="ru-RU" w:eastAsia="ru-RU"/>
              </w:rPr>
            </w:pPr>
            <w:r w:rsidRPr="00BF6D5B">
              <w:rPr>
                <w:sz w:val="28"/>
                <w:szCs w:val="28"/>
                <w:lang w:val="ru-RU" w:eastAsia="ru-RU"/>
              </w:rPr>
              <w:t xml:space="preserve">Проявляет интерес к учебному процессу </w:t>
            </w:r>
          </w:p>
          <w:p w:rsidR="004A1170" w:rsidRPr="00BF6D5B" w:rsidRDefault="004A117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4A1170" w:rsidRPr="00BF6D5B" w:rsidRDefault="004A1170">
            <w:pPr>
              <w:pStyle w:val="TableParagraph"/>
              <w:ind w:left="22" w:right="94"/>
              <w:rPr>
                <w:sz w:val="28"/>
                <w:szCs w:val="28"/>
                <w:lang w:val="ru-RU" w:eastAsia="ru-RU"/>
              </w:rPr>
            </w:pPr>
            <w:r w:rsidRPr="00BF6D5B">
              <w:rPr>
                <w:sz w:val="28"/>
                <w:szCs w:val="28"/>
                <w:lang w:val="ru-RU" w:eastAsia="ru-RU"/>
              </w:rPr>
              <w:t>Проявляет интерес к занятию;</w:t>
            </w:r>
          </w:p>
          <w:p w:rsidR="004A1170" w:rsidRPr="00BF6D5B" w:rsidRDefault="004A117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F6D5B">
              <w:rPr>
                <w:sz w:val="28"/>
                <w:szCs w:val="28"/>
              </w:rPr>
              <w:t>Заинтересован закончить задание, узнать какие дальше будут задания, игры</w:t>
            </w:r>
          </w:p>
        </w:tc>
      </w:tr>
      <w:tr w:rsidR="004A1170" w:rsidRPr="00BF6D5B" w:rsidTr="0029770B">
        <w:tc>
          <w:tcPr>
            <w:tcW w:w="3040" w:type="dxa"/>
          </w:tcPr>
          <w:p w:rsidR="004A1170" w:rsidRPr="00BF6D5B" w:rsidRDefault="004A1170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F6D5B">
              <w:rPr>
                <w:i/>
                <w:sz w:val="28"/>
                <w:szCs w:val="28"/>
              </w:rPr>
              <w:t>Коммуникативные БУД:</w:t>
            </w:r>
          </w:p>
        </w:tc>
        <w:tc>
          <w:tcPr>
            <w:tcW w:w="5078" w:type="dxa"/>
          </w:tcPr>
          <w:p w:rsidR="004A1170" w:rsidRPr="00BF6D5B" w:rsidRDefault="004A117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F6D5B">
              <w:rPr>
                <w:sz w:val="28"/>
                <w:szCs w:val="28"/>
              </w:rPr>
              <w:t>Сотрудничает с педагогом и одноклассниками</w:t>
            </w:r>
          </w:p>
        </w:tc>
        <w:tc>
          <w:tcPr>
            <w:tcW w:w="6120" w:type="dxa"/>
          </w:tcPr>
          <w:p w:rsidR="004A1170" w:rsidRPr="00BF6D5B" w:rsidRDefault="004A1170">
            <w:pPr>
              <w:pStyle w:val="TableParagraph"/>
              <w:ind w:left="22"/>
              <w:rPr>
                <w:sz w:val="28"/>
                <w:szCs w:val="28"/>
                <w:lang w:val="ru-RU" w:eastAsia="ru-RU"/>
              </w:rPr>
            </w:pPr>
            <w:r w:rsidRPr="00BF6D5B">
              <w:rPr>
                <w:sz w:val="28"/>
                <w:szCs w:val="28"/>
                <w:lang w:val="ru-RU" w:eastAsia="ru-RU"/>
              </w:rPr>
              <w:t>Слушает и  отвечает на поставленные вопросы по теме;</w:t>
            </w:r>
          </w:p>
          <w:p w:rsidR="004A1170" w:rsidRPr="00BF6D5B" w:rsidRDefault="004A1170">
            <w:pPr>
              <w:pStyle w:val="TableParagraph"/>
              <w:ind w:left="22"/>
              <w:rPr>
                <w:sz w:val="28"/>
                <w:szCs w:val="28"/>
                <w:lang w:val="ru-RU" w:eastAsia="ru-RU"/>
              </w:rPr>
            </w:pPr>
            <w:r w:rsidRPr="00BF6D5B">
              <w:rPr>
                <w:sz w:val="28"/>
                <w:szCs w:val="28"/>
                <w:lang w:val="ru-RU" w:eastAsia="ru-RU"/>
              </w:rPr>
              <w:t>Обращается за помощью и пояснению к педагогу в случае непонятных слов или речевых оборотов;</w:t>
            </w:r>
          </w:p>
          <w:p w:rsidR="004A1170" w:rsidRPr="00BF6D5B" w:rsidRDefault="004A1170">
            <w:pPr>
              <w:pStyle w:val="TableParagraph"/>
              <w:ind w:left="22"/>
              <w:rPr>
                <w:sz w:val="28"/>
                <w:szCs w:val="28"/>
                <w:lang w:val="ru-RU" w:eastAsia="ru-RU"/>
              </w:rPr>
            </w:pPr>
            <w:r w:rsidRPr="00BF6D5B">
              <w:rPr>
                <w:sz w:val="28"/>
                <w:szCs w:val="28"/>
                <w:lang w:val="ru-RU" w:eastAsia="ru-RU"/>
              </w:rPr>
              <w:t>Взаимодействует с одноклассниками в процессе игры</w:t>
            </w:r>
          </w:p>
          <w:p w:rsidR="004A1170" w:rsidRPr="00BF6D5B" w:rsidRDefault="004A117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4A1170" w:rsidRPr="00BF6D5B" w:rsidTr="0029770B">
        <w:tc>
          <w:tcPr>
            <w:tcW w:w="3040" w:type="dxa"/>
          </w:tcPr>
          <w:p w:rsidR="004A1170" w:rsidRPr="00BF6D5B" w:rsidRDefault="004A1170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F6D5B">
              <w:rPr>
                <w:i/>
                <w:sz w:val="28"/>
                <w:szCs w:val="28"/>
              </w:rPr>
              <w:t>Регулятивные БУД:</w:t>
            </w:r>
          </w:p>
        </w:tc>
        <w:tc>
          <w:tcPr>
            <w:tcW w:w="5078" w:type="dxa"/>
          </w:tcPr>
          <w:p w:rsidR="004A1170" w:rsidRPr="00BF6D5B" w:rsidRDefault="004A117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F6D5B">
              <w:rPr>
                <w:sz w:val="28"/>
                <w:szCs w:val="28"/>
              </w:rPr>
              <w:t>Управляет своим поведением при выполнении учебного задания;</w:t>
            </w:r>
          </w:p>
          <w:p w:rsidR="004A1170" w:rsidRPr="00BF6D5B" w:rsidRDefault="004A1170">
            <w:pPr>
              <w:pStyle w:val="TableParagraph"/>
              <w:ind w:left="22" w:right="101"/>
              <w:jc w:val="both"/>
              <w:rPr>
                <w:sz w:val="28"/>
                <w:szCs w:val="28"/>
                <w:lang w:val="ru-RU" w:eastAsia="ru-RU"/>
              </w:rPr>
            </w:pPr>
          </w:p>
          <w:p w:rsidR="004A1170" w:rsidRPr="00BF6D5B" w:rsidRDefault="004A1170">
            <w:pPr>
              <w:pStyle w:val="TableParagraph"/>
              <w:ind w:left="22" w:right="101"/>
              <w:jc w:val="both"/>
              <w:rPr>
                <w:sz w:val="28"/>
                <w:szCs w:val="28"/>
                <w:lang w:val="ru-RU" w:eastAsia="ru-RU"/>
              </w:rPr>
            </w:pPr>
          </w:p>
          <w:p w:rsidR="004A1170" w:rsidRPr="00BF6D5B" w:rsidRDefault="004A1170">
            <w:pPr>
              <w:pStyle w:val="TableParagraph"/>
              <w:ind w:left="22" w:right="101"/>
              <w:jc w:val="both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120" w:type="dxa"/>
          </w:tcPr>
          <w:p w:rsidR="004A1170" w:rsidRPr="00BF6D5B" w:rsidRDefault="004A117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F6D5B">
              <w:rPr>
                <w:sz w:val="28"/>
                <w:szCs w:val="28"/>
              </w:rPr>
              <w:t>Слушает педагога;</w:t>
            </w:r>
          </w:p>
          <w:p w:rsidR="004A1170" w:rsidRPr="00BF6D5B" w:rsidRDefault="004A117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F6D5B">
              <w:rPr>
                <w:sz w:val="28"/>
                <w:szCs w:val="28"/>
              </w:rPr>
              <w:t>Соблюдает правила и алгоритмы поведения на занятии;</w:t>
            </w:r>
          </w:p>
          <w:p w:rsidR="004A1170" w:rsidRPr="00BF6D5B" w:rsidRDefault="004A117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F6D5B">
              <w:rPr>
                <w:sz w:val="28"/>
                <w:szCs w:val="28"/>
              </w:rPr>
              <w:t>Соблюдает очередность во время игры/задания</w:t>
            </w:r>
          </w:p>
          <w:p w:rsidR="004A1170" w:rsidRPr="00BF6D5B" w:rsidRDefault="004A117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4A1170" w:rsidRPr="00BF6D5B" w:rsidTr="0029770B">
        <w:tc>
          <w:tcPr>
            <w:tcW w:w="3040" w:type="dxa"/>
          </w:tcPr>
          <w:p w:rsidR="004A1170" w:rsidRPr="00BF6D5B" w:rsidRDefault="004A1170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F6D5B">
              <w:rPr>
                <w:i/>
                <w:sz w:val="28"/>
                <w:szCs w:val="28"/>
              </w:rPr>
              <w:t>Познавательные БУД:</w:t>
            </w:r>
          </w:p>
        </w:tc>
        <w:tc>
          <w:tcPr>
            <w:tcW w:w="5078" w:type="dxa"/>
          </w:tcPr>
          <w:p w:rsidR="004A1170" w:rsidRPr="00BF6D5B" w:rsidRDefault="004A117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F6D5B">
              <w:rPr>
                <w:sz w:val="28"/>
                <w:szCs w:val="28"/>
              </w:rPr>
              <w:t>Вычленяет значимую учебную информацию;</w:t>
            </w:r>
          </w:p>
          <w:p w:rsidR="004A1170" w:rsidRPr="00BF6D5B" w:rsidRDefault="004A1170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4A1170" w:rsidRPr="00BF6D5B" w:rsidRDefault="004A1170">
            <w:pPr>
              <w:pStyle w:val="TableParagraph"/>
              <w:ind w:left="22" w:right="100"/>
              <w:jc w:val="both"/>
              <w:rPr>
                <w:sz w:val="28"/>
                <w:szCs w:val="28"/>
                <w:lang w:val="ru-RU" w:eastAsia="ru-RU"/>
              </w:rPr>
            </w:pPr>
            <w:r w:rsidRPr="00BF6D5B">
              <w:rPr>
                <w:sz w:val="28"/>
                <w:szCs w:val="28"/>
                <w:lang w:val="ru-RU" w:eastAsia="ru-RU"/>
              </w:rPr>
              <w:t>Понимает лексико-грамматические конструкции;</w:t>
            </w:r>
          </w:p>
          <w:p w:rsidR="004A1170" w:rsidRPr="00BF6D5B" w:rsidRDefault="004A1170">
            <w:pPr>
              <w:pStyle w:val="TableParagraph"/>
              <w:ind w:left="22" w:right="100"/>
              <w:jc w:val="both"/>
              <w:rPr>
                <w:sz w:val="28"/>
                <w:szCs w:val="28"/>
                <w:lang w:val="ru-RU" w:eastAsia="ru-RU"/>
              </w:rPr>
            </w:pPr>
            <w:r w:rsidRPr="00BF6D5B">
              <w:rPr>
                <w:sz w:val="28"/>
                <w:szCs w:val="28"/>
                <w:lang w:val="ru-RU" w:eastAsia="ru-RU"/>
              </w:rPr>
              <w:t xml:space="preserve">Выделяет значимые моменты в ходе занятия; </w:t>
            </w:r>
          </w:p>
          <w:p w:rsidR="004A1170" w:rsidRPr="00BF6D5B" w:rsidRDefault="004A1170">
            <w:pPr>
              <w:pStyle w:val="TableParagraph"/>
              <w:ind w:left="22" w:right="100"/>
              <w:jc w:val="both"/>
              <w:rPr>
                <w:sz w:val="28"/>
                <w:szCs w:val="28"/>
                <w:lang w:val="ru-RU" w:eastAsia="ru-RU"/>
              </w:rPr>
            </w:pPr>
            <w:r w:rsidRPr="00BF6D5B">
              <w:rPr>
                <w:sz w:val="28"/>
                <w:szCs w:val="28"/>
                <w:lang w:val="ru-RU" w:eastAsia="ru-RU"/>
              </w:rPr>
              <w:t>Находит нужный звук в слове.</w:t>
            </w:r>
          </w:p>
        </w:tc>
      </w:tr>
    </w:tbl>
    <w:p w:rsidR="004A1170" w:rsidRPr="00BF6D5B" w:rsidRDefault="004A1170" w:rsidP="00B2294E">
      <w:pPr>
        <w:pStyle w:val="TableParagraph"/>
        <w:ind w:left="22" w:right="100"/>
        <w:jc w:val="both"/>
        <w:rPr>
          <w:sz w:val="28"/>
          <w:szCs w:val="28"/>
          <w:lang w:val="ru-RU"/>
        </w:rPr>
      </w:pPr>
    </w:p>
    <w:p w:rsidR="004A1170" w:rsidRPr="00BF6D5B" w:rsidRDefault="004A1170" w:rsidP="00B2294E">
      <w:pPr>
        <w:pStyle w:val="TableParagraph"/>
        <w:ind w:left="22" w:right="100"/>
        <w:jc w:val="both"/>
        <w:rPr>
          <w:sz w:val="28"/>
          <w:szCs w:val="28"/>
          <w:lang w:val="ru-RU"/>
        </w:rPr>
      </w:pPr>
    </w:p>
    <w:p w:rsidR="004A1170" w:rsidRPr="00BF6D5B" w:rsidRDefault="004A1170" w:rsidP="00B2294E">
      <w:pPr>
        <w:pStyle w:val="TableParagraph"/>
        <w:ind w:left="22" w:right="100"/>
        <w:jc w:val="both"/>
        <w:rPr>
          <w:sz w:val="28"/>
          <w:szCs w:val="28"/>
          <w:lang w:val="ru-RU"/>
        </w:rPr>
      </w:pPr>
    </w:p>
    <w:p w:rsidR="004A1170" w:rsidRPr="00BF6D5B" w:rsidRDefault="004A1170" w:rsidP="00B2294E">
      <w:pPr>
        <w:pStyle w:val="TableParagraph"/>
        <w:ind w:left="22" w:right="100"/>
        <w:jc w:val="both"/>
        <w:rPr>
          <w:sz w:val="28"/>
          <w:szCs w:val="28"/>
          <w:lang w:val="ru-RU"/>
        </w:rPr>
      </w:pPr>
    </w:p>
    <w:p w:rsidR="004A1170" w:rsidRPr="00BF6D5B" w:rsidRDefault="004A1170" w:rsidP="00B2294E">
      <w:pPr>
        <w:pStyle w:val="TableParagraph"/>
        <w:ind w:left="22" w:right="100"/>
        <w:jc w:val="both"/>
        <w:rPr>
          <w:sz w:val="28"/>
          <w:szCs w:val="28"/>
          <w:lang w:val="ru-RU"/>
        </w:rPr>
      </w:pPr>
    </w:p>
    <w:p w:rsidR="004A1170" w:rsidRPr="00BF6D5B" w:rsidRDefault="004A1170" w:rsidP="00B2294E">
      <w:pPr>
        <w:pStyle w:val="TableParagraph"/>
        <w:ind w:left="22" w:right="100"/>
        <w:jc w:val="both"/>
        <w:rPr>
          <w:sz w:val="28"/>
          <w:szCs w:val="28"/>
          <w:lang w:val="ru-RU"/>
        </w:rPr>
      </w:pPr>
    </w:p>
    <w:tbl>
      <w:tblPr>
        <w:tblpPr w:leftFromText="180" w:rightFromText="180" w:vertAnchor="text" w:horzAnchor="margin" w:tblpY="-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80"/>
        <w:gridCol w:w="7280"/>
      </w:tblGrid>
      <w:tr w:rsidR="004A1170" w:rsidRPr="00512A6E" w:rsidTr="00BF6D5B">
        <w:tc>
          <w:tcPr>
            <w:tcW w:w="7280" w:type="dxa"/>
          </w:tcPr>
          <w:p w:rsidR="004A1170" w:rsidRPr="00512A6E" w:rsidRDefault="004A1170" w:rsidP="00BF6D5B">
            <w:pPr>
              <w:pStyle w:val="TableParagraph"/>
              <w:ind w:right="100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512A6E">
              <w:rPr>
                <w:b/>
                <w:bCs/>
                <w:sz w:val="28"/>
                <w:szCs w:val="28"/>
                <w:lang w:val="ru-RU"/>
              </w:rPr>
              <w:t>Этап, деятельность педагога</w:t>
            </w:r>
          </w:p>
        </w:tc>
        <w:tc>
          <w:tcPr>
            <w:tcW w:w="7280" w:type="dxa"/>
          </w:tcPr>
          <w:p w:rsidR="004A1170" w:rsidRPr="00512A6E" w:rsidRDefault="004A1170" w:rsidP="00BF6D5B">
            <w:pPr>
              <w:pStyle w:val="TableParagraph"/>
              <w:ind w:right="100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512A6E">
              <w:rPr>
                <w:b/>
                <w:bCs/>
                <w:sz w:val="28"/>
                <w:szCs w:val="28"/>
                <w:lang w:val="ru-RU"/>
              </w:rPr>
              <w:t>Форма, содержание</w:t>
            </w:r>
          </w:p>
        </w:tc>
      </w:tr>
      <w:tr w:rsidR="004A1170" w:rsidRPr="00512A6E" w:rsidTr="00BF6D5B">
        <w:tc>
          <w:tcPr>
            <w:tcW w:w="7280" w:type="dxa"/>
          </w:tcPr>
          <w:p w:rsidR="004A1170" w:rsidRPr="00512A6E" w:rsidRDefault="004A1170" w:rsidP="00BF6D5B">
            <w:pPr>
              <w:pStyle w:val="c17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Style w:val="c10"/>
                <w:b/>
                <w:bCs/>
                <w:sz w:val="28"/>
                <w:szCs w:val="28"/>
                <w:lang w:eastAsia="en-US"/>
              </w:rPr>
            </w:pPr>
            <w:r w:rsidRPr="00512A6E">
              <w:rPr>
                <w:rStyle w:val="c10"/>
                <w:b/>
                <w:bCs/>
                <w:color w:val="000000"/>
                <w:sz w:val="28"/>
                <w:szCs w:val="28"/>
                <w:lang w:eastAsia="en-US"/>
              </w:rPr>
              <w:t>Организационный этап</w:t>
            </w:r>
          </w:p>
          <w:p w:rsidR="004A1170" w:rsidRPr="00512A6E" w:rsidRDefault="004A1170" w:rsidP="00BF6D5B">
            <w:pPr>
              <w:rPr>
                <w:rStyle w:val="c10"/>
                <w:color w:val="000000"/>
                <w:szCs w:val="28"/>
              </w:rPr>
            </w:pPr>
            <w:r w:rsidRPr="00512A6E">
              <w:rPr>
                <w:rStyle w:val="c10"/>
                <w:b/>
                <w:bCs/>
                <w:i/>
                <w:iCs/>
                <w:color w:val="000000"/>
                <w:szCs w:val="28"/>
              </w:rPr>
              <w:t>Логопед:</w:t>
            </w:r>
            <w:r w:rsidRPr="00512A6E">
              <w:rPr>
                <w:rStyle w:val="c10"/>
                <w:color w:val="000000"/>
                <w:szCs w:val="28"/>
              </w:rPr>
              <w:t xml:space="preserve"> Здравствуйте, ребята. Кто помнит тему коррекционной недели?</w:t>
            </w:r>
          </w:p>
          <w:p w:rsidR="004A1170" w:rsidRPr="00512A6E" w:rsidRDefault="004A1170" w:rsidP="00BF6D5B">
            <w:pPr>
              <w:rPr>
                <w:rStyle w:val="c10"/>
                <w:color w:val="000000"/>
                <w:szCs w:val="28"/>
              </w:rPr>
            </w:pPr>
            <w:r w:rsidRPr="00512A6E">
              <w:rPr>
                <w:rStyle w:val="c10"/>
                <w:b/>
                <w:bCs/>
                <w:i/>
                <w:iCs/>
                <w:color w:val="000000"/>
                <w:szCs w:val="28"/>
              </w:rPr>
              <w:t>Логопед:</w:t>
            </w:r>
            <w:r w:rsidRPr="00512A6E">
              <w:rPr>
                <w:rStyle w:val="c10"/>
                <w:color w:val="000000"/>
                <w:szCs w:val="28"/>
              </w:rPr>
              <w:t xml:space="preserve"> Сегодня на занятии нам помогут буквы</w:t>
            </w:r>
          </w:p>
          <w:p w:rsidR="004A1170" w:rsidRPr="00512A6E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  <w:r w:rsidRPr="00512A6E">
              <w:rPr>
                <w:rStyle w:val="c10"/>
                <w:color w:val="000000"/>
                <w:szCs w:val="28"/>
              </w:rPr>
              <w:t>- Какие бывают буквы?  Какими цветами мы их обозначаем?</w:t>
            </w:r>
          </w:p>
          <w:p w:rsidR="004A1170" w:rsidRPr="00512A6E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  <w:r w:rsidRPr="00512A6E">
              <w:rPr>
                <w:rStyle w:val="c10"/>
                <w:color w:val="000000"/>
                <w:szCs w:val="28"/>
              </w:rPr>
              <w:t>- Какие бывают согласные?</w:t>
            </w:r>
          </w:p>
          <w:p w:rsidR="004A1170" w:rsidRPr="00512A6E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</w:p>
          <w:p w:rsidR="004A1170" w:rsidRPr="00512A6E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</w:p>
          <w:p w:rsidR="004A1170" w:rsidRPr="00512A6E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</w:p>
          <w:p w:rsidR="004A1170" w:rsidRPr="00512A6E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  <w:r w:rsidRPr="00512A6E">
              <w:rPr>
                <w:rStyle w:val="c10"/>
                <w:color w:val="000000"/>
                <w:szCs w:val="28"/>
              </w:rPr>
              <w:t xml:space="preserve">-И отправимся мы с вами сегодня в путешествие по страницам </w:t>
            </w:r>
          </w:p>
          <w:p w:rsidR="004A1170" w:rsidRPr="00512A6E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  <w:r w:rsidRPr="00512A6E">
              <w:rPr>
                <w:rStyle w:val="c10"/>
                <w:color w:val="000000"/>
                <w:szCs w:val="28"/>
              </w:rPr>
              <w:t>сказок</w:t>
            </w:r>
          </w:p>
          <w:p w:rsidR="004A1170" w:rsidRPr="00512A6E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</w:p>
          <w:p w:rsidR="004A1170" w:rsidRPr="00512A6E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</w:p>
          <w:p w:rsidR="004A1170" w:rsidRPr="00512A6E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</w:p>
          <w:p w:rsidR="004A1170" w:rsidRPr="00512A6E" w:rsidRDefault="004A1170" w:rsidP="00394669">
            <w:pPr>
              <w:numPr>
                <w:ilvl w:val="0"/>
                <w:numId w:val="5"/>
              </w:numPr>
              <w:spacing w:after="0"/>
              <w:rPr>
                <w:rStyle w:val="c10"/>
                <w:b/>
                <w:bCs/>
                <w:color w:val="000000"/>
                <w:szCs w:val="28"/>
              </w:rPr>
            </w:pPr>
            <w:r w:rsidRPr="00512A6E">
              <w:rPr>
                <w:rStyle w:val="c10"/>
                <w:b/>
                <w:bCs/>
                <w:color w:val="000000"/>
                <w:szCs w:val="28"/>
              </w:rPr>
              <w:t>Артикуляционная гимнастика</w:t>
            </w:r>
          </w:p>
          <w:p w:rsidR="004A1170" w:rsidRPr="00512A6E" w:rsidRDefault="004A1170" w:rsidP="00394669">
            <w:pPr>
              <w:spacing w:after="0"/>
              <w:ind w:left="360"/>
              <w:rPr>
                <w:rStyle w:val="c10"/>
                <w:bCs/>
                <w:color w:val="000000"/>
                <w:szCs w:val="28"/>
              </w:rPr>
            </w:pPr>
            <w:r w:rsidRPr="00512A6E">
              <w:rPr>
                <w:rStyle w:val="c10"/>
                <w:bCs/>
                <w:color w:val="000000"/>
                <w:szCs w:val="28"/>
              </w:rPr>
              <w:t>По презентации. Сказка «Теремок»</w:t>
            </w:r>
          </w:p>
          <w:p w:rsidR="004A1170" w:rsidRPr="00512A6E" w:rsidRDefault="004A1170" w:rsidP="00394669">
            <w:pPr>
              <w:spacing w:after="0"/>
              <w:ind w:left="360"/>
              <w:rPr>
                <w:rStyle w:val="c10"/>
                <w:bCs/>
                <w:color w:val="000000"/>
                <w:szCs w:val="28"/>
              </w:rPr>
            </w:pPr>
          </w:p>
          <w:p w:rsidR="004A1170" w:rsidRPr="00512A6E" w:rsidRDefault="004A1170" w:rsidP="00394669">
            <w:pPr>
              <w:spacing w:after="0"/>
              <w:ind w:left="360"/>
              <w:rPr>
                <w:rStyle w:val="c10"/>
                <w:bCs/>
                <w:color w:val="000000"/>
                <w:szCs w:val="28"/>
              </w:rPr>
            </w:pPr>
          </w:p>
          <w:p w:rsidR="004A1170" w:rsidRPr="00512A6E" w:rsidRDefault="004A1170" w:rsidP="00394669">
            <w:pPr>
              <w:spacing w:after="0"/>
              <w:ind w:left="360"/>
              <w:rPr>
                <w:rStyle w:val="c10"/>
                <w:bCs/>
                <w:color w:val="000000"/>
                <w:szCs w:val="28"/>
              </w:rPr>
            </w:pPr>
            <w:r w:rsidRPr="00512A6E">
              <w:rPr>
                <w:rStyle w:val="c10"/>
                <w:b/>
                <w:bCs/>
                <w:color w:val="000000"/>
                <w:szCs w:val="28"/>
              </w:rPr>
              <w:t>3. Основной этап</w:t>
            </w:r>
          </w:p>
          <w:p w:rsidR="004A1170" w:rsidRPr="00512A6E" w:rsidRDefault="004A1170" w:rsidP="00BF6D5B">
            <w:pPr>
              <w:rPr>
                <w:rStyle w:val="c10"/>
                <w:color w:val="000000"/>
                <w:szCs w:val="28"/>
              </w:rPr>
            </w:pPr>
            <w:r w:rsidRPr="00512A6E">
              <w:rPr>
                <w:rStyle w:val="c10"/>
                <w:b/>
                <w:bCs/>
                <w:i/>
                <w:iCs/>
                <w:color w:val="000000"/>
                <w:szCs w:val="28"/>
              </w:rPr>
              <w:t xml:space="preserve">Логопед: </w:t>
            </w:r>
            <w:r w:rsidRPr="00512A6E">
              <w:rPr>
                <w:rStyle w:val="c10"/>
                <w:color w:val="000000"/>
                <w:szCs w:val="28"/>
              </w:rPr>
              <w:t>для того что бы попасть в следующую сказку, нам необходимо до нее дойти по дорожке</w:t>
            </w:r>
            <w:r w:rsidRPr="00512A6E">
              <w:rPr>
                <w:rStyle w:val="c10"/>
                <w:b/>
                <w:bCs/>
                <w:i/>
                <w:iCs/>
                <w:color w:val="000000"/>
                <w:szCs w:val="28"/>
              </w:rPr>
              <w:t>.</w:t>
            </w:r>
          </w:p>
          <w:p w:rsidR="004A1170" w:rsidRPr="00512A6E" w:rsidRDefault="004A1170" w:rsidP="00BF6D5B">
            <w:pPr>
              <w:rPr>
                <w:rStyle w:val="c10"/>
                <w:color w:val="000000"/>
                <w:szCs w:val="28"/>
              </w:rPr>
            </w:pPr>
            <w:r w:rsidRPr="00512A6E">
              <w:rPr>
                <w:rStyle w:val="c10"/>
                <w:color w:val="000000"/>
                <w:szCs w:val="28"/>
              </w:rPr>
              <w:t>- На дорожках написаны слоги и слова.</w:t>
            </w:r>
          </w:p>
          <w:p w:rsidR="004A1170" w:rsidRPr="00512A6E" w:rsidRDefault="004A1170" w:rsidP="00BF6D5B">
            <w:pPr>
              <w:rPr>
                <w:rStyle w:val="c10"/>
                <w:color w:val="000000"/>
                <w:szCs w:val="28"/>
              </w:rPr>
            </w:pPr>
            <w:r w:rsidRPr="00512A6E">
              <w:rPr>
                <w:rStyle w:val="c10"/>
                <w:color w:val="000000"/>
                <w:szCs w:val="28"/>
              </w:rPr>
              <w:t xml:space="preserve">- По дороге мы встретили героев сказок (Машенька и медведь, Аленушка, баба Яга) </w:t>
            </w:r>
          </w:p>
          <w:p w:rsidR="004A1170" w:rsidRPr="00512A6E" w:rsidRDefault="004A1170" w:rsidP="00B631D2">
            <w:pPr>
              <w:spacing w:after="0"/>
              <w:rPr>
                <w:rStyle w:val="c10"/>
                <w:b/>
                <w:bCs/>
                <w:i/>
                <w:iCs/>
                <w:color w:val="000000"/>
                <w:szCs w:val="28"/>
              </w:rPr>
            </w:pPr>
            <w:r w:rsidRPr="00512A6E">
              <w:rPr>
                <w:rStyle w:val="c10"/>
                <w:b/>
                <w:bCs/>
                <w:i/>
                <w:iCs/>
                <w:color w:val="000000"/>
                <w:szCs w:val="28"/>
              </w:rPr>
              <w:t xml:space="preserve"> Игра «Поздоровайся с героем»</w:t>
            </w:r>
          </w:p>
          <w:p w:rsidR="004A1170" w:rsidRPr="00512A6E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  <w:r w:rsidRPr="00512A6E">
              <w:rPr>
                <w:rStyle w:val="c10"/>
                <w:color w:val="000000"/>
                <w:szCs w:val="28"/>
              </w:rPr>
              <w:t>-Ребята, скажите, пожалуйста, а что нужно сделать когда встречаешься с кем-то? (поздороваться, поприветствовать).</w:t>
            </w:r>
          </w:p>
          <w:p w:rsidR="004A1170" w:rsidRPr="00512A6E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</w:p>
          <w:p w:rsidR="004A1170" w:rsidRPr="00512A6E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  <w:r w:rsidRPr="00512A6E">
              <w:rPr>
                <w:rStyle w:val="c10"/>
                <w:color w:val="000000"/>
                <w:szCs w:val="28"/>
              </w:rPr>
              <w:t>- Хлопни по нужной ладошке (синяя и красная или зеленая)</w:t>
            </w:r>
          </w:p>
          <w:p w:rsidR="004A1170" w:rsidRPr="00512A6E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  <w:r w:rsidRPr="00512A6E">
              <w:rPr>
                <w:rStyle w:val="c10"/>
                <w:color w:val="000000"/>
                <w:szCs w:val="28"/>
              </w:rPr>
              <w:t xml:space="preserve">- Молодцы, поиграли. А теперь сложное задание. </w:t>
            </w:r>
          </w:p>
          <w:p w:rsidR="004A1170" w:rsidRPr="00512A6E" w:rsidRDefault="004A1170" w:rsidP="00BF6D5B">
            <w:pPr>
              <w:pStyle w:val="TableParagraph"/>
              <w:ind w:right="100"/>
              <w:jc w:val="both"/>
              <w:rPr>
                <w:rStyle w:val="c10"/>
                <w:color w:val="000000"/>
                <w:sz w:val="28"/>
                <w:szCs w:val="28"/>
                <w:lang w:val="ru-RU"/>
              </w:rPr>
            </w:pPr>
          </w:p>
          <w:p w:rsidR="004A1170" w:rsidRPr="00512A6E" w:rsidRDefault="004A1170" w:rsidP="00BF6D5B">
            <w:pPr>
              <w:spacing w:after="0"/>
              <w:rPr>
                <w:rStyle w:val="c10"/>
                <w:b/>
                <w:bCs/>
                <w:i/>
                <w:iCs/>
                <w:color w:val="000000"/>
                <w:szCs w:val="28"/>
              </w:rPr>
            </w:pPr>
            <w:r w:rsidRPr="00512A6E">
              <w:rPr>
                <w:rStyle w:val="c10"/>
                <w:b/>
                <w:bCs/>
                <w:i/>
                <w:iCs/>
                <w:color w:val="000000"/>
                <w:szCs w:val="28"/>
              </w:rPr>
              <w:t>Развитие навыка письма под диктовку</w:t>
            </w:r>
          </w:p>
          <w:p w:rsidR="004A1170" w:rsidRPr="00512A6E" w:rsidRDefault="004A1170" w:rsidP="00BF6D5B">
            <w:pPr>
              <w:spacing w:after="0"/>
              <w:rPr>
                <w:rStyle w:val="c10"/>
                <w:b/>
                <w:bCs/>
                <w:i/>
                <w:iCs/>
                <w:color w:val="000000"/>
                <w:szCs w:val="28"/>
              </w:rPr>
            </w:pPr>
            <w:r w:rsidRPr="00512A6E">
              <w:rPr>
                <w:rStyle w:val="c10"/>
                <w:color w:val="000000"/>
                <w:szCs w:val="28"/>
              </w:rPr>
              <w:t>«Запиши имя героя»</w:t>
            </w:r>
          </w:p>
          <w:p w:rsidR="004A1170" w:rsidRPr="00512A6E" w:rsidRDefault="004A1170" w:rsidP="002B644C">
            <w:pPr>
              <w:rPr>
                <w:rStyle w:val="c10"/>
                <w:color w:val="000000"/>
                <w:szCs w:val="28"/>
              </w:rPr>
            </w:pPr>
          </w:p>
          <w:p w:rsidR="004A1170" w:rsidRPr="00512A6E" w:rsidRDefault="004A1170" w:rsidP="002B644C">
            <w:pPr>
              <w:rPr>
                <w:rStyle w:val="c10"/>
                <w:color w:val="000000"/>
                <w:szCs w:val="28"/>
              </w:rPr>
            </w:pPr>
          </w:p>
          <w:p w:rsidR="004A1170" w:rsidRPr="00512A6E" w:rsidRDefault="004A1170" w:rsidP="002B644C">
            <w:pPr>
              <w:rPr>
                <w:rStyle w:val="c10"/>
                <w:color w:val="000000"/>
                <w:szCs w:val="28"/>
              </w:rPr>
            </w:pPr>
            <w:r w:rsidRPr="00512A6E">
              <w:rPr>
                <w:rStyle w:val="c10"/>
                <w:b/>
                <w:bCs/>
                <w:i/>
                <w:iCs/>
                <w:color w:val="000000"/>
                <w:szCs w:val="28"/>
              </w:rPr>
              <w:t>Логопед:</w:t>
            </w:r>
            <w:r w:rsidRPr="00512A6E">
              <w:rPr>
                <w:rStyle w:val="c10"/>
                <w:color w:val="000000"/>
                <w:szCs w:val="28"/>
              </w:rPr>
              <w:t xml:space="preserve"> А мы попадаем в новую сказку</w:t>
            </w:r>
          </w:p>
          <w:p w:rsidR="004A1170" w:rsidRPr="00512A6E" w:rsidRDefault="004A1170" w:rsidP="00BF6D5B">
            <w:pPr>
              <w:pStyle w:val="TableParagraph"/>
              <w:ind w:right="100"/>
              <w:jc w:val="both"/>
              <w:rPr>
                <w:rStyle w:val="c10"/>
                <w:color w:val="000000"/>
                <w:sz w:val="28"/>
                <w:szCs w:val="28"/>
                <w:lang w:val="ru-RU"/>
              </w:rPr>
            </w:pPr>
            <w:r w:rsidRPr="00512A6E">
              <w:rPr>
                <w:rStyle w:val="c10"/>
                <w:color w:val="000000"/>
                <w:sz w:val="28"/>
                <w:szCs w:val="28"/>
                <w:lang w:val="ru-RU"/>
              </w:rPr>
              <w:t>Картинка «Колобок»</w:t>
            </w:r>
          </w:p>
          <w:p w:rsidR="004A1170" w:rsidRPr="00512A6E" w:rsidRDefault="004A1170" w:rsidP="00BF6D5B">
            <w:pPr>
              <w:pStyle w:val="TableParagraph"/>
              <w:ind w:right="100"/>
              <w:jc w:val="both"/>
              <w:rPr>
                <w:rStyle w:val="c10"/>
                <w:color w:val="000000"/>
                <w:sz w:val="28"/>
                <w:szCs w:val="28"/>
                <w:lang w:val="ru-RU"/>
              </w:rPr>
            </w:pPr>
          </w:p>
          <w:p w:rsidR="004A1170" w:rsidRPr="00512A6E" w:rsidRDefault="004A1170" w:rsidP="00BF6D5B">
            <w:pPr>
              <w:pStyle w:val="TableParagraph"/>
              <w:ind w:right="100"/>
              <w:jc w:val="both"/>
              <w:rPr>
                <w:rStyle w:val="c10"/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</w:pPr>
            <w:r w:rsidRPr="00512A6E">
              <w:rPr>
                <w:rStyle w:val="c10"/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>Пальчиковая гимнастика «Колобок»</w:t>
            </w:r>
            <w:r>
              <w:rPr>
                <w:rStyle w:val="c10"/>
                <w:b/>
                <w:bCs/>
                <w:i/>
                <w:iCs/>
                <w:color w:val="000000"/>
                <w:sz w:val="28"/>
                <w:szCs w:val="28"/>
                <w:lang w:val="ru-RU"/>
              </w:rPr>
              <w:t xml:space="preserve"> (прил.1)</w:t>
            </w:r>
          </w:p>
          <w:p w:rsidR="004A1170" w:rsidRPr="00512A6E" w:rsidRDefault="004A1170" w:rsidP="00BF6D5B">
            <w:pPr>
              <w:pStyle w:val="TableParagraph"/>
              <w:ind w:right="100"/>
              <w:jc w:val="both"/>
              <w:rPr>
                <w:rStyle w:val="c10"/>
                <w:color w:val="000000"/>
                <w:sz w:val="28"/>
                <w:szCs w:val="28"/>
                <w:lang w:val="ru-RU"/>
              </w:rPr>
            </w:pPr>
          </w:p>
          <w:p w:rsidR="004A1170" w:rsidRPr="00512A6E" w:rsidRDefault="004A1170" w:rsidP="00BF6D5B">
            <w:pPr>
              <w:rPr>
                <w:rStyle w:val="c10"/>
                <w:b/>
                <w:bCs/>
                <w:i/>
                <w:iCs/>
                <w:color w:val="000000"/>
                <w:szCs w:val="28"/>
              </w:rPr>
            </w:pPr>
          </w:p>
          <w:p w:rsidR="004A1170" w:rsidRPr="00512A6E" w:rsidRDefault="004A1170" w:rsidP="00BF6D5B">
            <w:pPr>
              <w:pStyle w:val="TableParagraph"/>
              <w:ind w:right="100"/>
              <w:jc w:val="both"/>
              <w:rPr>
                <w:rStyle w:val="c10"/>
                <w:color w:val="000000"/>
                <w:sz w:val="28"/>
                <w:szCs w:val="28"/>
                <w:lang w:val="ru-RU"/>
              </w:rPr>
            </w:pPr>
          </w:p>
          <w:p w:rsidR="004A1170" w:rsidRPr="00512A6E" w:rsidRDefault="004A1170" w:rsidP="00BF6D5B">
            <w:pPr>
              <w:spacing w:after="0"/>
              <w:rPr>
                <w:rStyle w:val="c10"/>
                <w:b/>
                <w:bCs/>
                <w:i/>
                <w:iCs/>
                <w:color w:val="000000"/>
                <w:szCs w:val="28"/>
              </w:rPr>
            </w:pPr>
            <w:r w:rsidRPr="00512A6E">
              <w:rPr>
                <w:rStyle w:val="c10"/>
                <w:b/>
                <w:bCs/>
                <w:i/>
                <w:iCs/>
                <w:color w:val="000000"/>
                <w:szCs w:val="28"/>
              </w:rPr>
              <w:t>Дидактическое упражнение «Уменьши или увеличь?»</w:t>
            </w:r>
          </w:p>
          <w:p w:rsidR="004A1170" w:rsidRDefault="004A1170" w:rsidP="00E000FA">
            <w:pPr>
              <w:spacing w:after="0"/>
              <w:rPr>
                <w:rStyle w:val="c10"/>
                <w:color w:val="000000"/>
                <w:szCs w:val="28"/>
              </w:rPr>
            </w:pPr>
            <w:r w:rsidRPr="00512A6E">
              <w:rPr>
                <w:rStyle w:val="c10"/>
                <w:color w:val="000000"/>
                <w:szCs w:val="28"/>
              </w:rPr>
              <w:t>-Колобок похож на мяч. Поиграем в мяч. Я наз</w:t>
            </w:r>
            <w:r>
              <w:rPr>
                <w:rStyle w:val="c10"/>
                <w:color w:val="000000"/>
                <w:szCs w:val="28"/>
              </w:rPr>
              <w:t>ы</w:t>
            </w:r>
            <w:r w:rsidRPr="00512A6E">
              <w:rPr>
                <w:rStyle w:val="c10"/>
                <w:color w:val="000000"/>
                <w:szCs w:val="28"/>
              </w:rPr>
              <w:t>ваю героя сказки,</w:t>
            </w:r>
            <w:r>
              <w:rPr>
                <w:rStyle w:val="c10"/>
                <w:color w:val="000000"/>
                <w:szCs w:val="28"/>
              </w:rPr>
              <w:t xml:space="preserve"> </w:t>
            </w:r>
            <w:r w:rsidRPr="00512A6E">
              <w:rPr>
                <w:rStyle w:val="c10"/>
                <w:color w:val="000000"/>
                <w:szCs w:val="28"/>
              </w:rPr>
              <w:t xml:space="preserve">если он начинается с мягкого звука, то вы уменьшаете его, если с твердого, то увеличиваете. </w:t>
            </w:r>
          </w:p>
          <w:p w:rsidR="004A1170" w:rsidRPr="00512A6E" w:rsidRDefault="004A1170" w:rsidP="00E000FA">
            <w:pPr>
              <w:spacing w:after="0"/>
              <w:rPr>
                <w:rStyle w:val="c10"/>
                <w:color w:val="000000"/>
                <w:szCs w:val="28"/>
              </w:rPr>
            </w:pPr>
            <w:r w:rsidRPr="00512A6E">
              <w:rPr>
                <w:rStyle w:val="c10"/>
                <w:color w:val="000000"/>
                <w:szCs w:val="28"/>
              </w:rPr>
              <w:t>Лиса –лисонька</w:t>
            </w:r>
          </w:p>
          <w:p w:rsidR="004A1170" w:rsidRPr="00512A6E" w:rsidRDefault="004A1170" w:rsidP="00E000FA">
            <w:pPr>
              <w:spacing w:after="0"/>
              <w:rPr>
                <w:rStyle w:val="c10"/>
                <w:color w:val="000000"/>
                <w:szCs w:val="28"/>
              </w:rPr>
            </w:pPr>
            <w:r w:rsidRPr="00512A6E">
              <w:rPr>
                <w:rStyle w:val="c10"/>
                <w:color w:val="000000"/>
                <w:szCs w:val="28"/>
              </w:rPr>
              <w:t xml:space="preserve">Дед- </w:t>
            </w:r>
            <w:r>
              <w:rPr>
                <w:rStyle w:val="c10"/>
                <w:color w:val="000000"/>
                <w:szCs w:val="28"/>
              </w:rPr>
              <w:t>дедушка</w:t>
            </w:r>
          </w:p>
          <w:p w:rsidR="004A1170" w:rsidRPr="00512A6E" w:rsidRDefault="004A1170" w:rsidP="00E000FA">
            <w:pPr>
              <w:spacing w:after="0"/>
              <w:rPr>
                <w:rStyle w:val="c10"/>
                <w:color w:val="000000"/>
                <w:szCs w:val="28"/>
              </w:rPr>
            </w:pPr>
            <w:r>
              <w:rPr>
                <w:rStyle w:val="c10"/>
                <w:color w:val="000000"/>
                <w:szCs w:val="28"/>
              </w:rPr>
              <w:t>И т.д.</w:t>
            </w:r>
          </w:p>
          <w:p w:rsidR="004A1170" w:rsidRPr="00512A6E" w:rsidRDefault="004A1170" w:rsidP="00E000FA">
            <w:pPr>
              <w:spacing w:after="0"/>
              <w:rPr>
                <w:rStyle w:val="c10"/>
                <w:color w:val="000000"/>
                <w:szCs w:val="28"/>
              </w:rPr>
            </w:pPr>
            <w:r w:rsidRPr="00512A6E">
              <w:rPr>
                <w:rStyle w:val="c10"/>
                <w:color w:val="000000"/>
                <w:szCs w:val="28"/>
              </w:rPr>
              <w:t xml:space="preserve">Внучка-внучище… </w:t>
            </w:r>
          </w:p>
          <w:p w:rsidR="004A1170" w:rsidRPr="00512A6E" w:rsidRDefault="004A1170" w:rsidP="00E000FA">
            <w:pPr>
              <w:spacing w:after="0"/>
              <w:rPr>
                <w:rStyle w:val="c10"/>
                <w:color w:val="000000"/>
                <w:szCs w:val="28"/>
              </w:rPr>
            </w:pPr>
            <w:r w:rsidRPr="00512A6E">
              <w:rPr>
                <w:rStyle w:val="c10"/>
                <w:color w:val="000000"/>
                <w:szCs w:val="28"/>
              </w:rPr>
              <w:t>Жучка-</w:t>
            </w:r>
          </w:p>
          <w:p w:rsidR="004A1170" w:rsidRPr="00512A6E" w:rsidRDefault="004A1170" w:rsidP="00E000FA">
            <w:pPr>
              <w:spacing w:after="0"/>
              <w:rPr>
                <w:rStyle w:val="c10"/>
                <w:color w:val="000000"/>
                <w:szCs w:val="28"/>
              </w:rPr>
            </w:pPr>
            <w:r w:rsidRPr="00512A6E">
              <w:rPr>
                <w:rStyle w:val="c10"/>
                <w:color w:val="000000"/>
                <w:szCs w:val="28"/>
              </w:rPr>
              <w:t>Кошка</w:t>
            </w:r>
          </w:p>
          <w:p w:rsidR="004A1170" w:rsidRPr="00512A6E" w:rsidRDefault="004A1170" w:rsidP="00E000FA">
            <w:pPr>
              <w:spacing w:after="0"/>
              <w:rPr>
                <w:rStyle w:val="c10"/>
                <w:color w:val="000000"/>
                <w:szCs w:val="28"/>
              </w:rPr>
            </w:pPr>
            <w:r w:rsidRPr="00512A6E">
              <w:rPr>
                <w:rStyle w:val="c10"/>
                <w:color w:val="000000"/>
                <w:szCs w:val="28"/>
              </w:rPr>
              <w:t>Мышка</w:t>
            </w:r>
          </w:p>
          <w:p w:rsidR="004A1170" w:rsidRPr="00512A6E" w:rsidRDefault="004A1170" w:rsidP="00E000FA">
            <w:pPr>
              <w:spacing w:after="0"/>
              <w:rPr>
                <w:rStyle w:val="c10"/>
                <w:color w:val="000000"/>
                <w:szCs w:val="28"/>
              </w:rPr>
            </w:pPr>
            <w:r w:rsidRPr="00512A6E">
              <w:rPr>
                <w:rStyle w:val="c10"/>
                <w:color w:val="000000"/>
                <w:szCs w:val="28"/>
              </w:rPr>
              <w:t>Репка</w:t>
            </w:r>
          </w:p>
          <w:p w:rsidR="004A1170" w:rsidRPr="00512A6E" w:rsidRDefault="004A1170" w:rsidP="00E000FA">
            <w:pPr>
              <w:spacing w:after="0"/>
              <w:rPr>
                <w:rStyle w:val="c10"/>
                <w:color w:val="000000"/>
                <w:szCs w:val="28"/>
              </w:rPr>
            </w:pPr>
            <w:r w:rsidRPr="00512A6E">
              <w:rPr>
                <w:rStyle w:val="c10"/>
                <w:color w:val="000000"/>
                <w:szCs w:val="28"/>
              </w:rPr>
              <w:t>-Из какой сказки эти герои?</w:t>
            </w:r>
          </w:p>
          <w:p w:rsidR="004A1170" w:rsidRPr="00512A6E" w:rsidRDefault="004A1170" w:rsidP="00E000FA">
            <w:pPr>
              <w:spacing w:after="0"/>
              <w:rPr>
                <w:rStyle w:val="c10"/>
                <w:color w:val="000000"/>
                <w:szCs w:val="28"/>
              </w:rPr>
            </w:pPr>
          </w:p>
          <w:p w:rsidR="004A1170" w:rsidRPr="00512A6E" w:rsidRDefault="004A1170" w:rsidP="00BF6D5B">
            <w:pPr>
              <w:spacing w:after="0"/>
              <w:rPr>
                <w:rStyle w:val="c10"/>
                <w:b/>
                <w:bCs/>
                <w:color w:val="000000"/>
                <w:szCs w:val="28"/>
              </w:rPr>
            </w:pPr>
            <w:r w:rsidRPr="00512A6E">
              <w:rPr>
                <w:rStyle w:val="c10"/>
                <w:b/>
                <w:bCs/>
                <w:color w:val="000000"/>
                <w:szCs w:val="28"/>
              </w:rPr>
              <w:t xml:space="preserve">         4. Заключительный этап</w:t>
            </w:r>
          </w:p>
          <w:p w:rsidR="004A1170" w:rsidRPr="00512A6E" w:rsidRDefault="004A1170" w:rsidP="00BF6D5B">
            <w:pPr>
              <w:spacing w:after="0"/>
              <w:rPr>
                <w:szCs w:val="28"/>
              </w:rPr>
            </w:pPr>
            <w:r w:rsidRPr="00512A6E">
              <w:rPr>
                <w:rStyle w:val="c10"/>
                <w:b/>
                <w:bCs/>
                <w:color w:val="000000"/>
                <w:szCs w:val="28"/>
              </w:rPr>
              <w:t xml:space="preserve">- </w:t>
            </w:r>
            <w:r w:rsidRPr="00512A6E">
              <w:rPr>
                <w:szCs w:val="28"/>
              </w:rPr>
              <w:t xml:space="preserve">Ребята, давайте вспомним какие сказки нам сегодня попадались на пути?  </w:t>
            </w:r>
          </w:p>
          <w:p w:rsidR="004A1170" w:rsidRPr="00512A6E" w:rsidRDefault="004A1170" w:rsidP="00BF6D5B">
            <w:pPr>
              <w:spacing w:after="0"/>
              <w:rPr>
                <w:szCs w:val="28"/>
              </w:rPr>
            </w:pPr>
            <w:r w:rsidRPr="00512A6E">
              <w:rPr>
                <w:szCs w:val="28"/>
              </w:rPr>
              <w:t xml:space="preserve">Предлагаю Вам из конструктора собрать названия этих сказок. </w:t>
            </w:r>
          </w:p>
          <w:p w:rsidR="004A1170" w:rsidRPr="00512A6E" w:rsidRDefault="004A1170" w:rsidP="00BF6D5B">
            <w:pPr>
              <w:spacing w:after="0"/>
              <w:rPr>
                <w:szCs w:val="28"/>
              </w:rPr>
            </w:pPr>
          </w:p>
          <w:p w:rsidR="004A1170" w:rsidRPr="00512A6E" w:rsidRDefault="004A1170" w:rsidP="00BF6D5B">
            <w:pPr>
              <w:spacing w:after="0"/>
              <w:rPr>
                <w:szCs w:val="28"/>
              </w:rPr>
            </w:pPr>
          </w:p>
          <w:p w:rsidR="004A1170" w:rsidRPr="00512A6E" w:rsidRDefault="004A1170" w:rsidP="00BF6D5B">
            <w:pPr>
              <w:spacing w:after="0"/>
              <w:rPr>
                <w:szCs w:val="28"/>
              </w:rPr>
            </w:pPr>
          </w:p>
          <w:p w:rsidR="004A1170" w:rsidRPr="00512A6E" w:rsidRDefault="004A1170" w:rsidP="00BF6D5B">
            <w:pPr>
              <w:spacing w:after="0"/>
              <w:rPr>
                <w:szCs w:val="28"/>
              </w:rPr>
            </w:pPr>
            <w:r w:rsidRPr="00512A6E">
              <w:rPr>
                <w:szCs w:val="28"/>
              </w:rPr>
              <w:t>- Молодцы ребята, на сегодня вы справились со всеми заданиями.</w:t>
            </w:r>
          </w:p>
          <w:p w:rsidR="004A1170" w:rsidRPr="00512A6E" w:rsidRDefault="004A1170" w:rsidP="00BF6D5B">
            <w:pPr>
              <w:spacing w:after="0"/>
              <w:rPr>
                <w:szCs w:val="28"/>
              </w:rPr>
            </w:pPr>
            <w:r w:rsidRPr="00512A6E">
              <w:rPr>
                <w:szCs w:val="28"/>
              </w:rPr>
              <w:t>Давайте вспомним о чем мы с вами говорили?</w:t>
            </w:r>
          </w:p>
          <w:p w:rsidR="004A1170" w:rsidRPr="00512A6E" w:rsidRDefault="004A1170" w:rsidP="00BF6D5B">
            <w:pPr>
              <w:spacing w:after="0"/>
              <w:rPr>
                <w:szCs w:val="28"/>
              </w:rPr>
            </w:pPr>
            <w:r w:rsidRPr="00512A6E">
              <w:rPr>
                <w:szCs w:val="28"/>
              </w:rPr>
              <w:t>А какие звуки и буквы мы вспомнили сегодня? Понравилось вам занятие?</w:t>
            </w:r>
          </w:p>
          <w:p w:rsidR="004A1170" w:rsidRPr="00512A6E" w:rsidRDefault="004A1170" w:rsidP="00BF6D5B">
            <w:pPr>
              <w:spacing w:after="0"/>
              <w:rPr>
                <w:szCs w:val="28"/>
              </w:rPr>
            </w:pPr>
          </w:p>
          <w:p w:rsidR="004A1170" w:rsidRPr="00512A6E" w:rsidRDefault="004A1170" w:rsidP="00BF6D5B">
            <w:pPr>
              <w:spacing w:after="0"/>
              <w:rPr>
                <w:rStyle w:val="c10"/>
                <w:i/>
                <w:iCs/>
                <w:color w:val="000000"/>
                <w:szCs w:val="28"/>
              </w:rPr>
            </w:pPr>
          </w:p>
          <w:p w:rsidR="004A1170" w:rsidRPr="00512A6E" w:rsidRDefault="004A1170" w:rsidP="00BF6D5B">
            <w:pPr>
              <w:spacing w:after="0"/>
              <w:rPr>
                <w:rStyle w:val="c10"/>
                <w:i/>
                <w:iCs/>
                <w:color w:val="000000"/>
                <w:szCs w:val="28"/>
              </w:rPr>
            </w:pPr>
          </w:p>
          <w:p w:rsidR="004A1170" w:rsidRPr="00512A6E" w:rsidRDefault="004A1170" w:rsidP="00BF6D5B">
            <w:pPr>
              <w:pStyle w:val="TableParagraph"/>
              <w:ind w:right="100"/>
              <w:jc w:val="both"/>
              <w:rPr>
                <w:rStyle w:val="c10"/>
                <w:color w:val="000000"/>
                <w:sz w:val="28"/>
                <w:szCs w:val="28"/>
                <w:lang w:val="ru-RU"/>
              </w:rPr>
            </w:pPr>
          </w:p>
          <w:p w:rsidR="004A1170" w:rsidRPr="00512A6E" w:rsidRDefault="004A1170" w:rsidP="00BF6D5B">
            <w:pPr>
              <w:pStyle w:val="TableParagraph"/>
              <w:ind w:right="100"/>
              <w:jc w:val="both"/>
              <w:rPr>
                <w:rStyle w:val="c10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280" w:type="dxa"/>
          </w:tcPr>
          <w:p w:rsidR="004A1170" w:rsidRPr="00512A6E" w:rsidRDefault="004A1170" w:rsidP="00BF6D5B">
            <w:pPr>
              <w:pStyle w:val="TableParagraph"/>
              <w:ind w:right="100"/>
              <w:jc w:val="both"/>
              <w:rPr>
                <w:rStyle w:val="c10"/>
                <w:color w:val="000000"/>
                <w:sz w:val="28"/>
                <w:szCs w:val="28"/>
                <w:lang w:val="ru-RU"/>
              </w:rPr>
            </w:pPr>
          </w:p>
          <w:p w:rsidR="004A1170" w:rsidRPr="00512A6E" w:rsidRDefault="004A1170" w:rsidP="00BF6D5B">
            <w:pPr>
              <w:pStyle w:val="TableParagraph"/>
              <w:ind w:right="100"/>
              <w:jc w:val="both"/>
              <w:rPr>
                <w:rStyle w:val="c10"/>
                <w:color w:val="000000"/>
                <w:sz w:val="28"/>
                <w:szCs w:val="28"/>
                <w:lang w:val="ru-RU"/>
              </w:rPr>
            </w:pPr>
            <w:r w:rsidRPr="00512A6E">
              <w:rPr>
                <w:rStyle w:val="c10"/>
                <w:color w:val="000000"/>
                <w:sz w:val="28"/>
                <w:szCs w:val="28"/>
                <w:lang w:val="ru-RU"/>
              </w:rPr>
              <w:t>Приветстие.</w:t>
            </w:r>
          </w:p>
          <w:p w:rsidR="004A1170" w:rsidRPr="00512A6E" w:rsidRDefault="004A1170" w:rsidP="00BF6D5B">
            <w:pPr>
              <w:pStyle w:val="TableParagraph"/>
              <w:ind w:right="100"/>
              <w:jc w:val="both"/>
              <w:rPr>
                <w:rStyle w:val="c10"/>
                <w:color w:val="000000"/>
                <w:sz w:val="28"/>
                <w:szCs w:val="28"/>
                <w:lang w:val="ru-RU"/>
              </w:rPr>
            </w:pPr>
            <w:r w:rsidRPr="00512A6E">
              <w:rPr>
                <w:rStyle w:val="c10"/>
                <w:color w:val="000000"/>
                <w:sz w:val="28"/>
                <w:szCs w:val="28"/>
                <w:lang w:val="ru-RU"/>
              </w:rPr>
              <w:t>Ответы детей (сказка, в мире сказок)</w:t>
            </w:r>
          </w:p>
          <w:p w:rsidR="004A1170" w:rsidRPr="00512A6E" w:rsidRDefault="004A1170" w:rsidP="00BF6D5B">
            <w:pPr>
              <w:pStyle w:val="TableParagraph"/>
              <w:ind w:right="100"/>
              <w:jc w:val="both"/>
              <w:rPr>
                <w:rStyle w:val="c10"/>
                <w:color w:val="000000"/>
                <w:sz w:val="28"/>
                <w:szCs w:val="28"/>
                <w:lang w:val="ru-RU"/>
              </w:rPr>
            </w:pPr>
          </w:p>
          <w:p w:rsidR="004A1170" w:rsidRPr="00512A6E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  <w:r w:rsidRPr="00512A6E">
              <w:rPr>
                <w:rStyle w:val="c10"/>
                <w:color w:val="000000"/>
                <w:szCs w:val="28"/>
              </w:rPr>
              <w:t>На доске появляются буквы (СКАЗКА)</w:t>
            </w:r>
          </w:p>
          <w:p w:rsidR="004A1170" w:rsidRPr="00512A6E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  <w:r w:rsidRPr="00512A6E">
              <w:rPr>
                <w:rStyle w:val="c10"/>
                <w:color w:val="000000"/>
                <w:szCs w:val="28"/>
              </w:rPr>
              <w:t>Дети собирают из букв слово</w:t>
            </w:r>
          </w:p>
          <w:p w:rsidR="004A1170" w:rsidRPr="00512A6E" w:rsidRDefault="004A1170" w:rsidP="00BF6D5B">
            <w:pPr>
              <w:pStyle w:val="TableParagraph"/>
              <w:ind w:right="100"/>
              <w:jc w:val="both"/>
              <w:rPr>
                <w:rStyle w:val="c10"/>
                <w:color w:val="000000"/>
                <w:sz w:val="28"/>
                <w:szCs w:val="28"/>
                <w:lang w:val="ru-RU"/>
              </w:rPr>
            </w:pPr>
          </w:p>
          <w:p w:rsidR="004A1170" w:rsidRPr="00512A6E" w:rsidRDefault="004A1170" w:rsidP="00BF6D5B">
            <w:pPr>
              <w:pStyle w:val="TableParagraph"/>
              <w:ind w:right="100"/>
              <w:jc w:val="both"/>
              <w:rPr>
                <w:rStyle w:val="c10"/>
                <w:color w:val="000000"/>
                <w:sz w:val="28"/>
                <w:szCs w:val="28"/>
                <w:lang w:val="ru-RU"/>
              </w:rPr>
            </w:pPr>
            <w:r w:rsidRPr="00512A6E">
              <w:rPr>
                <w:rStyle w:val="c10"/>
                <w:color w:val="000000"/>
                <w:sz w:val="28"/>
                <w:szCs w:val="28"/>
                <w:lang w:val="ru-RU"/>
              </w:rPr>
              <w:t>Ответы детей (гласные и согласные), (синим и красным)</w:t>
            </w:r>
          </w:p>
          <w:p w:rsidR="004A1170" w:rsidRPr="00512A6E" w:rsidRDefault="004A1170" w:rsidP="00BF6D5B">
            <w:pPr>
              <w:pStyle w:val="TableParagraph"/>
              <w:ind w:right="100"/>
              <w:jc w:val="both"/>
              <w:rPr>
                <w:rStyle w:val="c10"/>
                <w:color w:val="000000"/>
                <w:sz w:val="28"/>
                <w:szCs w:val="28"/>
                <w:lang w:val="ru-RU"/>
              </w:rPr>
            </w:pPr>
            <w:r w:rsidRPr="00512A6E">
              <w:rPr>
                <w:rStyle w:val="c10"/>
                <w:color w:val="000000"/>
                <w:sz w:val="28"/>
                <w:szCs w:val="28"/>
                <w:lang w:val="ru-RU"/>
              </w:rPr>
              <w:t>Ответы детей (глухие и звонкие), (синим и зеленым)</w:t>
            </w:r>
          </w:p>
          <w:p w:rsidR="004A1170" w:rsidRPr="00512A6E" w:rsidRDefault="004A1170" w:rsidP="00BF6D5B">
            <w:pPr>
              <w:pStyle w:val="TableParagraph"/>
              <w:ind w:right="100"/>
              <w:jc w:val="both"/>
              <w:rPr>
                <w:rStyle w:val="c10"/>
                <w:color w:val="000000"/>
                <w:sz w:val="28"/>
                <w:szCs w:val="28"/>
                <w:lang w:val="ru-RU"/>
              </w:rPr>
            </w:pPr>
          </w:p>
          <w:p w:rsidR="004A1170" w:rsidRPr="00512A6E" w:rsidRDefault="004A1170" w:rsidP="00BF6D5B">
            <w:pPr>
              <w:pStyle w:val="TableParagraph"/>
              <w:ind w:right="100"/>
              <w:jc w:val="both"/>
              <w:rPr>
                <w:rStyle w:val="c10"/>
                <w:color w:val="000000"/>
                <w:sz w:val="28"/>
                <w:szCs w:val="28"/>
                <w:lang w:val="ru-RU"/>
              </w:rPr>
            </w:pPr>
            <w:r w:rsidRPr="00512A6E">
              <w:rPr>
                <w:rStyle w:val="c10"/>
                <w:color w:val="000000"/>
                <w:sz w:val="28"/>
                <w:szCs w:val="28"/>
                <w:lang w:val="ru-RU"/>
              </w:rPr>
              <w:t>1 картинка Сказка «Теремок»</w:t>
            </w:r>
          </w:p>
          <w:p w:rsidR="004A1170" w:rsidRPr="00512A6E" w:rsidRDefault="004A1170" w:rsidP="00BF6D5B">
            <w:pPr>
              <w:pStyle w:val="TableParagraph"/>
              <w:ind w:right="100"/>
              <w:jc w:val="both"/>
              <w:rPr>
                <w:rStyle w:val="c10"/>
                <w:color w:val="000000"/>
                <w:sz w:val="28"/>
                <w:szCs w:val="28"/>
                <w:lang w:val="ru-RU"/>
              </w:rPr>
            </w:pPr>
          </w:p>
          <w:p w:rsidR="004A1170" w:rsidRPr="00512A6E" w:rsidRDefault="004A1170" w:rsidP="00BF6D5B">
            <w:pPr>
              <w:pStyle w:val="TableParagraph"/>
              <w:ind w:right="100"/>
              <w:jc w:val="both"/>
              <w:rPr>
                <w:rStyle w:val="c10"/>
                <w:color w:val="000000"/>
                <w:sz w:val="28"/>
                <w:szCs w:val="28"/>
                <w:lang w:val="ru-RU"/>
              </w:rPr>
            </w:pPr>
          </w:p>
          <w:p w:rsidR="004A1170" w:rsidRPr="00512A6E" w:rsidRDefault="004A1170" w:rsidP="00BF6D5B">
            <w:pPr>
              <w:pStyle w:val="TableParagraph"/>
              <w:ind w:right="100"/>
              <w:jc w:val="both"/>
              <w:rPr>
                <w:rStyle w:val="c10"/>
                <w:color w:val="000000"/>
                <w:sz w:val="28"/>
                <w:szCs w:val="28"/>
                <w:lang w:val="ru-RU"/>
              </w:rPr>
            </w:pPr>
          </w:p>
          <w:p w:rsidR="004A1170" w:rsidRPr="00512A6E" w:rsidRDefault="004A1170" w:rsidP="00BF6D5B">
            <w:pPr>
              <w:pStyle w:val="TableParagraph"/>
              <w:ind w:right="100"/>
              <w:jc w:val="both"/>
              <w:rPr>
                <w:rStyle w:val="c10"/>
                <w:color w:val="000000"/>
                <w:sz w:val="28"/>
                <w:szCs w:val="28"/>
                <w:lang w:val="ru-RU"/>
              </w:rPr>
            </w:pPr>
          </w:p>
          <w:p w:rsidR="004A1170" w:rsidRPr="00512A6E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</w:p>
          <w:p w:rsidR="004A1170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</w:p>
          <w:p w:rsidR="004A1170" w:rsidRPr="00512A6E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  <w:r w:rsidRPr="00512A6E">
              <w:rPr>
                <w:rStyle w:val="c10"/>
                <w:color w:val="000000"/>
                <w:szCs w:val="28"/>
              </w:rPr>
              <w:t>Выполняют артикуляционную гимнастику. Дают ответы.</w:t>
            </w:r>
          </w:p>
          <w:p w:rsidR="004A1170" w:rsidRPr="00512A6E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</w:p>
          <w:p w:rsidR="004A1170" w:rsidRPr="00512A6E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</w:p>
          <w:p w:rsidR="004A1170" w:rsidRPr="00512A6E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</w:p>
          <w:p w:rsidR="004A1170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</w:p>
          <w:p w:rsidR="004A1170" w:rsidRPr="00512A6E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  <w:r w:rsidRPr="00512A6E">
              <w:rPr>
                <w:rStyle w:val="c10"/>
                <w:color w:val="000000"/>
                <w:szCs w:val="28"/>
              </w:rPr>
              <w:t>Выбирают камушек нужного цвета (синий, зеленый, красный) и выкладывают соответственно звуку (гласный, согласный твердый или мягкий)</w:t>
            </w:r>
          </w:p>
          <w:p w:rsidR="004A1170" w:rsidRPr="00512A6E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</w:p>
          <w:p w:rsidR="004A1170" w:rsidRPr="00512A6E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</w:p>
          <w:p w:rsidR="004A1170" w:rsidRPr="00512A6E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</w:p>
          <w:p w:rsidR="004A1170" w:rsidRPr="00512A6E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</w:p>
          <w:p w:rsidR="004A1170" w:rsidRPr="00512A6E" w:rsidRDefault="004A1170" w:rsidP="002B644C">
            <w:pPr>
              <w:spacing w:after="0"/>
              <w:rPr>
                <w:rStyle w:val="c10"/>
                <w:color w:val="000000"/>
                <w:szCs w:val="28"/>
              </w:rPr>
            </w:pPr>
            <w:r w:rsidRPr="00512A6E">
              <w:rPr>
                <w:rStyle w:val="c10"/>
                <w:color w:val="000000"/>
                <w:szCs w:val="28"/>
              </w:rPr>
              <w:t>Ответы детей ( поздороваться, поприветствовать).</w:t>
            </w:r>
          </w:p>
          <w:p w:rsidR="004A1170" w:rsidRPr="00512A6E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</w:p>
          <w:p w:rsidR="004A1170" w:rsidRPr="00512A6E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</w:p>
          <w:p w:rsidR="004A1170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</w:p>
          <w:p w:rsidR="004A1170" w:rsidRPr="00512A6E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  <w:r w:rsidRPr="00512A6E">
              <w:rPr>
                <w:rStyle w:val="c10"/>
                <w:color w:val="000000"/>
                <w:szCs w:val="28"/>
              </w:rPr>
              <w:t>Определяют с какого звука начинается имя героя и хлопая по ладошке нужного цвета, здороваются с ним</w:t>
            </w:r>
          </w:p>
          <w:p w:rsidR="004A1170" w:rsidRPr="00512A6E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</w:p>
          <w:p w:rsidR="004A1170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</w:p>
          <w:p w:rsidR="004A1170" w:rsidRPr="00512A6E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  <w:r w:rsidRPr="00512A6E">
              <w:rPr>
                <w:rStyle w:val="c10"/>
                <w:color w:val="000000"/>
                <w:szCs w:val="28"/>
              </w:rPr>
              <w:t>Дети записывают имя героя.  Определяют буквы гласная или согласная (мягкая, твердая) буква, выбирают нужный цвет и подчеркивают.</w:t>
            </w:r>
          </w:p>
          <w:p w:rsidR="004A1170" w:rsidRPr="00512A6E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</w:p>
          <w:p w:rsidR="004A1170" w:rsidRPr="00512A6E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</w:p>
          <w:p w:rsidR="004A1170" w:rsidRPr="00512A6E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</w:p>
          <w:p w:rsidR="004A1170" w:rsidRPr="00512A6E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</w:p>
          <w:p w:rsidR="004A1170" w:rsidRPr="00512A6E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  <w:r w:rsidRPr="00512A6E">
              <w:rPr>
                <w:rStyle w:val="c10"/>
                <w:color w:val="000000"/>
                <w:szCs w:val="28"/>
              </w:rPr>
              <w:t>Повторят движения и проговаривают совместно с логопедом</w:t>
            </w:r>
          </w:p>
          <w:p w:rsidR="004A1170" w:rsidRPr="00512A6E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</w:p>
          <w:p w:rsidR="004A1170" w:rsidRPr="00512A6E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</w:p>
          <w:p w:rsidR="004A1170" w:rsidRPr="00512A6E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</w:p>
          <w:p w:rsidR="004A1170" w:rsidRPr="00512A6E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</w:p>
          <w:p w:rsidR="004A1170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</w:p>
          <w:p w:rsidR="004A1170" w:rsidRPr="00512A6E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  <w:r w:rsidRPr="00512A6E">
              <w:rPr>
                <w:rStyle w:val="c10"/>
                <w:color w:val="000000"/>
                <w:szCs w:val="28"/>
              </w:rPr>
              <w:t>Ловят и бросают мяч, отвечают.</w:t>
            </w:r>
          </w:p>
          <w:p w:rsidR="004A1170" w:rsidRPr="00512A6E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</w:p>
          <w:p w:rsidR="004A1170" w:rsidRPr="00512A6E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</w:p>
          <w:p w:rsidR="004A1170" w:rsidRPr="00512A6E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</w:p>
          <w:p w:rsidR="004A1170" w:rsidRPr="00512A6E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</w:p>
          <w:p w:rsidR="004A1170" w:rsidRPr="00512A6E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</w:p>
          <w:p w:rsidR="004A1170" w:rsidRPr="00512A6E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</w:p>
          <w:p w:rsidR="004A1170" w:rsidRPr="00512A6E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</w:p>
          <w:p w:rsidR="004A1170" w:rsidRPr="00512A6E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</w:p>
          <w:p w:rsidR="004A1170" w:rsidRPr="00512A6E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  <w:r w:rsidRPr="00512A6E">
              <w:rPr>
                <w:rStyle w:val="c10"/>
                <w:color w:val="000000"/>
                <w:szCs w:val="28"/>
              </w:rPr>
              <w:t>Дают ответ (репка)</w:t>
            </w:r>
          </w:p>
          <w:p w:rsidR="004A1170" w:rsidRPr="00512A6E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</w:p>
          <w:p w:rsidR="004A1170" w:rsidRPr="00512A6E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</w:p>
          <w:p w:rsidR="004A1170" w:rsidRPr="00512A6E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</w:p>
          <w:p w:rsidR="004A1170" w:rsidRPr="00512A6E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  <w:r w:rsidRPr="00512A6E">
              <w:rPr>
                <w:rStyle w:val="c10"/>
                <w:color w:val="000000"/>
                <w:szCs w:val="28"/>
              </w:rPr>
              <w:t>Репка, Три медведя, Колобок, Теремок</w:t>
            </w:r>
          </w:p>
          <w:p w:rsidR="004A1170" w:rsidRPr="00512A6E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</w:p>
          <w:p w:rsidR="004A1170" w:rsidRPr="00512A6E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  <w:r w:rsidRPr="00512A6E">
              <w:rPr>
                <w:rStyle w:val="c10"/>
                <w:color w:val="000000"/>
                <w:szCs w:val="28"/>
              </w:rPr>
              <w:t>Собирают названия, ставят букву нужного цвета (красный, синий, зеленый)</w:t>
            </w:r>
          </w:p>
          <w:p w:rsidR="004A1170" w:rsidRPr="00512A6E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</w:p>
          <w:p w:rsidR="004A1170" w:rsidRPr="00512A6E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  <w:r w:rsidRPr="00512A6E">
              <w:rPr>
                <w:rStyle w:val="c10"/>
                <w:color w:val="000000"/>
                <w:szCs w:val="28"/>
              </w:rPr>
              <w:t>Ответы детей.</w:t>
            </w:r>
          </w:p>
          <w:p w:rsidR="004A1170" w:rsidRPr="00512A6E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</w:p>
          <w:p w:rsidR="004A1170" w:rsidRPr="00512A6E" w:rsidRDefault="004A1170" w:rsidP="00BF6D5B">
            <w:pPr>
              <w:spacing w:after="0"/>
              <w:rPr>
                <w:rStyle w:val="c10"/>
                <w:bCs/>
                <w:color w:val="000000"/>
                <w:szCs w:val="28"/>
              </w:rPr>
            </w:pPr>
            <w:r w:rsidRPr="00512A6E">
              <w:rPr>
                <w:szCs w:val="28"/>
              </w:rPr>
              <w:t>В качестве поощрения дети выбирают себе наклейки.</w:t>
            </w:r>
          </w:p>
          <w:p w:rsidR="004A1170" w:rsidRPr="00512A6E" w:rsidRDefault="004A1170" w:rsidP="00BF6D5B">
            <w:pPr>
              <w:spacing w:after="0"/>
              <w:rPr>
                <w:rStyle w:val="c10"/>
                <w:color w:val="000000"/>
                <w:szCs w:val="28"/>
              </w:rPr>
            </w:pPr>
          </w:p>
        </w:tc>
      </w:tr>
    </w:tbl>
    <w:p w:rsidR="004A1170" w:rsidRPr="00512A6E" w:rsidRDefault="004A1170" w:rsidP="00B2294E">
      <w:pPr>
        <w:pStyle w:val="TableParagraph"/>
        <w:ind w:left="22" w:right="100"/>
        <w:jc w:val="both"/>
        <w:rPr>
          <w:sz w:val="28"/>
          <w:szCs w:val="28"/>
          <w:lang w:val="ru-RU"/>
        </w:rPr>
      </w:pPr>
    </w:p>
    <w:p w:rsidR="004A1170" w:rsidRPr="00512A6E" w:rsidRDefault="004A1170" w:rsidP="00B2294E">
      <w:pPr>
        <w:pStyle w:val="TableParagraph"/>
        <w:ind w:left="22" w:right="100"/>
        <w:jc w:val="both"/>
        <w:rPr>
          <w:sz w:val="28"/>
          <w:szCs w:val="28"/>
          <w:lang w:val="ru-RU"/>
        </w:rPr>
      </w:pPr>
    </w:p>
    <w:p w:rsidR="004A1170" w:rsidRDefault="004A1170" w:rsidP="00512A6E">
      <w:pPr>
        <w:pStyle w:val="NormalWeb"/>
        <w:shd w:val="clear" w:color="auto" w:fill="FFFFFF"/>
        <w:textAlignment w:val="baseline"/>
        <w:rPr>
          <w:sz w:val="28"/>
          <w:szCs w:val="28"/>
          <w:lang w:eastAsia="en-US"/>
        </w:rPr>
      </w:pPr>
    </w:p>
    <w:p w:rsidR="004A1170" w:rsidRDefault="004A1170" w:rsidP="00512A6E">
      <w:pPr>
        <w:pStyle w:val="NormalWeb"/>
        <w:shd w:val="clear" w:color="auto" w:fill="FFFFFF"/>
        <w:textAlignment w:val="baseline"/>
        <w:rPr>
          <w:b/>
          <w:i/>
          <w:sz w:val="28"/>
          <w:szCs w:val="28"/>
          <w:lang w:eastAsia="en-US"/>
        </w:rPr>
      </w:pPr>
    </w:p>
    <w:p w:rsidR="004A1170" w:rsidRDefault="004A1170" w:rsidP="00512A6E">
      <w:pPr>
        <w:pStyle w:val="NormalWeb"/>
        <w:shd w:val="clear" w:color="auto" w:fill="FFFFFF"/>
        <w:textAlignment w:val="baseline"/>
        <w:rPr>
          <w:b/>
          <w:i/>
          <w:sz w:val="28"/>
          <w:szCs w:val="28"/>
          <w:lang w:eastAsia="en-US"/>
        </w:rPr>
      </w:pPr>
    </w:p>
    <w:p w:rsidR="004A1170" w:rsidRDefault="004A1170" w:rsidP="00512A6E">
      <w:pPr>
        <w:pStyle w:val="NormalWeb"/>
        <w:shd w:val="clear" w:color="auto" w:fill="FFFFFF"/>
        <w:textAlignment w:val="baseline"/>
        <w:rPr>
          <w:b/>
          <w:i/>
          <w:sz w:val="28"/>
          <w:szCs w:val="28"/>
          <w:lang w:eastAsia="en-US"/>
        </w:rPr>
      </w:pPr>
    </w:p>
    <w:p w:rsidR="004A1170" w:rsidRDefault="004A1170" w:rsidP="00512A6E">
      <w:pPr>
        <w:pStyle w:val="NormalWeb"/>
        <w:shd w:val="clear" w:color="auto" w:fill="FFFFFF"/>
        <w:textAlignment w:val="baseline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>Приложение 1</w:t>
      </w:r>
    </w:p>
    <w:p w:rsidR="004A1170" w:rsidRPr="00512A6E" w:rsidRDefault="004A1170" w:rsidP="00512A6E">
      <w:pPr>
        <w:pStyle w:val="NormalWeb"/>
        <w:shd w:val="clear" w:color="auto" w:fill="FFFFFF"/>
        <w:textAlignment w:val="baseline"/>
        <w:rPr>
          <w:b/>
          <w:i/>
          <w:sz w:val="28"/>
          <w:szCs w:val="28"/>
          <w:lang w:eastAsia="en-US"/>
        </w:rPr>
      </w:pPr>
      <w:r w:rsidRPr="00512A6E">
        <w:rPr>
          <w:b/>
          <w:i/>
          <w:sz w:val="28"/>
          <w:szCs w:val="28"/>
          <w:lang w:eastAsia="en-US"/>
        </w:rPr>
        <w:t>Колобок — пальчиковая гимнастика.</w:t>
      </w:r>
    </w:p>
    <w:p w:rsidR="004A1170" w:rsidRDefault="004A1170" w:rsidP="00512A6E">
      <w:pPr>
        <w:pStyle w:val="NormalWeb"/>
        <w:shd w:val="clear" w:color="auto" w:fill="FFFFFF"/>
        <w:textAlignment w:val="baseline"/>
        <w:rPr>
          <w:sz w:val="28"/>
          <w:szCs w:val="28"/>
          <w:lang w:eastAsia="en-US"/>
        </w:rPr>
        <w:sectPr w:rsidR="004A1170" w:rsidSect="00512A6E">
          <w:pgSz w:w="16838" w:h="11906" w:orient="landscape" w:code="9"/>
          <w:pgMar w:top="851" w:right="1134" w:bottom="851" w:left="1134" w:header="709" w:footer="709" w:gutter="0"/>
          <w:cols w:space="708"/>
          <w:docGrid w:linePitch="381"/>
        </w:sectPr>
      </w:pPr>
    </w:p>
    <w:p w:rsidR="004A1170" w:rsidRPr="00512A6E" w:rsidRDefault="004A1170" w:rsidP="00512A6E">
      <w:pPr>
        <w:pStyle w:val="NormalWeb"/>
        <w:shd w:val="clear" w:color="auto" w:fill="FFFFFF"/>
        <w:textAlignment w:val="baseline"/>
        <w:rPr>
          <w:sz w:val="28"/>
          <w:szCs w:val="28"/>
          <w:lang w:eastAsia="en-US"/>
        </w:rPr>
      </w:pPr>
      <w:r w:rsidRPr="00512A6E">
        <w:rPr>
          <w:sz w:val="28"/>
          <w:szCs w:val="28"/>
          <w:lang w:eastAsia="en-US"/>
        </w:rPr>
        <w:t>Дружно жили бабка с дедом</w:t>
      </w:r>
    </w:p>
    <w:p w:rsidR="004A1170" w:rsidRPr="00512A6E" w:rsidRDefault="004A1170" w:rsidP="00512A6E">
      <w:pPr>
        <w:pStyle w:val="NormalWeb"/>
        <w:shd w:val="clear" w:color="auto" w:fill="FFFFFF"/>
        <w:textAlignment w:val="baseline"/>
        <w:rPr>
          <w:sz w:val="28"/>
          <w:szCs w:val="28"/>
          <w:lang w:eastAsia="en-US"/>
        </w:rPr>
      </w:pPr>
      <w:r w:rsidRPr="00512A6E">
        <w:rPr>
          <w:sz w:val="28"/>
          <w:szCs w:val="28"/>
          <w:lang w:eastAsia="en-US"/>
        </w:rPr>
        <w:t>Нужен Колобок к обеду</w:t>
      </w:r>
    </w:p>
    <w:p w:rsidR="004A1170" w:rsidRPr="00512A6E" w:rsidRDefault="004A1170" w:rsidP="00512A6E">
      <w:pPr>
        <w:pStyle w:val="NormalWeb"/>
        <w:shd w:val="clear" w:color="auto" w:fill="FFFFFF"/>
        <w:textAlignment w:val="baseline"/>
        <w:rPr>
          <w:sz w:val="28"/>
          <w:szCs w:val="28"/>
          <w:lang w:eastAsia="en-US"/>
        </w:rPr>
      </w:pPr>
      <w:r w:rsidRPr="00512A6E">
        <w:rPr>
          <w:sz w:val="28"/>
          <w:szCs w:val="28"/>
          <w:lang w:eastAsia="en-US"/>
        </w:rPr>
        <w:t>По амбару помели</w:t>
      </w:r>
    </w:p>
    <w:p w:rsidR="004A1170" w:rsidRPr="00512A6E" w:rsidRDefault="004A1170" w:rsidP="00512A6E">
      <w:pPr>
        <w:pStyle w:val="NormalWeb"/>
        <w:shd w:val="clear" w:color="auto" w:fill="FFFFFF"/>
        <w:textAlignment w:val="baseline"/>
        <w:rPr>
          <w:b/>
          <w:i/>
          <w:lang w:eastAsia="en-US"/>
        </w:rPr>
      </w:pPr>
      <w:r w:rsidRPr="00512A6E">
        <w:rPr>
          <w:b/>
          <w:i/>
          <w:lang w:eastAsia="en-US"/>
        </w:rPr>
        <w:t>( имитация движения веником)</w:t>
      </w:r>
    </w:p>
    <w:p w:rsidR="004A1170" w:rsidRPr="00512A6E" w:rsidRDefault="004A1170" w:rsidP="00512A6E">
      <w:pPr>
        <w:pStyle w:val="NormalWeb"/>
        <w:shd w:val="clear" w:color="auto" w:fill="FFFFFF"/>
        <w:textAlignment w:val="baseline"/>
        <w:rPr>
          <w:sz w:val="28"/>
          <w:szCs w:val="28"/>
          <w:lang w:eastAsia="en-US"/>
        </w:rPr>
      </w:pPr>
      <w:r w:rsidRPr="00512A6E">
        <w:rPr>
          <w:sz w:val="28"/>
          <w:szCs w:val="28"/>
          <w:lang w:eastAsia="en-US"/>
        </w:rPr>
        <w:t>По сусекам поскребли</w:t>
      </w:r>
    </w:p>
    <w:p w:rsidR="004A1170" w:rsidRPr="00512A6E" w:rsidRDefault="004A1170" w:rsidP="00512A6E">
      <w:pPr>
        <w:pStyle w:val="NormalWeb"/>
        <w:shd w:val="clear" w:color="auto" w:fill="FFFFFF"/>
        <w:textAlignment w:val="baseline"/>
        <w:rPr>
          <w:b/>
          <w:i/>
          <w:lang w:eastAsia="en-US"/>
        </w:rPr>
      </w:pPr>
      <w:r w:rsidRPr="00512A6E">
        <w:rPr>
          <w:b/>
          <w:i/>
          <w:lang w:eastAsia="en-US"/>
        </w:rPr>
        <w:t>(по столу поскребсти пальцами)</w:t>
      </w:r>
    </w:p>
    <w:p w:rsidR="004A1170" w:rsidRPr="00512A6E" w:rsidRDefault="004A1170" w:rsidP="00512A6E">
      <w:pPr>
        <w:pStyle w:val="NormalWeb"/>
        <w:shd w:val="clear" w:color="auto" w:fill="FFFFFF"/>
        <w:textAlignment w:val="baseline"/>
        <w:rPr>
          <w:sz w:val="28"/>
          <w:szCs w:val="28"/>
          <w:lang w:eastAsia="en-US"/>
        </w:rPr>
      </w:pPr>
      <w:r w:rsidRPr="00512A6E">
        <w:rPr>
          <w:sz w:val="28"/>
          <w:szCs w:val="28"/>
          <w:lang w:eastAsia="en-US"/>
        </w:rPr>
        <w:t>Получился Колобок</w:t>
      </w:r>
    </w:p>
    <w:p w:rsidR="004A1170" w:rsidRPr="00512A6E" w:rsidRDefault="004A1170" w:rsidP="00512A6E">
      <w:pPr>
        <w:pStyle w:val="NormalWeb"/>
        <w:shd w:val="clear" w:color="auto" w:fill="FFFFFF"/>
        <w:textAlignment w:val="baseline"/>
        <w:rPr>
          <w:sz w:val="28"/>
          <w:szCs w:val="28"/>
          <w:lang w:eastAsia="en-US"/>
        </w:rPr>
      </w:pPr>
      <w:r w:rsidRPr="00512A6E">
        <w:rPr>
          <w:sz w:val="28"/>
          <w:szCs w:val="28"/>
          <w:lang w:eastAsia="en-US"/>
        </w:rPr>
        <w:t>Подрумяненый дружок</w:t>
      </w:r>
    </w:p>
    <w:p w:rsidR="004A1170" w:rsidRPr="00512A6E" w:rsidRDefault="004A1170" w:rsidP="00512A6E">
      <w:pPr>
        <w:pStyle w:val="NormalWeb"/>
        <w:shd w:val="clear" w:color="auto" w:fill="FFFFFF"/>
        <w:textAlignment w:val="baseline"/>
        <w:rPr>
          <w:sz w:val="28"/>
          <w:szCs w:val="28"/>
          <w:lang w:eastAsia="en-US"/>
        </w:rPr>
      </w:pPr>
      <w:r w:rsidRPr="00512A6E">
        <w:rPr>
          <w:sz w:val="28"/>
          <w:szCs w:val="28"/>
          <w:lang w:eastAsia="en-US"/>
        </w:rPr>
        <w:t>Убежал от бабки с дедом</w:t>
      </w:r>
    </w:p>
    <w:p w:rsidR="004A1170" w:rsidRPr="00512A6E" w:rsidRDefault="004A1170" w:rsidP="00512A6E">
      <w:pPr>
        <w:pStyle w:val="NormalWeb"/>
        <w:shd w:val="clear" w:color="auto" w:fill="FFFFFF"/>
        <w:textAlignment w:val="baseline"/>
        <w:rPr>
          <w:sz w:val="28"/>
          <w:szCs w:val="28"/>
          <w:lang w:eastAsia="en-US"/>
        </w:rPr>
      </w:pPr>
      <w:r w:rsidRPr="00512A6E">
        <w:rPr>
          <w:sz w:val="28"/>
          <w:szCs w:val="28"/>
          <w:lang w:eastAsia="en-US"/>
        </w:rPr>
        <w:t>Дед его и не отведал</w:t>
      </w:r>
    </w:p>
    <w:p w:rsidR="004A1170" w:rsidRPr="00512A6E" w:rsidRDefault="004A1170" w:rsidP="00512A6E">
      <w:pPr>
        <w:pStyle w:val="NormalWeb"/>
        <w:shd w:val="clear" w:color="auto" w:fill="FFFFFF"/>
        <w:textAlignment w:val="baseline"/>
        <w:rPr>
          <w:b/>
          <w:i/>
          <w:lang w:eastAsia="en-US"/>
        </w:rPr>
      </w:pPr>
      <w:r w:rsidRPr="00512A6E">
        <w:rPr>
          <w:b/>
          <w:i/>
          <w:lang w:eastAsia="en-US"/>
        </w:rPr>
        <w:t>(разводим руками)</w:t>
      </w:r>
    </w:p>
    <w:p w:rsidR="004A1170" w:rsidRPr="00512A6E" w:rsidRDefault="004A1170" w:rsidP="00512A6E">
      <w:pPr>
        <w:pStyle w:val="NormalWeb"/>
        <w:shd w:val="clear" w:color="auto" w:fill="FFFFFF"/>
        <w:textAlignment w:val="baseline"/>
        <w:rPr>
          <w:sz w:val="28"/>
          <w:szCs w:val="28"/>
          <w:lang w:eastAsia="en-US"/>
        </w:rPr>
      </w:pPr>
      <w:r w:rsidRPr="00512A6E">
        <w:rPr>
          <w:sz w:val="28"/>
          <w:szCs w:val="28"/>
          <w:lang w:eastAsia="en-US"/>
        </w:rPr>
        <w:t>Покатился Колобок</w:t>
      </w:r>
    </w:p>
    <w:p w:rsidR="004A1170" w:rsidRPr="00512A6E" w:rsidRDefault="004A1170" w:rsidP="00512A6E">
      <w:pPr>
        <w:pStyle w:val="NormalWeb"/>
        <w:shd w:val="clear" w:color="auto" w:fill="FFFFFF"/>
        <w:textAlignment w:val="baseline"/>
        <w:rPr>
          <w:sz w:val="28"/>
          <w:szCs w:val="28"/>
          <w:lang w:eastAsia="en-US"/>
        </w:rPr>
      </w:pPr>
      <w:r w:rsidRPr="00512A6E">
        <w:rPr>
          <w:sz w:val="28"/>
          <w:szCs w:val="28"/>
          <w:lang w:eastAsia="en-US"/>
        </w:rPr>
        <w:t>По дорожке во лесок!</w:t>
      </w:r>
    </w:p>
    <w:p w:rsidR="004A1170" w:rsidRPr="00512A6E" w:rsidRDefault="004A1170" w:rsidP="00512A6E">
      <w:pPr>
        <w:pStyle w:val="NormalWeb"/>
        <w:shd w:val="clear" w:color="auto" w:fill="FFFFFF"/>
        <w:textAlignment w:val="baseline"/>
        <w:rPr>
          <w:sz w:val="28"/>
          <w:szCs w:val="28"/>
          <w:lang w:eastAsia="en-US"/>
        </w:rPr>
      </w:pPr>
      <w:r w:rsidRPr="00512A6E">
        <w:rPr>
          <w:sz w:val="28"/>
          <w:szCs w:val="28"/>
          <w:lang w:eastAsia="en-US"/>
        </w:rPr>
        <w:t>Прыг, да скок, да за кусток</w:t>
      </w:r>
    </w:p>
    <w:p w:rsidR="004A1170" w:rsidRPr="00512A6E" w:rsidRDefault="004A1170" w:rsidP="00512A6E">
      <w:pPr>
        <w:pStyle w:val="NormalWeb"/>
        <w:shd w:val="clear" w:color="auto" w:fill="FFFFFF"/>
        <w:textAlignment w:val="baseline"/>
        <w:rPr>
          <w:sz w:val="28"/>
          <w:szCs w:val="28"/>
          <w:lang w:eastAsia="en-US"/>
        </w:rPr>
      </w:pPr>
      <w:r w:rsidRPr="00512A6E">
        <w:rPr>
          <w:sz w:val="28"/>
          <w:szCs w:val="28"/>
          <w:lang w:eastAsia="en-US"/>
        </w:rPr>
        <w:t>Покатился во лесок</w:t>
      </w:r>
    </w:p>
    <w:p w:rsidR="004A1170" w:rsidRPr="00512A6E" w:rsidRDefault="004A1170" w:rsidP="00512A6E">
      <w:pPr>
        <w:pStyle w:val="NormalWeb"/>
        <w:shd w:val="clear" w:color="auto" w:fill="FFFFFF"/>
        <w:textAlignment w:val="baseline"/>
        <w:rPr>
          <w:b/>
          <w:i/>
          <w:lang w:eastAsia="en-US"/>
        </w:rPr>
      </w:pPr>
      <w:r w:rsidRPr="00512A6E">
        <w:rPr>
          <w:sz w:val="28"/>
          <w:szCs w:val="28"/>
          <w:lang w:eastAsia="en-US"/>
        </w:rPr>
        <w:t>(</w:t>
      </w:r>
      <w:r w:rsidRPr="00512A6E">
        <w:rPr>
          <w:b/>
          <w:i/>
          <w:lang w:eastAsia="en-US"/>
        </w:rPr>
        <w:t xml:space="preserve">прыжки пальчиками)   </w:t>
      </w:r>
    </w:p>
    <w:p w:rsidR="004A1170" w:rsidRPr="00512A6E" w:rsidRDefault="004A1170" w:rsidP="00512A6E">
      <w:pPr>
        <w:pStyle w:val="NormalWeb"/>
        <w:shd w:val="clear" w:color="auto" w:fill="FFFFFF"/>
        <w:textAlignment w:val="baseline"/>
        <w:rPr>
          <w:sz w:val="28"/>
          <w:szCs w:val="28"/>
          <w:lang w:eastAsia="en-US"/>
        </w:rPr>
      </w:pPr>
      <w:r w:rsidRPr="00512A6E">
        <w:rPr>
          <w:sz w:val="28"/>
          <w:szCs w:val="28"/>
          <w:lang w:eastAsia="en-US"/>
        </w:rPr>
        <w:t>Повстречал в лесу зайчишку,</w:t>
      </w:r>
    </w:p>
    <w:p w:rsidR="004A1170" w:rsidRPr="00512A6E" w:rsidRDefault="004A1170" w:rsidP="00512A6E">
      <w:pPr>
        <w:pStyle w:val="NormalWeb"/>
        <w:shd w:val="clear" w:color="auto" w:fill="FFFFFF"/>
        <w:textAlignment w:val="baseline"/>
        <w:rPr>
          <w:b/>
          <w:i/>
          <w:lang w:eastAsia="en-US"/>
        </w:rPr>
      </w:pPr>
      <w:r w:rsidRPr="00512A6E">
        <w:rPr>
          <w:b/>
          <w:i/>
          <w:lang w:eastAsia="en-US"/>
        </w:rPr>
        <w:t>(Показываем</w:t>
      </w:r>
    </w:p>
    <w:p w:rsidR="004A1170" w:rsidRPr="00512A6E" w:rsidRDefault="004A1170" w:rsidP="00512A6E">
      <w:pPr>
        <w:pStyle w:val="NormalWeb"/>
        <w:shd w:val="clear" w:color="auto" w:fill="FFFFFF"/>
        <w:textAlignment w:val="baseline"/>
        <w:rPr>
          <w:b/>
          <w:i/>
          <w:lang w:eastAsia="en-US"/>
        </w:rPr>
      </w:pPr>
      <w:r w:rsidRPr="00512A6E">
        <w:rPr>
          <w:b/>
          <w:i/>
          <w:lang w:eastAsia="en-US"/>
        </w:rPr>
        <w:t>«ушки» зайчика, — средний и указательный</w:t>
      </w:r>
    </w:p>
    <w:p w:rsidR="004A1170" w:rsidRPr="00512A6E" w:rsidRDefault="004A1170" w:rsidP="00512A6E">
      <w:pPr>
        <w:pStyle w:val="NormalWeb"/>
        <w:shd w:val="clear" w:color="auto" w:fill="FFFFFF"/>
        <w:textAlignment w:val="baseline"/>
        <w:rPr>
          <w:b/>
          <w:i/>
          <w:lang w:eastAsia="en-US"/>
        </w:rPr>
      </w:pPr>
      <w:r w:rsidRPr="00512A6E">
        <w:rPr>
          <w:b/>
          <w:i/>
          <w:lang w:eastAsia="en-US"/>
        </w:rPr>
        <w:t>показывают вверх, остальные</w:t>
      </w:r>
    </w:p>
    <w:p w:rsidR="004A1170" w:rsidRPr="00512A6E" w:rsidRDefault="004A1170" w:rsidP="00512A6E">
      <w:pPr>
        <w:pStyle w:val="NormalWeb"/>
        <w:shd w:val="clear" w:color="auto" w:fill="FFFFFF"/>
        <w:textAlignment w:val="baseline"/>
        <w:rPr>
          <w:b/>
          <w:i/>
          <w:lang w:eastAsia="en-US"/>
        </w:rPr>
      </w:pPr>
      <w:r w:rsidRPr="00512A6E">
        <w:rPr>
          <w:b/>
          <w:i/>
          <w:lang w:eastAsia="en-US"/>
        </w:rPr>
        <w:t>зажаты в кулачке)</w:t>
      </w:r>
    </w:p>
    <w:p w:rsidR="004A1170" w:rsidRPr="00512A6E" w:rsidRDefault="004A1170" w:rsidP="00512A6E">
      <w:pPr>
        <w:pStyle w:val="NormalWeb"/>
        <w:shd w:val="clear" w:color="auto" w:fill="FFFFFF"/>
        <w:textAlignment w:val="baseline"/>
        <w:rPr>
          <w:sz w:val="28"/>
          <w:szCs w:val="28"/>
          <w:lang w:eastAsia="en-US"/>
        </w:rPr>
      </w:pPr>
      <w:r w:rsidRPr="00512A6E">
        <w:rPr>
          <w:sz w:val="28"/>
          <w:szCs w:val="28"/>
          <w:lang w:eastAsia="en-US"/>
        </w:rPr>
        <w:t>И зубастого волчишку,</w:t>
      </w:r>
    </w:p>
    <w:p w:rsidR="004A1170" w:rsidRPr="00512A6E" w:rsidRDefault="004A1170" w:rsidP="00512A6E">
      <w:pPr>
        <w:pStyle w:val="NormalWeb"/>
        <w:shd w:val="clear" w:color="auto" w:fill="FFFFFF"/>
        <w:textAlignment w:val="baseline"/>
        <w:rPr>
          <w:b/>
          <w:i/>
          <w:lang w:eastAsia="en-US"/>
        </w:rPr>
      </w:pPr>
      <w:r w:rsidRPr="00512A6E">
        <w:rPr>
          <w:b/>
          <w:i/>
          <w:lang w:eastAsia="en-US"/>
        </w:rPr>
        <w:t>(делаем кулачок и разжимаем обратно несколько повторов)</w:t>
      </w:r>
    </w:p>
    <w:p w:rsidR="004A1170" w:rsidRPr="00512A6E" w:rsidRDefault="004A1170" w:rsidP="00512A6E">
      <w:pPr>
        <w:pStyle w:val="NormalWeb"/>
        <w:shd w:val="clear" w:color="auto" w:fill="FFFFFF"/>
        <w:textAlignment w:val="baseline"/>
        <w:rPr>
          <w:sz w:val="28"/>
          <w:szCs w:val="28"/>
          <w:lang w:eastAsia="en-US"/>
        </w:rPr>
      </w:pPr>
      <w:r w:rsidRPr="00512A6E">
        <w:rPr>
          <w:sz w:val="28"/>
          <w:szCs w:val="28"/>
          <w:lang w:eastAsia="en-US"/>
        </w:rPr>
        <w:t>Мишку из берлоги.</w:t>
      </w:r>
    </w:p>
    <w:p w:rsidR="004A1170" w:rsidRPr="00512A6E" w:rsidRDefault="004A1170" w:rsidP="00512A6E">
      <w:pPr>
        <w:pStyle w:val="NormalWeb"/>
        <w:shd w:val="clear" w:color="auto" w:fill="FFFFFF"/>
        <w:textAlignment w:val="baseline"/>
        <w:rPr>
          <w:b/>
          <w:i/>
          <w:lang w:eastAsia="en-US"/>
        </w:rPr>
      </w:pPr>
      <w:r w:rsidRPr="00512A6E">
        <w:rPr>
          <w:b/>
          <w:i/>
          <w:lang w:eastAsia="en-US"/>
        </w:rPr>
        <w:t>(Кисти сжать и по слогам</w:t>
      </w:r>
    </w:p>
    <w:p w:rsidR="004A1170" w:rsidRPr="00512A6E" w:rsidRDefault="004A1170" w:rsidP="00512A6E">
      <w:pPr>
        <w:pStyle w:val="NormalWeb"/>
        <w:shd w:val="clear" w:color="auto" w:fill="FFFFFF"/>
        <w:textAlignment w:val="baseline"/>
        <w:rPr>
          <w:b/>
          <w:i/>
          <w:lang w:eastAsia="en-US"/>
        </w:rPr>
      </w:pPr>
      <w:r w:rsidRPr="00512A6E">
        <w:rPr>
          <w:b/>
          <w:i/>
          <w:lang w:eastAsia="en-US"/>
        </w:rPr>
        <w:t>«топнуть» по столу)</w:t>
      </w:r>
    </w:p>
    <w:p w:rsidR="004A1170" w:rsidRPr="00512A6E" w:rsidRDefault="004A1170" w:rsidP="00512A6E">
      <w:pPr>
        <w:pStyle w:val="NormalWeb"/>
        <w:shd w:val="clear" w:color="auto" w:fill="FFFFFF"/>
        <w:textAlignment w:val="baseline"/>
        <w:rPr>
          <w:sz w:val="28"/>
          <w:szCs w:val="28"/>
          <w:lang w:eastAsia="en-US"/>
        </w:rPr>
      </w:pPr>
      <w:r w:rsidRPr="00512A6E">
        <w:rPr>
          <w:sz w:val="28"/>
          <w:szCs w:val="28"/>
          <w:lang w:eastAsia="en-US"/>
        </w:rPr>
        <w:t>А лисичка Колобка</w:t>
      </w:r>
    </w:p>
    <w:p w:rsidR="004A1170" w:rsidRPr="00512A6E" w:rsidRDefault="004A1170" w:rsidP="00512A6E">
      <w:pPr>
        <w:pStyle w:val="NormalWeb"/>
        <w:shd w:val="clear" w:color="auto" w:fill="FFFFFF"/>
        <w:textAlignment w:val="baseline"/>
        <w:rPr>
          <w:sz w:val="28"/>
          <w:szCs w:val="28"/>
          <w:lang w:eastAsia="en-US"/>
        </w:rPr>
      </w:pPr>
      <w:r w:rsidRPr="00512A6E">
        <w:rPr>
          <w:sz w:val="28"/>
          <w:szCs w:val="28"/>
          <w:lang w:eastAsia="en-US"/>
        </w:rPr>
        <w:t>Хвать! Взяла и замела!</w:t>
      </w:r>
    </w:p>
    <w:p w:rsidR="004A1170" w:rsidRPr="00512A6E" w:rsidRDefault="004A1170" w:rsidP="00512A6E">
      <w:pPr>
        <w:pStyle w:val="NormalWeb"/>
        <w:shd w:val="clear" w:color="auto" w:fill="FFFFFF"/>
        <w:textAlignment w:val="baseline"/>
        <w:rPr>
          <w:b/>
          <w:i/>
          <w:lang w:eastAsia="en-US"/>
        </w:rPr>
      </w:pPr>
      <w:r w:rsidRPr="00512A6E">
        <w:rPr>
          <w:b/>
          <w:i/>
          <w:lang w:eastAsia="en-US"/>
        </w:rPr>
        <w:t>(Пальцы на обеих руках быстро</w:t>
      </w:r>
    </w:p>
    <w:p w:rsidR="004A1170" w:rsidRPr="00512A6E" w:rsidRDefault="004A1170" w:rsidP="00512A6E">
      <w:pPr>
        <w:pStyle w:val="NormalWeb"/>
        <w:shd w:val="clear" w:color="auto" w:fill="FFFFFF"/>
        <w:textAlignment w:val="baseline"/>
        <w:rPr>
          <w:b/>
          <w:i/>
          <w:lang w:eastAsia="en-US"/>
        </w:rPr>
      </w:pPr>
      <w:r w:rsidRPr="00512A6E">
        <w:rPr>
          <w:b/>
          <w:i/>
          <w:lang w:eastAsia="en-US"/>
        </w:rPr>
        <w:t>связать в замочек).</w:t>
      </w:r>
    </w:p>
    <w:p w:rsidR="004A1170" w:rsidRDefault="004A1170" w:rsidP="00B2294E">
      <w:pPr>
        <w:pStyle w:val="TableParagraph"/>
        <w:ind w:left="22" w:right="100"/>
        <w:jc w:val="both"/>
        <w:rPr>
          <w:sz w:val="28"/>
          <w:szCs w:val="28"/>
          <w:lang w:val="ru-RU"/>
        </w:rPr>
        <w:sectPr w:rsidR="004A1170" w:rsidSect="00512A6E">
          <w:type w:val="continuous"/>
          <w:pgSz w:w="16838" w:h="11906" w:orient="landscape" w:code="9"/>
          <w:pgMar w:top="851" w:right="1134" w:bottom="851" w:left="1134" w:header="709" w:footer="709" w:gutter="0"/>
          <w:cols w:num="2" w:space="709"/>
          <w:docGrid w:linePitch="381"/>
        </w:sectPr>
      </w:pPr>
    </w:p>
    <w:p w:rsidR="004A1170" w:rsidRPr="00BF6D5B" w:rsidRDefault="004A1170" w:rsidP="00B2294E">
      <w:pPr>
        <w:pStyle w:val="TableParagraph"/>
        <w:ind w:left="22" w:right="100"/>
        <w:jc w:val="both"/>
        <w:rPr>
          <w:sz w:val="28"/>
          <w:szCs w:val="28"/>
          <w:lang w:val="ru-RU"/>
        </w:rPr>
      </w:pPr>
    </w:p>
    <w:p w:rsidR="004A1170" w:rsidRPr="00BF6D5B" w:rsidRDefault="004A1170" w:rsidP="00B2294E">
      <w:pPr>
        <w:pStyle w:val="TableParagraph"/>
        <w:ind w:left="22" w:right="100"/>
        <w:jc w:val="both"/>
        <w:rPr>
          <w:sz w:val="28"/>
          <w:szCs w:val="28"/>
          <w:lang w:val="ru-RU"/>
        </w:rPr>
      </w:pPr>
    </w:p>
    <w:p w:rsidR="004A1170" w:rsidRPr="008B4523" w:rsidRDefault="004A1170" w:rsidP="005F1009">
      <w:pPr>
        <w:pStyle w:val="TableParagraph"/>
        <w:ind w:left="22" w:right="100"/>
        <w:jc w:val="both"/>
        <w:rPr>
          <w:sz w:val="24"/>
          <w:szCs w:val="24"/>
          <w:lang w:val="ru-RU"/>
        </w:rPr>
      </w:pPr>
    </w:p>
    <w:sectPr w:rsidR="004A1170" w:rsidRPr="008B4523" w:rsidSect="00512A6E">
      <w:type w:val="continuous"/>
      <w:pgSz w:w="16838" w:h="11906" w:orient="landscape" w:code="9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A77EB"/>
    <w:multiLevelType w:val="hybridMultilevel"/>
    <w:tmpl w:val="6DD893E8"/>
    <w:lvl w:ilvl="0" w:tplc="B27820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51595C"/>
    <w:multiLevelType w:val="hybridMultilevel"/>
    <w:tmpl w:val="B5F05BA2"/>
    <w:lvl w:ilvl="0" w:tplc="C2E8EF2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8716723"/>
    <w:multiLevelType w:val="hybridMultilevel"/>
    <w:tmpl w:val="1778D6E8"/>
    <w:lvl w:ilvl="0" w:tplc="83561B92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460BE3"/>
    <w:multiLevelType w:val="hybridMultilevel"/>
    <w:tmpl w:val="EEEA47A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7865B4"/>
    <w:multiLevelType w:val="hybridMultilevel"/>
    <w:tmpl w:val="D81A19B8"/>
    <w:lvl w:ilvl="0" w:tplc="312271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430"/>
    <w:rsid w:val="00000211"/>
    <w:rsid w:val="00030183"/>
    <w:rsid w:val="00060C75"/>
    <w:rsid w:val="00067610"/>
    <w:rsid w:val="00107132"/>
    <w:rsid w:val="00250CD3"/>
    <w:rsid w:val="00273EAF"/>
    <w:rsid w:val="00282539"/>
    <w:rsid w:val="0029770B"/>
    <w:rsid w:val="002B644C"/>
    <w:rsid w:val="00337D84"/>
    <w:rsid w:val="003402A3"/>
    <w:rsid w:val="00374734"/>
    <w:rsid w:val="00394669"/>
    <w:rsid w:val="00460DC2"/>
    <w:rsid w:val="00465E6C"/>
    <w:rsid w:val="004A1170"/>
    <w:rsid w:val="00512A6E"/>
    <w:rsid w:val="00544805"/>
    <w:rsid w:val="00581324"/>
    <w:rsid w:val="005F1009"/>
    <w:rsid w:val="006A3EA5"/>
    <w:rsid w:val="006C0B77"/>
    <w:rsid w:val="006C6D58"/>
    <w:rsid w:val="006E3959"/>
    <w:rsid w:val="00724A2C"/>
    <w:rsid w:val="007B790A"/>
    <w:rsid w:val="007C5430"/>
    <w:rsid w:val="008109E3"/>
    <w:rsid w:val="008242FF"/>
    <w:rsid w:val="0084508F"/>
    <w:rsid w:val="00870751"/>
    <w:rsid w:val="00893CDD"/>
    <w:rsid w:val="008A4E68"/>
    <w:rsid w:val="008B4523"/>
    <w:rsid w:val="008C4804"/>
    <w:rsid w:val="008D5FCE"/>
    <w:rsid w:val="008D73E9"/>
    <w:rsid w:val="008E740F"/>
    <w:rsid w:val="00922C48"/>
    <w:rsid w:val="009432B3"/>
    <w:rsid w:val="00956106"/>
    <w:rsid w:val="009748FB"/>
    <w:rsid w:val="00993681"/>
    <w:rsid w:val="009E7A53"/>
    <w:rsid w:val="00AD1928"/>
    <w:rsid w:val="00B2294E"/>
    <w:rsid w:val="00B631D2"/>
    <w:rsid w:val="00B8500D"/>
    <w:rsid w:val="00B915B7"/>
    <w:rsid w:val="00B928F1"/>
    <w:rsid w:val="00BF6D5B"/>
    <w:rsid w:val="00C07419"/>
    <w:rsid w:val="00C27125"/>
    <w:rsid w:val="00C42D62"/>
    <w:rsid w:val="00C81559"/>
    <w:rsid w:val="00C95D99"/>
    <w:rsid w:val="00C97F2B"/>
    <w:rsid w:val="00CE45F3"/>
    <w:rsid w:val="00D34CBA"/>
    <w:rsid w:val="00D4425E"/>
    <w:rsid w:val="00D53181"/>
    <w:rsid w:val="00D55D09"/>
    <w:rsid w:val="00D7190A"/>
    <w:rsid w:val="00D83878"/>
    <w:rsid w:val="00D94517"/>
    <w:rsid w:val="00E000FA"/>
    <w:rsid w:val="00EA59DF"/>
    <w:rsid w:val="00EC73AE"/>
    <w:rsid w:val="00EE4070"/>
    <w:rsid w:val="00EE55E9"/>
    <w:rsid w:val="00F12C76"/>
    <w:rsid w:val="00F234C0"/>
    <w:rsid w:val="00F6496E"/>
    <w:rsid w:val="00F75724"/>
    <w:rsid w:val="00FA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5B7"/>
    <w:pPr>
      <w:spacing w:after="160"/>
    </w:pPr>
    <w:rPr>
      <w:rFonts w:ascii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73EAF"/>
    <w:pPr>
      <w:widowControl w:val="0"/>
      <w:autoSpaceDE w:val="0"/>
      <w:autoSpaceDN w:val="0"/>
      <w:spacing w:after="0"/>
    </w:pPr>
    <w:rPr>
      <w:rFonts w:eastAsia="Times New Roman"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73EAF"/>
    <w:rPr>
      <w:rFonts w:ascii="Times New Roman" w:hAnsi="Times New Roman" w:cs="Times New Roman"/>
      <w:kern w:val="0"/>
      <w:sz w:val="27"/>
      <w:szCs w:val="27"/>
    </w:rPr>
  </w:style>
  <w:style w:type="paragraph" w:customStyle="1" w:styleId="c22">
    <w:name w:val="c22"/>
    <w:basedOn w:val="Normal"/>
    <w:uiPriority w:val="99"/>
    <w:rsid w:val="00EC73A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Paragraph">
    <w:name w:val="Table Paragraph"/>
    <w:basedOn w:val="Normal"/>
    <w:uiPriority w:val="99"/>
    <w:rsid w:val="005F1009"/>
    <w:pPr>
      <w:widowControl w:val="0"/>
      <w:autoSpaceDE w:val="0"/>
      <w:autoSpaceDN w:val="0"/>
      <w:spacing w:after="0"/>
    </w:pPr>
    <w:rPr>
      <w:rFonts w:eastAsia="Times New Roman"/>
      <w:sz w:val="22"/>
      <w:lang w:val="en-US"/>
    </w:rPr>
  </w:style>
  <w:style w:type="table" w:styleId="TableGrid">
    <w:name w:val="Table Grid"/>
    <w:basedOn w:val="TableNormal"/>
    <w:uiPriority w:val="99"/>
    <w:rsid w:val="00C271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0">
    <w:name w:val="c10"/>
    <w:uiPriority w:val="99"/>
    <w:rsid w:val="00D83878"/>
  </w:style>
  <w:style w:type="paragraph" w:customStyle="1" w:styleId="c17">
    <w:name w:val="c17"/>
    <w:basedOn w:val="Normal"/>
    <w:uiPriority w:val="99"/>
    <w:rsid w:val="00D8387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8A4E68"/>
    <w:pPr>
      <w:ind w:left="720"/>
      <w:contextualSpacing/>
    </w:pPr>
  </w:style>
  <w:style w:type="paragraph" w:styleId="NormalWeb">
    <w:name w:val="Normal (Web)"/>
    <w:basedOn w:val="Normal"/>
    <w:uiPriority w:val="99"/>
    <w:rsid w:val="0029770B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05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181</TotalTime>
  <Pages>9</Pages>
  <Words>940</Words>
  <Characters>5361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107.06</dc:creator>
  <cp:keywords/>
  <dc:description/>
  <cp:lastModifiedBy>Евгений</cp:lastModifiedBy>
  <cp:revision>18</cp:revision>
  <dcterms:created xsi:type="dcterms:W3CDTF">2023-02-09T04:25:00Z</dcterms:created>
  <dcterms:modified xsi:type="dcterms:W3CDTF">2024-04-14T15:10:00Z</dcterms:modified>
</cp:coreProperties>
</file>