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C6" w:rsidRPr="0087041D" w:rsidRDefault="00FE0903" w:rsidP="0087041D">
      <w:pPr>
        <w:pStyle w:val="a3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СЮЖЕТНО-РОЛЕВАЯ ИГРА КАК ФОРМА РАЗВИТИЯ </w:t>
      </w:r>
      <w:r w:rsidR="00C2796A">
        <w:rPr>
          <w:b/>
          <w:color w:val="000000" w:themeColor="text1"/>
          <w:sz w:val="28"/>
          <w:szCs w:val="28"/>
        </w:rPr>
        <w:t>МЛАДШИХ ДОШКОЛЬНИКОВ</w:t>
      </w:r>
      <w:r w:rsidR="00242C8E">
        <w:rPr>
          <w:color w:val="000000" w:themeColor="text1"/>
          <w:sz w:val="28"/>
          <w:szCs w:val="28"/>
        </w:rPr>
        <w:br/>
      </w:r>
      <w:r w:rsidR="0087041D" w:rsidRPr="0087041D">
        <w:rPr>
          <w:i/>
          <w:color w:val="000000" w:themeColor="text1"/>
          <w:sz w:val="28"/>
          <w:szCs w:val="28"/>
        </w:rPr>
        <w:t xml:space="preserve">Аннотация: </w:t>
      </w:r>
      <w:r w:rsidR="007D4DF6" w:rsidRPr="0087041D">
        <w:rPr>
          <w:i/>
          <w:color w:val="000000" w:themeColor="text1"/>
          <w:sz w:val="28"/>
          <w:szCs w:val="28"/>
        </w:rPr>
        <w:t xml:space="preserve">Игра — ведущий вид деятельности дошкольников. Многие учёные, педагоги и психологи указывают на то, что без игры невозможно полноценное формирование личности ребёнка. Чтобы обеспечить ребёнку полноценное проживание всех этапов детства, необходимо удовлетворить его потребность в игре. Одной из главных задач дошкольных образовательных учреждений является развитие и </w:t>
      </w:r>
      <w:r w:rsidR="0087041D" w:rsidRPr="0087041D">
        <w:rPr>
          <w:i/>
          <w:color w:val="000000" w:themeColor="text1"/>
          <w:sz w:val="28"/>
          <w:szCs w:val="28"/>
        </w:rPr>
        <w:t>совершенствование</w:t>
      </w:r>
      <w:r w:rsidR="007D4DF6" w:rsidRPr="0087041D">
        <w:rPr>
          <w:i/>
          <w:color w:val="000000" w:themeColor="text1"/>
          <w:sz w:val="28"/>
          <w:szCs w:val="28"/>
        </w:rPr>
        <w:t xml:space="preserve"> игровой деятельности воспитанников.</w:t>
      </w:r>
    </w:p>
    <w:p w:rsidR="0087041D" w:rsidRPr="0087041D" w:rsidRDefault="0087041D" w:rsidP="0087041D">
      <w:pPr>
        <w:pStyle w:val="a3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87041D">
        <w:rPr>
          <w:i/>
          <w:color w:val="000000" w:themeColor="text1"/>
          <w:sz w:val="28"/>
          <w:szCs w:val="28"/>
        </w:rPr>
        <w:t xml:space="preserve">Ключевые слова: сюжетно-ролевая игра, ранний возраст. </w:t>
      </w:r>
    </w:p>
    <w:p w:rsidR="007D4DF6" w:rsidRPr="00D90A5B" w:rsidRDefault="007D4DF6" w:rsidP="0087041D">
      <w:pPr>
        <w:spacing w:before="20" w:after="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A5B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Взрослея, маленький человек стремится занять своё место в мире, всё громче заявляя о себе. Он личность, но его возможности значительно ограничены. Главная цель сюжетно-ролевой игры: устранить противоречие между возможностями и стремлениями ребёнка, дать ему побыть в роли взрослого, используя доступные действия, материалы, отношения.</w:t>
      </w:r>
    </w:p>
    <w:p w:rsidR="007D4DF6" w:rsidRDefault="007D4DF6" w:rsidP="000431C4">
      <w:pPr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самостоятельной сюжетно-ролевой игре малыши не приходят сразу. Становление игровой деятельности проходит закономерные этапы, различные в каждом возрасте. </w:t>
      </w:r>
    </w:p>
    <w:p w:rsidR="009F1B13" w:rsidRDefault="0087041D" w:rsidP="009F1B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 w:rsidR="009F1B13"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>Игра издавна использовалась для воспитания и обучения. Народная педагогика умело применяла её для воспитания детей разных возрастов.</w:t>
      </w:r>
      <w:r w:rsidR="009F1B13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В одних играх на первый план выступали задачи умственного воспитания,</w:t>
      </w:r>
      <w:r w:rsidR="009F1B13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 других - физического, </w:t>
      </w:r>
      <w:proofErr w:type="gramStart"/>
      <w:r>
        <w:rPr>
          <w:rStyle w:val="c0"/>
          <w:color w:val="000000"/>
          <w:sz w:val="28"/>
          <w:szCs w:val="28"/>
        </w:rPr>
        <w:t>в третьих</w:t>
      </w:r>
      <w:proofErr w:type="gramEnd"/>
      <w:r>
        <w:rPr>
          <w:rStyle w:val="c0"/>
          <w:color w:val="000000"/>
          <w:sz w:val="28"/>
          <w:szCs w:val="28"/>
        </w:rPr>
        <w:t xml:space="preserve"> - художественного. Так народ передавал</w:t>
      </w:r>
      <w:r w:rsidR="009F1B13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свои традиционные формы развлечений, отдыха.</w:t>
      </w:r>
    </w:p>
    <w:p w:rsidR="0087041D" w:rsidRDefault="0087041D" w:rsidP="0087041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современной дошкольной педагогике выделяются разные виды игр,</w:t>
      </w:r>
      <w:r w:rsidR="009F1B13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передающие детям определенные знания и умения: дидактические, подвижные, игры - драматизации, музыкальные игры - забавы. В них</w:t>
      </w:r>
      <w:r w:rsidR="009F1B13">
        <w:rPr>
          <w:color w:val="000000"/>
          <w:sz w:val="20"/>
          <w:szCs w:val="20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гровые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действия заранее предусмотрены правилами игры.</w:t>
      </w:r>
    </w:p>
    <w:p w:rsidR="0087041D" w:rsidRDefault="0087041D" w:rsidP="0087041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Так, например, в подвижной игре " Воробушки и автомобиль" они </w:t>
      </w:r>
      <w:proofErr w:type="gramStart"/>
      <w:r>
        <w:rPr>
          <w:rStyle w:val="c0"/>
          <w:color w:val="000000"/>
          <w:sz w:val="28"/>
          <w:szCs w:val="28"/>
        </w:rPr>
        <w:t>учатся  бегать</w:t>
      </w:r>
      <w:proofErr w:type="gramEnd"/>
      <w:r>
        <w:rPr>
          <w:rStyle w:val="c0"/>
          <w:color w:val="000000"/>
          <w:sz w:val="28"/>
          <w:szCs w:val="28"/>
        </w:rPr>
        <w:t>, не наталкиваясь друг на друга, действовать по сигналу.</w:t>
      </w:r>
    </w:p>
    <w:p w:rsidR="0087041D" w:rsidRDefault="0087041D" w:rsidP="0087041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Сюжетно - дидактическая игра "Научим куклу раздеваться</w:t>
      </w:r>
      <w:proofErr w:type="gramStart"/>
      <w:r>
        <w:rPr>
          <w:rStyle w:val="c0"/>
          <w:color w:val="000000"/>
          <w:sz w:val="28"/>
          <w:szCs w:val="28"/>
        </w:rPr>
        <w:t>"  помогает</w:t>
      </w:r>
      <w:proofErr w:type="gramEnd"/>
      <w:r>
        <w:rPr>
          <w:rStyle w:val="c0"/>
          <w:color w:val="000000"/>
          <w:sz w:val="28"/>
          <w:szCs w:val="28"/>
        </w:rPr>
        <w:t xml:space="preserve"> им запомнить последовательность раздевания, учит аккуратно вешать и складывать одежду, побуждает использовать в речи названия  предметов одежды, действий (повесить, положить).</w:t>
      </w:r>
    </w:p>
    <w:p w:rsidR="0087041D" w:rsidRPr="009F1B13" w:rsidRDefault="0087041D" w:rsidP="009F1B1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Особый характер носит игра, которую дети создают сами, воспроизводя в ней то, что им близко и интересно. </w:t>
      </w:r>
      <w:proofErr w:type="gramStart"/>
      <w:r>
        <w:rPr>
          <w:rStyle w:val="c0"/>
          <w:color w:val="000000"/>
          <w:sz w:val="28"/>
          <w:szCs w:val="28"/>
        </w:rPr>
        <w:t>Например,  действия</w:t>
      </w:r>
      <w:proofErr w:type="gramEnd"/>
      <w:r>
        <w:rPr>
          <w:rStyle w:val="c0"/>
          <w:color w:val="000000"/>
          <w:sz w:val="28"/>
          <w:szCs w:val="28"/>
        </w:rPr>
        <w:t xml:space="preserve"> людей с предметами быта, трудовые процессы, отношение людей друг к другу и  т. д.   В таких </w:t>
      </w:r>
      <w:proofErr w:type="gramStart"/>
      <w:r>
        <w:rPr>
          <w:rStyle w:val="c0"/>
          <w:color w:val="000000"/>
          <w:sz w:val="28"/>
          <w:szCs w:val="28"/>
        </w:rPr>
        <w:t>играх  нет</w:t>
      </w:r>
      <w:proofErr w:type="gramEnd"/>
      <w:r>
        <w:rPr>
          <w:rStyle w:val="c0"/>
          <w:color w:val="000000"/>
          <w:sz w:val="28"/>
          <w:szCs w:val="28"/>
        </w:rPr>
        <w:t xml:space="preserve"> правил, последовательность отображаемых явлений не задана заранее взрослыми, они основываются на жизненном опыте детей. Шофёр ведёт машину, летчик - самолёт и т. д.  Вот такие игры и называются творческими, сюжетно - ролевыми играми. </w:t>
      </w:r>
      <w:proofErr w:type="gramStart"/>
      <w:r>
        <w:rPr>
          <w:rStyle w:val="c0"/>
          <w:color w:val="000000"/>
          <w:sz w:val="28"/>
          <w:szCs w:val="28"/>
        </w:rPr>
        <w:t>В  них</w:t>
      </w:r>
      <w:proofErr w:type="gramEnd"/>
      <w:r>
        <w:rPr>
          <w:rStyle w:val="c0"/>
          <w:color w:val="000000"/>
          <w:sz w:val="28"/>
          <w:szCs w:val="28"/>
        </w:rPr>
        <w:t xml:space="preserve"> игровой сюжет (тема, содержание событий, их последовательность) определяется играющими, нет заданной программы поведения детей и открытых правил. Действия ребёнка в воображаемой ситуации и осмысление её выступают на первый план.  Эти игры по тематике, по глубине отражения действительности у разных </w:t>
      </w:r>
      <w:proofErr w:type="gramStart"/>
      <w:r>
        <w:rPr>
          <w:rStyle w:val="c0"/>
          <w:color w:val="000000"/>
          <w:sz w:val="28"/>
          <w:szCs w:val="28"/>
        </w:rPr>
        <w:t>детей  различны</w:t>
      </w:r>
      <w:proofErr w:type="gramEnd"/>
      <w:r>
        <w:rPr>
          <w:rStyle w:val="c0"/>
          <w:color w:val="000000"/>
          <w:sz w:val="28"/>
          <w:szCs w:val="28"/>
        </w:rPr>
        <w:t xml:space="preserve">. Они индивидуальны и по эмоционально - выразительной характеристике и осознанию жизненного опыта. </w:t>
      </w:r>
    </w:p>
    <w:p w:rsidR="007D4DF6" w:rsidRPr="00982498" w:rsidRDefault="007D4DF6" w:rsidP="000431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 w:color="FFFFFF"/>
          <w:lang w:eastAsia="ru-RU"/>
        </w:rPr>
      </w:pPr>
      <w:r w:rsidRPr="00982498">
        <w:rPr>
          <w:rFonts w:ascii="Times New Roman" w:eastAsia="Calibri" w:hAnsi="Times New Roman" w:cs="Times New Roman"/>
          <w:sz w:val="28"/>
          <w:szCs w:val="28"/>
          <w:u w:val="single" w:color="FFFFFF"/>
          <w:lang w:eastAsia="ru-RU"/>
        </w:rPr>
        <w:t xml:space="preserve">     Самостоятельность детей в сюжетно-ролевой игре - одна из ее характерных черт. Дети сами выбирают тему игры, определяют линии ее развития, решают, как станут раскрывать роли, где развернут игру, и т. п. Каждый ребенок свободен в выборе средств воплощения образа. При этом нет ничего невозможного: можно, сев в кресло - «ракету», очутиться на Луне, при помощи палочки - «скальпеля» - сделать операцию. Такая свобода в реализации замысла игры и полет фантазии позволяют дошкольнику самостоятельно включаться в те сферы человеческой деятельности, которые в реальной жизни еще долго будут ему недоступны. </w:t>
      </w:r>
    </w:p>
    <w:p w:rsidR="007D4DF6" w:rsidRPr="00982498" w:rsidRDefault="007D4DF6" w:rsidP="000431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 w:color="FFFFFF"/>
          <w:lang w:eastAsia="ru-RU"/>
        </w:rPr>
      </w:pPr>
      <w:r w:rsidRPr="00982498">
        <w:rPr>
          <w:rFonts w:ascii="Times New Roman" w:eastAsia="Calibri" w:hAnsi="Times New Roman" w:cs="Times New Roman"/>
          <w:sz w:val="28"/>
          <w:szCs w:val="28"/>
          <w:u w:val="single" w:color="FFFFFF"/>
          <w:lang w:eastAsia="ru-RU"/>
        </w:rPr>
        <w:t xml:space="preserve">     Объединяясь в сюжетно-ролевой игре, дети по своей воле выбирают партнеров, сами устанавливают игровые правила, следят за их выполнением, регулируют </w:t>
      </w:r>
      <w:hyperlink r:id="rId5" w:tooltip="Взаимоотношение" w:history="1">
        <w:r w:rsidRPr="00982498">
          <w:rPr>
            <w:rFonts w:ascii="Times New Roman" w:eastAsia="Calibri" w:hAnsi="Times New Roman" w:cs="Times New Roman"/>
            <w:sz w:val="28"/>
            <w:szCs w:val="28"/>
            <w:u w:val="single" w:color="FFFFFF"/>
            <w:lang w:eastAsia="ru-RU"/>
          </w:rPr>
          <w:t>взаимоотношения</w:t>
        </w:r>
      </w:hyperlink>
      <w:r w:rsidRPr="00982498">
        <w:rPr>
          <w:rFonts w:ascii="Times New Roman" w:eastAsia="Calibri" w:hAnsi="Times New Roman" w:cs="Times New Roman"/>
          <w:sz w:val="28"/>
          <w:szCs w:val="28"/>
          <w:u w:val="single" w:color="FFFFFF"/>
          <w:lang w:eastAsia="ru-RU"/>
        </w:rPr>
        <w:t xml:space="preserve">. </w:t>
      </w:r>
    </w:p>
    <w:p w:rsidR="007D4DF6" w:rsidRPr="00982498" w:rsidRDefault="007D4DF6" w:rsidP="000431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 w:color="FFFFFF"/>
          <w:lang w:eastAsia="ru-RU"/>
        </w:rPr>
      </w:pPr>
      <w:r w:rsidRPr="00982498">
        <w:rPr>
          <w:rFonts w:ascii="Times New Roman" w:eastAsia="Calibri" w:hAnsi="Times New Roman" w:cs="Times New Roman"/>
          <w:sz w:val="28"/>
          <w:szCs w:val="28"/>
          <w:u w:val="single" w:color="FFFFFF"/>
          <w:lang w:eastAsia="ru-RU"/>
        </w:rPr>
        <w:lastRenderedPageBreak/>
        <w:t xml:space="preserve">     Но самое главное - в игре ребенок воплощает свой взгляд, свое представление, свое отношение к тому со</w:t>
      </w:r>
      <w:r>
        <w:rPr>
          <w:rFonts w:ascii="Times New Roman" w:eastAsia="Calibri" w:hAnsi="Times New Roman" w:cs="Times New Roman"/>
          <w:sz w:val="28"/>
          <w:szCs w:val="28"/>
          <w:u w:val="single" w:color="FFFFFF"/>
          <w:lang w:eastAsia="ru-RU"/>
        </w:rPr>
        <w:t xml:space="preserve">бытию, которое разыгрывает. </w:t>
      </w:r>
      <w:r w:rsidRPr="00982498">
        <w:rPr>
          <w:rFonts w:ascii="Times New Roman" w:eastAsia="Calibri" w:hAnsi="Times New Roman" w:cs="Times New Roman"/>
          <w:sz w:val="28"/>
          <w:szCs w:val="28"/>
          <w:u w:val="single" w:color="FFFFFF"/>
          <w:lang w:eastAsia="ru-RU"/>
        </w:rPr>
        <w:t xml:space="preserve">Таким образом, в сюжетно-ролевой игре знания, впечатления ребенка не остаются неизменными: они пополняются и уточнятся, качественно изменяются, преобразовываются. Это делает игру формой практического познания окружающей действительности. </w:t>
      </w:r>
    </w:p>
    <w:p w:rsidR="007D4DF6" w:rsidRDefault="007D4DF6" w:rsidP="000431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 w:color="FFFFFF"/>
          <w:lang w:eastAsia="ru-RU"/>
        </w:rPr>
      </w:pPr>
      <w:r w:rsidRPr="00982498">
        <w:rPr>
          <w:rFonts w:ascii="Times New Roman" w:eastAsia="Calibri" w:hAnsi="Times New Roman" w:cs="Times New Roman"/>
          <w:sz w:val="28"/>
          <w:szCs w:val="28"/>
          <w:u w:val="single" w:color="FFFFFF"/>
          <w:lang w:eastAsia="ru-RU"/>
        </w:rPr>
        <w:t xml:space="preserve">     Как всякая творческая деятельность, сюжетно-ролевая игра эмоционально насыщена и доставляет каждому ребенку радость и удовольствие уже самим своим процессом.</w:t>
      </w:r>
    </w:p>
    <w:p w:rsidR="007D4DF6" w:rsidRPr="008446B0" w:rsidRDefault="007D4DF6" w:rsidP="000431C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Поиграйте с детьми</w:t>
      </w:r>
      <w:r w:rsidRPr="0084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в игру </w:t>
      </w:r>
      <w:r w:rsidRPr="008446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«Кофе»</w:t>
      </w:r>
      <w:r w:rsidRPr="0084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 </w:t>
      </w:r>
      <w:r w:rsidRPr="00844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играющими</w:t>
      </w:r>
      <w:r w:rsidRPr="0084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детьми ставится задача озвучить этого персонажа, ярко выражая эти черты, так, чтобы другие сразу распознали, кто это. Девочки любят </w:t>
      </w:r>
      <w:r w:rsidRPr="00844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играть в парикмахерскую</w:t>
      </w:r>
      <w:r w:rsidRPr="0084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Предложите кукле с длинными волосами сделать красивую причёску у ребёнка-парикмахера. Расскажите ребёнку об обязанностях парикмахера и работника салона красоты – стрижке, бритье, укладке волос в причёску, маникюре. В конце игры пусть кукла остается очень довольной, она скажет </w:t>
      </w:r>
      <w:r w:rsidRPr="008446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«спасибо»</w:t>
      </w:r>
      <w:r w:rsidRPr="0084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пообещает в следующий раз прийти именно в эту парикмахерскую.</w:t>
      </w:r>
    </w:p>
    <w:p w:rsidR="007D4DF6" w:rsidRPr="008446B0" w:rsidRDefault="007D4DF6" w:rsidP="000431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Сюжетно - ролевые игры в комплексе с другими воспитательными средствами представляют собой основу формирования гармонически развитой активной личности, способной находить выход из критического положения, принимать решение, проявлять инициативу, т. е. приобретают те качества, которые необходимы в будущей жизни.</w:t>
      </w:r>
    </w:p>
    <w:p w:rsidR="007D4DF6" w:rsidRPr="008446B0" w:rsidRDefault="0087041D" w:rsidP="000431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Очень часто родители забывают</w:t>
      </w:r>
      <w:r w:rsidR="007D4DF6" w:rsidRPr="0084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 нужно играть с детьми, </w:t>
      </w:r>
      <w:r w:rsidR="007D4DF6" w:rsidRPr="0084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 развлекательным центрам и современным гадж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етам.</w:t>
      </w:r>
      <w:r w:rsidR="007D4DF6" w:rsidRPr="00844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давайте проводить больше времени с детьми, играть с ними, и не забывать о важности сюжетно-ролевой игры в развитии ребенка.</w:t>
      </w:r>
    </w:p>
    <w:p w:rsidR="00A85975" w:rsidRPr="00FE0903" w:rsidRDefault="00A85975" w:rsidP="00A859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2A7B2C" w:rsidRPr="00A85975" w:rsidRDefault="002A7B2C" w:rsidP="00A8597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sectPr w:rsidR="002A7B2C" w:rsidRPr="00A8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1607E"/>
    <w:multiLevelType w:val="hybridMultilevel"/>
    <w:tmpl w:val="BAA6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168AB"/>
    <w:multiLevelType w:val="hybridMultilevel"/>
    <w:tmpl w:val="71AA1D5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0BD4444"/>
    <w:multiLevelType w:val="hybridMultilevel"/>
    <w:tmpl w:val="1C8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6E20"/>
    <w:multiLevelType w:val="multilevel"/>
    <w:tmpl w:val="FD5C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D7B8E"/>
    <w:multiLevelType w:val="hybridMultilevel"/>
    <w:tmpl w:val="B48C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7"/>
    <w:rsid w:val="000340FE"/>
    <w:rsid w:val="000431C4"/>
    <w:rsid w:val="00193CDB"/>
    <w:rsid w:val="00242C8E"/>
    <w:rsid w:val="002A7B2C"/>
    <w:rsid w:val="003127AF"/>
    <w:rsid w:val="00531405"/>
    <w:rsid w:val="005D0C04"/>
    <w:rsid w:val="0061717B"/>
    <w:rsid w:val="006D0056"/>
    <w:rsid w:val="007434C2"/>
    <w:rsid w:val="00765C4D"/>
    <w:rsid w:val="007D4DF6"/>
    <w:rsid w:val="0087041D"/>
    <w:rsid w:val="0087628D"/>
    <w:rsid w:val="00905529"/>
    <w:rsid w:val="009F1B13"/>
    <w:rsid w:val="00A85975"/>
    <w:rsid w:val="00C2796A"/>
    <w:rsid w:val="00C81266"/>
    <w:rsid w:val="00CB0037"/>
    <w:rsid w:val="00CC1C17"/>
    <w:rsid w:val="00CD71C6"/>
    <w:rsid w:val="00DB1259"/>
    <w:rsid w:val="00DF3797"/>
    <w:rsid w:val="00EE0726"/>
    <w:rsid w:val="00EF6D63"/>
    <w:rsid w:val="00FE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AEA9B-7A00-4C03-B2A8-B52C7259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1C6"/>
  </w:style>
  <w:style w:type="character" w:styleId="a4">
    <w:name w:val="Hyperlink"/>
    <w:basedOn w:val="a0"/>
    <w:uiPriority w:val="99"/>
    <w:unhideWhenUsed/>
    <w:rsid w:val="006171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D0C04"/>
    <w:pPr>
      <w:ind w:left="720"/>
      <w:contextualSpacing/>
    </w:pPr>
  </w:style>
  <w:style w:type="character" w:styleId="a6">
    <w:name w:val="Strong"/>
    <w:basedOn w:val="a0"/>
    <w:uiPriority w:val="22"/>
    <w:qFormat/>
    <w:rsid w:val="007D4DF6"/>
    <w:rPr>
      <w:b/>
      <w:bCs/>
    </w:rPr>
  </w:style>
  <w:style w:type="paragraph" w:customStyle="1" w:styleId="c1">
    <w:name w:val="c1"/>
    <w:basedOn w:val="a"/>
    <w:rsid w:val="0087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041D"/>
  </w:style>
  <w:style w:type="paragraph" w:customStyle="1" w:styleId="c2">
    <w:name w:val="c2"/>
    <w:basedOn w:val="a"/>
    <w:rsid w:val="009F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Путинцева</dc:creator>
  <cp:keywords/>
  <dc:description/>
  <cp:lastModifiedBy>Нина</cp:lastModifiedBy>
  <cp:revision>25</cp:revision>
  <dcterms:created xsi:type="dcterms:W3CDTF">2016-07-03T16:35:00Z</dcterms:created>
  <dcterms:modified xsi:type="dcterms:W3CDTF">2024-04-03T16:47:00Z</dcterms:modified>
</cp:coreProperties>
</file>