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CC0" w:rsidRPr="00072E25" w:rsidRDefault="001B0CC0" w:rsidP="00072E25">
      <w:pPr>
        <w:jc w:val="both"/>
        <w:rPr>
          <w:rFonts w:ascii="Times New Roman" w:hAnsi="Times New Roman"/>
          <w:sz w:val="28"/>
          <w:szCs w:val="28"/>
        </w:rPr>
      </w:pPr>
      <w:r w:rsidRPr="00072E25">
        <w:rPr>
          <w:rFonts w:ascii="Times New Roman" w:hAnsi="Times New Roman"/>
          <w:sz w:val="28"/>
          <w:szCs w:val="28"/>
        </w:rPr>
        <w:t xml:space="preserve">                    </w:t>
      </w:r>
      <w:r w:rsidR="005C2A1D">
        <w:rPr>
          <w:rFonts w:ascii="Times New Roman" w:hAnsi="Times New Roman"/>
          <w:sz w:val="28"/>
          <w:szCs w:val="28"/>
        </w:rPr>
        <w:t>П</w:t>
      </w:r>
      <w:r w:rsidRPr="00072E25">
        <w:rPr>
          <w:rFonts w:ascii="Times New Roman" w:hAnsi="Times New Roman"/>
          <w:sz w:val="28"/>
          <w:szCs w:val="28"/>
        </w:rPr>
        <w:t>рактики наставничества в современной школе</w:t>
      </w:r>
    </w:p>
    <w:p w:rsidR="001B0CC0" w:rsidRPr="00072E25" w:rsidRDefault="0006690D" w:rsidP="00072E25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1B0CC0" w:rsidRPr="00072E25">
        <w:rPr>
          <w:rFonts w:ascii="Times New Roman" w:eastAsia="Times New Roman" w:hAnsi="Times New Roman"/>
          <w:sz w:val="28"/>
          <w:szCs w:val="28"/>
          <w:lang w:eastAsia="ru-RU"/>
        </w:rPr>
        <w:t xml:space="preserve">Современный образовательный процесс немыслим без поиска новых, более эффективных технологий, одной из таковых является наставничество. Как «нет уз святее товарищества», так  нет </w:t>
      </w:r>
      <w:bookmarkStart w:id="0" w:name="_GoBack"/>
      <w:bookmarkEnd w:id="0"/>
      <w:r w:rsidR="001B0CC0" w:rsidRPr="00072E25">
        <w:rPr>
          <w:rFonts w:ascii="Times New Roman" w:eastAsia="Times New Roman" w:hAnsi="Times New Roman"/>
          <w:sz w:val="28"/>
          <w:szCs w:val="28"/>
          <w:lang w:eastAsia="ru-RU"/>
        </w:rPr>
        <w:t>важнее союза – учитель и ученик.</w:t>
      </w:r>
    </w:p>
    <w:p w:rsidR="001B0CC0" w:rsidRPr="00072E25" w:rsidRDefault="001B0CC0" w:rsidP="00072E25">
      <w:pPr>
        <w:spacing w:after="0"/>
        <w:ind w:hanging="1418"/>
        <w:jc w:val="both"/>
        <w:rPr>
          <w:rFonts w:ascii="Times New Roman" w:hAnsi="Times New Roman"/>
          <w:sz w:val="28"/>
          <w:szCs w:val="28"/>
        </w:rPr>
      </w:pPr>
      <w:r w:rsidRPr="00072E25">
        <w:rPr>
          <w:rFonts w:ascii="Times New Roman" w:hAnsi="Times New Roman"/>
          <w:sz w:val="28"/>
          <w:szCs w:val="28"/>
        </w:rPr>
        <w:t>Нет</w:t>
      </w:r>
      <w:proofErr w:type="gramStart"/>
      <w:r w:rsidRPr="00072E25">
        <w:rPr>
          <w:rFonts w:ascii="Times New Roman" w:hAnsi="Times New Roman"/>
          <w:sz w:val="28"/>
          <w:szCs w:val="28"/>
        </w:rPr>
        <w:t xml:space="preserve">              В</w:t>
      </w:r>
      <w:proofErr w:type="gramEnd"/>
      <w:r w:rsidRPr="00072E25">
        <w:rPr>
          <w:rFonts w:ascii="Times New Roman" w:hAnsi="Times New Roman"/>
          <w:sz w:val="28"/>
          <w:szCs w:val="28"/>
        </w:rPr>
        <w:t xml:space="preserve">месте мечтать, ставить цели  и добиваться успеха! Сотрудничая, воплощать в жизнь педагогическую практику наставничества, где опытный педагог и одарённый ребёнок мыслят в унисон, шагают  по лабиринтам знаний, не останавливаясь на </w:t>
      </w:r>
      <w:proofErr w:type="gramStart"/>
      <w:r w:rsidRPr="00072E25">
        <w:rPr>
          <w:rFonts w:ascii="Times New Roman" w:hAnsi="Times New Roman"/>
          <w:sz w:val="28"/>
          <w:szCs w:val="28"/>
        </w:rPr>
        <w:t>достигнутом</w:t>
      </w:r>
      <w:proofErr w:type="gramEnd"/>
      <w:r w:rsidRPr="00072E25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072E25">
        <w:rPr>
          <w:rFonts w:ascii="Times New Roman" w:hAnsi="Times New Roman"/>
          <w:sz w:val="28"/>
          <w:szCs w:val="28"/>
        </w:rPr>
        <w:t>Быть всегда рядом с учеником, но на шаг впереди, делиться опытом, черпая заряд энергии  юных и креативных  - такова роль учителя в новых реалиях.</w:t>
      </w:r>
      <w:proofErr w:type="gramEnd"/>
      <w:r w:rsidRPr="00072E25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Практика наставни</w:t>
      </w:r>
      <w:r w:rsidRPr="00072E25">
        <w:rPr>
          <w:rFonts w:ascii="Times New Roman" w:hAnsi="Times New Roman"/>
          <w:sz w:val="28"/>
          <w:szCs w:val="28"/>
        </w:rPr>
        <w:t xml:space="preserve">чества, обусловленная  потребностями общества  и национальным  проектом «Образование», реализуется в МБОУ СШ  села Талица имени адмирала </w:t>
      </w:r>
      <w:proofErr w:type="spellStart"/>
      <w:r w:rsidRPr="00072E25">
        <w:rPr>
          <w:rFonts w:ascii="Times New Roman" w:hAnsi="Times New Roman"/>
          <w:sz w:val="28"/>
          <w:szCs w:val="28"/>
        </w:rPr>
        <w:t>С.А.Бутова</w:t>
      </w:r>
      <w:proofErr w:type="spellEnd"/>
      <w:r w:rsidRPr="00072E25">
        <w:rPr>
          <w:rFonts w:ascii="Times New Roman" w:hAnsi="Times New Roman"/>
          <w:sz w:val="28"/>
          <w:szCs w:val="28"/>
        </w:rPr>
        <w:t xml:space="preserve"> Елецкого района Липецкой области  в рамках  модели    « Учитель – одарённый ученик». Такая модель призвана  максимально </w:t>
      </w:r>
      <w:proofErr w:type="gramStart"/>
      <w:r w:rsidRPr="00072E25">
        <w:rPr>
          <w:rFonts w:ascii="Times New Roman" w:hAnsi="Times New Roman"/>
          <w:sz w:val="28"/>
          <w:szCs w:val="28"/>
        </w:rPr>
        <w:t>раскрыть</w:t>
      </w:r>
      <w:proofErr w:type="gramEnd"/>
      <w:r w:rsidRPr="00072E25">
        <w:rPr>
          <w:rFonts w:ascii="Times New Roman" w:hAnsi="Times New Roman"/>
          <w:sz w:val="28"/>
          <w:szCs w:val="28"/>
        </w:rPr>
        <w:t xml:space="preserve"> потенциал мотивированного ребёнка, помочь с профессиональным выбором, наметить траекторию развития.</w:t>
      </w:r>
    </w:p>
    <w:p w:rsidR="001B0CC0" w:rsidRPr="00072E25" w:rsidRDefault="001B0CC0" w:rsidP="00072E2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2E25">
        <w:rPr>
          <w:rFonts w:ascii="Times New Roman" w:hAnsi="Times New Roman"/>
          <w:sz w:val="28"/>
          <w:szCs w:val="28"/>
        </w:rPr>
        <w:t xml:space="preserve">Она основана на личностно-ориентированном подходе и выполняется в ходе урочной и внеурочной,  проектной деятельности, коллективных творческих дел.    </w:t>
      </w:r>
      <w:r w:rsidRPr="00072E25">
        <w:rPr>
          <w:rFonts w:ascii="Times New Roman" w:hAnsi="Times New Roman"/>
          <w:sz w:val="28"/>
          <w:szCs w:val="28"/>
        </w:rPr>
        <w:tab/>
        <w:t>Для выполнения программы наставничества требуется совместная работа  классного руководителя, учителей-предметников,  психолога. Только согласованные действия всех педагогов могут гарантировать успех начинаниям.</w:t>
      </w:r>
      <w:r w:rsidRPr="00072E2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6690D" w:rsidRDefault="001B0CC0" w:rsidP="0006690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72E25">
        <w:rPr>
          <w:rFonts w:ascii="Times New Roman" w:hAnsi="Times New Roman"/>
          <w:sz w:val="28"/>
          <w:szCs w:val="28"/>
        </w:rPr>
        <w:tab/>
      </w:r>
      <w:proofErr w:type="gramStart"/>
      <w:r w:rsidRPr="00072E25">
        <w:rPr>
          <w:rFonts w:ascii="Times New Roman" w:hAnsi="Times New Roman"/>
          <w:sz w:val="28"/>
          <w:szCs w:val="28"/>
        </w:rPr>
        <w:t>Наставляемые</w:t>
      </w:r>
      <w:proofErr w:type="gramEnd"/>
      <w:r w:rsidRPr="00072E25">
        <w:rPr>
          <w:rFonts w:ascii="Times New Roman" w:hAnsi="Times New Roman"/>
          <w:sz w:val="28"/>
          <w:szCs w:val="28"/>
        </w:rPr>
        <w:t xml:space="preserve"> с радостью встречают каждый новый школьный день, если чувствуют надёжное плечо  опытных наставников. Во многом благодаря им дети успешно занимаюсь в школе</w:t>
      </w:r>
      <w:r w:rsidR="0006690D">
        <w:rPr>
          <w:rFonts w:ascii="Times New Roman" w:hAnsi="Times New Roman"/>
          <w:sz w:val="28"/>
          <w:szCs w:val="28"/>
        </w:rPr>
        <w:t xml:space="preserve"> для одарённых детей</w:t>
      </w:r>
      <w:r w:rsidRPr="00072E25">
        <w:rPr>
          <w:rFonts w:ascii="Times New Roman" w:hAnsi="Times New Roman"/>
          <w:sz w:val="28"/>
          <w:szCs w:val="28"/>
        </w:rPr>
        <w:t xml:space="preserve"> «Стратегия», показывают высокие результаты на предметных  олимпиадах. Педагоги-наставники создают доброжелательный микроклимат в школьном коллективе, где хочется творить, участвовать в конкурсах, принимать с достоинством новые вызовы,  реализуя проекты «Журналистика в школу» и «Театр в школу».</w:t>
      </w:r>
    </w:p>
    <w:p w:rsidR="001B0CC0" w:rsidRPr="00072E25" w:rsidRDefault="0006690D" w:rsidP="0006690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B0CC0" w:rsidRPr="00072E25">
        <w:rPr>
          <w:rFonts w:ascii="Times New Roman" w:hAnsi="Times New Roman"/>
          <w:sz w:val="28"/>
          <w:szCs w:val="28"/>
        </w:rPr>
        <w:t xml:space="preserve"> Для одарённого ребёнка учитель  должен стать эталоном во всём. Видя в лице педагога мастера своего дела, воспитанник превзойдёт своего наставника, мечта педагога сбудется. Ведь учитель продолжается в своих  учениках.</w:t>
      </w:r>
    </w:p>
    <w:p w:rsidR="001B0CC0" w:rsidRDefault="001B0CC0" w:rsidP="001B0CC0">
      <w:pPr>
        <w:jc w:val="both"/>
      </w:pPr>
    </w:p>
    <w:p w:rsidR="001B0CC0" w:rsidRDefault="001B0CC0" w:rsidP="001B0CC0">
      <w:pPr>
        <w:jc w:val="both"/>
        <w:rPr>
          <w:rFonts w:ascii="Times New Roman" w:hAnsi="Times New Roman"/>
          <w:sz w:val="28"/>
          <w:szCs w:val="28"/>
        </w:rPr>
      </w:pPr>
    </w:p>
    <w:p w:rsidR="001B0CC0" w:rsidRDefault="001B0CC0" w:rsidP="001B0CC0">
      <w:pPr>
        <w:jc w:val="both"/>
        <w:rPr>
          <w:rFonts w:ascii="Times New Roman" w:hAnsi="Times New Roman"/>
          <w:sz w:val="28"/>
          <w:szCs w:val="28"/>
        </w:rPr>
      </w:pPr>
    </w:p>
    <w:sectPr w:rsidR="001B0CC0" w:rsidSect="001B0CC0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841"/>
    <w:rsid w:val="0006690D"/>
    <w:rsid w:val="00072E25"/>
    <w:rsid w:val="001B0CC0"/>
    <w:rsid w:val="005C2A1D"/>
    <w:rsid w:val="00C51303"/>
    <w:rsid w:val="00D84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CC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CC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69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7</cp:revision>
  <dcterms:created xsi:type="dcterms:W3CDTF">2024-04-23T19:41:00Z</dcterms:created>
  <dcterms:modified xsi:type="dcterms:W3CDTF">2024-04-23T20:02:00Z</dcterms:modified>
</cp:coreProperties>
</file>