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25972" w14:textId="0B37DC4B" w:rsidR="007471B9" w:rsidRPr="007471B9" w:rsidRDefault="007471B9" w:rsidP="007471B9">
      <w:pPr>
        <w:jc w:val="center"/>
        <w:rPr>
          <w:rFonts w:ascii="Times New Roman" w:hAnsi="Times New Roman" w:cs="Times New Roman"/>
          <w:b/>
          <w:bCs/>
          <w:sz w:val="28"/>
          <w:szCs w:val="28"/>
        </w:rPr>
      </w:pPr>
      <w:r w:rsidRPr="007471B9">
        <w:rPr>
          <w:rFonts w:ascii="Times New Roman" w:hAnsi="Times New Roman" w:cs="Times New Roman"/>
          <w:b/>
          <w:bCs/>
          <w:sz w:val="28"/>
          <w:szCs w:val="28"/>
        </w:rPr>
        <w:t>Самообразование как важный инструмент профессионального роста педагогического работника</w:t>
      </w:r>
    </w:p>
    <w:p w14:paraId="60AD7932" w14:textId="091BF0E3" w:rsidR="007471B9" w:rsidRPr="007471B9" w:rsidRDefault="007471B9" w:rsidP="007471B9">
      <w:pPr>
        <w:jc w:val="center"/>
        <w:rPr>
          <w:rFonts w:ascii="Times New Roman" w:hAnsi="Times New Roman" w:cs="Times New Roman"/>
          <w:b/>
          <w:bCs/>
          <w:sz w:val="28"/>
          <w:szCs w:val="28"/>
        </w:rPr>
      </w:pPr>
      <w:r w:rsidRPr="007471B9">
        <w:rPr>
          <w:rFonts w:ascii="Times New Roman" w:hAnsi="Times New Roman" w:cs="Times New Roman"/>
          <w:b/>
          <w:bCs/>
          <w:sz w:val="28"/>
          <w:szCs w:val="28"/>
        </w:rPr>
        <w:t xml:space="preserve">Автор: </w:t>
      </w:r>
      <w:r w:rsidR="00EB3EAC">
        <w:rPr>
          <w:rFonts w:ascii="Times New Roman" w:hAnsi="Times New Roman" w:cs="Times New Roman"/>
          <w:b/>
          <w:bCs/>
          <w:sz w:val="28"/>
          <w:szCs w:val="28"/>
        </w:rPr>
        <w:t>Приходько Глина Михайловна</w:t>
      </w:r>
    </w:p>
    <w:p w14:paraId="28CE0BD6" w14:textId="5DEF735F" w:rsidR="007471B9" w:rsidRPr="007471B9" w:rsidRDefault="007471B9" w:rsidP="007471B9">
      <w:pPr>
        <w:jc w:val="center"/>
        <w:rPr>
          <w:rFonts w:ascii="Times New Roman" w:hAnsi="Times New Roman" w:cs="Times New Roman"/>
          <w:b/>
          <w:bCs/>
          <w:sz w:val="28"/>
          <w:szCs w:val="28"/>
        </w:rPr>
      </w:pPr>
      <w:r w:rsidRPr="007471B9">
        <w:rPr>
          <w:rFonts w:ascii="Times New Roman" w:hAnsi="Times New Roman" w:cs="Times New Roman"/>
          <w:b/>
          <w:bCs/>
          <w:sz w:val="28"/>
          <w:szCs w:val="28"/>
        </w:rPr>
        <w:t>Г</w:t>
      </w:r>
      <w:r w:rsidR="00EB3EAC">
        <w:rPr>
          <w:rFonts w:ascii="Times New Roman" w:hAnsi="Times New Roman" w:cs="Times New Roman"/>
          <w:b/>
          <w:bCs/>
          <w:sz w:val="28"/>
          <w:szCs w:val="28"/>
        </w:rPr>
        <w:t>Б</w:t>
      </w:r>
      <w:r w:rsidRPr="007471B9">
        <w:rPr>
          <w:rFonts w:ascii="Times New Roman" w:hAnsi="Times New Roman" w:cs="Times New Roman"/>
          <w:b/>
          <w:bCs/>
          <w:sz w:val="28"/>
          <w:szCs w:val="28"/>
        </w:rPr>
        <w:t xml:space="preserve">ПОУ </w:t>
      </w:r>
      <w:r w:rsidR="00EB3EAC">
        <w:rPr>
          <w:rFonts w:ascii="Times New Roman" w:hAnsi="Times New Roman" w:cs="Times New Roman"/>
          <w:b/>
          <w:bCs/>
          <w:sz w:val="28"/>
          <w:szCs w:val="28"/>
        </w:rPr>
        <w:t>«Пермский краевой колледж «Оникс»</w:t>
      </w:r>
    </w:p>
    <w:p w14:paraId="6DB99C78" w14:textId="36B96C90" w:rsidR="00BC2017" w:rsidRDefault="007471B9">
      <w:pPr>
        <w:rPr>
          <w:rFonts w:ascii="Times New Roman" w:hAnsi="Times New Roman" w:cs="Times New Roman"/>
          <w:sz w:val="24"/>
          <w:szCs w:val="24"/>
        </w:rPr>
      </w:pPr>
      <w:r w:rsidRPr="007471B9">
        <w:rPr>
          <w:rFonts w:ascii="Times New Roman" w:hAnsi="Times New Roman" w:cs="Times New Roman"/>
          <w:b/>
          <w:bCs/>
          <w:sz w:val="24"/>
          <w:szCs w:val="24"/>
        </w:rPr>
        <w:t>Аннотация:</w:t>
      </w:r>
      <w:r w:rsidRPr="007471B9">
        <w:rPr>
          <w:rFonts w:ascii="Times New Roman" w:hAnsi="Times New Roman" w:cs="Times New Roman"/>
          <w:sz w:val="24"/>
          <w:szCs w:val="24"/>
        </w:rPr>
        <w:t xml:space="preserve"> </w:t>
      </w:r>
    </w:p>
    <w:p w14:paraId="50169088" w14:textId="5CCE45F5" w:rsidR="00BC2017" w:rsidRDefault="00BC2017" w:rsidP="00BC2017">
      <w:pPr>
        <w:rPr>
          <w:rFonts w:ascii="Times New Roman" w:hAnsi="Times New Roman" w:cs="Times New Roman"/>
          <w:color w:val="C00000"/>
          <w:sz w:val="24"/>
          <w:szCs w:val="24"/>
        </w:rPr>
      </w:pPr>
      <w:r w:rsidRPr="005739F7">
        <w:rPr>
          <w:rFonts w:ascii="Times New Roman" w:hAnsi="Times New Roman" w:cs="Times New Roman"/>
          <w:sz w:val="24"/>
          <w:szCs w:val="24"/>
        </w:rPr>
        <w:t>Цель статьи- рассмотреть проблему повешения грамотности педагогов. Подробно рассмотреть причины низкого уровня грамотности педагогов и выбрать рад практических рекомендаций по ее решению</w:t>
      </w:r>
      <w:r w:rsidRPr="005739F7">
        <w:rPr>
          <w:rFonts w:ascii="Times New Roman" w:hAnsi="Times New Roman" w:cs="Times New Roman"/>
          <w:color w:val="C00000"/>
          <w:sz w:val="24"/>
          <w:szCs w:val="24"/>
        </w:rPr>
        <w:t xml:space="preserve"> </w:t>
      </w:r>
    </w:p>
    <w:p w14:paraId="3CAE0F9E" w14:textId="7C8A1A52" w:rsidR="007471B9" w:rsidRPr="005739F7" w:rsidRDefault="007471B9">
      <w:pPr>
        <w:rPr>
          <w:rFonts w:ascii="Times New Roman" w:hAnsi="Times New Roman" w:cs="Times New Roman"/>
          <w:sz w:val="24"/>
          <w:szCs w:val="24"/>
        </w:rPr>
      </w:pPr>
      <w:r w:rsidRPr="005739F7">
        <w:rPr>
          <w:rFonts w:ascii="Times New Roman" w:hAnsi="Times New Roman" w:cs="Times New Roman"/>
          <w:b/>
          <w:bCs/>
          <w:sz w:val="24"/>
          <w:szCs w:val="24"/>
        </w:rPr>
        <w:t>Ключевые слова:</w:t>
      </w:r>
      <w:r w:rsidRPr="005739F7">
        <w:rPr>
          <w:rFonts w:ascii="Times New Roman" w:hAnsi="Times New Roman" w:cs="Times New Roman"/>
          <w:sz w:val="24"/>
          <w:szCs w:val="24"/>
        </w:rPr>
        <w:t xml:space="preserve"> грамотность, педагоги, образование, качество образования. </w:t>
      </w:r>
    </w:p>
    <w:p w14:paraId="6096FEEE" w14:textId="0436EEB2" w:rsidR="00BC2017" w:rsidRPr="005739F7" w:rsidRDefault="00CC118E">
      <w:pPr>
        <w:rPr>
          <w:rFonts w:ascii="Times New Roman" w:hAnsi="Times New Roman" w:cs="Times New Roman"/>
          <w:color w:val="333333"/>
          <w:sz w:val="24"/>
          <w:szCs w:val="24"/>
        </w:rPr>
      </w:pPr>
      <w:r w:rsidRPr="005739F7">
        <w:rPr>
          <w:rFonts w:ascii="Times New Roman" w:hAnsi="Times New Roman" w:cs="Times New Roman"/>
          <w:color w:val="333333"/>
          <w:sz w:val="24"/>
          <w:szCs w:val="24"/>
        </w:rPr>
        <w:t>Педагогическая грамотность является одним из ключевых факторов, определяющих качество образования. Она подразумевает не только знание им педагогических методик и технологий, но и понимание того, как эти знания могут быть применены на практике.</w:t>
      </w:r>
    </w:p>
    <w:p w14:paraId="4A6FDD1C" w14:textId="26D14A8B" w:rsidR="005739F7" w:rsidRPr="005739F7" w:rsidRDefault="005739F7">
      <w:pPr>
        <w:rPr>
          <w:rFonts w:ascii="Times New Roman" w:hAnsi="Times New Roman" w:cs="Times New Roman"/>
          <w:color w:val="333333"/>
          <w:sz w:val="24"/>
          <w:szCs w:val="24"/>
        </w:rPr>
      </w:pPr>
      <w:r>
        <w:rPr>
          <w:rFonts w:ascii="Times New Roman" w:hAnsi="Times New Roman" w:cs="Times New Roman"/>
          <w:color w:val="333333"/>
          <w:sz w:val="24"/>
          <w:szCs w:val="24"/>
        </w:rPr>
        <w:t>1.</w:t>
      </w:r>
      <w:r w:rsidRPr="005739F7">
        <w:rPr>
          <w:rFonts w:ascii="Times New Roman" w:hAnsi="Times New Roman" w:cs="Times New Roman"/>
          <w:color w:val="333333"/>
          <w:sz w:val="24"/>
          <w:szCs w:val="24"/>
        </w:rPr>
        <w:t>Понимание процесса обучения и его целей</w:t>
      </w:r>
    </w:p>
    <w:p w14:paraId="0056AC02" w14:textId="77777777" w:rsidR="005739F7" w:rsidRPr="005739F7" w:rsidRDefault="005739F7" w:rsidP="005739F7">
      <w:pPr>
        <w:pStyle w:val="a3"/>
        <w:spacing w:before="0" w:beforeAutospacing="0" w:after="240" w:afterAutospacing="0"/>
        <w:rPr>
          <w:color w:val="333333"/>
        </w:rPr>
      </w:pPr>
      <w:r w:rsidRPr="005739F7">
        <w:rPr>
          <w:color w:val="333333"/>
        </w:rPr>
        <w:t>2. Знание педагогических методик и технологий</w:t>
      </w:r>
    </w:p>
    <w:p w14:paraId="6FAEC164" w14:textId="77777777" w:rsidR="005739F7" w:rsidRPr="005739F7" w:rsidRDefault="005739F7" w:rsidP="005739F7">
      <w:pPr>
        <w:pStyle w:val="a3"/>
        <w:spacing w:before="0" w:beforeAutospacing="0" w:after="240" w:afterAutospacing="0"/>
        <w:rPr>
          <w:color w:val="333333"/>
        </w:rPr>
      </w:pPr>
      <w:r w:rsidRPr="005739F7">
        <w:rPr>
          <w:color w:val="333333"/>
        </w:rPr>
        <w:t>3. Умение применять педагогические методики на практике</w:t>
      </w:r>
    </w:p>
    <w:p w14:paraId="4F5450E8" w14:textId="77777777" w:rsidR="005739F7" w:rsidRPr="005739F7" w:rsidRDefault="005739F7" w:rsidP="005739F7">
      <w:pPr>
        <w:pStyle w:val="a3"/>
        <w:spacing w:before="0" w:beforeAutospacing="0" w:after="240" w:afterAutospacing="0"/>
        <w:rPr>
          <w:color w:val="333333"/>
        </w:rPr>
      </w:pPr>
      <w:r w:rsidRPr="005739F7">
        <w:rPr>
          <w:color w:val="333333"/>
        </w:rPr>
        <w:t>4. Взаимодействие с родителями и коллегами</w:t>
      </w:r>
    </w:p>
    <w:p w14:paraId="4362A076" w14:textId="77777777" w:rsidR="005739F7" w:rsidRPr="005739F7" w:rsidRDefault="005739F7" w:rsidP="005739F7">
      <w:pPr>
        <w:pStyle w:val="a3"/>
        <w:spacing w:before="0" w:beforeAutospacing="0" w:after="240" w:afterAutospacing="0"/>
        <w:rPr>
          <w:color w:val="333333"/>
        </w:rPr>
      </w:pPr>
      <w:r w:rsidRPr="005739F7">
        <w:rPr>
          <w:color w:val="333333"/>
        </w:rPr>
        <w:t>5. Постоянное саморазвитие и самообразование</w:t>
      </w:r>
    </w:p>
    <w:p w14:paraId="17356B76" w14:textId="77777777" w:rsidR="005739F7" w:rsidRPr="005739F7" w:rsidRDefault="005739F7" w:rsidP="005739F7">
      <w:pPr>
        <w:pStyle w:val="a3"/>
        <w:spacing w:before="0" w:beforeAutospacing="0" w:after="240" w:afterAutospacing="0"/>
        <w:rPr>
          <w:color w:val="333333"/>
        </w:rPr>
      </w:pPr>
      <w:r w:rsidRPr="005739F7">
        <w:rPr>
          <w:color w:val="333333"/>
        </w:rPr>
        <w:t>Таким образом, педагогическая грамотность – это комплекс знаний, умений и навыков, необходимых для успешной работы педагога. Она включает в себя понимание процесса обучения, знание педагогических методик, умение применять их на практике, взаимодействие с коллегами и родителями, а также постоянное саморазвитие. Все эти аспекты важны для формирования успешной и гармоничной личности воспитанника, а значит, и для развития всего общества.</w:t>
      </w:r>
    </w:p>
    <w:p w14:paraId="47EC6A79" w14:textId="188D5820" w:rsidR="005739F7" w:rsidRDefault="005739F7" w:rsidP="005739F7">
      <w:pPr>
        <w:rPr>
          <w:rFonts w:ascii="Times New Roman" w:hAnsi="Times New Roman" w:cs="Times New Roman"/>
          <w:sz w:val="24"/>
          <w:szCs w:val="24"/>
        </w:rPr>
      </w:pPr>
      <w:r w:rsidRPr="007471B9">
        <w:rPr>
          <w:rFonts w:ascii="Times New Roman" w:hAnsi="Times New Roman" w:cs="Times New Roman"/>
          <w:sz w:val="24"/>
          <w:szCs w:val="24"/>
        </w:rPr>
        <w:t>Причины низкого уровня грамотности педагогов могут быть разнообразными. Одной из причин является низкий уровень качества образования, особенно в сельской местности и малонаселенных регионах</w:t>
      </w:r>
      <w:r w:rsidR="00041800">
        <w:rPr>
          <w:rFonts w:ascii="Times New Roman" w:hAnsi="Times New Roman" w:cs="Times New Roman"/>
          <w:sz w:val="24"/>
          <w:szCs w:val="24"/>
        </w:rPr>
        <w:t>, а также в учебных заведениях где обучают и воспитывают детей с ограниченными возможностями здоровья ОВЗ</w:t>
      </w:r>
      <w:r w:rsidRPr="007471B9">
        <w:rPr>
          <w:rFonts w:ascii="Times New Roman" w:hAnsi="Times New Roman" w:cs="Times New Roman"/>
          <w:sz w:val="24"/>
          <w:szCs w:val="24"/>
        </w:rPr>
        <w:t xml:space="preserve">. В таких регионах образовательные учреждения часто являются технически устаревшими и не обеспечивают достаточного уровня качества образования для своих учеников. </w:t>
      </w:r>
    </w:p>
    <w:p w14:paraId="53BD80A4" w14:textId="5461D8B2" w:rsidR="005739F7" w:rsidRDefault="005739F7" w:rsidP="005739F7">
      <w:pPr>
        <w:rPr>
          <w:rFonts w:ascii="Times New Roman" w:hAnsi="Times New Roman" w:cs="Times New Roman"/>
          <w:sz w:val="24"/>
          <w:szCs w:val="24"/>
        </w:rPr>
      </w:pPr>
      <w:r w:rsidRPr="007471B9">
        <w:rPr>
          <w:rFonts w:ascii="Times New Roman" w:hAnsi="Times New Roman" w:cs="Times New Roman"/>
          <w:sz w:val="24"/>
          <w:szCs w:val="24"/>
        </w:rPr>
        <w:t xml:space="preserve">Кроме того, существуют такие причины, как отсутствие достаточной мотивации </w:t>
      </w:r>
      <w:r w:rsidR="00041800">
        <w:rPr>
          <w:rFonts w:ascii="Times New Roman" w:hAnsi="Times New Roman" w:cs="Times New Roman"/>
          <w:sz w:val="24"/>
          <w:szCs w:val="24"/>
        </w:rPr>
        <w:t>педагогов</w:t>
      </w:r>
      <w:r w:rsidR="00AB7016">
        <w:rPr>
          <w:rFonts w:ascii="Times New Roman" w:hAnsi="Times New Roman" w:cs="Times New Roman"/>
          <w:sz w:val="24"/>
          <w:szCs w:val="24"/>
        </w:rPr>
        <w:t xml:space="preserve"> </w:t>
      </w:r>
      <w:r w:rsidRPr="007471B9">
        <w:rPr>
          <w:rFonts w:ascii="Times New Roman" w:hAnsi="Times New Roman" w:cs="Times New Roman"/>
          <w:sz w:val="24"/>
          <w:szCs w:val="24"/>
        </w:rPr>
        <w:t>на повышение своего уровня грамотности, отсутствие системы поощрения, несоответствие уровня образования педагога требованиям должности и т.д.</w:t>
      </w:r>
    </w:p>
    <w:p w14:paraId="55D2822D" w14:textId="16B47085" w:rsidR="00FC13C8" w:rsidRPr="00FC13C8" w:rsidRDefault="005739F7" w:rsidP="00FC13C8">
      <w:pPr>
        <w:shd w:val="clear" w:color="auto" w:fill="FFFFFF"/>
        <w:rPr>
          <w:rFonts w:ascii="Times New Roman" w:eastAsia="Times New Roman" w:hAnsi="Times New Roman" w:cs="Times New Roman"/>
          <w:color w:val="181818"/>
          <w:sz w:val="24"/>
          <w:szCs w:val="24"/>
          <w:lang w:eastAsia="ru-RU"/>
        </w:rPr>
      </w:pPr>
      <w:r w:rsidRPr="007471B9">
        <w:rPr>
          <w:rFonts w:ascii="Times New Roman" w:hAnsi="Times New Roman" w:cs="Times New Roman"/>
          <w:sz w:val="24"/>
          <w:szCs w:val="24"/>
        </w:rPr>
        <w:t xml:space="preserve"> </w:t>
      </w:r>
      <w:r w:rsidR="00FC13C8" w:rsidRPr="00FC13C8">
        <w:rPr>
          <w:rFonts w:ascii="Times New Roman" w:eastAsia="Times New Roman" w:hAnsi="Times New Roman" w:cs="Times New Roman"/>
          <w:color w:val="000000"/>
          <w:sz w:val="24"/>
          <w:szCs w:val="24"/>
          <w:lang w:eastAsia="ru-RU"/>
        </w:rPr>
        <w:t>Каждая деятельность бессмысленна, если в ее результате не создается некий продукт, или нет каких-либо достижений. И в личном плане самообразования педагога обязательно должен быть список результатов, которые должны быть достигнуты за определенный срок. Каковы могут быть результаты самообразования педагога на некотором этапе? (самообразование непрерывно, но планировать его нужно поэтапно)</w:t>
      </w:r>
    </w:p>
    <w:p w14:paraId="07D8E8AB" w14:textId="77777777"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t>·                   повышение качества преподавания предмета;</w:t>
      </w:r>
    </w:p>
    <w:p w14:paraId="2762A650" w14:textId="77777777"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lastRenderedPageBreak/>
        <w:t>·                   разработанные или изданные методические пособия, статьи, программы, сценарии, исследования;</w:t>
      </w:r>
    </w:p>
    <w:p w14:paraId="0E931BC3" w14:textId="77777777"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t>·                   разработка новых форм, методов и приемов обучения;</w:t>
      </w:r>
    </w:p>
    <w:p w14:paraId="3C9CD35E" w14:textId="77777777"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t>·                   доклады, выступления;</w:t>
      </w:r>
    </w:p>
    <w:p w14:paraId="67659A95" w14:textId="77777777"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t>·                   разработка дидактических материалов, тестов, наглядностей;</w:t>
      </w:r>
    </w:p>
    <w:p w14:paraId="3FE83360" w14:textId="77777777"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t>·                   выработка методических рекомендаций по применению новой информационной технологии;</w:t>
      </w:r>
    </w:p>
    <w:p w14:paraId="4A07BD45" w14:textId="77777777"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t>·                   разработка и проведение открытых занятий по собственным, новаторским технологиям;</w:t>
      </w:r>
    </w:p>
    <w:p w14:paraId="25F4E047" w14:textId="0D7093AC"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t>·                   создание комплектов педагогических разработок;</w:t>
      </w:r>
      <w:bookmarkStart w:id="0" w:name="_GoBack"/>
      <w:bookmarkEnd w:id="0"/>
    </w:p>
    <w:p w14:paraId="3E4CBFF6" w14:textId="77777777"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t>·                   проведение тренингов, семинаров, конференций, мастер-классов, обобщение опыта по исследуемой проблеме (теме).</w:t>
      </w:r>
    </w:p>
    <w:p w14:paraId="216D14BD" w14:textId="77777777"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b/>
          <w:color w:val="181818"/>
          <w:sz w:val="24"/>
          <w:szCs w:val="24"/>
          <w:lang w:eastAsia="ru-RU"/>
        </w:rPr>
      </w:pPr>
      <w:r w:rsidRPr="00FC13C8">
        <w:rPr>
          <w:rFonts w:ascii="Times New Roman" w:eastAsia="Times New Roman" w:hAnsi="Times New Roman" w:cs="Times New Roman"/>
          <w:b/>
          <w:color w:val="000000"/>
          <w:sz w:val="24"/>
          <w:szCs w:val="24"/>
          <w:lang w:eastAsia="ru-RU"/>
        </w:rPr>
        <w:t>Таким образом, можно подвести итог.</w:t>
      </w:r>
    </w:p>
    <w:p w14:paraId="70C15E5D" w14:textId="091FE219" w:rsidR="00FC13C8" w:rsidRPr="00FC13C8" w:rsidRDefault="00FC13C8" w:rsidP="00FC13C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C13C8">
        <w:rPr>
          <w:rFonts w:ascii="Times New Roman" w:eastAsia="Times New Roman" w:hAnsi="Times New Roman" w:cs="Times New Roman"/>
          <w:color w:val="000000"/>
          <w:sz w:val="24"/>
          <w:szCs w:val="24"/>
          <w:lang w:eastAsia="ru-RU"/>
        </w:rPr>
        <w:t>Качество дополнительного образования</w:t>
      </w:r>
      <w:r w:rsidR="007B2E51">
        <w:rPr>
          <w:rFonts w:ascii="Times New Roman" w:eastAsia="Times New Roman" w:hAnsi="Times New Roman" w:cs="Times New Roman"/>
          <w:color w:val="000000"/>
          <w:sz w:val="24"/>
          <w:szCs w:val="24"/>
          <w:lang w:eastAsia="ru-RU"/>
        </w:rPr>
        <w:t xml:space="preserve"> педагога</w:t>
      </w:r>
      <w:r w:rsidRPr="00FC13C8">
        <w:rPr>
          <w:rFonts w:ascii="Times New Roman" w:eastAsia="Times New Roman" w:hAnsi="Times New Roman" w:cs="Times New Roman"/>
          <w:color w:val="000000"/>
          <w:sz w:val="24"/>
          <w:szCs w:val="24"/>
          <w:lang w:eastAsia="ru-RU"/>
        </w:rPr>
        <w:t xml:space="preserve"> определяется множеством факторов, одним из которых является непрерывное повышение уровня теоретической и творческой подготовки и профессионального мастерства. Важную роль при этом имеет систематическое, самостоятельное ознакомление педагогов и других специалистов с новейшими достижениями педагогики, с передовой практикой работы других образовательных учреждений, а также изучение программно-методических материалов и нормативно – правовых документов.</w:t>
      </w:r>
    </w:p>
    <w:p w14:paraId="511DBB5A" w14:textId="77777777" w:rsidR="00FC13C8" w:rsidRDefault="00FC13C8">
      <w:pPr>
        <w:rPr>
          <w:rFonts w:ascii="Times New Roman" w:hAnsi="Times New Roman" w:cs="Times New Roman"/>
          <w:b/>
          <w:bCs/>
          <w:sz w:val="24"/>
          <w:szCs w:val="24"/>
        </w:rPr>
      </w:pPr>
    </w:p>
    <w:sectPr w:rsidR="00FC1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05"/>
    <w:rsid w:val="00041800"/>
    <w:rsid w:val="005739F7"/>
    <w:rsid w:val="007471B9"/>
    <w:rsid w:val="007B2E51"/>
    <w:rsid w:val="00AB7016"/>
    <w:rsid w:val="00BC2017"/>
    <w:rsid w:val="00CC118E"/>
    <w:rsid w:val="00E30605"/>
    <w:rsid w:val="00E3138A"/>
    <w:rsid w:val="00EB3EAC"/>
    <w:rsid w:val="00FC1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099F"/>
  <w15:chartTrackingRefBased/>
  <w15:docId w15:val="{00B854B8-4A44-4404-8F50-99024A6C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9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89796">
      <w:bodyDiv w:val="1"/>
      <w:marLeft w:val="0"/>
      <w:marRight w:val="0"/>
      <w:marTop w:val="0"/>
      <w:marBottom w:val="0"/>
      <w:divBdr>
        <w:top w:val="none" w:sz="0" w:space="0" w:color="auto"/>
        <w:left w:val="none" w:sz="0" w:space="0" w:color="auto"/>
        <w:bottom w:val="none" w:sz="0" w:space="0" w:color="auto"/>
        <w:right w:val="none" w:sz="0" w:space="0" w:color="auto"/>
      </w:divBdr>
    </w:div>
    <w:div w:id="18082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1</cp:lastModifiedBy>
  <cp:revision>3</cp:revision>
  <dcterms:created xsi:type="dcterms:W3CDTF">2024-04-01T12:55:00Z</dcterms:created>
  <dcterms:modified xsi:type="dcterms:W3CDTF">2024-04-02T10:56:00Z</dcterms:modified>
</cp:coreProperties>
</file>