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F1A" w:rsidRDefault="00E81566" w:rsidP="00E815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</w:t>
      </w:r>
    </w:p>
    <w:p w:rsidR="00E81566" w:rsidRDefault="007C626B" w:rsidP="00E815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ИНДИВИДУАЛЬНЫЙ ПОДХОД К ДЕТЯМ В ПРОЦЕССЕ РУКОВОДСТВА ИГРОВОЙ ДЕЯТЕЛЬНОСТЬЮ</w:t>
      </w:r>
    </w:p>
    <w:p w:rsidR="007C626B" w:rsidRDefault="007C626B" w:rsidP="007C62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26B">
        <w:rPr>
          <w:rFonts w:ascii="Times New Roman" w:hAnsi="Times New Roman" w:cs="Times New Roman"/>
          <w:sz w:val="28"/>
          <w:szCs w:val="28"/>
        </w:rPr>
        <w:t>Руководство детьми требует от нас, воспитателей, знания особенностей каждого ребёнка, понимание его поведения, из</w:t>
      </w:r>
      <w:r w:rsidR="00494C0B">
        <w:rPr>
          <w:rFonts w:ascii="Times New Roman" w:hAnsi="Times New Roman" w:cs="Times New Roman"/>
          <w:sz w:val="28"/>
          <w:szCs w:val="28"/>
        </w:rPr>
        <w:t xml:space="preserve">учения интересов, способностей. В старшей группе, где я работаю, 20 детей, и все они разные: общительные и замкнутые, активные и молчаливые, излишне подвижные, не всегда организованные и, наоборот, спокойные, дисциплинированные. У всех разные игровые умения: </w:t>
      </w:r>
      <w:r w:rsidR="00EB0CDD">
        <w:rPr>
          <w:rFonts w:ascii="Times New Roman" w:hAnsi="Times New Roman" w:cs="Times New Roman"/>
          <w:sz w:val="28"/>
          <w:szCs w:val="28"/>
        </w:rPr>
        <w:t>одни умеют планировать игру, создавать для нее обстановку, выполнять роли как главные, так и второстепенные, проявлять творчество и самостоятельность, другие, наоборот, безынициативные, с низким уровнем игровых навыков и умений.</w:t>
      </w:r>
    </w:p>
    <w:p w:rsidR="00F20ACB" w:rsidRDefault="00193978" w:rsidP="007C62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группе дети в основном активные, всегда могут самостоятельно найти себе дело по душе, легко вступают в общение со всеми детьми, вежливы, аккуратны, исполнительны. Но есть несколько детей и малообщительных. Они стремятся играть в одиночку. Если и бывают какие-то контакты с другими играющими </w:t>
      </w:r>
      <w:r w:rsidR="00BE736C">
        <w:rPr>
          <w:rFonts w:ascii="Times New Roman" w:hAnsi="Times New Roman" w:cs="Times New Roman"/>
          <w:sz w:val="28"/>
          <w:szCs w:val="28"/>
        </w:rPr>
        <w:t>детьми,</w:t>
      </w:r>
      <w:r>
        <w:rPr>
          <w:rFonts w:ascii="Times New Roman" w:hAnsi="Times New Roman" w:cs="Times New Roman"/>
          <w:sz w:val="28"/>
          <w:szCs w:val="28"/>
        </w:rPr>
        <w:t xml:space="preserve"> то кратковременного характера. </w:t>
      </w:r>
      <w:r w:rsidR="00BE736C">
        <w:rPr>
          <w:rFonts w:ascii="Times New Roman" w:hAnsi="Times New Roman" w:cs="Times New Roman"/>
          <w:sz w:val="28"/>
          <w:szCs w:val="28"/>
        </w:rPr>
        <w:t xml:space="preserve">Внимательно понаблюдав </w:t>
      </w:r>
      <w:r w:rsidR="00403A8D">
        <w:rPr>
          <w:rFonts w:ascii="Times New Roman" w:hAnsi="Times New Roman" w:cs="Times New Roman"/>
          <w:sz w:val="28"/>
          <w:szCs w:val="28"/>
        </w:rPr>
        <w:t>за ними,</w:t>
      </w:r>
      <w:r w:rsidR="00BE736C">
        <w:rPr>
          <w:rFonts w:ascii="Times New Roman" w:hAnsi="Times New Roman" w:cs="Times New Roman"/>
          <w:sz w:val="28"/>
          <w:szCs w:val="28"/>
        </w:rPr>
        <w:t xml:space="preserve"> мы </w:t>
      </w:r>
      <w:r w:rsidR="00403A8D">
        <w:rPr>
          <w:rFonts w:ascii="Times New Roman" w:hAnsi="Times New Roman" w:cs="Times New Roman"/>
          <w:sz w:val="28"/>
          <w:szCs w:val="28"/>
        </w:rPr>
        <w:t>поняли,</w:t>
      </w:r>
      <w:r w:rsidR="00BE736C">
        <w:rPr>
          <w:rFonts w:ascii="Times New Roman" w:hAnsi="Times New Roman" w:cs="Times New Roman"/>
          <w:sz w:val="28"/>
          <w:szCs w:val="28"/>
        </w:rPr>
        <w:t xml:space="preserve"> что причина их скованности в отсутствии хорошо развитых игровых навыков и умений, в недостаточно сформированной потребности в общении. Значит, включать этих детей в коллективные игры пока рано, так как совместная игра требует от ребенка наличие особых качеств, обеспечивающих возможность ведения, поддержания процесса игры.</w:t>
      </w:r>
    </w:p>
    <w:p w:rsidR="00F20ACB" w:rsidRDefault="00F20ACB" w:rsidP="00F20A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планировании воспитательного процесса в группе мы особо учли работу с этими детьми и затем стремились, чтобы они прежде всего </w:t>
      </w:r>
      <w:r>
        <w:rPr>
          <w:rFonts w:ascii="Times New Roman" w:hAnsi="Times New Roman" w:cs="Times New Roman"/>
          <w:sz w:val="28"/>
          <w:szCs w:val="28"/>
        </w:rPr>
        <w:t xml:space="preserve">овладели необходимыми для той или иной игры </w:t>
      </w:r>
      <w:r w:rsidR="004E0445">
        <w:rPr>
          <w:rFonts w:ascii="Times New Roman" w:hAnsi="Times New Roman" w:cs="Times New Roman"/>
          <w:sz w:val="28"/>
          <w:szCs w:val="28"/>
        </w:rPr>
        <w:t xml:space="preserve">знаниями и умениями – знали сюжет игр, могли их творчески развивать. Только после этого стали включать их в игры других детей, вначале в небольшие играющие коллективы. </w:t>
      </w:r>
      <w:r w:rsidR="00587520">
        <w:rPr>
          <w:rFonts w:ascii="Times New Roman" w:hAnsi="Times New Roman" w:cs="Times New Roman"/>
          <w:sz w:val="28"/>
          <w:szCs w:val="28"/>
        </w:rPr>
        <w:t xml:space="preserve">В совместных играх предлагали детям сначала второстепенные роли, побуждали к выполнению незначительных функций в игре, постепенно, осторожно подключали к таким ролям, как продавец, врач, парикмахер и так далее. </w:t>
      </w:r>
      <w:r w:rsidR="005103FE">
        <w:rPr>
          <w:rFonts w:ascii="Times New Roman" w:hAnsi="Times New Roman" w:cs="Times New Roman"/>
          <w:sz w:val="28"/>
          <w:szCs w:val="28"/>
        </w:rPr>
        <w:t>Предлагая детям эти роли, мы учили их определенным способам общения. В нах ребенку не нужно первоначально проявлять инициативу, он должен лишь отвечать словом или действием на вопросы и предложения других. Вот почему эти роли гораздо легче, чем, например, роль капитана, требующая руководства другими детьми.</w:t>
      </w:r>
    </w:p>
    <w:p w:rsidR="00A53757" w:rsidRDefault="00314A3A" w:rsidP="00EB6F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 работе мы не забывали и наших «лидеров» - детей, которые всегда и во всем хотят быть главными. </w:t>
      </w:r>
      <w:r w:rsidR="004E54BA">
        <w:rPr>
          <w:rFonts w:ascii="Times New Roman" w:hAnsi="Times New Roman" w:cs="Times New Roman"/>
          <w:sz w:val="28"/>
          <w:szCs w:val="28"/>
        </w:rPr>
        <w:t xml:space="preserve">Они общительны, дисциплинированны, хорошие организаторы игр, однако любят всегда быть на виду, стараются брать себе лучшие роли, </w:t>
      </w:r>
      <w:r w:rsidR="008B2653">
        <w:rPr>
          <w:rFonts w:ascii="Times New Roman" w:hAnsi="Times New Roman" w:cs="Times New Roman"/>
          <w:sz w:val="28"/>
          <w:szCs w:val="28"/>
        </w:rPr>
        <w:t>выбирать лучшие игрушки, командовать детьми</w:t>
      </w:r>
      <w:r w:rsidR="00A53757">
        <w:rPr>
          <w:rFonts w:ascii="Times New Roman" w:hAnsi="Times New Roman" w:cs="Times New Roman"/>
          <w:sz w:val="28"/>
          <w:szCs w:val="28"/>
        </w:rPr>
        <w:t>.  П</w:t>
      </w:r>
      <w:r w:rsidR="008B2653">
        <w:rPr>
          <w:rFonts w:ascii="Times New Roman" w:hAnsi="Times New Roman" w:cs="Times New Roman"/>
          <w:sz w:val="28"/>
          <w:szCs w:val="28"/>
        </w:rPr>
        <w:t xml:space="preserve">оэтому у них мы </w:t>
      </w:r>
      <w:r w:rsidR="00A53757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B4244" w:rsidRDefault="008B2653" w:rsidP="0025203B">
      <w:pPr>
        <w:ind w:left="426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стремились сформировать внимательное, доброжелательное отношение к товарищам</w:t>
      </w:r>
      <w:r w:rsidR="0025203B">
        <w:rPr>
          <w:rFonts w:ascii="Times New Roman" w:hAnsi="Times New Roman" w:cs="Times New Roman"/>
          <w:sz w:val="28"/>
          <w:szCs w:val="28"/>
        </w:rPr>
        <w:t xml:space="preserve">, воспитать желание отзываться на их просьбы, уметь договариваться с ними. </w:t>
      </w:r>
      <w:r w:rsidR="00AD5C33">
        <w:rPr>
          <w:rFonts w:ascii="Times New Roman" w:hAnsi="Times New Roman" w:cs="Times New Roman"/>
          <w:sz w:val="28"/>
          <w:szCs w:val="28"/>
        </w:rPr>
        <w:t xml:space="preserve">Зная их стремление брать себе только интересные роли в игре, мы насыщали второстепенные роли действиями, делали их привлекательными и ненавязчиво предлагали взять подобную роль в игре. </w:t>
      </w:r>
      <w:r w:rsidR="00E7724E">
        <w:rPr>
          <w:rFonts w:ascii="Times New Roman" w:hAnsi="Times New Roman" w:cs="Times New Roman"/>
          <w:sz w:val="28"/>
          <w:szCs w:val="28"/>
        </w:rPr>
        <w:t>В играющих подгруппах, где были такие дети, мы обращали внимание на распределение ролей.</w:t>
      </w:r>
    </w:p>
    <w:p w:rsidR="00E7724E" w:rsidRDefault="00485C20" w:rsidP="0025203B">
      <w:pPr>
        <w:ind w:left="426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Постепенно наши «лидеры» стали присматриваться к другим детям, отмечать, что и другие, так же как они, могут пользоваться авторитетов у своих сверстников, </w:t>
      </w:r>
      <w:r w:rsidR="00CC2B3B">
        <w:rPr>
          <w:rFonts w:ascii="Times New Roman" w:hAnsi="Times New Roman" w:cs="Times New Roman"/>
          <w:sz w:val="28"/>
          <w:szCs w:val="28"/>
        </w:rPr>
        <w:t>организовывать игру, придумать что-то интересное. Отношение их к сверстникам постепенной менялось.</w:t>
      </w:r>
    </w:p>
    <w:p w:rsidR="00CC2B3B" w:rsidRDefault="007165EB" w:rsidP="0025203B">
      <w:pPr>
        <w:ind w:left="426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выбирают себе партнера в игре по симпатиям, и здесь имеют значение характер, способности, авторитет и другие качества партнеров. </w:t>
      </w:r>
      <w:r w:rsidR="00ED1D28">
        <w:rPr>
          <w:rFonts w:ascii="Times New Roman" w:hAnsi="Times New Roman" w:cs="Times New Roman"/>
          <w:sz w:val="28"/>
          <w:szCs w:val="28"/>
        </w:rPr>
        <w:t xml:space="preserve">Неорганизованные, часто конфликтующие дети не пользуются любовью, в игры их не принимают, так как они всем мешают. </w:t>
      </w:r>
      <w:r w:rsidR="006A7777">
        <w:rPr>
          <w:rFonts w:ascii="Times New Roman" w:hAnsi="Times New Roman" w:cs="Times New Roman"/>
          <w:sz w:val="28"/>
          <w:szCs w:val="28"/>
        </w:rPr>
        <w:t>Причины их конфликтов, с другими детьми – это неумение управлять свои поведением (в связи с излишней подвижностью) и недостаточное владение игровыми навыками.</w:t>
      </w:r>
      <w:r w:rsidR="009F08BC">
        <w:rPr>
          <w:rFonts w:ascii="Times New Roman" w:hAnsi="Times New Roman" w:cs="Times New Roman"/>
          <w:sz w:val="28"/>
          <w:szCs w:val="28"/>
        </w:rPr>
        <w:t xml:space="preserve"> Этих детей мы постоянно держали в поле зрения, старались чаще включать их в общественно полезную деятельность. </w:t>
      </w:r>
      <w:r w:rsidR="00833149">
        <w:rPr>
          <w:rFonts w:ascii="Times New Roman" w:hAnsi="Times New Roman" w:cs="Times New Roman"/>
          <w:sz w:val="28"/>
          <w:szCs w:val="28"/>
        </w:rPr>
        <w:t xml:space="preserve">Привлекали их к изготовлению игрового оборудования и таким образом приобщали к жизни детского коллектива. </w:t>
      </w:r>
      <w:r w:rsidR="00490131">
        <w:rPr>
          <w:rFonts w:ascii="Times New Roman" w:hAnsi="Times New Roman" w:cs="Times New Roman"/>
          <w:sz w:val="28"/>
          <w:szCs w:val="28"/>
        </w:rPr>
        <w:t xml:space="preserve">Учили детей перед игрой спланировать ее, самостоятельно организовать обстановку. </w:t>
      </w:r>
      <w:r w:rsidR="00A74D0E">
        <w:rPr>
          <w:rFonts w:ascii="Times New Roman" w:hAnsi="Times New Roman" w:cs="Times New Roman"/>
          <w:sz w:val="28"/>
          <w:szCs w:val="28"/>
        </w:rPr>
        <w:t>Предлагали такие роли, которые требовали аккуратности и дисциплинированности, как, например, роль директора столовой, завода или заведующего магазином. По ходу игры давали советы, задавали наводящие вопросы.</w:t>
      </w:r>
    </w:p>
    <w:p w:rsidR="00A74D0E" w:rsidRDefault="00AD07B9" w:rsidP="0025203B">
      <w:pPr>
        <w:ind w:left="426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Периодически проводили беседы с детьми о том, как они играли. Оценивали поведение играющих, осуждали проявление резкости, себялюбия, эгоизма, поощряя взаимопомощь, </w:t>
      </w:r>
      <w:r w:rsidR="00805B0B">
        <w:rPr>
          <w:rFonts w:ascii="Times New Roman" w:hAnsi="Times New Roman" w:cs="Times New Roman"/>
          <w:sz w:val="28"/>
          <w:szCs w:val="28"/>
        </w:rPr>
        <w:t>хвалили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805B0B">
        <w:rPr>
          <w:rFonts w:ascii="Times New Roman" w:hAnsi="Times New Roman" w:cs="Times New Roman"/>
          <w:sz w:val="28"/>
          <w:szCs w:val="28"/>
        </w:rPr>
        <w:t xml:space="preserve">интересную выдумку. Беседы бывали короткими, но они помогали детям более осознанно относиться к себе и </w:t>
      </w:r>
      <w:r w:rsidR="00586DFA">
        <w:rPr>
          <w:rFonts w:ascii="Times New Roman" w:hAnsi="Times New Roman" w:cs="Times New Roman"/>
          <w:sz w:val="28"/>
          <w:szCs w:val="28"/>
        </w:rPr>
        <w:t>своим</w:t>
      </w:r>
      <w:r w:rsidR="00805B0B">
        <w:rPr>
          <w:rFonts w:ascii="Times New Roman" w:hAnsi="Times New Roman" w:cs="Times New Roman"/>
          <w:sz w:val="28"/>
          <w:szCs w:val="28"/>
        </w:rPr>
        <w:t xml:space="preserve"> товарищам</w:t>
      </w:r>
      <w:r w:rsidR="00586DFA">
        <w:rPr>
          <w:rFonts w:ascii="Times New Roman" w:hAnsi="Times New Roman" w:cs="Times New Roman"/>
          <w:sz w:val="28"/>
          <w:szCs w:val="28"/>
        </w:rPr>
        <w:t>, намечать перспективу самостоятельных и интересных дел на следующий день.</w:t>
      </w:r>
    </w:p>
    <w:p w:rsidR="003145C0" w:rsidRDefault="003145C0" w:rsidP="0025203B">
      <w:pPr>
        <w:ind w:left="426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наблюдения и результаты проведенной работы показывают, что индивидуальный подход к ребенку в игре обязателен: он способствует созданию дружного детского коллектива, формированию положительных взаимоотношений и всестороннему развитию личности дошкольника.</w:t>
      </w:r>
      <w:bookmarkStart w:id="0" w:name="_GoBack"/>
      <w:bookmarkEnd w:id="0"/>
    </w:p>
    <w:p w:rsidR="00586DFA" w:rsidRDefault="00586DFA" w:rsidP="0025203B">
      <w:pPr>
        <w:ind w:left="426"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03FE" w:rsidRDefault="005103FE" w:rsidP="00F20A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0ACB" w:rsidRDefault="00F20ACB" w:rsidP="008B2653">
      <w:pPr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736C" w:rsidRPr="007C626B" w:rsidRDefault="00BE736C" w:rsidP="007C62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E736C" w:rsidRPr="007C626B" w:rsidSect="00351DA5">
      <w:pgSz w:w="11907" w:h="16839" w:code="9"/>
      <w:pgMar w:top="1134" w:right="850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66"/>
    <w:rsid w:val="000971B5"/>
    <w:rsid w:val="00193978"/>
    <w:rsid w:val="0025203B"/>
    <w:rsid w:val="003145C0"/>
    <w:rsid w:val="00314A3A"/>
    <w:rsid w:val="00351DA5"/>
    <w:rsid w:val="00403A8D"/>
    <w:rsid w:val="00485C20"/>
    <w:rsid w:val="00490131"/>
    <w:rsid w:val="00494C0B"/>
    <w:rsid w:val="004B4244"/>
    <w:rsid w:val="004E0445"/>
    <w:rsid w:val="004E54BA"/>
    <w:rsid w:val="005103FE"/>
    <w:rsid w:val="00586DFA"/>
    <w:rsid w:val="00587520"/>
    <w:rsid w:val="006235C0"/>
    <w:rsid w:val="00626F1A"/>
    <w:rsid w:val="00641E36"/>
    <w:rsid w:val="00650FF8"/>
    <w:rsid w:val="006A7777"/>
    <w:rsid w:val="006B14FD"/>
    <w:rsid w:val="006B7DC8"/>
    <w:rsid w:val="006E3C79"/>
    <w:rsid w:val="007165EB"/>
    <w:rsid w:val="007C626B"/>
    <w:rsid w:val="00805B0B"/>
    <w:rsid w:val="00814323"/>
    <w:rsid w:val="00833149"/>
    <w:rsid w:val="00851A8A"/>
    <w:rsid w:val="008B2653"/>
    <w:rsid w:val="009F08BC"/>
    <w:rsid w:val="00A53757"/>
    <w:rsid w:val="00A74D0E"/>
    <w:rsid w:val="00AD07B9"/>
    <w:rsid w:val="00AD5C33"/>
    <w:rsid w:val="00B032BB"/>
    <w:rsid w:val="00BE736C"/>
    <w:rsid w:val="00CC2B3B"/>
    <w:rsid w:val="00D1004A"/>
    <w:rsid w:val="00E7724E"/>
    <w:rsid w:val="00E81566"/>
    <w:rsid w:val="00EB0CDD"/>
    <w:rsid w:val="00EB6F88"/>
    <w:rsid w:val="00ED1D28"/>
    <w:rsid w:val="00F03B99"/>
    <w:rsid w:val="00F2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4EEFC-4093-4D53-A1B3-C969B7772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</dc:creator>
  <cp:keywords/>
  <dc:description/>
  <cp:lastModifiedBy>Марианна</cp:lastModifiedBy>
  <cp:revision>35</cp:revision>
  <dcterms:created xsi:type="dcterms:W3CDTF">2024-04-08T18:14:00Z</dcterms:created>
  <dcterms:modified xsi:type="dcterms:W3CDTF">2024-04-08T19:09:00Z</dcterms:modified>
</cp:coreProperties>
</file>