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B0" w:rsidRDefault="006E6CB0" w:rsidP="006E6CB0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Иванова Вилена Валерьевна,</w:t>
      </w:r>
    </w:p>
    <w:p w:rsidR="006E6CB0" w:rsidRDefault="006E6CB0" w:rsidP="006E6CB0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 СВФУ ПИ им. М. К. Аммосова</w:t>
      </w:r>
    </w:p>
    <w:p w:rsidR="006E6CB0" w:rsidRDefault="006E6CB0" w:rsidP="006E6CB0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6E6CB0" w:rsidRPr="004B2432" w:rsidRDefault="006E6CB0" w:rsidP="006E6C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B2432">
        <w:rPr>
          <w:rFonts w:ascii="Times New Roman" w:hAnsi="Times New Roman" w:cs="Times New Roman"/>
          <w:b/>
          <w:sz w:val="28"/>
        </w:rPr>
        <w:t>ФОРМИРОВАНИЕ ТЕХНОЛОГИЧЕСКИХ КОМПЕТЕНЦИЙ В ПРОЦЕССЕ ИЗГОТОВЛЕНИЯ КОЛЛЕКЦИИ ЛЕГКОЙ ОДЕЖДЫ</w:t>
      </w:r>
    </w:p>
    <w:p w:rsidR="006E6CB0" w:rsidRDefault="006E6CB0" w:rsidP="006E6CB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E6CB0" w:rsidRPr="0048125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2432">
        <w:rPr>
          <w:rFonts w:ascii="Times New Roman" w:hAnsi="Times New Roman" w:cs="Times New Roman"/>
          <w:b/>
          <w:sz w:val="28"/>
        </w:rPr>
        <w:t>Аннотация.</w:t>
      </w:r>
      <w:r w:rsidRPr="00481250">
        <w:rPr>
          <w:rFonts w:ascii="Times New Roman" w:hAnsi="Times New Roman" w:cs="Times New Roman"/>
          <w:sz w:val="28"/>
        </w:rPr>
        <w:t xml:space="preserve"> Статья посвящена </w:t>
      </w:r>
      <w:r>
        <w:rPr>
          <w:rFonts w:ascii="Times New Roman" w:hAnsi="Times New Roman" w:cs="Times New Roman"/>
          <w:sz w:val="28"/>
        </w:rPr>
        <w:t>необходимости</w:t>
      </w:r>
      <w:r w:rsidRPr="00481250">
        <w:rPr>
          <w:rFonts w:ascii="Times New Roman" w:hAnsi="Times New Roman" w:cs="Times New Roman"/>
          <w:sz w:val="28"/>
        </w:rPr>
        <w:t xml:space="preserve"> обучения проектированию</w:t>
      </w:r>
      <w:r>
        <w:rPr>
          <w:rFonts w:ascii="Times New Roman" w:hAnsi="Times New Roman" w:cs="Times New Roman"/>
          <w:sz w:val="28"/>
        </w:rPr>
        <w:t xml:space="preserve"> </w:t>
      </w:r>
      <w:r w:rsidRPr="00481250">
        <w:rPr>
          <w:rFonts w:ascii="Times New Roman" w:hAnsi="Times New Roman" w:cs="Times New Roman"/>
          <w:sz w:val="28"/>
        </w:rPr>
        <w:t xml:space="preserve">коллекций как эффективному средству для </w:t>
      </w:r>
      <w:r>
        <w:rPr>
          <w:rFonts w:ascii="Times New Roman" w:hAnsi="Times New Roman" w:cs="Times New Roman"/>
          <w:sz w:val="28"/>
        </w:rPr>
        <w:t xml:space="preserve">формирования </w:t>
      </w:r>
      <w:r w:rsidRPr="00481250">
        <w:rPr>
          <w:rFonts w:ascii="Times New Roman" w:hAnsi="Times New Roman" w:cs="Times New Roman"/>
          <w:sz w:val="28"/>
        </w:rPr>
        <w:t>творческих способностей и</w:t>
      </w:r>
      <w:r>
        <w:rPr>
          <w:rFonts w:ascii="Times New Roman" w:hAnsi="Times New Roman" w:cs="Times New Roman"/>
          <w:sz w:val="28"/>
        </w:rPr>
        <w:t xml:space="preserve"> </w:t>
      </w:r>
      <w:r w:rsidRPr="00481250">
        <w:rPr>
          <w:rFonts w:ascii="Times New Roman" w:hAnsi="Times New Roman" w:cs="Times New Roman"/>
          <w:sz w:val="28"/>
        </w:rPr>
        <w:t xml:space="preserve">профессионального становления будущих конструкторов изделий легкой промышленности. В статье также рассматриваются вопросы </w:t>
      </w:r>
      <w:r>
        <w:rPr>
          <w:rFonts w:ascii="Times New Roman" w:hAnsi="Times New Roman" w:cs="Times New Roman"/>
          <w:sz w:val="28"/>
        </w:rPr>
        <w:t>технологических компетенций специалистов-техников</w:t>
      </w:r>
      <w:r w:rsidRPr="00481250">
        <w:rPr>
          <w:rFonts w:ascii="Times New Roman" w:hAnsi="Times New Roman" w:cs="Times New Roman"/>
          <w:sz w:val="28"/>
        </w:rPr>
        <w:t>. Дана характеристика видов коллекций, основных этапов проектирования авторской коллекции.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2432">
        <w:rPr>
          <w:rFonts w:ascii="Times New Roman" w:hAnsi="Times New Roman" w:cs="Times New Roman"/>
          <w:b/>
          <w:sz w:val="28"/>
        </w:rPr>
        <w:t>Ключевые слова:</w:t>
      </w:r>
      <w:r w:rsidRPr="004812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технологические компетенции, </w:t>
      </w:r>
      <w:r w:rsidRPr="00481250">
        <w:rPr>
          <w:rFonts w:ascii="Times New Roman" w:hAnsi="Times New Roman" w:cs="Times New Roman"/>
          <w:sz w:val="28"/>
        </w:rPr>
        <w:t>коллекция, проектирование, творчество.</w:t>
      </w:r>
    </w:p>
    <w:p w:rsidR="006E6CB0" w:rsidRPr="00511CB2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1CB2">
        <w:rPr>
          <w:rFonts w:ascii="Times New Roman" w:hAnsi="Times New Roman" w:cs="Times New Roman"/>
          <w:sz w:val="28"/>
        </w:rPr>
        <w:t>Профессиональный рост будущего специалиста в современной индустрии</w:t>
      </w:r>
      <w:r>
        <w:rPr>
          <w:rFonts w:ascii="Times New Roman" w:hAnsi="Times New Roman" w:cs="Times New Roman"/>
          <w:sz w:val="28"/>
        </w:rPr>
        <w:t xml:space="preserve"> </w:t>
      </w:r>
      <w:r w:rsidRPr="00511CB2">
        <w:rPr>
          <w:rFonts w:ascii="Times New Roman" w:hAnsi="Times New Roman" w:cs="Times New Roman"/>
          <w:sz w:val="28"/>
        </w:rPr>
        <w:t xml:space="preserve">одежды, его </w:t>
      </w:r>
      <w:r>
        <w:rPr>
          <w:rFonts w:ascii="Times New Roman" w:hAnsi="Times New Roman" w:cs="Times New Roman"/>
          <w:sz w:val="28"/>
        </w:rPr>
        <w:t>эффективность</w:t>
      </w:r>
      <w:r w:rsidRPr="00511CB2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значимость</w:t>
      </w:r>
      <w:r w:rsidRPr="00511CB2">
        <w:rPr>
          <w:rFonts w:ascii="Times New Roman" w:hAnsi="Times New Roman" w:cs="Times New Roman"/>
          <w:sz w:val="28"/>
        </w:rPr>
        <w:t xml:space="preserve"> зависят от умения проявлять </w:t>
      </w:r>
      <w:r>
        <w:rPr>
          <w:rFonts w:ascii="Times New Roman" w:hAnsi="Times New Roman" w:cs="Times New Roman"/>
          <w:sz w:val="28"/>
        </w:rPr>
        <w:t>предприимчивость</w:t>
      </w:r>
      <w:r w:rsidRPr="00511CB2">
        <w:rPr>
          <w:rFonts w:ascii="Times New Roman" w:hAnsi="Times New Roman" w:cs="Times New Roman"/>
          <w:sz w:val="28"/>
        </w:rPr>
        <w:t>, решать нестандартные задачи по проектированию коллекций</w:t>
      </w:r>
      <w:r>
        <w:rPr>
          <w:rFonts w:ascii="Times New Roman" w:hAnsi="Times New Roman" w:cs="Times New Roman"/>
          <w:sz w:val="28"/>
        </w:rPr>
        <w:t xml:space="preserve"> </w:t>
      </w:r>
      <w:r w:rsidRPr="00511CB2">
        <w:rPr>
          <w:rFonts w:ascii="Times New Roman" w:hAnsi="Times New Roman" w:cs="Times New Roman"/>
          <w:sz w:val="28"/>
        </w:rPr>
        <w:t>одежды раз</w:t>
      </w:r>
      <w:r>
        <w:rPr>
          <w:rFonts w:ascii="Times New Roman" w:hAnsi="Times New Roman" w:cs="Times New Roman"/>
          <w:sz w:val="28"/>
        </w:rPr>
        <w:t>нообразного</w:t>
      </w:r>
      <w:r w:rsidRPr="00511CB2">
        <w:rPr>
          <w:rFonts w:ascii="Times New Roman" w:hAnsi="Times New Roman" w:cs="Times New Roman"/>
          <w:sz w:val="28"/>
        </w:rPr>
        <w:t xml:space="preserve"> назначения и </w:t>
      </w:r>
      <w:r>
        <w:rPr>
          <w:rFonts w:ascii="Times New Roman" w:hAnsi="Times New Roman" w:cs="Times New Roman"/>
          <w:sz w:val="28"/>
        </w:rPr>
        <w:t>тематических</w:t>
      </w:r>
      <w:r w:rsidRPr="00511CB2">
        <w:rPr>
          <w:rFonts w:ascii="Times New Roman" w:hAnsi="Times New Roman" w:cs="Times New Roman"/>
          <w:sz w:val="28"/>
        </w:rPr>
        <w:t xml:space="preserve"> групп.</w:t>
      </w:r>
    </w:p>
    <w:p w:rsidR="006E6CB0" w:rsidRPr="00511CB2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1CB2">
        <w:rPr>
          <w:rFonts w:ascii="Times New Roman" w:hAnsi="Times New Roman" w:cs="Times New Roman"/>
          <w:sz w:val="28"/>
        </w:rPr>
        <w:t xml:space="preserve">Алгоритм решения таких задач включает этапы, связанные как с художественным, так и с техническим творчеством, и является основой преобразовательной деятельности. Профессиональная </w:t>
      </w:r>
      <w:r>
        <w:rPr>
          <w:rFonts w:ascii="Times New Roman" w:hAnsi="Times New Roman" w:cs="Times New Roman"/>
          <w:sz w:val="28"/>
        </w:rPr>
        <w:t>отрасль</w:t>
      </w:r>
      <w:r w:rsidRPr="00511CB2">
        <w:rPr>
          <w:rFonts w:ascii="Times New Roman" w:hAnsi="Times New Roman" w:cs="Times New Roman"/>
          <w:sz w:val="28"/>
        </w:rPr>
        <w:t xml:space="preserve"> будущего конструктора одежды </w:t>
      </w:r>
      <w:proofErr w:type="spellStart"/>
      <w:r>
        <w:rPr>
          <w:rFonts w:ascii="Times New Roman" w:hAnsi="Times New Roman" w:cs="Times New Roman"/>
          <w:sz w:val="28"/>
        </w:rPr>
        <w:t>ацелена</w:t>
      </w:r>
      <w:proofErr w:type="spellEnd"/>
      <w:r w:rsidRPr="00511CB2">
        <w:rPr>
          <w:rFonts w:ascii="Times New Roman" w:hAnsi="Times New Roman" w:cs="Times New Roman"/>
          <w:sz w:val="28"/>
        </w:rPr>
        <w:t xml:space="preserve"> не</w:t>
      </w:r>
      <w:r>
        <w:rPr>
          <w:rFonts w:ascii="Times New Roman" w:hAnsi="Times New Roman" w:cs="Times New Roman"/>
          <w:sz w:val="28"/>
        </w:rPr>
        <w:t xml:space="preserve"> </w:t>
      </w:r>
      <w:r w:rsidRPr="00511CB2">
        <w:rPr>
          <w:rFonts w:ascii="Times New Roman" w:hAnsi="Times New Roman" w:cs="Times New Roman"/>
          <w:sz w:val="28"/>
        </w:rPr>
        <w:t xml:space="preserve">только на адаптацию известных решений, но и особенно на </w:t>
      </w:r>
      <w:r>
        <w:rPr>
          <w:rFonts w:ascii="Times New Roman" w:hAnsi="Times New Roman" w:cs="Times New Roman"/>
          <w:sz w:val="28"/>
        </w:rPr>
        <w:t>внедрение</w:t>
      </w:r>
      <w:r w:rsidRPr="00511CB2">
        <w:rPr>
          <w:rFonts w:ascii="Times New Roman" w:hAnsi="Times New Roman" w:cs="Times New Roman"/>
          <w:sz w:val="28"/>
        </w:rPr>
        <w:t xml:space="preserve"> нового ранее</w:t>
      </w:r>
      <w:r>
        <w:rPr>
          <w:rFonts w:ascii="Times New Roman" w:hAnsi="Times New Roman" w:cs="Times New Roman"/>
          <w:sz w:val="28"/>
        </w:rPr>
        <w:t xml:space="preserve"> </w:t>
      </w:r>
      <w:r w:rsidRPr="00511CB2">
        <w:rPr>
          <w:rFonts w:ascii="Times New Roman" w:hAnsi="Times New Roman" w:cs="Times New Roman"/>
          <w:sz w:val="28"/>
        </w:rPr>
        <w:t>не существовавшего продукта. Уникальность такого специалиста определя</w:t>
      </w:r>
      <w:r>
        <w:rPr>
          <w:rFonts w:ascii="Times New Roman" w:hAnsi="Times New Roman" w:cs="Times New Roman"/>
          <w:sz w:val="28"/>
        </w:rPr>
        <w:t>е</w:t>
      </w:r>
      <w:r w:rsidRPr="00511CB2">
        <w:rPr>
          <w:rFonts w:ascii="Times New Roman" w:hAnsi="Times New Roman" w:cs="Times New Roman"/>
          <w:sz w:val="28"/>
        </w:rPr>
        <w:t xml:space="preserve">тся содержанием </w:t>
      </w:r>
      <w:r>
        <w:rPr>
          <w:rFonts w:ascii="Times New Roman" w:hAnsi="Times New Roman" w:cs="Times New Roman"/>
          <w:sz w:val="28"/>
        </w:rPr>
        <w:t>разно</w:t>
      </w:r>
      <w:r w:rsidRPr="00511CB2">
        <w:rPr>
          <w:rFonts w:ascii="Times New Roman" w:hAnsi="Times New Roman" w:cs="Times New Roman"/>
          <w:sz w:val="28"/>
        </w:rPr>
        <w:t>стороннего образования, объемом и системой усвоенных теоретических знаний, практических умений, опытом творческой деятельности.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11CB2">
        <w:rPr>
          <w:rFonts w:ascii="Times New Roman" w:hAnsi="Times New Roman" w:cs="Times New Roman"/>
          <w:sz w:val="28"/>
        </w:rPr>
        <w:t xml:space="preserve">Творчество в любом виде деятельности человека </w:t>
      </w:r>
      <w:r>
        <w:rPr>
          <w:rFonts w:ascii="Times New Roman" w:hAnsi="Times New Roman" w:cs="Times New Roman"/>
          <w:sz w:val="28"/>
        </w:rPr>
        <w:t>характеризуется</w:t>
      </w:r>
      <w:r w:rsidRPr="00511CB2">
        <w:rPr>
          <w:rFonts w:ascii="Times New Roman" w:hAnsi="Times New Roman" w:cs="Times New Roman"/>
          <w:sz w:val="28"/>
        </w:rPr>
        <w:t xml:space="preserve"> приобщению</w:t>
      </w:r>
      <w:r>
        <w:rPr>
          <w:rFonts w:ascii="Times New Roman" w:hAnsi="Times New Roman" w:cs="Times New Roman"/>
          <w:sz w:val="28"/>
        </w:rPr>
        <w:t xml:space="preserve"> </w:t>
      </w:r>
      <w:r w:rsidRPr="00511CB2">
        <w:rPr>
          <w:rFonts w:ascii="Times New Roman" w:hAnsi="Times New Roman" w:cs="Times New Roman"/>
          <w:sz w:val="28"/>
        </w:rPr>
        <w:t xml:space="preserve">его к материальной культуре общества, возвышает и </w:t>
      </w:r>
      <w:r w:rsidRPr="00511CB2">
        <w:rPr>
          <w:rFonts w:ascii="Times New Roman" w:hAnsi="Times New Roman" w:cs="Times New Roman"/>
          <w:sz w:val="28"/>
        </w:rPr>
        <w:lastRenderedPageBreak/>
        <w:t>облагораживает личность.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511CB2">
        <w:rPr>
          <w:rFonts w:ascii="Times New Roman" w:hAnsi="Times New Roman" w:cs="Times New Roman"/>
          <w:sz w:val="28"/>
        </w:rPr>
        <w:t>Важно сформировать у будущих инженеров-конструкторов способность эмоционально воспринимать и ценить прекрасное в человеке и окружающем его мире, создавать условия для формирования творческой гармонично развитой, активной личности, что имеет большое значение для профессии.</w:t>
      </w:r>
    </w:p>
    <w:p w:rsidR="006E6CB0" w:rsidRPr="005A272C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272C">
        <w:rPr>
          <w:rFonts w:ascii="Times New Roman" w:hAnsi="Times New Roman" w:cs="Times New Roman"/>
          <w:sz w:val="28"/>
        </w:rPr>
        <w:t>Технологическая компетенция определяется как комплекс свойств и личностных качеств субъекта, который обеспечивает способность организовывать преобразовательную деятельность различной предметной направленности в соответствии с технологическими принципами, осваивать и эффективно использовать в своей деятельности современные технологии.</w:t>
      </w:r>
    </w:p>
    <w:p w:rsidR="006E6CB0" w:rsidRPr="005A272C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272C">
        <w:rPr>
          <w:rFonts w:ascii="Times New Roman" w:hAnsi="Times New Roman" w:cs="Times New Roman"/>
          <w:sz w:val="28"/>
        </w:rPr>
        <w:t xml:space="preserve">А. В. Хуторской отмечает, что компетентностный подход </w:t>
      </w:r>
      <w:r>
        <w:rPr>
          <w:rFonts w:ascii="Times New Roman" w:hAnsi="Times New Roman" w:cs="Times New Roman"/>
          <w:sz w:val="28"/>
        </w:rPr>
        <w:t>–</w:t>
      </w:r>
      <w:r w:rsidRPr="005A272C">
        <w:rPr>
          <w:rFonts w:ascii="Times New Roman" w:hAnsi="Times New Roman" w:cs="Times New Roman"/>
          <w:sz w:val="28"/>
        </w:rPr>
        <w:t xml:space="preserve"> это подход, акцентирующий внимание на результате образования, причем результатом образования становится не сумма усвоенной информации, а способность человека действовать в различных проблемных ситуациях.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272C">
        <w:rPr>
          <w:rFonts w:ascii="Times New Roman" w:hAnsi="Times New Roman" w:cs="Times New Roman"/>
          <w:sz w:val="28"/>
        </w:rPr>
        <w:t>Многообразие подходов к определению понятий «компетенция» и «компетентность» не дает их однозначного толкования. Но очевидным является тот факт, что компетентность как результат образования, предполагает набор определенных компетенций. Компетентность – обладание человеком соответствующей компетенцией, включающей его личностное отношение к ней и предмету деятельности, то есть это уже состоявшееся личностное качество человека. Компетентный человек обладает определенным набором компетенций, позволяющих ему обоснованно судить об определенной области деятельности и эффективно действовать в ней</w:t>
      </w:r>
      <w:r>
        <w:rPr>
          <w:rFonts w:ascii="Times New Roman" w:hAnsi="Times New Roman" w:cs="Times New Roman"/>
          <w:sz w:val="28"/>
        </w:rPr>
        <w:t xml:space="preserve"> </w:t>
      </w:r>
      <w:r w:rsidRPr="005A272C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5</w:t>
      </w:r>
      <w:r w:rsidRPr="005A272C">
        <w:rPr>
          <w:rFonts w:ascii="Times New Roman" w:hAnsi="Times New Roman" w:cs="Times New Roman"/>
          <w:sz w:val="28"/>
        </w:rPr>
        <w:t>].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Технологическая компетентность –</w:t>
      </w:r>
      <w:r w:rsidRPr="005A272C">
        <w:rPr>
          <w:rFonts w:ascii="Times New Roman" w:hAnsi="Times New Roman" w:cs="Times New Roman"/>
          <w:sz w:val="28"/>
        </w:rPr>
        <w:t xml:space="preserve"> готовность субъекта успешно решать профессиональные задачи определённого направления и</w:t>
      </w:r>
      <w:r>
        <w:rPr>
          <w:rFonts w:ascii="Times New Roman" w:hAnsi="Times New Roman" w:cs="Times New Roman"/>
          <w:sz w:val="28"/>
        </w:rPr>
        <w:t xml:space="preserve"> </w:t>
      </w:r>
      <w:r w:rsidRPr="005A272C">
        <w:rPr>
          <w:rFonts w:ascii="Times New Roman" w:hAnsi="Times New Roman" w:cs="Times New Roman"/>
          <w:sz w:val="28"/>
        </w:rPr>
        <w:t>уровня осуществления технологической деятельности на основе имеющихся знаний, умений, навыков и</w:t>
      </w:r>
      <w:r>
        <w:rPr>
          <w:rFonts w:ascii="Times New Roman" w:hAnsi="Times New Roman" w:cs="Times New Roman"/>
          <w:sz w:val="28"/>
        </w:rPr>
        <w:t xml:space="preserve"> </w:t>
      </w:r>
      <w:r w:rsidRPr="005A272C">
        <w:rPr>
          <w:rFonts w:ascii="Times New Roman" w:hAnsi="Times New Roman" w:cs="Times New Roman"/>
          <w:sz w:val="28"/>
        </w:rPr>
        <w:t>профессионально-значимых качеств личности.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  <w:r w:rsidRPr="00073831">
        <w:rPr>
          <w:rFonts w:ascii="Times New Roman" w:hAnsi="Times New Roman" w:cs="Times New Roman"/>
          <w:sz w:val="28"/>
        </w:rPr>
        <w:t xml:space="preserve"> «Коллекция </w:t>
      </w:r>
      <w:r>
        <w:rPr>
          <w:rFonts w:ascii="Times New Roman" w:hAnsi="Times New Roman" w:cs="Times New Roman"/>
          <w:sz w:val="28"/>
        </w:rPr>
        <w:t>легкой</w:t>
      </w:r>
      <w:r w:rsidRPr="00073831">
        <w:rPr>
          <w:rFonts w:ascii="Times New Roman" w:hAnsi="Times New Roman" w:cs="Times New Roman"/>
          <w:sz w:val="28"/>
        </w:rPr>
        <w:t xml:space="preserve"> одежды» состоит в том</w:t>
      </w:r>
      <w:r>
        <w:rPr>
          <w:rFonts w:ascii="Times New Roman" w:hAnsi="Times New Roman" w:cs="Times New Roman"/>
          <w:sz w:val="28"/>
        </w:rPr>
        <w:t>,</w:t>
      </w:r>
      <w:r w:rsidRPr="00073831">
        <w:rPr>
          <w:rFonts w:ascii="Times New Roman" w:hAnsi="Times New Roman" w:cs="Times New Roman"/>
          <w:sz w:val="28"/>
        </w:rPr>
        <w:t xml:space="preserve"> что с проектной группой создать коллекцию одежды и развить такие качества, как </w:t>
      </w:r>
      <w:r w:rsidRPr="00073831">
        <w:rPr>
          <w:rFonts w:ascii="Times New Roman" w:hAnsi="Times New Roman" w:cs="Times New Roman"/>
          <w:sz w:val="28"/>
        </w:rPr>
        <w:lastRenderedPageBreak/>
        <w:t>способность самостоятельно решать творческие и технологические задачи и принимать обоснованные решения.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6C53">
        <w:rPr>
          <w:rFonts w:ascii="Times New Roman" w:hAnsi="Times New Roman" w:cs="Times New Roman"/>
          <w:sz w:val="28"/>
        </w:rPr>
        <w:t>Вид коллекции определяется ее назначением и концептуальным содержанием. Различают следующие основные виды коллекций: перспективные коллекции, промышленные коллекции, авторские коллекции и коллекции специального назначения. Концепция и характерные черты этих видов коллекций представлены в таблице.</w:t>
      </w:r>
    </w:p>
    <w:p w:rsidR="006E6CB0" w:rsidRPr="00CC3B2B" w:rsidRDefault="006E6CB0" w:rsidP="006E6C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C3B2B">
        <w:rPr>
          <w:rFonts w:ascii="Times New Roman" w:hAnsi="Times New Roman" w:cs="Times New Roman"/>
          <w:b/>
          <w:sz w:val="28"/>
        </w:rPr>
        <w:t>Концепция и характерные черты коллекций</w:t>
      </w:r>
    </w:p>
    <w:tbl>
      <w:tblPr>
        <w:tblStyle w:val="a3"/>
        <w:tblW w:w="0" w:type="auto"/>
        <w:tblLook w:val="04A0"/>
      </w:tblPr>
      <w:tblGrid>
        <w:gridCol w:w="1879"/>
        <w:gridCol w:w="3191"/>
        <w:gridCol w:w="4501"/>
      </w:tblGrid>
      <w:tr w:rsidR="006E6CB0" w:rsidRPr="00CC3B2B" w:rsidTr="00A0258E">
        <w:tc>
          <w:tcPr>
            <w:tcW w:w="1879" w:type="dxa"/>
          </w:tcPr>
          <w:p w:rsidR="006E6CB0" w:rsidRPr="00CC3B2B" w:rsidRDefault="006E6CB0" w:rsidP="00A025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3B2B">
              <w:rPr>
                <w:rFonts w:ascii="Times New Roman" w:hAnsi="Times New Roman" w:cs="Times New Roman"/>
                <w:b/>
                <w:sz w:val="24"/>
              </w:rPr>
              <w:t>Вид коллекции</w:t>
            </w:r>
          </w:p>
        </w:tc>
        <w:tc>
          <w:tcPr>
            <w:tcW w:w="3191" w:type="dxa"/>
          </w:tcPr>
          <w:p w:rsidR="006E6CB0" w:rsidRPr="00CC3B2B" w:rsidRDefault="006E6CB0" w:rsidP="00A025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3B2B">
              <w:rPr>
                <w:rFonts w:ascii="Times New Roman" w:hAnsi="Times New Roman" w:cs="Times New Roman"/>
                <w:b/>
                <w:sz w:val="24"/>
              </w:rPr>
              <w:t>Концепция</w:t>
            </w:r>
          </w:p>
        </w:tc>
        <w:tc>
          <w:tcPr>
            <w:tcW w:w="4501" w:type="dxa"/>
          </w:tcPr>
          <w:p w:rsidR="006E6CB0" w:rsidRPr="00CC3B2B" w:rsidRDefault="006E6CB0" w:rsidP="00A025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3B2B">
              <w:rPr>
                <w:rFonts w:ascii="Times New Roman" w:hAnsi="Times New Roman" w:cs="Times New Roman"/>
                <w:b/>
                <w:sz w:val="24"/>
              </w:rPr>
              <w:t>Характерные черты</w:t>
            </w:r>
          </w:p>
        </w:tc>
      </w:tr>
      <w:tr w:rsidR="006E6CB0" w:rsidTr="00A0258E">
        <w:tc>
          <w:tcPr>
            <w:tcW w:w="1879" w:type="dxa"/>
          </w:tcPr>
          <w:p w:rsidR="006E6CB0" w:rsidRPr="000E2E1A" w:rsidRDefault="006E6CB0" w:rsidP="00A02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>Перспективные коллекции</w:t>
            </w:r>
          </w:p>
        </w:tc>
        <w:tc>
          <w:tcPr>
            <w:tcW w:w="3191" w:type="dxa"/>
          </w:tcPr>
          <w:p w:rsidR="006E6CB0" w:rsidRPr="000E2E1A" w:rsidRDefault="006E6CB0" w:rsidP="00A025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 xml:space="preserve">Воплощается концепция моды на будущий сезон, представляются новые стили и тенденции </w:t>
            </w:r>
          </w:p>
        </w:tc>
        <w:tc>
          <w:tcPr>
            <w:tcW w:w="4501" w:type="dxa"/>
          </w:tcPr>
          <w:p w:rsidR="006E6CB0" w:rsidRPr="000E2E1A" w:rsidRDefault="006E6CB0" w:rsidP="00A025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>- используются «острые» формы и силуэты;</w:t>
            </w:r>
          </w:p>
          <w:p w:rsidR="006E6CB0" w:rsidRPr="000E2E1A" w:rsidRDefault="006E6CB0" w:rsidP="00A025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>- предлагаются новые образные решения;</w:t>
            </w:r>
          </w:p>
          <w:p w:rsidR="006E6CB0" w:rsidRPr="000E2E1A" w:rsidRDefault="006E6CB0" w:rsidP="00A025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>- представляются результаты экспериментов с материалами, технологиями и конструкциями.</w:t>
            </w:r>
          </w:p>
        </w:tc>
      </w:tr>
      <w:tr w:rsidR="006E6CB0" w:rsidTr="00A0258E">
        <w:tc>
          <w:tcPr>
            <w:tcW w:w="1879" w:type="dxa"/>
          </w:tcPr>
          <w:p w:rsidR="006E6CB0" w:rsidRPr="000E2E1A" w:rsidRDefault="006E6CB0" w:rsidP="00A02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>Промышленные коллекции</w:t>
            </w:r>
          </w:p>
        </w:tc>
        <w:tc>
          <w:tcPr>
            <w:tcW w:w="3191" w:type="dxa"/>
          </w:tcPr>
          <w:p w:rsidR="006E6CB0" w:rsidRPr="000E2E1A" w:rsidRDefault="006E6CB0" w:rsidP="00A025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>Предлагают концепцию ассортимента предприятия для внедрения в производство</w:t>
            </w:r>
          </w:p>
        </w:tc>
        <w:tc>
          <w:tcPr>
            <w:tcW w:w="4501" w:type="dxa"/>
          </w:tcPr>
          <w:p w:rsidR="006E6CB0" w:rsidRPr="000E2E1A" w:rsidRDefault="006E6CB0" w:rsidP="00A025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>- базируются на перспективных тенденциях развития моды;</w:t>
            </w:r>
          </w:p>
          <w:p w:rsidR="006E6CB0" w:rsidRPr="000E2E1A" w:rsidRDefault="006E6CB0" w:rsidP="00A025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>- учитывают многообразие массового потребителя;</w:t>
            </w:r>
          </w:p>
          <w:p w:rsidR="006E6CB0" w:rsidRPr="000E2E1A" w:rsidRDefault="006E6CB0" w:rsidP="00A025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>- обычно создаются группой авторов;</w:t>
            </w:r>
          </w:p>
          <w:p w:rsidR="006E6CB0" w:rsidRPr="000E2E1A" w:rsidRDefault="006E6CB0" w:rsidP="00A025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Pr="000E2E1A">
              <w:rPr>
                <w:rFonts w:ascii="Times New Roman" w:hAnsi="Times New Roman" w:cs="Times New Roman"/>
                <w:sz w:val="24"/>
              </w:rPr>
              <w:t>реальны</w:t>
            </w:r>
            <w:proofErr w:type="gramEnd"/>
            <w:r w:rsidRPr="000E2E1A">
              <w:rPr>
                <w:rFonts w:ascii="Times New Roman" w:hAnsi="Times New Roman" w:cs="Times New Roman"/>
                <w:sz w:val="24"/>
              </w:rPr>
              <w:t xml:space="preserve"> для массового тиражирования.</w:t>
            </w:r>
          </w:p>
        </w:tc>
      </w:tr>
      <w:tr w:rsidR="006E6CB0" w:rsidTr="00A0258E">
        <w:tc>
          <w:tcPr>
            <w:tcW w:w="1879" w:type="dxa"/>
          </w:tcPr>
          <w:p w:rsidR="006E6CB0" w:rsidRPr="000E2E1A" w:rsidRDefault="006E6CB0" w:rsidP="00A02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>Авторские коллекции</w:t>
            </w:r>
          </w:p>
        </w:tc>
        <w:tc>
          <w:tcPr>
            <w:tcW w:w="3191" w:type="dxa"/>
          </w:tcPr>
          <w:p w:rsidR="006E6CB0" w:rsidRPr="000E2E1A" w:rsidRDefault="006E6CB0" w:rsidP="00A025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>Выражают творческую концепцию автора или авторов</w:t>
            </w:r>
          </w:p>
        </w:tc>
        <w:tc>
          <w:tcPr>
            <w:tcW w:w="4501" w:type="dxa"/>
          </w:tcPr>
          <w:p w:rsidR="006E6CB0" w:rsidRPr="000E2E1A" w:rsidRDefault="006E6CB0" w:rsidP="00A025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>- создаются для участия в конкурсах и выставках;</w:t>
            </w:r>
          </w:p>
          <w:p w:rsidR="006E6CB0" w:rsidRPr="000E2E1A" w:rsidRDefault="006E6CB0" w:rsidP="00A025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>- отличаются оригинальностью, единством стиля и образа;</w:t>
            </w:r>
          </w:p>
          <w:p w:rsidR="006E6CB0" w:rsidRPr="000E2E1A" w:rsidRDefault="006E6CB0" w:rsidP="00A025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>- проектируются одним-двумя дизайнерами.</w:t>
            </w:r>
          </w:p>
        </w:tc>
      </w:tr>
      <w:tr w:rsidR="006E6CB0" w:rsidTr="00A0258E">
        <w:tc>
          <w:tcPr>
            <w:tcW w:w="1879" w:type="dxa"/>
          </w:tcPr>
          <w:p w:rsidR="006E6CB0" w:rsidRPr="000E2E1A" w:rsidRDefault="006E6CB0" w:rsidP="00A025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>Коллекции специального назначения</w:t>
            </w:r>
          </w:p>
        </w:tc>
        <w:tc>
          <w:tcPr>
            <w:tcW w:w="7692" w:type="dxa"/>
            <w:gridSpan w:val="2"/>
          </w:tcPr>
          <w:p w:rsidR="006E6CB0" w:rsidRPr="000E2E1A" w:rsidRDefault="006E6CB0" w:rsidP="00A025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>Коллекции школьной одежды;</w:t>
            </w:r>
          </w:p>
          <w:p w:rsidR="006E6CB0" w:rsidRPr="000E2E1A" w:rsidRDefault="006E6CB0" w:rsidP="00A025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2E1A">
              <w:rPr>
                <w:rFonts w:ascii="Times New Roman" w:hAnsi="Times New Roman" w:cs="Times New Roman"/>
                <w:sz w:val="24"/>
              </w:rPr>
              <w:t>Коллекции форменной, фирменной и специальной одежды</w:t>
            </w:r>
          </w:p>
        </w:tc>
      </w:tr>
    </w:tbl>
    <w:p w:rsidR="006E6CB0" w:rsidRDefault="006E6CB0" w:rsidP="006E6CB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152C">
        <w:rPr>
          <w:rFonts w:ascii="Times New Roman" w:hAnsi="Times New Roman" w:cs="Times New Roman"/>
          <w:sz w:val="28"/>
        </w:rPr>
        <w:t xml:space="preserve">Занятия по технологии призваны пробудить </w:t>
      </w:r>
      <w:r>
        <w:rPr>
          <w:rFonts w:ascii="Times New Roman" w:hAnsi="Times New Roman" w:cs="Times New Roman"/>
          <w:sz w:val="28"/>
        </w:rPr>
        <w:t>у</w:t>
      </w:r>
      <w:r w:rsidRPr="004E152C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4E152C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4E152C">
        <w:rPr>
          <w:rFonts w:ascii="Times New Roman" w:hAnsi="Times New Roman" w:cs="Times New Roman"/>
          <w:sz w:val="28"/>
        </w:rPr>
        <w:t>щихся</w:t>
      </w:r>
      <w:proofErr w:type="gramEnd"/>
      <w:r w:rsidRPr="004E152C">
        <w:rPr>
          <w:rFonts w:ascii="Times New Roman" w:hAnsi="Times New Roman" w:cs="Times New Roman"/>
          <w:sz w:val="28"/>
        </w:rPr>
        <w:t xml:space="preserve"> добрые начала: человечность, бескорыстие, чуткость, отзывчивость, душевность, любовь к окружающему миру, своим близким и родным. Занятия по технологии обязаны формировать культуру труда, творческое отношение к труду, культуру взаимоотношений, экологическую культуру, поведение, ответственность за свое дело. Иными словами, они должны воспитывать нравственность.  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E152C">
        <w:rPr>
          <w:rFonts w:ascii="Times New Roman" w:hAnsi="Times New Roman" w:cs="Times New Roman"/>
          <w:sz w:val="28"/>
        </w:rPr>
        <w:lastRenderedPageBreak/>
        <w:t xml:space="preserve">На сегодняшний день педагогам и учителям предлагается шире внедрять прогрессивные стратегии обучения (http://fgosvo.ru/), главной задачей которых является целенаправленное создание эффективных условий обучения для обеспечения мотивированного </w:t>
      </w:r>
      <w:proofErr w:type="gramStart"/>
      <w:r w:rsidRPr="004E152C">
        <w:rPr>
          <w:rFonts w:ascii="Times New Roman" w:hAnsi="Times New Roman" w:cs="Times New Roman"/>
          <w:sz w:val="28"/>
        </w:rPr>
        <w:t>включения</w:t>
      </w:r>
      <w:proofErr w:type="gramEnd"/>
      <w:r w:rsidRPr="004E15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</w:t>
      </w:r>
      <w:r w:rsidRPr="004E152C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4E152C">
        <w:rPr>
          <w:rFonts w:ascii="Times New Roman" w:hAnsi="Times New Roman" w:cs="Times New Roman"/>
          <w:sz w:val="28"/>
        </w:rPr>
        <w:t>щихся в учебный процесс, создания условий для самостоятельного совершения учебных действий, выбора средств решения учебной задачи и самооценки достигнутого результата.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2432">
        <w:rPr>
          <w:rFonts w:ascii="Times New Roman" w:hAnsi="Times New Roman" w:cs="Times New Roman"/>
          <w:sz w:val="28"/>
        </w:rPr>
        <w:t xml:space="preserve">Далее охарактеризуем основные этапы процесса творческого проектирования на примере разработки авторской коллекции: 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B2432">
        <w:rPr>
          <w:rFonts w:ascii="Times New Roman" w:hAnsi="Times New Roman" w:cs="Times New Roman"/>
          <w:sz w:val="28"/>
        </w:rPr>
        <w:t xml:space="preserve">разработка авторской концепции; 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B2432">
        <w:rPr>
          <w:rFonts w:ascii="Times New Roman" w:hAnsi="Times New Roman" w:cs="Times New Roman"/>
          <w:sz w:val="28"/>
        </w:rPr>
        <w:t>эскизирование</w:t>
      </w:r>
      <w:proofErr w:type="spellEnd"/>
      <w:r w:rsidRPr="004B2432">
        <w:rPr>
          <w:rFonts w:ascii="Times New Roman" w:hAnsi="Times New Roman" w:cs="Times New Roman"/>
          <w:sz w:val="28"/>
        </w:rPr>
        <w:t xml:space="preserve"> – разработка в эскизах новых идей;  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B2432">
        <w:rPr>
          <w:rFonts w:ascii="Times New Roman" w:hAnsi="Times New Roman" w:cs="Times New Roman"/>
          <w:sz w:val="28"/>
        </w:rPr>
        <w:t xml:space="preserve">макетирование – проработка новой идеи в объемно-пространственной форме; 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B2432">
        <w:rPr>
          <w:rFonts w:ascii="Times New Roman" w:hAnsi="Times New Roman" w:cs="Times New Roman"/>
          <w:sz w:val="28"/>
        </w:rPr>
        <w:t xml:space="preserve"> конструкторская часть – художественное моделирование и разработка конструкций; 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B2432">
        <w:rPr>
          <w:rFonts w:ascii="Times New Roman" w:hAnsi="Times New Roman" w:cs="Times New Roman"/>
          <w:sz w:val="28"/>
        </w:rPr>
        <w:t xml:space="preserve"> воплощение новой идеи в материале;  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B2432">
        <w:rPr>
          <w:rFonts w:ascii="Times New Roman" w:hAnsi="Times New Roman" w:cs="Times New Roman"/>
          <w:sz w:val="28"/>
        </w:rPr>
        <w:t xml:space="preserve"> представление коллекции. 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2432">
        <w:rPr>
          <w:rFonts w:ascii="Times New Roman" w:hAnsi="Times New Roman" w:cs="Times New Roman"/>
          <w:sz w:val="28"/>
        </w:rPr>
        <w:t xml:space="preserve">На этапе разработки авторской концепции определяется направление творческого поиска новых решений будущей коллекции. Разрабатывая костюм, проектировщик для создания образа часто обращается к источнику творческого вдохновения. Ознакомление </w:t>
      </w:r>
      <w:r>
        <w:rPr>
          <w:rFonts w:ascii="Times New Roman" w:hAnsi="Times New Roman" w:cs="Times New Roman"/>
          <w:sz w:val="28"/>
        </w:rPr>
        <w:t>обучающихся</w:t>
      </w:r>
      <w:r w:rsidRPr="004B2432">
        <w:rPr>
          <w:rFonts w:ascii="Times New Roman" w:hAnsi="Times New Roman" w:cs="Times New Roman"/>
          <w:sz w:val="28"/>
        </w:rPr>
        <w:t xml:space="preserve"> с различными видами творческих источников, приемами их переработки в идею, концепцию и образ коллекции является важной задачей приобщения к преобразовательной деятельности.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2432">
        <w:rPr>
          <w:rFonts w:ascii="Times New Roman" w:hAnsi="Times New Roman" w:cs="Times New Roman"/>
          <w:sz w:val="28"/>
        </w:rPr>
        <w:t xml:space="preserve">В качестве творческого источника могут быть выбраны любые объекты и явления, произведения искусства, биологические и растительные формы, объекты материальной и духовной культуры человеческого общества (архитектура, предметы декоративно-прикладного искусства, новые материалы и технологии, машинные формы и т. п.). </w:t>
      </w:r>
    </w:p>
    <w:p w:rsidR="006E6CB0" w:rsidRPr="00E03A17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3A17">
        <w:rPr>
          <w:rFonts w:ascii="Times New Roman" w:hAnsi="Times New Roman" w:cs="Times New Roman"/>
          <w:sz w:val="28"/>
        </w:rPr>
        <w:lastRenderedPageBreak/>
        <w:t>Важным этапом в разработке коллекции является обоснование выбора материалов. Известно, что материал является определяющим фактором в создании форм и конструкций. Однако часто в авторских коллекциях подбирают текстильные материалы и их сочетания с целью отразить и подчеркнуть идею и образ коллекции. Подбор материалов выполняют с учетом различных факторов (художественный замысел, многообразие решений, экономия материальных средств). Выбирая те или иные материалы с определенными поверхностными характеристиками (фактура, цвет) необходимо учитывать конкретные условия, при которых изделия коллекции будут восприниматься при демонстрации (значительная удаленность от зрителя и характер освещения: угол, яркость, цвет) [3]</w:t>
      </w:r>
      <w:r>
        <w:rPr>
          <w:rFonts w:ascii="Times New Roman" w:hAnsi="Times New Roman" w:cs="Times New Roman"/>
          <w:sz w:val="28"/>
        </w:rPr>
        <w:t>.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3A17">
        <w:rPr>
          <w:rFonts w:ascii="Times New Roman" w:hAnsi="Times New Roman" w:cs="Times New Roman"/>
          <w:sz w:val="28"/>
        </w:rPr>
        <w:t xml:space="preserve">Следующим этапом в создании коллекции является конструкторская часть. </w:t>
      </w:r>
      <w:r>
        <w:rPr>
          <w:rFonts w:ascii="Times New Roman" w:hAnsi="Times New Roman" w:cs="Times New Roman"/>
          <w:sz w:val="28"/>
        </w:rPr>
        <w:t>Р</w:t>
      </w:r>
      <w:r w:rsidRPr="00E03A17">
        <w:rPr>
          <w:rFonts w:ascii="Times New Roman" w:hAnsi="Times New Roman" w:cs="Times New Roman"/>
          <w:sz w:val="28"/>
        </w:rPr>
        <w:t>азработк</w:t>
      </w:r>
      <w:r>
        <w:rPr>
          <w:rFonts w:ascii="Times New Roman" w:hAnsi="Times New Roman" w:cs="Times New Roman"/>
          <w:sz w:val="28"/>
        </w:rPr>
        <w:t>у</w:t>
      </w:r>
      <w:r w:rsidRPr="00E03A17">
        <w:rPr>
          <w:rFonts w:ascii="Times New Roman" w:hAnsi="Times New Roman" w:cs="Times New Roman"/>
          <w:sz w:val="28"/>
        </w:rPr>
        <w:t xml:space="preserve"> чертежей моделей коллекции, </w:t>
      </w:r>
      <w:r>
        <w:rPr>
          <w:rFonts w:ascii="Times New Roman" w:hAnsi="Times New Roman" w:cs="Times New Roman"/>
          <w:sz w:val="28"/>
        </w:rPr>
        <w:t>можно выполнить</w:t>
      </w:r>
      <w:r w:rsidRPr="00E03A17">
        <w:rPr>
          <w:rFonts w:ascii="Times New Roman" w:hAnsi="Times New Roman" w:cs="Times New Roman"/>
          <w:sz w:val="28"/>
        </w:rPr>
        <w:t xml:space="preserve"> с применением технологий САПР.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3A17">
        <w:rPr>
          <w:rFonts w:ascii="Times New Roman" w:hAnsi="Times New Roman" w:cs="Times New Roman"/>
          <w:sz w:val="28"/>
        </w:rPr>
        <w:t xml:space="preserve">Успешность создаваемой коллекции в значительной мере зависит от степени проявления творческой деятельности автора. Использование передовых технологий, современных конструкторских решений, активная работа с информацией в области моды, владение современными компьютерными технологиями способствует повышению качества разработки коллекции.  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Изготовление</w:t>
      </w:r>
      <w:r w:rsidRPr="00E03A17">
        <w:rPr>
          <w:rFonts w:ascii="Times New Roman" w:hAnsi="Times New Roman" w:cs="Times New Roman"/>
          <w:sz w:val="28"/>
        </w:rPr>
        <w:t xml:space="preserve"> коллекции развивает чувство стиля, обостряет видение гармонии линии и формы, развивает фантазию и художественную интуицию, пробуждает творческий потенциал, оттачивает системность профессионального мышления – необходимые составляющие для работы в сложнейшем искусстве создания костюма.  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3A17">
        <w:rPr>
          <w:rFonts w:ascii="Times New Roman" w:hAnsi="Times New Roman" w:cs="Times New Roman"/>
          <w:sz w:val="28"/>
        </w:rPr>
        <w:t>Работа над проектированием коллекций, особенно авторских, обеспечивает универсальность специалиста, поскольку направлена на повышение мобильности, компетентности, расширение его деятельности в</w:t>
      </w:r>
      <w:r>
        <w:rPr>
          <w:rFonts w:ascii="Times New Roman" w:hAnsi="Times New Roman" w:cs="Times New Roman"/>
          <w:sz w:val="28"/>
        </w:rPr>
        <w:t xml:space="preserve"> пользу инноваций и творчества.</w:t>
      </w:r>
      <w:bookmarkStart w:id="0" w:name="_GoBack"/>
      <w:bookmarkEnd w:id="0"/>
    </w:p>
    <w:p w:rsidR="006E6CB0" w:rsidRDefault="006E6CB0" w:rsidP="006E6C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E6CB0" w:rsidRDefault="006E6CB0" w:rsidP="006E6CB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использованной литературы</w:t>
      </w:r>
    </w:p>
    <w:p w:rsidR="006E6CB0" w:rsidRDefault="006E6CB0" w:rsidP="006E6CB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E6CB0" w:rsidRPr="00E03A17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3A17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E03A17">
        <w:rPr>
          <w:rFonts w:ascii="Times New Roman" w:hAnsi="Times New Roman" w:cs="Times New Roman"/>
          <w:sz w:val="28"/>
        </w:rPr>
        <w:t xml:space="preserve">Бортник А. Ф., Петрова Ю. М. Формирование технологических компетенций учащихся в процессе изготовления мягкой игрушки // Научно-методический электронный журнал «Концепт». – 2017. – Т. 11. – С. 42–43. – URL: </w:t>
      </w:r>
      <w:hyperlink r:id="rId4" w:history="1">
        <w:r w:rsidRPr="00E03A17">
          <w:rPr>
            <w:rStyle w:val="a4"/>
            <w:rFonts w:ascii="Times New Roman" w:hAnsi="Times New Roman" w:cs="Times New Roman"/>
            <w:sz w:val="28"/>
          </w:rPr>
          <w:t>http://e-koncept.ru/2017/770145.htm</w:t>
        </w:r>
      </w:hyperlink>
      <w:r w:rsidRPr="00E03A17">
        <w:rPr>
          <w:rFonts w:ascii="Times New Roman" w:hAnsi="Times New Roman" w:cs="Times New Roman"/>
          <w:sz w:val="28"/>
        </w:rPr>
        <w:t>.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706C53">
        <w:rPr>
          <w:rFonts w:ascii="Times New Roman" w:hAnsi="Times New Roman" w:cs="Times New Roman"/>
          <w:sz w:val="28"/>
        </w:rPr>
        <w:t>Калабина</w:t>
      </w:r>
      <w:proofErr w:type="spellEnd"/>
      <w:r w:rsidRPr="00706C53">
        <w:rPr>
          <w:rFonts w:ascii="Times New Roman" w:hAnsi="Times New Roman" w:cs="Times New Roman"/>
          <w:sz w:val="28"/>
        </w:rPr>
        <w:t xml:space="preserve"> О. В., Патрушева Л. К., </w:t>
      </w:r>
      <w:proofErr w:type="spellStart"/>
      <w:r w:rsidRPr="00706C53">
        <w:rPr>
          <w:rFonts w:ascii="Times New Roman" w:hAnsi="Times New Roman" w:cs="Times New Roman"/>
          <w:sz w:val="28"/>
        </w:rPr>
        <w:t>Ракова</w:t>
      </w:r>
      <w:proofErr w:type="spellEnd"/>
      <w:r w:rsidRPr="00706C53">
        <w:rPr>
          <w:rFonts w:ascii="Times New Roman" w:hAnsi="Times New Roman" w:cs="Times New Roman"/>
          <w:sz w:val="28"/>
        </w:rPr>
        <w:t xml:space="preserve"> Е. В. Проектирование коллекции как способ творческой самореализации и профессионального становления будущих конструкторов изделий легкой промышленности // Концепт. – 2014. – </w:t>
      </w:r>
      <w:proofErr w:type="spellStart"/>
      <w:r w:rsidRPr="00706C53">
        <w:rPr>
          <w:rFonts w:ascii="Times New Roman" w:hAnsi="Times New Roman" w:cs="Times New Roman"/>
          <w:sz w:val="28"/>
        </w:rPr>
        <w:t>Спецвыпуск</w:t>
      </w:r>
      <w:proofErr w:type="spellEnd"/>
      <w:r w:rsidRPr="00706C53">
        <w:rPr>
          <w:rFonts w:ascii="Times New Roman" w:hAnsi="Times New Roman" w:cs="Times New Roman"/>
          <w:sz w:val="28"/>
        </w:rPr>
        <w:t xml:space="preserve"> № 33. – ART 14887. – 0,6 п. л. – URL: http://e-koncept.ru/2014/14887.htm. – </w:t>
      </w:r>
      <w:proofErr w:type="spellStart"/>
      <w:r w:rsidRPr="00706C53">
        <w:rPr>
          <w:rFonts w:ascii="Times New Roman" w:hAnsi="Times New Roman" w:cs="Times New Roman"/>
          <w:sz w:val="28"/>
        </w:rPr>
        <w:t>Гос</w:t>
      </w:r>
      <w:proofErr w:type="spellEnd"/>
      <w:r w:rsidRPr="00706C5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06C53">
        <w:rPr>
          <w:rFonts w:ascii="Times New Roman" w:hAnsi="Times New Roman" w:cs="Times New Roman"/>
          <w:sz w:val="28"/>
        </w:rPr>
        <w:t>рег</w:t>
      </w:r>
      <w:proofErr w:type="spellEnd"/>
      <w:r w:rsidRPr="00706C53">
        <w:rPr>
          <w:rFonts w:ascii="Times New Roman" w:hAnsi="Times New Roman" w:cs="Times New Roman"/>
          <w:sz w:val="28"/>
        </w:rPr>
        <w:t>. Эл № ФС 77-49965. – ISSN 2304-120X.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706C53">
        <w:rPr>
          <w:rFonts w:ascii="Times New Roman" w:hAnsi="Times New Roman" w:cs="Times New Roman"/>
          <w:sz w:val="28"/>
        </w:rPr>
        <w:t xml:space="preserve">Лавина Т.А., Козлова Е.А. </w:t>
      </w:r>
      <w:proofErr w:type="gramStart"/>
      <w:r w:rsidRPr="00706C53">
        <w:rPr>
          <w:rFonts w:ascii="Times New Roman" w:hAnsi="Times New Roman" w:cs="Times New Roman"/>
          <w:sz w:val="28"/>
        </w:rPr>
        <w:t>C</w:t>
      </w:r>
      <w:proofErr w:type="gramEnd"/>
      <w:r w:rsidRPr="00706C53">
        <w:rPr>
          <w:rFonts w:ascii="Times New Roman" w:hAnsi="Times New Roman" w:cs="Times New Roman"/>
          <w:sz w:val="28"/>
        </w:rPr>
        <w:t xml:space="preserve">ТРУКТУРА И СОДЕРЖАНИЕ КОМПЕТЕНТНОСТИ В ОБЛАСТИ ИНФОРМАЦИОННЫХ И КОММУНИКАЦИОННЫХ ТЕХНОЛОГИЙ БУДУЩЕГО ТЕХНОЛОГА ИЗДЕЛИЙ ЛЕГКОЙ ПРОМЫШЛЕННОСТИ // Фундаментальные исследования. </w:t>
      </w:r>
      <w:r>
        <w:rPr>
          <w:rFonts w:ascii="Times New Roman" w:hAnsi="Times New Roman" w:cs="Times New Roman"/>
          <w:sz w:val="28"/>
        </w:rPr>
        <w:t xml:space="preserve">– 2014. – № 12-2. – С. 384-387; </w:t>
      </w:r>
      <w:r w:rsidRPr="00706C53">
        <w:rPr>
          <w:rFonts w:ascii="Times New Roman" w:hAnsi="Times New Roman" w:cs="Times New Roman"/>
          <w:sz w:val="28"/>
          <w:lang w:val="en-US"/>
        </w:rPr>
        <w:t>URL</w:t>
      </w:r>
      <w:r w:rsidRPr="00706C53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4F7A26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Pr="004F7A26">
          <w:rPr>
            <w:rStyle w:val="a4"/>
            <w:rFonts w:ascii="Times New Roman" w:hAnsi="Times New Roman" w:cs="Times New Roman"/>
            <w:sz w:val="28"/>
          </w:rPr>
          <w:t>://</w:t>
        </w:r>
        <w:r w:rsidRPr="004F7A26">
          <w:rPr>
            <w:rStyle w:val="a4"/>
            <w:rFonts w:ascii="Times New Roman" w:hAnsi="Times New Roman" w:cs="Times New Roman"/>
            <w:sz w:val="28"/>
            <w:lang w:val="en-US"/>
          </w:rPr>
          <w:t>fundamental</w:t>
        </w:r>
        <w:r w:rsidRPr="004F7A26">
          <w:rPr>
            <w:rStyle w:val="a4"/>
            <w:rFonts w:ascii="Times New Roman" w:hAnsi="Times New Roman" w:cs="Times New Roman"/>
            <w:sz w:val="28"/>
          </w:rPr>
          <w:t>-</w:t>
        </w:r>
        <w:r w:rsidRPr="004F7A26">
          <w:rPr>
            <w:rStyle w:val="a4"/>
            <w:rFonts w:ascii="Times New Roman" w:hAnsi="Times New Roman" w:cs="Times New Roman"/>
            <w:sz w:val="28"/>
            <w:lang w:val="en-US"/>
          </w:rPr>
          <w:t>research</w:t>
        </w:r>
        <w:r w:rsidRPr="004F7A26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4F7A2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4F7A26">
          <w:rPr>
            <w:rStyle w:val="a4"/>
            <w:rFonts w:ascii="Times New Roman" w:hAnsi="Times New Roman" w:cs="Times New Roman"/>
            <w:sz w:val="28"/>
          </w:rPr>
          <w:t>/</w:t>
        </w:r>
        <w:proofErr w:type="spellStart"/>
        <w:r w:rsidRPr="004F7A2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Pr="004F7A26">
          <w:rPr>
            <w:rStyle w:val="a4"/>
            <w:rFonts w:ascii="Times New Roman" w:hAnsi="Times New Roman" w:cs="Times New Roman"/>
            <w:sz w:val="28"/>
          </w:rPr>
          <w:t>/</w:t>
        </w:r>
        <w:r w:rsidRPr="004F7A26">
          <w:rPr>
            <w:rStyle w:val="a4"/>
            <w:rFonts w:ascii="Times New Roman" w:hAnsi="Times New Roman" w:cs="Times New Roman"/>
            <w:sz w:val="28"/>
            <w:lang w:val="en-US"/>
          </w:rPr>
          <w:t>article</w:t>
        </w:r>
        <w:r w:rsidRPr="004F7A26">
          <w:rPr>
            <w:rStyle w:val="a4"/>
            <w:rFonts w:ascii="Times New Roman" w:hAnsi="Times New Roman" w:cs="Times New Roman"/>
            <w:sz w:val="28"/>
          </w:rPr>
          <w:t>/</w:t>
        </w:r>
        <w:r w:rsidRPr="004F7A26">
          <w:rPr>
            <w:rStyle w:val="a4"/>
            <w:rFonts w:ascii="Times New Roman" w:hAnsi="Times New Roman" w:cs="Times New Roman"/>
            <w:sz w:val="28"/>
            <w:lang w:val="en-US"/>
          </w:rPr>
          <w:t>view</w:t>
        </w:r>
        <w:r w:rsidRPr="004F7A26">
          <w:rPr>
            <w:rStyle w:val="a4"/>
            <w:rFonts w:ascii="Times New Roman" w:hAnsi="Times New Roman" w:cs="Times New Roman"/>
            <w:sz w:val="28"/>
          </w:rPr>
          <w:t>?</w:t>
        </w:r>
        <w:r w:rsidRPr="004F7A26">
          <w:rPr>
            <w:rStyle w:val="a4"/>
            <w:rFonts w:ascii="Times New Roman" w:hAnsi="Times New Roman" w:cs="Times New Roman"/>
            <w:sz w:val="28"/>
            <w:lang w:val="en-US"/>
          </w:rPr>
          <w:t>id</w:t>
        </w:r>
        <w:r w:rsidRPr="004F7A26">
          <w:rPr>
            <w:rStyle w:val="a4"/>
            <w:rFonts w:ascii="Times New Roman" w:hAnsi="Times New Roman" w:cs="Times New Roman"/>
            <w:sz w:val="28"/>
          </w:rPr>
          <w:t>=36237</w:t>
        </w:r>
      </w:hyperlink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AF1A42">
        <w:rPr>
          <w:rFonts w:ascii="Times New Roman" w:hAnsi="Times New Roman" w:cs="Times New Roman"/>
          <w:sz w:val="28"/>
        </w:rPr>
        <w:t>Пташкина Г. М., Кузнецова О. В., Степанов В. А. Формирование компетенций будущих учителей технологии в ходе научно-исследовательской деятельности // Психолого-педагогический поиск. 2021. № 2 (58). С. 78–91. DOI: 10.37724/RSU.2021.58.2.007.</w:t>
      </w:r>
    </w:p>
    <w:p w:rsidR="006E6CB0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AF1A42">
        <w:rPr>
          <w:rFonts w:ascii="Times New Roman" w:hAnsi="Times New Roman" w:cs="Times New Roman"/>
          <w:sz w:val="28"/>
        </w:rPr>
        <w:t>Хуторской А. В. Ключевые компетенции как компонент личностно – ориентированной парадигмы образования. - М.: 2002.</w:t>
      </w:r>
    </w:p>
    <w:p w:rsidR="006E6CB0" w:rsidRPr="00706C53" w:rsidRDefault="006E6CB0" w:rsidP="006E6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D304C" w:rsidRDefault="00DD304C"/>
    <w:sectPr w:rsidR="00DD304C" w:rsidSect="007B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6CB0"/>
    <w:rsid w:val="006E6CB0"/>
    <w:rsid w:val="00DD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6C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undamental-research.ru/ru/article/view?id=36237" TargetMode="External"/><Relationship Id="rId4" Type="http://schemas.openxmlformats.org/officeDocument/2006/relationships/hyperlink" Target="http://e-koncept.ru/2017/77014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1488</Words>
  <Characters>8487</Characters>
  <Application>Microsoft Office Word</Application>
  <DocSecurity>0</DocSecurity>
  <Lines>70</Lines>
  <Paragraphs>19</Paragraphs>
  <ScaleCrop>false</ScaleCrop>
  <Company/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2024-04-07T15:14:00Z</dcterms:created>
  <dcterms:modified xsi:type="dcterms:W3CDTF">2024-04-07T15:15:00Z</dcterms:modified>
</cp:coreProperties>
</file>