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935" w:rsidRPr="00402935" w:rsidRDefault="00402935" w:rsidP="00402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sz w:val="24"/>
          <w:szCs w:val="24"/>
          <w:lang w:eastAsia="ru-RU"/>
        </w:rPr>
      </w:pPr>
      <w:r w:rsidRPr="00402935">
        <w:rPr>
          <w:rFonts w:ascii="Times New Roman" w:eastAsia="Times New Roman" w:hAnsi="Times New Roman" w:cs="Times New Roman CYR"/>
          <w:b/>
          <w:sz w:val="24"/>
          <w:szCs w:val="24"/>
          <w:lang w:eastAsia="ru-RU"/>
        </w:rPr>
        <w:t>Автор: Каратаев Алексей Алексеевич.</w:t>
      </w:r>
    </w:p>
    <w:p w:rsidR="00402935" w:rsidRPr="00402935" w:rsidRDefault="00402935" w:rsidP="00402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sz w:val="24"/>
          <w:szCs w:val="24"/>
          <w:lang w:eastAsia="ru-RU"/>
        </w:rPr>
      </w:pPr>
      <w:r w:rsidRPr="00402935">
        <w:rPr>
          <w:rFonts w:ascii="Times New Roman" w:eastAsia="Times New Roman" w:hAnsi="Times New Roman" w:cs="Times New Roman CYR"/>
          <w:b/>
          <w:sz w:val="24"/>
          <w:szCs w:val="24"/>
          <w:lang w:eastAsia="ru-RU"/>
        </w:rPr>
        <w:t>Место учёбы: филиал Брянского государственного университета имени академика И.Г. Петровского в г. Новозыбкове.</w:t>
      </w:r>
    </w:p>
    <w:p w:rsidR="00402935" w:rsidRPr="00402935" w:rsidRDefault="00402935" w:rsidP="00402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sz w:val="24"/>
          <w:szCs w:val="24"/>
          <w:lang w:eastAsia="ru-RU"/>
        </w:rPr>
      </w:pPr>
      <w:r w:rsidRPr="00402935">
        <w:rPr>
          <w:rFonts w:ascii="Times New Roman" w:eastAsia="Times New Roman" w:hAnsi="Times New Roman" w:cs="Times New Roman CYR"/>
          <w:b/>
          <w:sz w:val="24"/>
          <w:szCs w:val="24"/>
          <w:lang w:eastAsia="ru-RU"/>
        </w:rPr>
        <w:t>Название статьи: «Формирование коммуникативных навыков учащихся при изучении информационных технологий в 10-11 классах».</w:t>
      </w:r>
    </w:p>
    <w:p w:rsidR="00402935" w:rsidRPr="00402935" w:rsidRDefault="00402935" w:rsidP="00402935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935">
        <w:rPr>
          <w:rFonts w:ascii="Times New Roman" w:eastAsia="Calibri" w:hAnsi="Times New Roman" w:cs="Times New Roman"/>
          <w:b/>
          <w:sz w:val="24"/>
          <w:szCs w:val="24"/>
        </w:rPr>
        <w:t>Актуальность:</w:t>
      </w:r>
      <w:r w:rsidRPr="00402935">
        <w:rPr>
          <w:rFonts w:ascii="Times New Roman" w:eastAsia="Calibri" w:hAnsi="Times New Roman" w:cs="Times New Roman"/>
          <w:sz w:val="24"/>
          <w:szCs w:val="24"/>
        </w:rPr>
        <w:t xml:space="preserve"> проявляется в том, что обучающиеся 10-11 классов находятся на пороге взрослой жизни, где коммуникативные навыки играют ключевую роль в успешной адаптации и развитии, необходимо сформировать коммуникативные навыки у обучающихся средней школы при изучении информационных технологий.</w:t>
      </w:r>
    </w:p>
    <w:p w:rsidR="00402935" w:rsidRPr="00402935" w:rsidRDefault="00402935" w:rsidP="00402935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935">
        <w:rPr>
          <w:rFonts w:ascii="Times New Roman" w:eastAsia="Calibri" w:hAnsi="Times New Roman" w:cs="Times New Roman"/>
          <w:sz w:val="24"/>
          <w:szCs w:val="24"/>
        </w:rPr>
        <w:t>Наше исследование в данной сфере поможет выявить эффективные методические приёмы к развитию коммуникативных навыков у обучающихся 10-11 классов при изучении информационных технологий, а также определить особенности и проблемы, с которыми сталкиваются учащиеся.</w:t>
      </w:r>
    </w:p>
    <w:p w:rsidR="00402935" w:rsidRPr="00402935" w:rsidRDefault="00402935" w:rsidP="00402935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935">
        <w:rPr>
          <w:rFonts w:ascii="Times New Roman" w:eastAsia="Calibri" w:hAnsi="Times New Roman" w:cs="Times New Roman"/>
          <w:sz w:val="24"/>
          <w:szCs w:val="24"/>
        </w:rPr>
        <w:t>Практическая значимость исследования: определяется тем, что полученные результаты   могут быть использованы студентами в процессе подготовки к урокам с применением интерактивных технологий (также направленных на развитие коммуникативных навыков учащихся) при прохождении педагогической практики, а также учителями информатики.</w:t>
      </w:r>
    </w:p>
    <w:p w:rsidR="00402935" w:rsidRPr="00402935" w:rsidRDefault="00402935" w:rsidP="00402935">
      <w:pPr>
        <w:spacing w:after="0" w:line="240" w:lineRule="auto"/>
        <w:ind w:left="-567"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935">
        <w:rPr>
          <w:rFonts w:ascii="Times New Roman" w:eastAsia="Calibri" w:hAnsi="Times New Roman" w:cs="Times New Roman"/>
          <w:sz w:val="24"/>
          <w:szCs w:val="24"/>
        </w:rPr>
        <w:t>Одна из задач учителя информатики – это обучение, воспитание и развитие личности школьника в рамках информационного пространства. Но также перед педагогом поставлена задача сформировать коммуникативные навыки у обучающихся средней школы, сплотить ученические группы и класс в целом. При формировании коммуникативной культуры личности школьника старших классов следует учитывать особенности каждого класса, ученика, их интересы. На основе данных факторов планировать и организовывать учебный процесс с применением эффективных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методических приёмов</w:t>
      </w:r>
      <w:r w:rsidRPr="004029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2935" w:rsidRPr="00402935" w:rsidRDefault="00402935" w:rsidP="00402935">
      <w:pPr>
        <w:spacing w:after="0" w:line="240" w:lineRule="auto"/>
        <w:ind w:left="-567"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935">
        <w:rPr>
          <w:rFonts w:ascii="Times New Roman" w:eastAsia="Calibri" w:hAnsi="Times New Roman" w:cs="Times New Roman"/>
          <w:sz w:val="24"/>
          <w:szCs w:val="24"/>
        </w:rPr>
        <w:t>Понятие коммуникативные навыки обучающегося каждый трактует по-своему:</w:t>
      </w:r>
    </w:p>
    <w:p w:rsidR="00402935" w:rsidRPr="00402935" w:rsidRDefault="00402935" w:rsidP="00402935">
      <w:pPr>
        <w:spacing w:after="0" w:line="240" w:lineRule="auto"/>
        <w:ind w:left="-567"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935">
        <w:rPr>
          <w:rFonts w:ascii="Times New Roman" w:eastAsia="Calibri" w:hAnsi="Times New Roman" w:cs="Times New Roman"/>
          <w:sz w:val="24"/>
          <w:szCs w:val="24"/>
        </w:rPr>
        <w:t>1) «Коммуникативные навыки – это проявление инициативы в общении со сверстниками, умение регулировать свои эмоциональные проявления» (Лозован Л.Я. «Формирование коммуникативных умений школьников»);</w:t>
      </w:r>
    </w:p>
    <w:p w:rsidR="00402935" w:rsidRPr="00402935" w:rsidRDefault="00402935" w:rsidP="00402935">
      <w:pPr>
        <w:spacing w:after="0" w:line="240" w:lineRule="auto"/>
        <w:ind w:left="-567"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935">
        <w:rPr>
          <w:rFonts w:ascii="Times New Roman" w:eastAsia="Calibri" w:hAnsi="Times New Roman" w:cs="Times New Roman"/>
          <w:sz w:val="24"/>
          <w:szCs w:val="24"/>
        </w:rPr>
        <w:t>2) «Коммуникативные навыки – это набор навыков, необходимых школьникам старших классов на пороге взрослой жизни, активное участие в коммуникативной деятельности» (</w:t>
      </w:r>
      <w:proofErr w:type="spellStart"/>
      <w:r w:rsidRPr="00402935">
        <w:rPr>
          <w:rFonts w:ascii="Times New Roman" w:eastAsia="Calibri" w:hAnsi="Times New Roman" w:cs="Times New Roman"/>
          <w:sz w:val="24"/>
          <w:szCs w:val="24"/>
        </w:rPr>
        <w:t>Козырова</w:t>
      </w:r>
      <w:proofErr w:type="spellEnd"/>
      <w:r w:rsidRPr="00402935">
        <w:rPr>
          <w:rFonts w:ascii="Times New Roman" w:eastAsia="Calibri" w:hAnsi="Times New Roman" w:cs="Times New Roman"/>
          <w:sz w:val="24"/>
          <w:szCs w:val="24"/>
        </w:rPr>
        <w:t xml:space="preserve"> А.А. «Педагогические условия формирования коммуникативных умений у обучающихся старшего школьного возраста»);</w:t>
      </w:r>
    </w:p>
    <w:p w:rsidR="00402935" w:rsidRPr="00402935" w:rsidRDefault="00402935" w:rsidP="00402935">
      <w:pPr>
        <w:spacing w:after="0" w:line="240" w:lineRule="auto"/>
        <w:ind w:left="-567"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935">
        <w:rPr>
          <w:rFonts w:ascii="Times New Roman" w:eastAsia="Calibri" w:hAnsi="Times New Roman" w:cs="Times New Roman"/>
          <w:sz w:val="24"/>
          <w:szCs w:val="24"/>
        </w:rPr>
        <w:t>3) «Коммуникативные навыки – это способность распоряжаться своим поведением, употреблять самые разумные приёмы и способы действий в решении коммуникативных задач (О.В. Никулина «Формирование коммуникативных навыков у детей»).</w:t>
      </w:r>
    </w:p>
    <w:p w:rsidR="00402935" w:rsidRDefault="00402935" w:rsidP="00402935">
      <w:pPr>
        <w:spacing w:after="0" w:line="240" w:lineRule="auto"/>
        <w:ind w:left="-567"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935">
        <w:rPr>
          <w:rFonts w:ascii="Times New Roman" w:eastAsia="Calibri" w:hAnsi="Times New Roman" w:cs="Times New Roman"/>
          <w:sz w:val="24"/>
          <w:szCs w:val="24"/>
        </w:rPr>
        <w:t>Я же считаю, что коммуникативные навыки – это совокупность необходимых качеств, формирование которых играет ключевую роль в успешной адаптации и развитии личности обучающегося; это эффективное взаимодействие учащихся друг с другом, направленное на решение поставленной педагогом задачи.</w:t>
      </w:r>
    </w:p>
    <w:p w:rsidR="00402935" w:rsidRDefault="003F2F75" w:rsidP="00402935">
      <w:pPr>
        <w:spacing w:after="0" w:line="240" w:lineRule="auto"/>
        <w:ind w:left="-567"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Отметим</w:t>
      </w:r>
      <w:r w:rsidR="00402935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что</w:t>
      </w:r>
      <w:r w:rsidR="00402935">
        <w:rPr>
          <w:rFonts w:ascii="Times New Roman" w:eastAsia="Calibri" w:hAnsi="Times New Roman" w:cs="Times New Roman"/>
          <w:sz w:val="24"/>
          <w:szCs w:val="24"/>
        </w:rPr>
        <w:t xml:space="preserve"> формирование коммуникативных навыков у обучающихся старшей школы – это один из основополагающих факторов в образовательном процессе.</w:t>
      </w:r>
    </w:p>
    <w:p w:rsidR="003F2F75" w:rsidRDefault="003F2F75" w:rsidP="003F2F75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F75">
        <w:rPr>
          <w:rFonts w:ascii="Times New Roman" w:eastAsia="Calibri" w:hAnsi="Times New Roman" w:cs="Times New Roman"/>
          <w:sz w:val="24"/>
          <w:szCs w:val="24"/>
        </w:rPr>
        <w:t>Таким образом, информационные технологии – это тема, которой следует уделять особое внимание в рамках образовательного процесса, ведь в век цифровизации и информатизации обучающиеся способны усваивать новую информацию, но следует уделять внимание и развитию навыков коммуникации личности, благодаря которым ученики станут сплочёнными и дружными, а полученные навыки в области коммуникации пригодятся и в дальнейшей жизни: при обучении в университете, трудоустройстве и последующей работе, выступлении на мероприятиях и конференциях и многое другое. Именно поэтому формирование коммуникативных навыков – это одна из ос</w:t>
      </w:r>
      <w:r>
        <w:rPr>
          <w:rFonts w:ascii="Times New Roman" w:eastAsia="Calibri" w:hAnsi="Times New Roman" w:cs="Times New Roman"/>
          <w:sz w:val="24"/>
          <w:szCs w:val="24"/>
        </w:rPr>
        <w:t>новных задач педагога</w:t>
      </w:r>
      <w:r w:rsidRPr="003F2F7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F2F75" w:rsidRPr="003F2F75" w:rsidRDefault="003F2F75" w:rsidP="003F2F75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3F2F75" w:rsidRPr="003F2F75" w:rsidRDefault="003F2F75" w:rsidP="003F2F75">
      <w:pPr>
        <w:keepNext/>
        <w:keepLines/>
        <w:spacing w:before="240" w:after="0" w:line="240" w:lineRule="auto"/>
        <w:ind w:left="-567" w:firstLine="567"/>
        <w:jc w:val="center"/>
        <w:outlineLvl w:val="0"/>
        <w:rPr>
          <w:rFonts w:ascii="Times New Roman" w:eastAsia="等线 Light" w:hAnsi="Times New Roman" w:cs="Times New Roman"/>
          <w:b/>
          <w:color w:val="000000"/>
          <w:sz w:val="24"/>
          <w:szCs w:val="24"/>
        </w:rPr>
      </w:pPr>
      <w:bookmarkStart w:id="1" w:name="_Toc72953758"/>
      <w:r w:rsidRPr="003F2F75">
        <w:rPr>
          <w:rFonts w:ascii="Times New Roman" w:eastAsia="等线 Light" w:hAnsi="Times New Roman" w:cs="Times New Roman"/>
          <w:b/>
          <w:color w:val="000000"/>
          <w:sz w:val="24"/>
          <w:szCs w:val="24"/>
        </w:rPr>
        <w:lastRenderedPageBreak/>
        <w:t>Список использованных источников</w:t>
      </w:r>
      <w:bookmarkEnd w:id="1"/>
    </w:p>
    <w:p w:rsidR="003F2F75" w:rsidRPr="003F2F75" w:rsidRDefault="003F2F75" w:rsidP="003F2F7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Анализ </w:t>
      </w:r>
      <w:proofErr w:type="gramStart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>данных :</w:t>
      </w:r>
      <w:proofErr w:type="gramEnd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учебник для вузов / В. С. </w:t>
      </w:r>
      <w:proofErr w:type="spellStart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>Мхитарян</w:t>
      </w:r>
      <w:proofErr w:type="spellEnd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[и др.] ; под редакцией В. С. </w:t>
      </w:r>
      <w:proofErr w:type="spellStart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>Мхитаряна</w:t>
      </w:r>
      <w:proofErr w:type="spellEnd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 — </w:t>
      </w:r>
      <w:proofErr w:type="gramStart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>Москва :</w:t>
      </w:r>
      <w:proofErr w:type="gramEnd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Издательство </w:t>
      </w:r>
      <w:proofErr w:type="spellStart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>Юрайт</w:t>
      </w:r>
      <w:proofErr w:type="spellEnd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2021. — 490 с. — (Высшее образование). — ISBN 978-5-534-00616-2. — </w:t>
      </w:r>
      <w:proofErr w:type="gramStart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>Текст :</w:t>
      </w:r>
      <w:proofErr w:type="gramEnd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электронный // ЭБС </w:t>
      </w:r>
      <w:proofErr w:type="spellStart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>Юрайт</w:t>
      </w:r>
      <w:proofErr w:type="spellEnd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[сайт]. — URL: </w:t>
      </w:r>
      <w:hyperlink r:id="rId5" w:history="1">
        <w:r w:rsidRPr="003F2F7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https://urait.ru/bcode/469022</w:t>
        </w:r>
      </w:hyperlink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(дата обращения: 23.04.2024).</w:t>
      </w:r>
    </w:p>
    <w:p w:rsidR="003F2F75" w:rsidRPr="003F2F75" w:rsidRDefault="003F2F75" w:rsidP="003F2F7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Акопов, А. С.  Имитационное </w:t>
      </w:r>
      <w:proofErr w:type="gramStart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>моделирование :</w:t>
      </w:r>
      <w:proofErr w:type="gramEnd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учебник и практикум для вузов / А. С. Акопов. — </w:t>
      </w:r>
      <w:proofErr w:type="gramStart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>Москва :</w:t>
      </w:r>
      <w:proofErr w:type="gramEnd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Издательство </w:t>
      </w:r>
      <w:proofErr w:type="spellStart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>Юрайт</w:t>
      </w:r>
      <w:proofErr w:type="spellEnd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2021. — 389 с. — (Высшее образование). — ISBN 978-5-534-02528-6. — </w:t>
      </w:r>
      <w:proofErr w:type="gramStart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>Текст :</w:t>
      </w:r>
      <w:proofErr w:type="gramEnd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электронный // ЭБС </w:t>
      </w:r>
      <w:proofErr w:type="spellStart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>Юрайт</w:t>
      </w:r>
      <w:proofErr w:type="spellEnd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[сайт]. — URL: </w:t>
      </w:r>
      <w:hyperlink r:id="rId6" w:history="1">
        <w:r w:rsidRPr="003F2F7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https://urait.ru/bcode/468919</w:t>
        </w:r>
      </w:hyperlink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(дата обращения: 23.04.2024).</w:t>
      </w:r>
    </w:p>
    <w:p w:rsidR="003F2F75" w:rsidRPr="003F2F75" w:rsidRDefault="003F2F75" w:rsidP="003F2F7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>Клапаред</w:t>
      </w:r>
      <w:proofErr w:type="spellEnd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>, Э.  Психология ребенка и экспериментальная педагогика / Э. </w:t>
      </w:r>
      <w:proofErr w:type="spellStart"/>
      <w:proofErr w:type="gramStart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>Клапаред</w:t>
      </w:r>
      <w:proofErr w:type="spellEnd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> ;</w:t>
      </w:r>
      <w:proofErr w:type="gramEnd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 редакцией Д. Т. </w:t>
      </w:r>
      <w:proofErr w:type="spellStart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>Кацарова</w:t>
      </w:r>
      <w:proofErr w:type="spellEnd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 — </w:t>
      </w:r>
      <w:proofErr w:type="gramStart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>Москва :</w:t>
      </w:r>
      <w:proofErr w:type="gramEnd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Издательство </w:t>
      </w:r>
      <w:proofErr w:type="spellStart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>Юрайт</w:t>
      </w:r>
      <w:proofErr w:type="spellEnd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2021. — 158 с. — (Антология мысли). — ISBN 978-5-534-13367-7. — </w:t>
      </w:r>
      <w:proofErr w:type="gramStart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>Текст :</w:t>
      </w:r>
      <w:proofErr w:type="gramEnd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электронный // ЭБС </w:t>
      </w:r>
      <w:proofErr w:type="spellStart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>Юрайт</w:t>
      </w:r>
      <w:proofErr w:type="spellEnd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[сайт]. — URL: </w:t>
      </w:r>
      <w:hyperlink r:id="rId7" w:history="1">
        <w:r w:rsidRPr="003F2F7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https://urait.ru/bcode/458661</w:t>
        </w:r>
      </w:hyperlink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(дата обращения: 23.04.2024).</w:t>
      </w:r>
    </w:p>
    <w:p w:rsidR="003F2F75" w:rsidRPr="003F2F75" w:rsidRDefault="003F2F75" w:rsidP="003F2F7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Молчанов, С. В.  Психология подросткового и юношеского </w:t>
      </w:r>
      <w:proofErr w:type="gramStart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>возраста :</w:t>
      </w:r>
      <w:proofErr w:type="gramEnd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учебник для вузов / С. В. Молчанов. — </w:t>
      </w:r>
      <w:proofErr w:type="gramStart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>Москва :</w:t>
      </w:r>
      <w:proofErr w:type="gramEnd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Издательство </w:t>
      </w:r>
      <w:proofErr w:type="spellStart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>Юрайт</w:t>
      </w:r>
      <w:proofErr w:type="spellEnd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2021. — 351 с. — (Высшее образование). — ISBN 978-5-534-00488-5. — </w:t>
      </w:r>
      <w:proofErr w:type="gramStart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>Текст :</w:t>
      </w:r>
      <w:proofErr w:type="gramEnd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электронный // ЭБС </w:t>
      </w:r>
      <w:proofErr w:type="spellStart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>Юрайт</w:t>
      </w:r>
      <w:proofErr w:type="spellEnd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[сайт]. — URL: </w:t>
      </w:r>
      <w:hyperlink r:id="rId8" w:history="1">
        <w:r w:rsidRPr="003F2F7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https://urait.ru/bcode/469126</w:t>
        </w:r>
      </w:hyperlink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(дата обращения: 23.04.2024).</w:t>
      </w:r>
    </w:p>
    <w:p w:rsidR="003F2F75" w:rsidRPr="003F2F75" w:rsidRDefault="003F2F75" w:rsidP="003F2F7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>Черемошкина</w:t>
      </w:r>
      <w:proofErr w:type="spellEnd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Л. В.  Психология школьника: закономерности воспроизведения учебного </w:t>
      </w:r>
      <w:proofErr w:type="gramStart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>материала :</w:t>
      </w:r>
      <w:proofErr w:type="gramEnd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учебник и практикум для вузов / Л. В. </w:t>
      </w:r>
      <w:proofErr w:type="spellStart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>Черемошкина</w:t>
      </w:r>
      <w:proofErr w:type="spellEnd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Т. Н. Осинина. — </w:t>
      </w:r>
      <w:proofErr w:type="gramStart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>Москва :</w:t>
      </w:r>
      <w:proofErr w:type="gramEnd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Издательство </w:t>
      </w:r>
      <w:proofErr w:type="spellStart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>Юрайт</w:t>
      </w:r>
      <w:proofErr w:type="spellEnd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2021. — 242 с. — (Высшее образование). — ISBN 978-5-534-12048-6. — </w:t>
      </w:r>
      <w:proofErr w:type="gramStart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>Текст :</w:t>
      </w:r>
      <w:proofErr w:type="gramEnd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электронный // ЭБС </w:t>
      </w:r>
      <w:proofErr w:type="spellStart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>Юрайт</w:t>
      </w:r>
      <w:proofErr w:type="spellEnd"/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[сайт]. — URL: </w:t>
      </w:r>
      <w:hyperlink r:id="rId9" w:history="1">
        <w:r w:rsidRPr="003F2F7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https://urait.ru/bcode/475948</w:t>
        </w:r>
      </w:hyperlink>
      <w:r w:rsidRPr="003F2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(дата обращения: 23.04.2024).</w:t>
      </w:r>
    </w:p>
    <w:p w:rsidR="003F2F75" w:rsidRPr="003F2F75" w:rsidRDefault="003F2F75" w:rsidP="003F2F75">
      <w:pPr>
        <w:spacing w:after="0" w:line="240" w:lineRule="auto"/>
        <w:ind w:left="273"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2F75" w:rsidRPr="003F2F75" w:rsidRDefault="003F2F75" w:rsidP="003F2F75">
      <w:pPr>
        <w:spacing w:after="0" w:line="240" w:lineRule="auto"/>
        <w:ind w:left="273"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2F75" w:rsidRPr="003F2F75" w:rsidRDefault="003F2F75" w:rsidP="003F2F75">
      <w:pPr>
        <w:spacing w:after="0" w:line="240" w:lineRule="auto"/>
        <w:ind w:left="-567" w:right="-284" w:firstLine="8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2F75" w:rsidRPr="003F2F75" w:rsidRDefault="003F2F75" w:rsidP="003F2F75">
      <w:pPr>
        <w:spacing w:after="0" w:line="240" w:lineRule="auto"/>
        <w:ind w:left="-567" w:right="-284" w:firstLine="8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2F75" w:rsidRPr="003F2F75" w:rsidRDefault="003F2F75" w:rsidP="003F2F75">
      <w:pPr>
        <w:spacing w:after="0" w:line="240" w:lineRule="auto"/>
        <w:ind w:left="-567" w:right="-284" w:firstLine="8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2F75" w:rsidRPr="00402935" w:rsidRDefault="003F2F75" w:rsidP="00402935">
      <w:pPr>
        <w:spacing w:after="0" w:line="240" w:lineRule="auto"/>
        <w:ind w:left="-567"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23C4" w:rsidRPr="00402935" w:rsidRDefault="003B23C4">
      <w:pPr>
        <w:rPr>
          <w:rFonts w:ascii="Times New Roman" w:hAnsi="Times New Roman" w:cs="Times New Roman"/>
          <w:sz w:val="28"/>
          <w:szCs w:val="28"/>
        </w:rPr>
      </w:pPr>
    </w:p>
    <w:sectPr w:rsidR="003B23C4" w:rsidRPr="0040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等线 Ligh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F248B"/>
    <w:multiLevelType w:val="multilevel"/>
    <w:tmpl w:val="0ED773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35"/>
    <w:rsid w:val="003B23C4"/>
    <w:rsid w:val="003F2F75"/>
    <w:rsid w:val="0040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EF83"/>
  <w15:chartTrackingRefBased/>
  <w15:docId w15:val="{5A484ECC-6FDA-4932-B46A-0743E0CE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691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4586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6891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rait.ru/bcode/46902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759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806</Words>
  <Characters>4596</Characters>
  <Application>Microsoft Office Word</Application>
  <DocSecurity>0</DocSecurity>
  <Lines>38</Lines>
  <Paragraphs>10</Paragraphs>
  <ScaleCrop>false</ScaleCrop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2024-04-23T12:18:00Z</dcterms:created>
  <dcterms:modified xsi:type="dcterms:W3CDTF">2024-04-23T12:23:00Z</dcterms:modified>
</cp:coreProperties>
</file>