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52A" w:rsidRDefault="00B4152A" w:rsidP="00B4152A">
      <w:pPr>
        <w:tabs>
          <w:tab w:val="left" w:pos="284"/>
          <w:tab w:val="left" w:pos="426"/>
        </w:tabs>
        <w:spacing w:after="0" w:line="240" w:lineRule="auto"/>
        <w:jc w:val="right"/>
        <w:rPr>
          <w:rFonts w:ascii="Constantia" w:hAnsi="Constantia"/>
          <w:b/>
          <w:i/>
        </w:rPr>
      </w:pPr>
    </w:p>
    <w:p w:rsidR="001C180C" w:rsidRPr="001C180C" w:rsidRDefault="001C180C" w:rsidP="001C180C">
      <w:pPr>
        <w:tabs>
          <w:tab w:val="left" w:pos="284"/>
          <w:tab w:val="left" w:pos="426"/>
        </w:tabs>
        <w:spacing w:after="0" w:line="240" w:lineRule="auto"/>
        <w:ind w:left="720"/>
        <w:jc w:val="center"/>
        <w:rPr>
          <w:rFonts w:ascii="Constantia" w:hAnsi="Constantia"/>
          <w:b/>
          <w:bCs/>
          <w:sz w:val="28"/>
          <w:szCs w:val="28"/>
        </w:rPr>
      </w:pPr>
      <w:bookmarkStart w:id="0" w:name="_GoBack"/>
      <w:r w:rsidRPr="001C180C">
        <w:rPr>
          <w:rFonts w:ascii="Constantia" w:hAnsi="Constantia"/>
          <w:b/>
          <w:bCs/>
          <w:sz w:val="28"/>
          <w:szCs w:val="28"/>
        </w:rPr>
        <w:t>Сказка – занимательный урок нравственности.</w:t>
      </w:r>
    </w:p>
    <w:bookmarkEnd w:id="0"/>
    <w:p w:rsidR="00B4152A" w:rsidRDefault="00B4152A" w:rsidP="00B4152A">
      <w:pPr>
        <w:tabs>
          <w:tab w:val="left" w:pos="284"/>
          <w:tab w:val="left" w:pos="426"/>
        </w:tabs>
        <w:spacing w:after="0" w:line="240" w:lineRule="auto"/>
        <w:jc w:val="right"/>
        <w:rPr>
          <w:rFonts w:ascii="Constantia" w:hAnsi="Constantia"/>
          <w:b/>
          <w:i/>
        </w:rPr>
      </w:pPr>
    </w:p>
    <w:p w:rsidR="00B4152A" w:rsidRPr="00B4152A" w:rsidRDefault="00B4152A" w:rsidP="00B4152A">
      <w:pPr>
        <w:tabs>
          <w:tab w:val="left" w:pos="284"/>
          <w:tab w:val="left" w:pos="426"/>
        </w:tabs>
        <w:spacing w:after="0" w:line="240" w:lineRule="auto"/>
        <w:jc w:val="right"/>
        <w:rPr>
          <w:rFonts w:ascii="Constantia" w:hAnsi="Constantia"/>
          <w:i/>
        </w:rPr>
      </w:pPr>
      <w:r w:rsidRPr="00B4152A">
        <w:rPr>
          <w:rFonts w:ascii="Constantia" w:hAnsi="Constantia"/>
          <w:i/>
        </w:rPr>
        <w:t xml:space="preserve">Подготовила </w:t>
      </w:r>
    </w:p>
    <w:p w:rsidR="00F50F8C" w:rsidRDefault="00B4152A" w:rsidP="00B4152A">
      <w:pPr>
        <w:tabs>
          <w:tab w:val="left" w:pos="284"/>
          <w:tab w:val="left" w:pos="426"/>
        </w:tabs>
        <w:spacing w:after="0" w:line="240" w:lineRule="auto"/>
        <w:jc w:val="right"/>
        <w:rPr>
          <w:rFonts w:ascii="Constantia" w:hAnsi="Constantia"/>
          <w:i/>
        </w:rPr>
      </w:pPr>
      <w:r w:rsidRPr="00B4152A">
        <w:rPr>
          <w:rFonts w:ascii="Constantia" w:hAnsi="Constantia"/>
          <w:i/>
        </w:rPr>
        <w:t xml:space="preserve">Педагог-психолог </w:t>
      </w:r>
      <w:r w:rsidR="00F50F8C">
        <w:rPr>
          <w:rFonts w:ascii="Constantia" w:hAnsi="Constantia"/>
          <w:i/>
        </w:rPr>
        <w:t xml:space="preserve">МАДОУ «Малыш» </w:t>
      </w:r>
    </w:p>
    <w:p w:rsidR="00B4152A" w:rsidRPr="00B4152A" w:rsidRDefault="00B4152A" w:rsidP="00B4152A">
      <w:pPr>
        <w:tabs>
          <w:tab w:val="left" w:pos="284"/>
          <w:tab w:val="left" w:pos="426"/>
        </w:tabs>
        <w:spacing w:after="0" w:line="240" w:lineRule="auto"/>
        <w:jc w:val="right"/>
        <w:rPr>
          <w:rFonts w:ascii="Constantia" w:hAnsi="Constantia"/>
          <w:i/>
        </w:rPr>
      </w:pPr>
      <w:r w:rsidRPr="00B4152A">
        <w:rPr>
          <w:rFonts w:ascii="Constantia" w:hAnsi="Constantia"/>
          <w:i/>
        </w:rPr>
        <w:t>Парадиева Е.В.</w:t>
      </w:r>
    </w:p>
    <w:p w:rsidR="00B4152A" w:rsidRDefault="00B4152A" w:rsidP="00B4152A">
      <w:pPr>
        <w:tabs>
          <w:tab w:val="left" w:pos="284"/>
          <w:tab w:val="left" w:pos="426"/>
        </w:tabs>
        <w:spacing w:after="0" w:line="240" w:lineRule="auto"/>
        <w:jc w:val="right"/>
        <w:rPr>
          <w:rFonts w:ascii="Constantia" w:hAnsi="Constantia"/>
          <w:b/>
          <w:i/>
        </w:rPr>
      </w:pPr>
    </w:p>
    <w:p w:rsidR="00B4152A" w:rsidRDefault="00B4152A" w:rsidP="00B4152A">
      <w:pPr>
        <w:tabs>
          <w:tab w:val="left" w:pos="284"/>
          <w:tab w:val="left" w:pos="426"/>
        </w:tabs>
        <w:spacing w:after="0" w:line="240" w:lineRule="auto"/>
        <w:jc w:val="right"/>
        <w:rPr>
          <w:rFonts w:ascii="Constantia" w:hAnsi="Constantia"/>
          <w:b/>
          <w:i/>
        </w:rPr>
      </w:pPr>
    </w:p>
    <w:p w:rsidR="001C180C" w:rsidRDefault="001B7045" w:rsidP="001C180C">
      <w:pPr>
        <w:tabs>
          <w:tab w:val="left" w:pos="284"/>
          <w:tab w:val="left" w:pos="426"/>
        </w:tabs>
        <w:spacing w:after="0" w:line="240" w:lineRule="auto"/>
        <w:jc w:val="both"/>
        <w:rPr>
          <w:rFonts w:ascii="Constantia" w:hAnsi="Constantia"/>
        </w:rPr>
      </w:pPr>
      <w:r w:rsidRPr="001B7045">
        <w:rPr>
          <w:rFonts w:ascii="Constantia" w:hAnsi="Constantia"/>
          <w:b/>
          <w:i/>
        </w:rPr>
        <w:t>«Через сказку, фантазию, игру, через неповторимое детское творчество — верная дорога к сердцу ребенка. Сказка, фантазия — это к</w:t>
      </w:r>
      <w:r w:rsidR="001C180C">
        <w:rPr>
          <w:rFonts w:ascii="Constantia" w:hAnsi="Constantia"/>
          <w:b/>
          <w:i/>
        </w:rPr>
        <w:t xml:space="preserve">лючик, с помощью которого можно </w:t>
      </w:r>
      <w:r w:rsidRPr="001B7045">
        <w:rPr>
          <w:rFonts w:ascii="Constantia" w:hAnsi="Constantia"/>
          <w:b/>
          <w:i/>
        </w:rPr>
        <w:t>открыть эти истоки, и они забьют животво</w:t>
      </w:r>
      <w:r w:rsidR="00B4152A">
        <w:rPr>
          <w:rFonts w:ascii="Constantia" w:hAnsi="Constantia"/>
          <w:b/>
          <w:i/>
        </w:rPr>
        <w:t>рными ключами»</w:t>
      </w:r>
      <w:r w:rsidR="001C180C">
        <w:rPr>
          <w:rFonts w:ascii="Constantia" w:hAnsi="Constantia"/>
        </w:rPr>
        <w:t xml:space="preserve"> </w:t>
      </w:r>
      <w:r w:rsidRPr="001B7045">
        <w:rPr>
          <w:rFonts w:ascii="Constantia" w:hAnsi="Constantia"/>
        </w:rPr>
        <w:t xml:space="preserve">                                                                              </w:t>
      </w:r>
      <w:r w:rsidR="00B4152A">
        <w:rPr>
          <w:rFonts w:ascii="Constantia" w:hAnsi="Constantia"/>
        </w:rPr>
        <w:t xml:space="preserve"> </w:t>
      </w:r>
    </w:p>
    <w:p w:rsidR="001B7045" w:rsidRPr="001C180C" w:rsidRDefault="001B7045" w:rsidP="001C180C">
      <w:pPr>
        <w:tabs>
          <w:tab w:val="left" w:pos="284"/>
          <w:tab w:val="left" w:pos="426"/>
        </w:tabs>
        <w:spacing w:after="0" w:line="240" w:lineRule="auto"/>
        <w:jc w:val="right"/>
        <w:rPr>
          <w:rFonts w:ascii="Constantia" w:hAnsi="Constantia"/>
          <w:i/>
        </w:rPr>
      </w:pPr>
      <w:r w:rsidRPr="001C180C">
        <w:rPr>
          <w:rFonts w:ascii="Constantia" w:hAnsi="Constantia"/>
          <w:b/>
          <w:i/>
        </w:rPr>
        <w:t>В. А. Сухомлинский.</w:t>
      </w:r>
    </w:p>
    <w:p w:rsidR="00B4152A" w:rsidRPr="00F50F8C" w:rsidRDefault="00B4152A" w:rsidP="00B4152A">
      <w:pPr>
        <w:spacing w:after="0" w:line="240" w:lineRule="auto"/>
        <w:rPr>
          <w:rFonts w:ascii="Cambria" w:hAnsi="Cambria"/>
          <w:sz w:val="24"/>
          <w:szCs w:val="24"/>
        </w:rPr>
      </w:pPr>
    </w:p>
    <w:p w:rsidR="00B4152A" w:rsidRPr="00F50F8C" w:rsidRDefault="001B7045" w:rsidP="00B4152A">
      <w:pPr>
        <w:spacing w:after="0" w:line="20" w:lineRule="atLeast"/>
        <w:ind w:firstLine="284"/>
        <w:jc w:val="both"/>
        <w:rPr>
          <w:rFonts w:ascii="Cambria" w:hAnsi="Cambria"/>
          <w:sz w:val="24"/>
          <w:szCs w:val="24"/>
        </w:rPr>
      </w:pPr>
      <w:r w:rsidRPr="00F50F8C">
        <w:rPr>
          <w:rFonts w:ascii="Cambria" w:hAnsi="Cambria"/>
          <w:sz w:val="24"/>
          <w:szCs w:val="24"/>
        </w:rPr>
        <w:t>В настоящее время мы все чаще наблюдаем примеры детской жестокости, агрессивности по отношению друг другу, по отношению к близким людям. Под влиянием далеко не нравственных мультфильмов у детей искажены представления о нравственных качествах: о доброте, милосердии, справедливости. С рождения ребенок нацелен на идеал хорошего, поэтому с младшего дошкольного возраста необходимо показать малышу нравс</w:t>
      </w:r>
      <w:r w:rsidR="00B4152A" w:rsidRPr="00F50F8C">
        <w:rPr>
          <w:rFonts w:ascii="Cambria" w:hAnsi="Cambria"/>
          <w:sz w:val="24"/>
          <w:szCs w:val="24"/>
        </w:rPr>
        <w:t>твенную суть каждого поступка.</w:t>
      </w:r>
    </w:p>
    <w:p w:rsidR="00B4152A" w:rsidRPr="00F50F8C" w:rsidRDefault="00B4152A" w:rsidP="00B4152A">
      <w:pPr>
        <w:spacing w:after="0" w:line="20" w:lineRule="atLeast"/>
        <w:ind w:firstLine="284"/>
        <w:jc w:val="both"/>
        <w:rPr>
          <w:rFonts w:ascii="Cambria" w:hAnsi="Cambria"/>
          <w:sz w:val="24"/>
          <w:szCs w:val="24"/>
        </w:rPr>
      </w:pPr>
      <w:r w:rsidRPr="00F50F8C">
        <w:rPr>
          <w:rFonts w:ascii="Cambria" w:hAnsi="Cambria"/>
          <w:sz w:val="24"/>
          <w:szCs w:val="24"/>
        </w:rPr>
        <w:t>Сказка в жизни ребенка имеет колоссальное воспитательное значение. Она становится средством развития и воспитания буквально с первого дня жизни чада и сопровождает его вплоть до подросткового возраста.</w:t>
      </w:r>
    </w:p>
    <w:p w:rsidR="00B4152A" w:rsidRPr="00F50F8C" w:rsidRDefault="00B4152A" w:rsidP="00B4152A">
      <w:pPr>
        <w:spacing w:after="0" w:line="20" w:lineRule="atLeast"/>
        <w:ind w:firstLine="284"/>
        <w:jc w:val="both"/>
        <w:rPr>
          <w:rFonts w:ascii="Cambria" w:hAnsi="Cambria"/>
          <w:sz w:val="24"/>
          <w:szCs w:val="24"/>
        </w:rPr>
      </w:pPr>
      <w:r w:rsidRPr="00F50F8C">
        <w:rPr>
          <w:rFonts w:ascii="Cambria" w:hAnsi="Cambria"/>
          <w:sz w:val="24"/>
          <w:szCs w:val="24"/>
        </w:rPr>
        <w:t>Роль сказки в воспитании детей дошкольного возраста велика. Она пробуждает все доброе, что есть в душе ребенка, формирует крепкие нравственные ценности и любовь к чтению, учит правильному общению, развивает эмоциональную сферу и речь. Совместное чтение сказок помогает родителям и детям сблизиться, лучше понять друг друга, доставляет удовольствие от общения.</w:t>
      </w:r>
    </w:p>
    <w:p w:rsidR="001B7045" w:rsidRPr="00F50F8C" w:rsidRDefault="001B7045" w:rsidP="00B4152A">
      <w:pPr>
        <w:spacing w:after="0" w:line="20" w:lineRule="atLeast"/>
        <w:ind w:firstLine="284"/>
        <w:jc w:val="both"/>
        <w:rPr>
          <w:rFonts w:ascii="Cambria" w:hAnsi="Cambria"/>
          <w:sz w:val="24"/>
          <w:szCs w:val="24"/>
        </w:rPr>
      </w:pPr>
      <w:r w:rsidRPr="00F50F8C">
        <w:rPr>
          <w:rFonts w:ascii="Cambria" w:hAnsi="Cambria"/>
          <w:sz w:val="24"/>
          <w:szCs w:val="24"/>
        </w:rPr>
        <w:br/>
        <w:t>У ребенка с помощью сказки возможн</w:t>
      </w:r>
      <w:r w:rsidR="00B4152A" w:rsidRPr="00F50F8C">
        <w:rPr>
          <w:rFonts w:ascii="Cambria" w:hAnsi="Cambria"/>
          <w:sz w:val="24"/>
          <w:szCs w:val="24"/>
        </w:rPr>
        <w:t xml:space="preserve">о </w:t>
      </w:r>
      <w:r w:rsidRPr="00F50F8C">
        <w:rPr>
          <w:rFonts w:ascii="Cambria" w:hAnsi="Cambria"/>
          <w:sz w:val="24"/>
          <w:szCs w:val="24"/>
        </w:rPr>
        <w:t>воспитать:</w:t>
      </w:r>
    </w:p>
    <w:p w:rsidR="001B7045" w:rsidRPr="00F50F8C" w:rsidRDefault="001B7045" w:rsidP="00B4152A">
      <w:pPr>
        <w:spacing w:after="0" w:line="20" w:lineRule="atLeast"/>
        <w:ind w:firstLine="284"/>
        <w:jc w:val="both"/>
        <w:rPr>
          <w:rFonts w:ascii="Cambria" w:hAnsi="Cambria"/>
          <w:sz w:val="24"/>
          <w:szCs w:val="24"/>
        </w:rPr>
      </w:pPr>
      <w:r w:rsidRPr="00F50F8C">
        <w:rPr>
          <w:rFonts w:ascii="Cambria" w:hAnsi="Cambria"/>
          <w:sz w:val="24"/>
          <w:szCs w:val="24"/>
        </w:rPr>
        <w:t xml:space="preserve"> Волю — сложное и многогранное качество личности.</w:t>
      </w:r>
    </w:p>
    <w:p w:rsidR="001B7045" w:rsidRPr="00F50F8C" w:rsidRDefault="001B7045" w:rsidP="00B4152A">
      <w:pPr>
        <w:spacing w:after="0" w:line="20" w:lineRule="atLeast"/>
        <w:ind w:firstLine="284"/>
        <w:jc w:val="both"/>
        <w:rPr>
          <w:rFonts w:ascii="Cambria" w:hAnsi="Cambria"/>
          <w:sz w:val="24"/>
          <w:szCs w:val="24"/>
        </w:rPr>
      </w:pPr>
      <w:r w:rsidRPr="00F50F8C">
        <w:rPr>
          <w:rFonts w:ascii="Cambria" w:hAnsi="Cambria"/>
          <w:sz w:val="24"/>
          <w:szCs w:val="24"/>
        </w:rPr>
        <w:t xml:space="preserve"> Веру в себя — умение противостоять неудачам.</w:t>
      </w:r>
    </w:p>
    <w:p w:rsidR="001B7045" w:rsidRPr="00F50F8C" w:rsidRDefault="001B7045" w:rsidP="00B4152A">
      <w:pPr>
        <w:spacing w:after="0" w:line="20" w:lineRule="atLeast"/>
        <w:ind w:firstLine="284"/>
        <w:jc w:val="both"/>
        <w:rPr>
          <w:rFonts w:ascii="Cambria" w:hAnsi="Cambria"/>
          <w:sz w:val="24"/>
          <w:szCs w:val="24"/>
        </w:rPr>
      </w:pPr>
      <w:r w:rsidRPr="00F50F8C">
        <w:rPr>
          <w:rFonts w:ascii="Cambria" w:hAnsi="Cambria"/>
          <w:sz w:val="24"/>
          <w:szCs w:val="24"/>
        </w:rPr>
        <w:t xml:space="preserve"> Смелость — самообладание, бесстрашие, умение вести себя достойно в критических ситуациях.</w:t>
      </w:r>
    </w:p>
    <w:p w:rsidR="001B7045" w:rsidRPr="00F50F8C" w:rsidRDefault="001B7045" w:rsidP="00B4152A">
      <w:pPr>
        <w:spacing w:after="0" w:line="20" w:lineRule="atLeast"/>
        <w:ind w:firstLine="284"/>
        <w:jc w:val="both"/>
        <w:rPr>
          <w:rFonts w:ascii="Cambria" w:hAnsi="Cambria"/>
          <w:sz w:val="24"/>
          <w:szCs w:val="24"/>
        </w:rPr>
      </w:pPr>
      <w:r w:rsidRPr="00F50F8C">
        <w:rPr>
          <w:rFonts w:ascii="Cambria" w:hAnsi="Cambria"/>
          <w:sz w:val="24"/>
          <w:szCs w:val="24"/>
        </w:rPr>
        <w:t>Трудолюбие — нежелание сидеть без дела, стремление к полезному труду.</w:t>
      </w:r>
    </w:p>
    <w:p w:rsidR="001B7045" w:rsidRPr="00F50F8C" w:rsidRDefault="001B7045" w:rsidP="00B4152A">
      <w:pPr>
        <w:spacing w:after="0" w:line="20" w:lineRule="atLeast"/>
        <w:ind w:firstLine="284"/>
        <w:jc w:val="both"/>
        <w:rPr>
          <w:rFonts w:ascii="Cambria" w:hAnsi="Cambria"/>
          <w:sz w:val="24"/>
          <w:szCs w:val="24"/>
        </w:rPr>
      </w:pPr>
      <w:r w:rsidRPr="00F50F8C">
        <w:rPr>
          <w:rFonts w:ascii="Cambria" w:hAnsi="Cambria"/>
          <w:sz w:val="24"/>
          <w:szCs w:val="24"/>
        </w:rPr>
        <w:t xml:space="preserve"> Настойчивость — терпение и выдержку при достижении цели.</w:t>
      </w:r>
    </w:p>
    <w:p w:rsidR="001B7045" w:rsidRPr="00F50F8C" w:rsidRDefault="001B7045" w:rsidP="00B4152A">
      <w:pPr>
        <w:spacing w:after="0" w:line="20" w:lineRule="atLeast"/>
        <w:ind w:firstLine="284"/>
        <w:jc w:val="both"/>
        <w:rPr>
          <w:rFonts w:ascii="Cambria" w:hAnsi="Cambria"/>
          <w:sz w:val="24"/>
          <w:szCs w:val="24"/>
        </w:rPr>
      </w:pPr>
      <w:r w:rsidRPr="00F50F8C">
        <w:rPr>
          <w:rFonts w:ascii="Cambria" w:hAnsi="Cambria"/>
          <w:sz w:val="24"/>
          <w:szCs w:val="24"/>
        </w:rPr>
        <w:t xml:space="preserve"> Обязательность — умение держать слово.</w:t>
      </w:r>
    </w:p>
    <w:p w:rsidR="001B7045" w:rsidRPr="00F50F8C" w:rsidRDefault="001B7045" w:rsidP="00B4152A">
      <w:pPr>
        <w:spacing w:after="0" w:line="20" w:lineRule="atLeast"/>
        <w:ind w:firstLine="284"/>
        <w:jc w:val="both"/>
        <w:rPr>
          <w:rFonts w:ascii="Cambria" w:hAnsi="Cambria"/>
          <w:sz w:val="24"/>
          <w:szCs w:val="24"/>
        </w:rPr>
      </w:pPr>
      <w:r w:rsidRPr="00F50F8C">
        <w:rPr>
          <w:rFonts w:ascii="Cambria" w:hAnsi="Cambria"/>
          <w:sz w:val="24"/>
          <w:szCs w:val="24"/>
        </w:rPr>
        <w:t xml:space="preserve"> Оптимизм — веру в успех, увлеченность, душевный подъем.</w:t>
      </w:r>
    </w:p>
    <w:p w:rsidR="001B7045" w:rsidRPr="00F50F8C" w:rsidRDefault="001B7045" w:rsidP="00B4152A">
      <w:pPr>
        <w:spacing w:after="0" w:line="20" w:lineRule="atLeast"/>
        <w:ind w:firstLine="284"/>
        <w:jc w:val="both"/>
        <w:rPr>
          <w:rFonts w:ascii="Cambria" w:hAnsi="Cambria"/>
          <w:sz w:val="24"/>
          <w:szCs w:val="24"/>
        </w:rPr>
      </w:pPr>
      <w:r w:rsidRPr="00F50F8C">
        <w:rPr>
          <w:rFonts w:ascii="Cambria" w:hAnsi="Cambria"/>
          <w:sz w:val="24"/>
          <w:szCs w:val="24"/>
        </w:rPr>
        <w:t xml:space="preserve"> Целеустремленность — умение определять цель и настойчиво добиваться ее достижения.</w:t>
      </w:r>
    </w:p>
    <w:p w:rsidR="0066616C" w:rsidRPr="00F50F8C" w:rsidRDefault="001B7045" w:rsidP="00B4152A">
      <w:pPr>
        <w:spacing w:after="0" w:line="20" w:lineRule="atLeast"/>
        <w:ind w:firstLine="284"/>
        <w:jc w:val="both"/>
        <w:rPr>
          <w:rFonts w:ascii="Cambria" w:hAnsi="Cambria"/>
          <w:sz w:val="24"/>
          <w:szCs w:val="24"/>
        </w:rPr>
      </w:pPr>
      <w:r w:rsidRPr="00F50F8C">
        <w:rPr>
          <w:rFonts w:ascii="Cambria" w:hAnsi="Cambria"/>
          <w:sz w:val="24"/>
          <w:szCs w:val="24"/>
        </w:rPr>
        <w:t xml:space="preserve"> Доброту и честность</w:t>
      </w:r>
    </w:p>
    <w:p w:rsidR="001B7045" w:rsidRPr="00F50F8C" w:rsidRDefault="001B7045" w:rsidP="00B4152A">
      <w:pPr>
        <w:spacing w:after="0" w:line="20" w:lineRule="atLeast"/>
        <w:ind w:firstLine="284"/>
        <w:jc w:val="both"/>
        <w:rPr>
          <w:rFonts w:ascii="Cambria" w:hAnsi="Cambria"/>
          <w:sz w:val="24"/>
          <w:szCs w:val="24"/>
        </w:rPr>
      </w:pPr>
    </w:p>
    <w:p w:rsidR="001B7045" w:rsidRPr="00F50F8C" w:rsidRDefault="001B7045" w:rsidP="00B4152A">
      <w:pPr>
        <w:spacing w:after="0" w:line="20" w:lineRule="atLeast"/>
        <w:ind w:firstLine="284"/>
        <w:jc w:val="both"/>
        <w:rPr>
          <w:rFonts w:ascii="Cambria" w:hAnsi="Cambria"/>
          <w:sz w:val="24"/>
          <w:szCs w:val="24"/>
        </w:rPr>
      </w:pPr>
      <w:r w:rsidRPr="00F50F8C">
        <w:rPr>
          <w:rFonts w:ascii="Cambria" w:hAnsi="Cambria"/>
          <w:sz w:val="24"/>
          <w:szCs w:val="24"/>
        </w:rPr>
        <w:t xml:space="preserve">    Сказка формирует основы правильного поведения, навыки общения, то есть имеет важнейшее социальное значение. Для формирования нравственных ценностей ребенка очень важны комментарии, которые родители дают во время совместного чтения. Не менее важным воспитательным моментом является обязательная победа добра над злом. Хорошие герои всегда трудолюбивы, смелы, красивы, смекалисты, честны. Идентифицируя себя с ними, ребенок перенимает высокие нравственные качества, учится находить правильные решения, думать позитивно.</w:t>
      </w:r>
    </w:p>
    <w:p w:rsidR="001B7045" w:rsidRPr="00F50F8C" w:rsidRDefault="001B7045" w:rsidP="00B4152A">
      <w:pPr>
        <w:spacing w:after="0" w:line="20" w:lineRule="atLeast"/>
        <w:ind w:firstLine="284"/>
        <w:jc w:val="both"/>
        <w:rPr>
          <w:rFonts w:ascii="Cambria" w:hAnsi="Cambria"/>
          <w:sz w:val="24"/>
          <w:szCs w:val="24"/>
        </w:rPr>
      </w:pPr>
      <w:r w:rsidRPr="00F50F8C">
        <w:rPr>
          <w:rFonts w:ascii="Cambria" w:hAnsi="Cambria"/>
          <w:sz w:val="24"/>
          <w:szCs w:val="24"/>
        </w:rPr>
        <w:t xml:space="preserve">Сказка является неотъемлемым элементом собственного </w:t>
      </w:r>
      <w:r w:rsidRPr="00F50F8C">
        <w:rPr>
          <w:rFonts w:ascii="Cambria" w:hAnsi="Cambria"/>
          <w:b/>
          <w:sz w:val="24"/>
          <w:szCs w:val="24"/>
        </w:rPr>
        <w:t>Я</w:t>
      </w:r>
      <w:r w:rsidR="00B4152A" w:rsidRPr="00F50F8C">
        <w:rPr>
          <w:rFonts w:ascii="Cambria" w:hAnsi="Cambria"/>
          <w:b/>
          <w:sz w:val="24"/>
          <w:szCs w:val="24"/>
        </w:rPr>
        <w:t>.</w:t>
      </w:r>
      <w:r w:rsidR="00B4152A" w:rsidRPr="00F50F8C">
        <w:rPr>
          <w:rFonts w:ascii="Cambria" w:hAnsi="Cambria"/>
          <w:sz w:val="24"/>
          <w:szCs w:val="24"/>
        </w:rPr>
        <w:t xml:space="preserve"> </w:t>
      </w:r>
      <w:r w:rsidRPr="00F50F8C">
        <w:rPr>
          <w:rFonts w:ascii="Cambria" w:hAnsi="Cambria"/>
          <w:sz w:val="24"/>
          <w:szCs w:val="24"/>
        </w:rPr>
        <w:t>Оно основано на восприятии таких базовых философских понятий, как добро и зло. Язык сказки понятен ребенку, позволяет просто и доступно объяснить малышу разницу между плохим и хорошим. Отношения между персонажами и сказочный сюжет помогают понять причины поступки и его последствия. Сказка показывает прямую зависимость между нравственными качествами человека и конкретными жизненными ситуациями, в которые он попадает. Она учит самому ценному качеству – умению сопереживать, понимать другого человека. Именно поэтому значение сказки в воспитании детей так велико.</w:t>
      </w:r>
    </w:p>
    <w:p w:rsidR="001B7045" w:rsidRPr="00F50F8C" w:rsidRDefault="001B7045" w:rsidP="00B4152A">
      <w:pPr>
        <w:spacing w:after="0" w:line="20" w:lineRule="atLeast"/>
        <w:ind w:firstLine="284"/>
        <w:jc w:val="both"/>
        <w:rPr>
          <w:rFonts w:ascii="Cambria" w:hAnsi="Cambria"/>
          <w:sz w:val="24"/>
          <w:szCs w:val="24"/>
        </w:rPr>
      </w:pPr>
      <w:r w:rsidRPr="00F50F8C">
        <w:rPr>
          <w:rFonts w:ascii="Cambria" w:hAnsi="Cambria"/>
          <w:sz w:val="24"/>
          <w:szCs w:val="24"/>
        </w:rPr>
        <w:t>Важнейшее значение сказки еще и в том, что она позволяет ребенку видеть мир в его целостности. Проживая сказочный сюжет, он учиться сопоставлять, анализировать, делать выводы, используя не скучный дидактический материал, а погружаясь в мир удивительных персонажей, мир красочный, живой, наполненный звуками и красками.</w:t>
      </w:r>
    </w:p>
    <w:p w:rsidR="001B7045" w:rsidRPr="00F50F8C" w:rsidRDefault="001B7045" w:rsidP="00B4152A">
      <w:pPr>
        <w:spacing w:after="0" w:line="20" w:lineRule="atLeast"/>
        <w:ind w:firstLine="284"/>
        <w:jc w:val="both"/>
        <w:rPr>
          <w:rFonts w:ascii="Cambria" w:hAnsi="Cambria"/>
          <w:b/>
          <w:bCs/>
          <w:sz w:val="24"/>
          <w:szCs w:val="24"/>
        </w:rPr>
      </w:pPr>
    </w:p>
    <w:p w:rsidR="001B7045" w:rsidRPr="00F50F8C" w:rsidRDefault="001B7045" w:rsidP="00B4152A">
      <w:pPr>
        <w:spacing w:after="0" w:line="20" w:lineRule="atLeast"/>
        <w:ind w:firstLine="284"/>
        <w:jc w:val="both"/>
        <w:rPr>
          <w:rFonts w:ascii="Cambria" w:hAnsi="Cambria"/>
          <w:sz w:val="24"/>
          <w:szCs w:val="24"/>
        </w:rPr>
      </w:pPr>
      <w:r w:rsidRPr="00F50F8C">
        <w:rPr>
          <w:rFonts w:ascii="Cambria" w:hAnsi="Cambria"/>
          <w:b/>
          <w:bCs/>
          <w:sz w:val="24"/>
          <w:szCs w:val="24"/>
        </w:rPr>
        <w:t>Каким образом сказка воспитывает?</w:t>
      </w:r>
    </w:p>
    <w:p w:rsidR="001B7045" w:rsidRPr="00F50F8C" w:rsidRDefault="001B7045" w:rsidP="00B4152A">
      <w:pPr>
        <w:spacing w:after="0" w:line="20" w:lineRule="atLeast"/>
        <w:ind w:firstLine="284"/>
        <w:jc w:val="both"/>
        <w:rPr>
          <w:rFonts w:ascii="Cambria" w:hAnsi="Cambria"/>
          <w:sz w:val="24"/>
          <w:szCs w:val="24"/>
        </w:rPr>
      </w:pPr>
    </w:p>
    <w:p w:rsidR="00C07176" w:rsidRPr="00F50F8C" w:rsidRDefault="00B4152A" w:rsidP="00B4152A">
      <w:pPr>
        <w:numPr>
          <w:ilvl w:val="0"/>
          <w:numId w:val="1"/>
        </w:numPr>
        <w:spacing w:after="0" w:line="20" w:lineRule="atLeast"/>
        <w:ind w:firstLine="284"/>
        <w:jc w:val="both"/>
        <w:rPr>
          <w:rFonts w:ascii="Cambria" w:hAnsi="Cambria"/>
          <w:sz w:val="24"/>
          <w:szCs w:val="24"/>
        </w:rPr>
      </w:pPr>
      <w:r w:rsidRPr="00F50F8C">
        <w:rPr>
          <w:rFonts w:ascii="Cambria" w:hAnsi="Cambria"/>
          <w:sz w:val="24"/>
          <w:szCs w:val="24"/>
        </w:rPr>
        <w:t>В сказке важные для детей понятия даны образно.</w:t>
      </w:r>
    </w:p>
    <w:p w:rsidR="00C07176" w:rsidRPr="00F50F8C" w:rsidRDefault="00B4152A" w:rsidP="00B4152A">
      <w:pPr>
        <w:numPr>
          <w:ilvl w:val="0"/>
          <w:numId w:val="1"/>
        </w:numPr>
        <w:spacing w:after="0" w:line="20" w:lineRule="atLeast"/>
        <w:ind w:firstLine="284"/>
        <w:jc w:val="both"/>
        <w:rPr>
          <w:rFonts w:ascii="Cambria" w:hAnsi="Cambria"/>
          <w:sz w:val="24"/>
          <w:szCs w:val="24"/>
        </w:rPr>
      </w:pPr>
      <w:r w:rsidRPr="00F50F8C">
        <w:rPr>
          <w:rFonts w:ascii="Cambria" w:hAnsi="Cambria"/>
          <w:sz w:val="24"/>
          <w:szCs w:val="24"/>
        </w:rPr>
        <w:t>Сказка заранее готовит ребёнка к сложным ситуациям, в которых он может оказаться, подсказывает пути решения сложных житейских задач.</w:t>
      </w:r>
    </w:p>
    <w:p w:rsidR="00C07176" w:rsidRPr="00F50F8C" w:rsidRDefault="00B4152A" w:rsidP="00B4152A">
      <w:pPr>
        <w:numPr>
          <w:ilvl w:val="0"/>
          <w:numId w:val="1"/>
        </w:numPr>
        <w:spacing w:after="0" w:line="20" w:lineRule="atLeast"/>
        <w:ind w:firstLine="284"/>
        <w:jc w:val="both"/>
        <w:rPr>
          <w:rFonts w:ascii="Cambria" w:hAnsi="Cambria"/>
          <w:sz w:val="24"/>
          <w:szCs w:val="24"/>
        </w:rPr>
      </w:pPr>
      <w:r w:rsidRPr="00F50F8C">
        <w:rPr>
          <w:rFonts w:ascii="Cambria" w:hAnsi="Cambria"/>
          <w:sz w:val="24"/>
          <w:szCs w:val="24"/>
        </w:rPr>
        <w:t>Через сказку ребенок познает свое место в этом мире.</w:t>
      </w:r>
    </w:p>
    <w:p w:rsidR="00C07176" w:rsidRPr="00F50F8C" w:rsidRDefault="00B4152A" w:rsidP="00B4152A">
      <w:pPr>
        <w:numPr>
          <w:ilvl w:val="0"/>
          <w:numId w:val="1"/>
        </w:numPr>
        <w:spacing w:after="0" w:line="20" w:lineRule="atLeast"/>
        <w:ind w:firstLine="284"/>
        <w:jc w:val="both"/>
        <w:rPr>
          <w:rFonts w:ascii="Cambria" w:hAnsi="Cambria"/>
          <w:sz w:val="24"/>
          <w:szCs w:val="24"/>
        </w:rPr>
      </w:pPr>
      <w:r w:rsidRPr="00F50F8C">
        <w:rPr>
          <w:rFonts w:ascii="Cambria" w:hAnsi="Cambria"/>
          <w:sz w:val="24"/>
          <w:szCs w:val="24"/>
        </w:rPr>
        <w:t>Сказка формирует характер, воспитывает душу.</w:t>
      </w:r>
    </w:p>
    <w:p w:rsidR="00C07176" w:rsidRPr="00F50F8C" w:rsidRDefault="00B4152A" w:rsidP="00B4152A">
      <w:pPr>
        <w:numPr>
          <w:ilvl w:val="0"/>
          <w:numId w:val="1"/>
        </w:numPr>
        <w:spacing w:after="0" w:line="20" w:lineRule="atLeast"/>
        <w:ind w:firstLine="284"/>
        <w:jc w:val="both"/>
        <w:rPr>
          <w:rFonts w:ascii="Cambria" w:hAnsi="Cambria"/>
          <w:sz w:val="24"/>
          <w:szCs w:val="24"/>
        </w:rPr>
      </w:pPr>
      <w:r w:rsidRPr="00F50F8C">
        <w:rPr>
          <w:rFonts w:ascii="Cambria" w:hAnsi="Cambria"/>
          <w:sz w:val="24"/>
          <w:szCs w:val="24"/>
        </w:rPr>
        <w:t xml:space="preserve">Сказки развивают воображение и фантазию. Помогают ощутить близость общения с родными людьми, ощутить их любовь, пониманием и внимание к его проблемам. </w:t>
      </w:r>
    </w:p>
    <w:p w:rsidR="00C07176" w:rsidRPr="00F50F8C" w:rsidRDefault="00B4152A" w:rsidP="00B4152A">
      <w:pPr>
        <w:numPr>
          <w:ilvl w:val="0"/>
          <w:numId w:val="1"/>
        </w:numPr>
        <w:spacing w:after="0" w:line="20" w:lineRule="atLeast"/>
        <w:ind w:firstLine="284"/>
        <w:jc w:val="both"/>
        <w:rPr>
          <w:rFonts w:ascii="Cambria" w:hAnsi="Cambria"/>
          <w:sz w:val="24"/>
          <w:szCs w:val="24"/>
        </w:rPr>
      </w:pPr>
      <w:r w:rsidRPr="00F50F8C">
        <w:rPr>
          <w:rFonts w:ascii="Cambria" w:hAnsi="Cambria"/>
          <w:sz w:val="24"/>
          <w:szCs w:val="24"/>
        </w:rPr>
        <w:t>Воспитание через сказку — это прекрасная возможность сохранить с ребенком близкие, доверительные отношения.</w:t>
      </w:r>
    </w:p>
    <w:p w:rsidR="00C07176" w:rsidRPr="00F50F8C" w:rsidRDefault="00B4152A" w:rsidP="00B4152A">
      <w:pPr>
        <w:numPr>
          <w:ilvl w:val="0"/>
          <w:numId w:val="1"/>
        </w:numPr>
        <w:spacing w:after="0" w:line="20" w:lineRule="atLeast"/>
        <w:ind w:firstLine="284"/>
        <w:jc w:val="both"/>
        <w:rPr>
          <w:rFonts w:ascii="Cambria" w:hAnsi="Cambria"/>
          <w:sz w:val="24"/>
          <w:szCs w:val="24"/>
        </w:rPr>
      </w:pPr>
      <w:r w:rsidRPr="00F50F8C">
        <w:rPr>
          <w:rFonts w:ascii="Cambria" w:hAnsi="Cambria"/>
          <w:sz w:val="24"/>
          <w:szCs w:val="24"/>
        </w:rPr>
        <w:t>Сказка – это занимательный урок нравственности.</w:t>
      </w:r>
    </w:p>
    <w:p w:rsidR="001B7045" w:rsidRPr="00F50F8C" w:rsidRDefault="001B7045" w:rsidP="00B4152A">
      <w:pPr>
        <w:spacing w:after="0" w:line="20" w:lineRule="atLeast"/>
        <w:ind w:firstLine="284"/>
        <w:jc w:val="both"/>
        <w:rPr>
          <w:rFonts w:ascii="Cambria" w:hAnsi="Cambria"/>
          <w:sz w:val="24"/>
          <w:szCs w:val="24"/>
        </w:rPr>
      </w:pPr>
    </w:p>
    <w:p w:rsidR="001B7045" w:rsidRPr="00F50F8C" w:rsidRDefault="001B7045" w:rsidP="00B4152A">
      <w:pPr>
        <w:spacing w:after="0" w:line="20" w:lineRule="atLeast"/>
        <w:ind w:firstLine="284"/>
        <w:jc w:val="both"/>
        <w:rPr>
          <w:rFonts w:ascii="Cambria" w:hAnsi="Cambria"/>
          <w:sz w:val="24"/>
          <w:szCs w:val="24"/>
        </w:rPr>
      </w:pPr>
      <w:r w:rsidRPr="00F50F8C">
        <w:rPr>
          <w:rFonts w:ascii="Cambria" w:hAnsi="Cambria"/>
          <w:sz w:val="24"/>
          <w:szCs w:val="24"/>
        </w:rPr>
        <w:t xml:space="preserve">       Сказка учит не только радоваться добру. Важен и тот отрицательный опыт, о котором узнает ребенок. До поры до времени он не должен покидать пределы своей домашней вселенной, которая дает защиту и тепло, иначе можно встретиться с нешуточной опасностью («Гуси- лебеди», «Колобок», «Три поросенка», «Три медведя»). Слова не всегда правдивы, а значит, не следует верить на слово чужим людям. Критическое мышление, которое формируют такие сказки, поможет малышу применить на практике элементарные правила безопасности.</w:t>
      </w:r>
    </w:p>
    <w:p w:rsidR="001B7045" w:rsidRPr="00F50F8C" w:rsidRDefault="001B7045" w:rsidP="00B4152A">
      <w:pPr>
        <w:spacing w:after="0" w:line="20" w:lineRule="atLeast"/>
        <w:ind w:firstLine="284"/>
        <w:jc w:val="both"/>
        <w:rPr>
          <w:rFonts w:ascii="Cambria" w:hAnsi="Cambria"/>
          <w:sz w:val="24"/>
          <w:szCs w:val="24"/>
        </w:rPr>
      </w:pPr>
      <w:r w:rsidRPr="00F50F8C">
        <w:rPr>
          <w:rFonts w:ascii="Cambria" w:hAnsi="Cambria"/>
          <w:sz w:val="24"/>
          <w:szCs w:val="24"/>
        </w:rPr>
        <w:t>Ребенок всегда отождествляет себя с положительным героем. Происходит это не потому, что дошкольник так хорошо разбирается в человеческих взаимоотношениях, а потому, что положение этого героя более привлекательно по сравнению с другими персонажами. Именно это позволяет ребенку усваивать правильные моральные нормы и ценности, различать добро и зло. Представления, полученные детьми из сказок, переносятся в их жизненный опыт постепенно, систематически.</w:t>
      </w:r>
    </w:p>
    <w:p w:rsidR="001B7045" w:rsidRPr="00F50F8C" w:rsidRDefault="001B7045" w:rsidP="00B4152A">
      <w:pPr>
        <w:spacing w:after="0" w:line="20" w:lineRule="atLeast"/>
        <w:ind w:firstLine="284"/>
        <w:jc w:val="both"/>
        <w:rPr>
          <w:rFonts w:ascii="Cambria" w:hAnsi="Cambria"/>
          <w:sz w:val="24"/>
          <w:szCs w:val="24"/>
        </w:rPr>
      </w:pPr>
      <w:r w:rsidRPr="00F50F8C">
        <w:rPr>
          <w:rFonts w:ascii="Cambria" w:hAnsi="Cambria"/>
          <w:sz w:val="24"/>
          <w:szCs w:val="24"/>
        </w:rPr>
        <w:t>Сказка - одно из важнейших средств всестороннего гармонического развития личности. Она решает не только образовательные, но и воспитательные задачи развития личности детей. Чтение художественных произведений способствует формированию нравственных представлений и воспитанию чувств и эмоций дошкольников. Сказка способствует формированию у детей нравственных мотивов культурного поведения, которыми они в дальнейшем руководствуются в своих поступках.</w:t>
      </w:r>
    </w:p>
    <w:p w:rsidR="001B7045" w:rsidRPr="00F50F8C" w:rsidRDefault="001B7045" w:rsidP="00B4152A">
      <w:pPr>
        <w:spacing w:after="0" w:line="20" w:lineRule="atLeast"/>
        <w:ind w:firstLine="284"/>
        <w:jc w:val="both"/>
        <w:rPr>
          <w:rFonts w:ascii="Cambria" w:hAnsi="Cambria"/>
          <w:sz w:val="24"/>
          <w:szCs w:val="24"/>
        </w:rPr>
      </w:pPr>
    </w:p>
    <w:p w:rsidR="001B7045" w:rsidRPr="00F50F8C" w:rsidRDefault="001B7045" w:rsidP="00B4152A">
      <w:pPr>
        <w:spacing w:after="0" w:line="20" w:lineRule="atLeast"/>
        <w:ind w:firstLine="284"/>
        <w:jc w:val="both"/>
        <w:rPr>
          <w:rFonts w:ascii="Cambria" w:hAnsi="Cambria"/>
          <w:b/>
          <w:bCs/>
          <w:sz w:val="24"/>
          <w:szCs w:val="24"/>
          <w:u w:val="single"/>
        </w:rPr>
      </w:pPr>
      <w:r w:rsidRPr="00F50F8C">
        <w:rPr>
          <w:rFonts w:ascii="Cambria" w:hAnsi="Cambria"/>
          <w:b/>
          <w:bCs/>
          <w:sz w:val="24"/>
          <w:szCs w:val="24"/>
          <w:u w:val="single"/>
        </w:rPr>
        <w:t>Как правильно читать ребёнку сказку:</w:t>
      </w:r>
    </w:p>
    <w:p w:rsidR="001B7045" w:rsidRPr="00F50F8C" w:rsidRDefault="001B7045" w:rsidP="00B4152A">
      <w:pPr>
        <w:spacing w:after="0" w:line="20" w:lineRule="atLeast"/>
        <w:ind w:firstLine="284"/>
        <w:jc w:val="both"/>
        <w:rPr>
          <w:rFonts w:ascii="Cambria" w:hAnsi="Cambria"/>
          <w:sz w:val="24"/>
          <w:szCs w:val="24"/>
        </w:rPr>
      </w:pPr>
      <w:r w:rsidRPr="00F50F8C">
        <w:rPr>
          <w:rFonts w:ascii="Cambria" w:hAnsi="Cambria"/>
          <w:sz w:val="24"/>
          <w:szCs w:val="24"/>
        </w:rPr>
        <w:t>1.Старайтесь сказку именно рассказывать, а не читать</w:t>
      </w:r>
    </w:p>
    <w:p w:rsidR="001B7045" w:rsidRPr="00F50F8C" w:rsidRDefault="001B7045" w:rsidP="00B4152A">
      <w:pPr>
        <w:spacing w:after="0" w:line="20" w:lineRule="atLeast"/>
        <w:ind w:firstLine="284"/>
        <w:jc w:val="both"/>
        <w:rPr>
          <w:rFonts w:ascii="Cambria" w:hAnsi="Cambria"/>
          <w:sz w:val="24"/>
          <w:szCs w:val="24"/>
        </w:rPr>
      </w:pPr>
      <w:r w:rsidRPr="00F50F8C">
        <w:rPr>
          <w:rFonts w:ascii="Cambria" w:hAnsi="Cambria"/>
          <w:sz w:val="24"/>
          <w:szCs w:val="24"/>
        </w:rPr>
        <w:t>2.Рассказывайте сказку с удовольствием, старайтесь не отвлекаться на посторонние дела</w:t>
      </w:r>
    </w:p>
    <w:p w:rsidR="001B7045" w:rsidRPr="00F50F8C" w:rsidRDefault="001B7045" w:rsidP="00B4152A">
      <w:pPr>
        <w:spacing w:after="0" w:line="20" w:lineRule="atLeast"/>
        <w:ind w:firstLine="284"/>
        <w:jc w:val="both"/>
        <w:rPr>
          <w:rFonts w:ascii="Cambria" w:hAnsi="Cambria"/>
          <w:sz w:val="24"/>
          <w:szCs w:val="24"/>
        </w:rPr>
      </w:pPr>
      <w:r w:rsidRPr="00F50F8C">
        <w:rPr>
          <w:rFonts w:ascii="Cambria" w:hAnsi="Cambria"/>
          <w:sz w:val="24"/>
          <w:szCs w:val="24"/>
        </w:rPr>
        <w:t>3.Поучительные беседы должны быть короткими.</w:t>
      </w:r>
    </w:p>
    <w:p w:rsidR="001B7045" w:rsidRPr="00F50F8C" w:rsidRDefault="001B7045" w:rsidP="00B4152A">
      <w:pPr>
        <w:spacing w:after="0" w:line="20" w:lineRule="atLeast"/>
        <w:ind w:firstLine="284"/>
        <w:jc w:val="both"/>
        <w:rPr>
          <w:rFonts w:ascii="Cambria" w:hAnsi="Cambria"/>
          <w:sz w:val="24"/>
          <w:szCs w:val="24"/>
        </w:rPr>
      </w:pPr>
      <w:r w:rsidRPr="00F50F8C">
        <w:rPr>
          <w:rFonts w:ascii="Cambria" w:hAnsi="Cambria"/>
          <w:sz w:val="24"/>
          <w:szCs w:val="24"/>
        </w:rPr>
        <w:t>4. Если малыш изо дня в день просит рассказать одну и ту же сказку – рассказывайте</w:t>
      </w:r>
    </w:p>
    <w:p w:rsidR="001B7045" w:rsidRPr="00F50F8C" w:rsidRDefault="001B7045" w:rsidP="00B4152A">
      <w:pPr>
        <w:spacing w:after="0" w:line="20" w:lineRule="atLeast"/>
        <w:ind w:firstLine="284"/>
        <w:jc w:val="both"/>
        <w:rPr>
          <w:rFonts w:ascii="Cambria" w:hAnsi="Cambria"/>
          <w:sz w:val="24"/>
          <w:szCs w:val="24"/>
        </w:rPr>
      </w:pPr>
      <w:r w:rsidRPr="00F50F8C">
        <w:rPr>
          <w:rFonts w:ascii="Cambria" w:hAnsi="Cambria"/>
          <w:sz w:val="24"/>
          <w:szCs w:val="24"/>
        </w:rPr>
        <w:t>5. Будьте осторожны с подробностями и иллюстрациями</w:t>
      </w:r>
    </w:p>
    <w:p w:rsidR="001B7045" w:rsidRPr="00F50F8C" w:rsidRDefault="001B7045" w:rsidP="00B4152A">
      <w:pPr>
        <w:spacing w:after="0" w:line="20" w:lineRule="atLeast"/>
        <w:ind w:firstLine="284"/>
        <w:jc w:val="both"/>
        <w:rPr>
          <w:rFonts w:ascii="Cambria" w:hAnsi="Cambria"/>
          <w:sz w:val="24"/>
          <w:szCs w:val="24"/>
        </w:rPr>
      </w:pPr>
      <w:r w:rsidRPr="00F50F8C">
        <w:rPr>
          <w:rFonts w:ascii="Cambria" w:hAnsi="Cambria"/>
          <w:sz w:val="24"/>
          <w:szCs w:val="24"/>
        </w:rPr>
        <w:t>6. Очень интересно поиграть в сказку, инсценировать её. В качестве персонажей можно использовать игрушки, фигурки, нарисованные и вырезанные, тени на стене</w:t>
      </w:r>
    </w:p>
    <w:p w:rsidR="001B7045" w:rsidRPr="00F50F8C" w:rsidRDefault="001B7045" w:rsidP="00B4152A">
      <w:pPr>
        <w:spacing w:after="0" w:line="20" w:lineRule="atLeast"/>
        <w:ind w:firstLine="284"/>
        <w:jc w:val="both"/>
        <w:rPr>
          <w:rFonts w:ascii="Cambria" w:hAnsi="Cambria"/>
          <w:sz w:val="24"/>
          <w:szCs w:val="24"/>
        </w:rPr>
      </w:pPr>
    </w:p>
    <w:p w:rsidR="001B7045" w:rsidRPr="00F50F8C" w:rsidRDefault="001B7045" w:rsidP="00B4152A">
      <w:pPr>
        <w:spacing w:after="0" w:line="20" w:lineRule="atLeast"/>
        <w:ind w:firstLine="284"/>
        <w:jc w:val="both"/>
        <w:rPr>
          <w:rFonts w:ascii="Cambria" w:hAnsi="Cambria"/>
          <w:b/>
          <w:bCs/>
          <w:sz w:val="24"/>
          <w:szCs w:val="24"/>
          <w:u w:val="single"/>
        </w:rPr>
      </w:pPr>
      <w:r w:rsidRPr="00F50F8C">
        <w:rPr>
          <w:rFonts w:ascii="Cambria" w:hAnsi="Cambria"/>
          <w:b/>
          <w:bCs/>
          <w:sz w:val="24"/>
          <w:szCs w:val="24"/>
          <w:u w:val="single"/>
        </w:rPr>
        <w:t>Рекомендации по подбору сказок</w:t>
      </w:r>
    </w:p>
    <w:p w:rsidR="001B7045" w:rsidRPr="00F50F8C" w:rsidRDefault="001B7045" w:rsidP="00B4152A">
      <w:pPr>
        <w:spacing w:after="0" w:line="20" w:lineRule="atLeast"/>
        <w:ind w:firstLine="284"/>
        <w:jc w:val="both"/>
        <w:rPr>
          <w:rFonts w:ascii="Cambria" w:hAnsi="Cambria"/>
          <w:sz w:val="24"/>
          <w:szCs w:val="24"/>
        </w:rPr>
      </w:pPr>
      <w:r w:rsidRPr="00F50F8C">
        <w:rPr>
          <w:rFonts w:ascii="Cambria" w:hAnsi="Cambria"/>
          <w:sz w:val="24"/>
          <w:szCs w:val="24"/>
        </w:rPr>
        <w:t xml:space="preserve">В возрасте с 2 до 3,5 лет - классические детские сказки с простым, повторяющимся сюжетом: </w:t>
      </w:r>
      <w:r w:rsidRPr="00F50F8C">
        <w:rPr>
          <w:rFonts w:ascii="Cambria" w:hAnsi="Cambria"/>
          <w:b/>
          <w:bCs/>
          <w:sz w:val="24"/>
          <w:szCs w:val="24"/>
        </w:rPr>
        <w:t>«Колобок», «Теремок», «Репка».</w:t>
      </w:r>
    </w:p>
    <w:p w:rsidR="001B7045" w:rsidRPr="00F50F8C" w:rsidRDefault="001B7045" w:rsidP="00B4152A">
      <w:pPr>
        <w:spacing w:after="0" w:line="20" w:lineRule="atLeast"/>
        <w:ind w:firstLine="284"/>
        <w:jc w:val="both"/>
        <w:rPr>
          <w:rFonts w:ascii="Cambria" w:hAnsi="Cambria"/>
          <w:sz w:val="24"/>
          <w:szCs w:val="24"/>
        </w:rPr>
      </w:pPr>
      <w:r w:rsidRPr="00F50F8C">
        <w:rPr>
          <w:rFonts w:ascii="Cambria" w:hAnsi="Cambria"/>
          <w:sz w:val="24"/>
          <w:szCs w:val="24"/>
        </w:rPr>
        <w:t xml:space="preserve">Спустя некоторое время можно приступать к более длинным и содержательным сказкам: </w:t>
      </w:r>
      <w:r w:rsidRPr="00F50F8C">
        <w:rPr>
          <w:rFonts w:ascii="Cambria" w:hAnsi="Cambria"/>
          <w:b/>
          <w:bCs/>
          <w:sz w:val="24"/>
          <w:szCs w:val="24"/>
        </w:rPr>
        <w:t>«Три поросенка», «Красная Шапочка».</w:t>
      </w:r>
    </w:p>
    <w:p w:rsidR="001B7045" w:rsidRPr="00F50F8C" w:rsidRDefault="001B7045" w:rsidP="00B4152A">
      <w:pPr>
        <w:spacing w:after="0" w:line="20" w:lineRule="atLeast"/>
        <w:ind w:firstLine="284"/>
        <w:jc w:val="both"/>
        <w:rPr>
          <w:rFonts w:ascii="Cambria" w:hAnsi="Cambria"/>
          <w:sz w:val="24"/>
          <w:szCs w:val="24"/>
        </w:rPr>
      </w:pPr>
      <w:r w:rsidRPr="00F50F8C">
        <w:rPr>
          <w:rFonts w:ascii="Cambria" w:hAnsi="Cambria"/>
          <w:sz w:val="24"/>
          <w:szCs w:val="24"/>
        </w:rPr>
        <w:t xml:space="preserve">В 3 года происходит осознание ребенком собственного «Я». Для трехлетнего малыша наличие в сказке такого </w:t>
      </w:r>
      <w:r w:rsidRPr="00F50F8C">
        <w:rPr>
          <w:rFonts w:ascii="Cambria" w:hAnsi="Cambria"/>
          <w:b/>
          <w:bCs/>
          <w:sz w:val="24"/>
          <w:szCs w:val="24"/>
        </w:rPr>
        <w:t xml:space="preserve">героя-образца для подражания </w:t>
      </w:r>
      <w:r w:rsidRPr="00F50F8C">
        <w:rPr>
          <w:rFonts w:ascii="Cambria" w:hAnsi="Cambria"/>
          <w:sz w:val="24"/>
          <w:szCs w:val="24"/>
        </w:rPr>
        <w:t>(желательно одного пола с ним) обязательно.</w:t>
      </w:r>
    </w:p>
    <w:p w:rsidR="001B7045" w:rsidRPr="00F50F8C" w:rsidRDefault="001B7045" w:rsidP="00B4152A">
      <w:pPr>
        <w:spacing w:after="0" w:line="20" w:lineRule="atLeast"/>
        <w:ind w:firstLine="284"/>
        <w:jc w:val="both"/>
        <w:rPr>
          <w:rFonts w:ascii="Cambria" w:hAnsi="Cambria"/>
          <w:sz w:val="24"/>
          <w:szCs w:val="24"/>
        </w:rPr>
      </w:pPr>
      <w:r w:rsidRPr="00F50F8C">
        <w:rPr>
          <w:rFonts w:ascii="Cambria" w:hAnsi="Cambria"/>
          <w:sz w:val="24"/>
          <w:szCs w:val="24"/>
        </w:rPr>
        <w:t>В возрасте 3-5 лет важно подбирать сказки, в которых ясно, кто хороший, кто плохой, где добро, а где зло.</w:t>
      </w:r>
    </w:p>
    <w:p w:rsidR="001B7045" w:rsidRPr="00F50F8C" w:rsidRDefault="001B7045" w:rsidP="00B4152A">
      <w:pPr>
        <w:spacing w:after="0" w:line="20" w:lineRule="atLeast"/>
        <w:ind w:firstLine="284"/>
        <w:jc w:val="both"/>
        <w:rPr>
          <w:rFonts w:ascii="Cambria" w:hAnsi="Cambria"/>
          <w:sz w:val="24"/>
          <w:szCs w:val="24"/>
        </w:rPr>
      </w:pPr>
      <w:r w:rsidRPr="00F50F8C">
        <w:rPr>
          <w:rFonts w:ascii="Cambria" w:hAnsi="Cambria"/>
          <w:sz w:val="24"/>
          <w:szCs w:val="24"/>
        </w:rPr>
        <w:t xml:space="preserve">Детям дошкольного возраста (5-6 лет) предложите </w:t>
      </w:r>
      <w:r w:rsidR="00F50F8C" w:rsidRPr="00F50F8C">
        <w:rPr>
          <w:rFonts w:ascii="Cambria" w:hAnsi="Cambria"/>
          <w:sz w:val="24"/>
          <w:szCs w:val="24"/>
        </w:rPr>
        <w:t>прочитать детские</w:t>
      </w:r>
      <w:r w:rsidRPr="00F50F8C">
        <w:rPr>
          <w:rFonts w:ascii="Cambria" w:hAnsi="Cambria"/>
          <w:b/>
          <w:bCs/>
          <w:sz w:val="24"/>
          <w:szCs w:val="24"/>
        </w:rPr>
        <w:t xml:space="preserve"> детективы, повести Николая Носова.</w:t>
      </w:r>
    </w:p>
    <w:p w:rsidR="001B7045" w:rsidRPr="00F50F8C" w:rsidRDefault="001B7045" w:rsidP="00B4152A">
      <w:pPr>
        <w:spacing w:after="0" w:line="20" w:lineRule="atLeast"/>
        <w:ind w:firstLine="284"/>
        <w:jc w:val="both"/>
        <w:rPr>
          <w:rFonts w:ascii="Cambria" w:hAnsi="Cambria"/>
          <w:sz w:val="24"/>
          <w:szCs w:val="24"/>
        </w:rPr>
      </w:pPr>
      <w:r w:rsidRPr="00F50F8C">
        <w:rPr>
          <w:rFonts w:ascii="Cambria" w:hAnsi="Cambria"/>
          <w:i/>
          <w:iCs/>
          <w:sz w:val="24"/>
          <w:szCs w:val="24"/>
        </w:rPr>
        <w:t xml:space="preserve">Отличный прием </w:t>
      </w:r>
      <w:r w:rsidRPr="00F50F8C">
        <w:rPr>
          <w:rFonts w:ascii="Cambria" w:hAnsi="Cambria"/>
          <w:sz w:val="24"/>
          <w:szCs w:val="24"/>
        </w:rPr>
        <w:t xml:space="preserve">— сочинить сказку вместе с ребенком. В таком случае, воспитательный эффект будет сильнее, ведь он будет направлен на конкретного ребенка, с учетом его характера и той проблемы, которую нужно решить. </w:t>
      </w:r>
    </w:p>
    <w:p w:rsidR="00B4152A" w:rsidRPr="00F50F8C" w:rsidRDefault="00B4152A" w:rsidP="00F50F8C">
      <w:pPr>
        <w:spacing w:after="0" w:line="20" w:lineRule="atLeast"/>
        <w:jc w:val="both"/>
        <w:rPr>
          <w:rFonts w:ascii="Cambria" w:hAnsi="Cambria"/>
          <w:b/>
          <w:bCs/>
          <w:sz w:val="24"/>
          <w:szCs w:val="24"/>
          <w:u w:val="single"/>
        </w:rPr>
      </w:pPr>
    </w:p>
    <w:p w:rsidR="001B7045" w:rsidRPr="00F50F8C" w:rsidRDefault="001B7045" w:rsidP="00B4152A">
      <w:pPr>
        <w:spacing w:after="0" w:line="20" w:lineRule="atLeast"/>
        <w:ind w:firstLine="284"/>
        <w:jc w:val="both"/>
        <w:rPr>
          <w:rFonts w:ascii="Cambria" w:hAnsi="Cambria"/>
          <w:b/>
          <w:bCs/>
          <w:sz w:val="24"/>
          <w:szCs w:val="24"/>
          <w:u w:val="single"/>
        </w:rPr>
      </w:pPr>
      <w:r w:rsidRPr="00F50F8C">
        <w:rPr>
          <w:rFonts w:ascii="Cambria" w:hAnsi="Cambria"/>
          <w:b/>
          <w:bCs/>
          <w:sz w:val="24"/>
          <w:szCs w:val="24"/>
          <w:u w:val="single"/>
        </w:rPr>
        <w:t>Практические рекомендации:</w:t>
      </w:r>
    </w:p>
    <w:p w:rsidR="00C07176" w:rsidRPr="00F50F8C" w:rsidRDefault="00B4152A" w:rsidP="00B4152A">
      <w:pPr>
        <w:numPr>
          <w:ilvl w:val="0"/>
          <w:numId w:val="2"/>
        </w:numPr>
        <w:spacing w:after="0" w:line="20" w:lineRule="atLeast"/>
        <w:ind w:firstLine="284"/>
        <w:jc w:val="both"/>
        <w:rPr>
          <w:rFonts w:ascii="Cambria" w:hAnsi="Cambria"/>
          <w:sz w:val="24"/>
          <w:szCs w:val="24"/>
        </w:rPr>
      </w:pPr>
      <w:r w:rsidRPr="00F50F8C">
        <w:rPr>
          <w:rFonts w:ascii="Cambria" w:hAnsi="Cambria"/>
          <w:sz w:val="24"/>
          <w:szCs w:val="24"/>
        </w:rPr>
        <w:t xml:space="preserve">Рассказывайте или читайте сказки вслух. </w:t>
      </w:r>
    </w:p>
    <w:p w:rsidR="00C07176" w:rsidRPr="00F50F8C" w:rsidRDefault="00B4152A" w:rsidP="00B4152A">
      <w:pPr>
        <w:numPr>
          <w:ilvl w:val="0"/>
          <w:numId w:val="2"/>
        </w:numPr>
        <w:spacing w:after="0" w:line="20" w:lineRule="atLeast"/>
        <w:ind w:firstLine="284"/>
        <w:jc w:val="both"/>
        <w:rPr>
          <w:rFonts w:ascii="Cambria" w:hAnsi="Cambria"/>
          <w:sz w:val="24"/>
          <w:szCs w:val="24"/>
        </w:rPr>
      </w:pPr>
      <w:r w:rsidRPr="00F50F8C">
        <w:rPr>
          <w:rFonts w:ascii="Cambria" w:hAnsi="Cambria"/>
          <w:sz w:val="24"/>
          <w:szCs w:val="24"/>
        </w:rPr>
        <w:t>Рисуйте любимых персонажей.</w:t>
      </w:r>
    </w:p>
    <w:p w:rsidR="00C07176" w:rsidRPr="00F50F8C" w:rsidRDefault="00B4152A" w:rsidP="00B4152A">
      <w:pPr>
        <w:numPr>
          <w:ilvl w:val="0"/>
          <w:numId w:val="2"/>
        </w:numPr>
        <w:spacing w:after="0" w:line="20" w:lineRule="atLeast"/>
        <w:ind w:firstLine="284"/>
        <w:jc w:val="both"/>
        <w:rPr>
          <w:rFonts w:ascii="Cambria" w:hAnsi="Cambria"/>
          <w:sz w:val="24"/>
          <w:szCs w:val="24"/>
        </w:rPr>
      </w:pPr>
      <w:r w:rsidRPr="00F50F8C">
        <w:rPr>
          <w:rFonts w:ascii="Cambria" w:hAnsi="Cambria"/>
          <w:sz w:val="24"/>
          <w:szCs w:val="24"/>
        </w:rPr>
        <w:t>Любимых сказочных героев можно сделать из разных материалов: пластилина, глины, старой куклы, из картона, цветной бумаги и других</w:t>
      </w:r>
    </w:p>
    <w:p w:rsidR="00C07176" w:rsidRPr="00F50F8C" w:rsidRDefault="00B4152A" w:rsidP="00B4152A">
      <w:pPr>
        <w:numPr>
          <w:ilvl w:val="0"/>
          <w:numId w:val="2"/>
        </w:numPr>
        <w:spacing w:after="0" w:line="20" w:lineRule="atLeast"/>
        <w:ind w:firstLine="284"/>
        <w:jc w:val="both"/>
        <w:rPr>
          <w:rFonts w:ascii="Cambria" w:hAnsi="Cambria"/>
          <w:sz w:val="24"/>
          <w:szCs w:val="24"/>
        </w:rPr>
      </w:pPr>
      <w:r w:rsidRPr="00F50F8C">
        <w:rPr>
          <w:rFonts w:ascii="Cambria" w:hAnsi="Cambria"/>
          <w:sz w:val="24"/>
          <w:szCs w:val="24"/>
        </w:rPr>
        <w:t>Попросите ребенка пересказать отдельные эпизоды</w:t>
      </w:r>
    </w:p>
    <w:p w:rsidR="00C07176" w:rsidRPr="00F50F8C" w:rsidRDefault="00B4152A" w:rsidP="00B4152A">
      <w:pPr>
        <w:numPr>
          <w:ilvl w:val="0"/>
          <w:numId w:val="2"/>
        </w:numPr>
        <w:spacing w:after="0" w:line="20" w:lineRule="atLeast"/>
        <w:ind w:firstLine="284"/>
        <w:jc w:val="both"/>
        <w:rPr>
          <w:rFonts w:ascii="Cambria" w:hAnsi="Cambria"/>
          <w:sz w:val="24"/>
          <w:szCs w:val="24"/>
        </w:rPr>
      </w:pPr>
      <w:r w:rsidRPr="00F50F8C">
        <w:rPr>
          <w:rFonts w:ascii="Cambria" w:hAnsi="Cambria"/>
          <w:sz w:val="24"/>
          <w:szCs w:val="24"/>
        </w:rPr>
        <w:t xml:space="preserve">Разыграйте диалог по ролям, имитируя действия и голос героев. </w:t>
      </w:r>
    </w:p>
    <w:p w:rsidR="00C07176" w:rsidRPr="00F50F8C" w:rsidRDefault="00B4152A" w:rsidP="00B4152A">
      <w:pPr>
        <w:numPr>
          <w:ilvl w:val="0"/>
          <w:numId w:val="2"/>
        </w:numPr>
        <w:spacing w:after="0" w:line="20" w:lineRule="atLeast"/>
        <w:ind w:firstLine="284"/>
        <w:jc w:val="both"/>
        <w:rPr>
          <w:rFonts w:ascii="Cambria" w:hAnsi="Cambria"/>
          <w:sz w:val="24"/>
          <w:szCs w:val="24"/>
        </w:rPr>
      </w:pPr>
      <w:r w:rsidRPr="00F50F8C">
        <w:rPr>
          <w:rFonts w:ascii="Cambria" w:hAnsi="Cambria"/>
          <w:sz w:val="24"/>
          <w:szCs w:val="24"/>
        </w:rPr>
        <w:t xml:space="preserve">Предложите ребенку сделать аппликацию по сюжету сказки. </w:t>
      </w:r>
    </w:p>
    <w:p w:rsidR="00C07176" w:rsidRPr="00F50F8C" w:rsidRDefault="00B4152A" w:rsidP="00B4152A">
      <w:pPr>
        <w:numPr>
          <w:ilvl w:val="0"/>
          <w:numId w:val="2"/>
        </w:numPr>
        <w:spacing w:after="0" w:line="20" w:lineRule="atLeast"/>
        <w:ind w:firstLine="284"/>
        <w:jc w:val="both"/>
        <w:rPr>
          <w:rFonts w:ascii="Cambria" w:hAnsi="Cambria"/>
          <w:sz w:val="24"/>
          <w:szCs w:val="24"/>
        </w:rPr>
      </w:pPr>
      <w:r w:rsidRPr="00F50F8C">
        <w:rPr>
          <w:rFonts w:ascii="Cambria" w:hAnsi="Cambria"/>
          <w:sz w:val="24"/>
          <w:szCs w:val="24"/>
        </w:rPr>
        <w:t xml:space="preserve">Попробуйте разгадывать сказки. </w:t>
      </w:r>
    </w:p>
    <w:p w:rsidR="00C07176" w:rsidRPr="00F50F8C" w:rsidRDefault="00B4152A" w:rsidP="00B4152A">
      <w:pPr>
        <w:numPr>
          <w:ilvl w:val="0"/>
          <w:numId w:val="2"/>
        </w:numPr>
        <w:spacing w:after="0" w:line="20" w:lineRule="atLeast"/>
        <w:ind w:firstLine="284"/>
        <w:jc w:val="both"/>
        <w:rPr>
          <w:rFonts w:ascii="Cambria" w:hAnsi="Cambria"/>
          <w:sz w:val="24"/>
          <w:szCs w:val="24"/>
        </w:rPr>
      </w:pPr>
      <w:r w:rsidRPr="00F50F8C">
        <w:rPr>
          <w:rFonts w:ascii="Cambria" w:hAnsi="Cambria"/>
          <w:sz w:val="24"/>
          <w:szCs w:val="24"/>
        </w:rPr>
        <w:t>Выберите из знакомой книги со сказками картинку, попробуйте с ребёнком рассказать сказку по памяти.</w:t>
      </w:r>
    </w:p>
    <w:p w:rsidR="00C07176" w:rsidRPr="00F50F8C" w:rsidRDefault="00B4152A" w:rsidP="00B4152A">
      <w:pPr>
        <w:numPr>
          <w:ilvl w:val="0"/>
          <w:numId w:val="2"/>
        </w:numPr>
        <w:spacing w:after="0" w:line="20" w:lineRule="atLeast"/>
        <w:ind w:firstLine="284"/>
        <w:jc w:val="both"/>
        <w:rPr>
          <w:rFonts w:ascii="Cambria" w:hAnsi="Cambria"/>
          <w:sz w:val="24"/>
          <w:szCs w:val="24"/>
        </w:rPr>
      </w:pPr>
      <w:r w:rsidRPr="00F50F8C">
        <w:rPr>
          <w:rFonts w:ascii="Cambria" w:hAnsi="Cambria"/>
          <w:sz w:val="24"/>
          <w:szCs w:val="24"/>
        </w:rPr>
        <w:t>Возьмите игрушку-героя из любой известной сказки и попробуйте всей семьей придумать рассказ о нем. Сказав одно предложение, передайте игрушку другому члену семьи, чтобы он продолжил рассказ</w:t>
      </w:r>
    </w:p>
    <w:p w:rsidR="001B7045" w:rsidRPr="00F50F8C" w:rsidRDefault="001B7045" w:rsidP="00B4152A">
      <w:pPr>
        <w:spacing w:after="0" w:line="20" w:lineRule="atLeast"/>
        <w:ind w:firstLine="284"/>
        <w:rPr>
          <w:rFonts w:ascii="Cambria" w:hAnsi="Cambria"/>
          <w:sz w:val="24"/>
          <w:szCs w:val="24"/>
        </w:rPr>
      </w:pPr>
    </w:p>
    <w:p w:rsidR="001C180C" w:rsidRPr="001B7045" w:rsidRDefault="001C180C" w:rsidP="00B4152A">
      <w:pPr>
        <w:spacing w:after="0" w:line="20" w:lineRule="atLeast"/>
        <w:ind w:firstLine="284"/>
        <w:rPr>
          <w:rFonts w:ascii="Constantia" w:hAnsi="Constantia"/>
        </w:rPr>
      </w:pPr>
    </w:p>
    <w:p w:rsidR="001B7045" w:rsidRPr="001B7045" w:rsidRDefault="001B7045" w:rsidP="00B4152A">
      <w:pPr>
        <w:spacing w:after="0" w:line="240" w:lineRule="auto"/>
        <w:rPr>
          <w:rFonts w:ascii="Constantia" w:hAnsi="Constantia"/>
        </w:rPr>
      </w:pPr>
    </w:p>
    <w:p w:rsidR="001B7045" w:rsidRDefault="001B7045" w:rsidP="00B4152A">
      <w:pPr>
        <w:spacing w:after="0" w:line="240" w:lineRule="auto"/>
        <w:rPr>
          <w:rFonts w:ascii="Constantia" w:hAnsi="Constantia"/>
        </w:rPr>
      </w:pPr>
    </w:p>
    <w:p w:rsidR="001C180C" w:rsidRDefault="001C180C" w:rsidP="00B4152A">
      <w:pPr>
        <w:spacing w:after="0" w:line="240" w:lineRule="auto"/>
        <w:rPr>
          <w:rFonts w:ascii="Constantia" w:hAnsi="Constantia"/>
        </w:rPr>
      </w:pPr>
    </w:p>
    <w:p w:rsidR="001C180C" w:rsidRDefault="001C180C" w:rsidP="00B4152A">
      <w:pPr>
        <w:spacing w:after="0" w:line="240" w:lineRule="auto"/>
        <w:rPr>
          <w:rFonts w:ascii="Constantia" w:hAnsi="Constantia"/>
        </w:rPr>
      </w:pPr>
    </w:p>
    <w:p w:rsidR="001C180C" w:rsidRDefault="001C180C" w:rsidP="00B4152A">
      <w:pPr>
        <w:spacing w:after="0" w:line="240" w:lineRule="auto"/>
        <w:rPr>
          <w:rFonts w:ascii="Constantia" w:hAnsi="Constantia"/>
        </w:rPr>
      </w:pPr>
    </w:p>
    <w:p w:rsidR="001C180C" w:rsidRDefault="001C180C" w:rsidP="00B4152A">
      <w:pPr>
        <w:spacing w:after="0" w:line="240" w:lineRule="auto"/>
        <w:rPr>
          <w:rFonts w:ascii="Constantia" w:hAnsi="Constantia"/>
        </w:rPr>
      </w:pPr>
    </w:p>
    <w:p w:rsidR="001C180C" w:rsidRDefault="001C180C" w:rsidP="00B4152A">
      <w:pPr>
        <w:spacing w:after="0" w:line="240" w:lineRule="auto"/>
        <w:rPr>
          <w:rFonts w:ascii="Constantia" w:hAnsi="Constantia"/>
        </w:rPr>
      </w:pPr>
    </w:p>
    <w:p w:rsidR="001C180C" w:rsidRDefault="001C180C" w:rsidP="00B4152A">
      <w:pPr>
        <w:spacing w:after="0" w:line="240" w:lineRule="auto"/>
        <w:rPr>
          <w:rFonts w:ascii="Constantia" w:hAnsi="Constantia"/>
        </w:rPr>
      </w:pPr>
    </w:p>
    <w:p w:rsidR="001C180C" w:rsidRDefault="001C180C" w:rsidP="00B4152A">
      <w:pPr>
        <w:spacing w:after="0" w:line="240" w:lineRule="auto"/>
        <w:rPr>
          <w:rFonts w:ascii="Constantia" w:hAnsi="Constantia"/>
        </w:rPr>
      </w:pPr>
    </w:p>
    <w:p w:rsidR="001C180C" w:rsidRDefault="001C180C" w:rsidP="00B4152A">
      <w:pPr>
        <w:spacing w:after="0" w:line="240" w:lineRule="auto"/>
        <w:rPr>
          <w:rFonts w:ascii="Constantia" w:hAnsi="Constantia"/>
        </w:rPr>
      </w:pPr>
    </w:p>
    <w:p w:rsidR="001C180C" w:rsidRDefault="001C180C" w:rsidP="00B4152A">
      <w:pPr>
        <w:spacing w:after="0" w:line="240" w:lineRule="auto"/>
        <w:rPr>
          <w:rFonts w:ascii="Constantia" w:hAnsi="Constantia"/>
        </w:rPr>
      </w:pPr>
    </w:p>
    <w:p w:rsidR="001C180C" w:rsidRDefault="001C180C" w:rsidP="00B4152A">
      <w:pPr>
        <w:spacing w:after="0" w:line="240" w:lineRule="auto"/>
        <w:rPr>
          <w:rFonts w:ascii="Constantia" w:hAnsi="Constantia"/>
        </w:rPr>
      </w:pPr>
    </w:p>
    <w:p w:rsidR="001C180C" w:rsidRDefault="001C180C" w:rsidP="00B4152A">
      <w:pPr>
        <w:spacing w:after="0" w:line="240" w:lineRule="auto"/>
        <w:rPr>
          <w:rFonts w:ascii="Constantia" w:hAnsi="Constantia"/>
        </w:rPr>
      </w:pPr>
    </w:p>
    <w:p w:rsidR="001C180C" w:rsidRDefault="001C180C" w:rsidP="00B4152A">
      <w:pPr>
        <w:spacing w:after="0" w:line="240" w:lineRule="auto"/>
        <w:rPr>
          <w:rFonts w:ascii="Constantia" w:hAnsi="Constantia"/>
        </w:rPr>
      </w:pPr>
    </w:p>
    <w:p w:rsidR="001C180C" w:rsidRDefault="001C180C" w:rsidP="00B4152A">
      <w:pPr>
        <w:spacing w:after="0" w:line="240" w:lineRule="auto"/>
        <w:rPr>
          <w:rFonts w:ascii="Constantia" w:hAnsi="Constantia"/>
        </w:rPr>
      </w:pPr>
    </w:p>
    <w:p w:rsidR="001C180C" w:rsidRDefault="001C180C" w:rsidP="00B4152A">
      <w:pPr>
        <w:spacing w:after="0" w:line="240" w:lineRule="auto"/>
        <w:rPr>
          <w:rFonts w:ascii="Constantia" w:hAnsi="Constantia"/>
        </w:rPr>
      </w:pPr>
    </w:p>
    <w:p w:rsidR="001C180C" w:rsidRDefault="001C180C" w:rsidP="00B4152A">
      <w:pPr>
        <w:spacing w:after="0" w:line="240" w:lineRule="auto"/>
        <w:rPr>
          <w:rFonts w:ascii="Constantia" w:hAnsi="Constantia"/>
        </w:rPr>
      </w:pPr>
    </w:p>
    <w:p w:rsidR="001C180C" w:rsidRDefault="001C180C" w:rsidP="00B4152A">
      <w:pPr>
        <w:spacing w:after="0" w:line="240" w:lineRule="auto"/>
        <w:rPr>
          <w:rFonts w:ascii="Constantia" w:hAnsi="Constantia"/>
        </w:rPr>
      </w:pPr>
    </w:p>
    <w:p w:rsidR="001C180C" w:rsidRDefault="001C180C" w:rsidP="00B4152A">
      <w:pPr>
        <w:spacing w:after="0" w:line="240" w:lineRule="auto"/>
        <w:rPr>
          <w:rFonts w:ascii="Constantia" w:hAnsi="Constantia"/>
        </w:rPr>
      </w:pPr>
    </w:p>
    <w:p w:rsidR="001C180C" w:rsidRDefault="001C180C" w:rsidP="00B4152A">
      <w:pPr>
        <w:spacing w:after="0" w:line="240" w:lineRule="auto"/>
        <w:rPr>
          <w:rFonts w:ascii="Constantia" w:hAnsi="Constantia"/>
        </w:rPr>
      </w:pPr>
    </w:p>
    <w:p w:rsidR="001C180C" w:rsidRDefault="001C180C" w:rsidP="00B4152A">
      <w:pPr>
        <w:spacing w:after="0" w:line="240" w:lineRule="auto"/>
        <w:rPr>
          <w:rFonts w:ascii="Constantia" w:hAnsi="Constantia"/>
        </w:rPr>
      </w:pPr>
    </w:p>
    <w:p w:rsidR="001C180C" w:rsidRDefault="001C180C" w:rsidP="00B4152A">
      <w:pPr>
        <w:spacing w:after="0" w:line="240" w:lineRule="auto"/>
        <w:rPr>
          <w:rFonts w:ascii="Constantia" w:hAnsi="Constantia"/>
        </w:rPr>
      </w:pPr>
    </w:p>
    <w:p w:rsidR="001C180C" w:rsidRDefault="001C180C" w:rsidP="00B4152A">
      <w:pPr>
        <w:spacing w:after="0" w:line="240" w:lineRule="auto"/>
        <w:rPr>
          <w:rFonts w:ascii="Constantia" w:hAnsi="Constantia"/>
        </w:rPr>
      </w:pPr>
    </w:p>
    <w:p w:rsidR="001C180C" w:rsidRDefault="001C180C" w:rsidP="00B4152A">
      <w:pPr>
        <w:spacing w:after="0" w:line="240" w:lineRule="auto"/>
        <w:rPr>
          <w:rFonts w:ascii="Constantia" w:hAnsi="Constantia"/>
        </w:rPr>
      </w:pPr>
    </w:p>
    <w:p w:rsidR="001C180C" w:rsidRDefault="001C180C" w:rsidP="00B4152A">
      <w:pPr>
        <w:spacing w:after="0" w:line="240" w:lineRule="auto"/>
        <w:rPr>
          <w:rFonts w:ascii="Constantia" w:hAnsi="Constantia"/>
        </w:rPr>
      </w:pPr>
    </w:p>
    <w:p w:rsidR="001C180C" w:rsidRDefault="001C180C" w:rsidP="00B4152A">
      <w:pPr>
        <w:spacing w:after="0" w:line="240" w:lineRule="auto"/>
        <w:rPr>
          <w:rFonts w:ascii="Constantia" w:hAnsi="Constantia"/>
        </w:rPr>
      </w:pPr>
    </w:p>
    <w:p w:rsidR="001C180C" w:rsidRDefault="001C180C" w:rsidP="00B4152A">
      <w:pPr>
        <w:spacing w:after="0" w:line="240" w:lineRule="auto"/>
        <w:rPr>
          <w:rFonts w:ascii="Constantia" w:hAnsi="Constantia"/>
        </w:rPr>
      </w:pPr>
    </w:p>
    <w:p w:rsidR="001C180C" w:rsidRDefault="001C180C" w:rsidP="00B4152A">
      <w:pPr>
        <w:spacing w:after="0" w:line="240" w:lineRule="auto"/>
        <w:rPr>
          <w:rFonts w:ascii="Constantia" w:hAnsi="Constantia"/>
        </w:rPr>
      </w:pPr>
    </w:p>
    <w:p w:rsidR="001C180C" w:rsidRDefault="001C180C" w:rsidP="00B4152A">
      <w:pPr>
        <w:spacing w:after="0" w:line="240" w:lineRule="auto"/>
        <w:rPr>
          <w:rFonts w:ascii="Constantia" w:hAnsi="Constantia"/>
        </w:rPr>
      </w:pPr>
    </w:p>
    <w:p w:rsidR="001C180C" w:rsidRDefault="001C180C" w:rsidP="00B4152A">
      <w:pPr>
        <w:spacing w:after="0" w:line="240" w:lineRule="auto"/>
        <w:rPr>
          <w:rFonts w:ascii="Constantia" w:hAnsi="Constantia"/>
        </w:rPr>
      </w:pPr>
    </w:p>
    <w:p w:rsidR="001C180C" w:rsidRDefault="001C180C" w:rsidP="00B4152A">
      <w:pPr>
        <w:spacing w:after="0" w:line="240" w:lineRule="auto"/>
        <w:rPr>
          <w:rFonts w:ascii="Constantia" w:hAnsi="Constantia"/>
        </w:rPr>
      </w:pPr>
    </w:p>
    <w:p w:rsidR="001C180C" w:rsidRDefault="001C180C" w:rsidP="001C180C">
      <w:pPr>
        <w:spacing w:after="0" w:line="240" w:lineRule="auto"/>
        <w:rPr>
          <w:rFonts w:ascii="Constantia" w:hAnsi="Constantia"/>
          <w:b/>
          <w:sz w:val="24"/>
          <w:szCs w:val="24"/>
        </w:rPr>
      </w:pPr>
      <w:r w:rsidRPr="001C180C">
        <w:rPr>
          <w:rFonts w:ascii="Constantia" w:hAnsi="Constantia"/>
          <w:b/>
          <w:sz w:val="24"/>
          <w:szCs w:val="24"/>
        </w:rPr>
        <w:t>Литература:</w:t>
      </w:r>
    </w:p>
    <w:p w:rsidR="001C180C" w:rsidRPr="001C180C" w:rsidRDefault="001C180C" w:rsidP="001C180C">
      <w:pPr>
        <w:spacing w:after="0" w:line="240" w:lineRule="auto"/>
        <w:rPr>
          <w:rFonts w:ascii="Constantia" w:hAnsi="Constantia"/>
          <w:b/>
          <w:sz w:val="24"/>
          <w:szCs w:val="24"/>
        </w:rPr>
      </w:pPr>
    </w:p>
    <w:p w:rsidR="001C180C" w:rsidRPr="001C180C" w:rsidRDefault="001C180C" w:rsidP="001C180C">
      <w:pPr>
        <w:spacing w:after="0" w:line="240" w:lineRule="auto"/>
        <w:rPr>
          <w:rFonts w:ascii="Constantia" w:hAnsi="Constantia"/>
          <w:sz w:val="24"/>
          <w:szCs w:val="24"/>
        </w:rPr>
      </w:pPr>
      <w:r w:rsidRPr="001C180C">
        <w:rPr>
          <w:rFonts w:ascii="Constantia" w:hAnsi="Constantia"/>
          <w:sz w:val="24"/>
          <w:szCs w:val="24"/>
        </w:rPr>
        <w:t xml:space="preserve">1. Аникин В.П. Русская народная </w:t>
      </w:r>
      <w:r w:rsidRPr="001C180C">
        <w:rPr>
          <w:rFonts w:ascii="Constantia" w:hAnsi="Constantia"/>
          <w:sz w:val="24"/>
          <w:szCs w:val="24"/>
        </w:rPr>
        <w:t>сказка. -</w:t>
      </w:r>
      <w:r w:rsidRPr="001C180C">
        <w:rPr>
          <w:rFonts w:ascii="Constantia" w:hAnsi="Constantia"/>
          <w:sz w:val="24"/>
          <w:szCs w:val="24"/>
        </w:rPr>
        <w:t xml:space="preserve"> М., 1977</w:t>
      </w:r>
    </w:p>
    <w:p w:rsidR="001C180C" w:rsidRPr="001C180C" w:rsidRDefault="001C180C" w:rsidP="001C180C">
      <w:pPr>
        <w:spacing w:after="0" w:line="240" w:lineRule="auto"/>
        <w:rPr>
          <w:rFonts w:ascii="Constantia" w:hAnsi="Constantia"/>
          <w:sz w:val="24"/>
          <w:szCs w:val="24"/>
        </w:rPr>
      </w:pPr>
      <w:r w:rsidRPr="001C180C">
        <w:rPr>
          <w:rFonts w:ascii="Constantia" w:hAnsi="Constantia"/>
          <w:sz w:val="24"/>
          <w:szCs w:val="24"/>
        </w:rPr>
        <w:t xml:space="preserve">2. </w:t>
      </w:r>
      <w:proofErr w:type="spellStart"/>
      <w:r w:rsidRPr="001C180C">
        <w:rPr>
          <w:rFonts w:ascii="Constantia" w:hAnsi="Constantia"/>
          <w:sz w:val="24"/>
          <w:szCs w:val="24"/>
        </w:rPr>
        <w:t>Бунятова</w:t>
      </w:r>
      <w:proofErr w:type="spellEnd"/>
      <w:r w:rsidRPr="001C180C">
        <w:rPr>
          <w:rFonts w:ascii="Constantia" w:hAnsi="Constantia"/>
          <w:sz w:val="24"/>
          <w:szCs w:val="24"/>
        </w:rPr>
        <w:t xml:space="preserve"> А.Р. Роль сказки в формировании духовно-нравственных ценностей у детей дошкольного </w:t>
      </w:r>
      <w:r w:rsidRPr="001C180C">
        <w:rPr>
          <w:rFonts w:ascii="Constantia" w:hAnsi="Constantia"/>
          <w:sz w:val="24"/>
          <w:szCs w:val="24"/>
        </w:rPr>
        <w:t>возраста. /</w:t>
      </w:r>
      <w:r w:rsidRPr="001C180C">
        <w:rPr>
          <w:rFonts w:ascii="Constantia" w:hAnsi="Constantia"/>
          <w:sz w:val="24"/>
          <w:szCs w:val="24"/>
        </w:rPr>
        <w:t xml:space="preserve">/ Успехи современного </w:t>
      </w:r>
      <w:r w:rsidRPr="001C180C">
        <w:rPr>
          <w:rFonts w:ascii="Constantia" w:hAnsi="Constantia"/>
          <w:sz w:val="24"/>
          <w:szCs w:val="24"/>
        </w:rPr>
        <w:t>естествознания. -</w:t>
      </w:r>
      <w:r w:rsidRPr="001C180C">
        <w:rPr>
          <w:rFonts w:ascii="Constantia" w:hAnsi="Constantia"/>
          <w:sz w:val="24"/>
          <w:szCs w:val="24"/>
        </w:rPr>
        <w:t xml:space="preserve"> 2010.-№6</w:t>
      </w:r>
    </w:p>
    <w:p w:rsidR="001C180C" w:rsidRPr="001C180C" w:rsidRDefault="001C180C" w:rsidP="001C180C">
      <w:pPr>
        <w:spacing w:after="0" w:line="240" w:lineRule="auto"/>
        <w:rPr>
          <w:rFonts w:ascii="Constantia" w:hAnsi="Constantia"/>
          <w:sz w:val="24"/>
          <w:szCs w:val="24"/>
        </w:rPr>
      </w:pPr>
      <w:r w:rsidRPr="001C180C">
        <w:rPr>
          <w:rFonts w:ascii="Constantia" w:hAnsi="Constantia"/>
          <w:sz w:val="24"/>
          <w:szCs w:val="24"/>
        </w:rPr>
        <w:t xml:space="preserve">3. </w:t>
      </w:r>
      <w:proofErr w:type="spellStart"/>
      <w:r w:rsidRPr="001C180C">
        <w:rPr>
          <w:rFonts w:ascii="Constantia" w:hAnsi="Constantia"/>
          <w:sz w:val="24"/>
          <w:szCs w:val="24"/>
        </w:rPr>
        <w:t>Веракса</w:t>
      </w:r>
      <w:proofErr w:type="spellEnd"/>
      <w:r w:rsidRPr="001C180C">
        <w:rPr>
          <w:rFonts w:ascii="Constantia" w:hAnsi="Constantia"/>
          <w:sz w:val="24"/>
          <w:szCs w:val="24"/>
        </w:rPr>
        <w:t xml:space="preserve"> Н.Е. Развитие ребенка в дошкольном детстве. Пособие для педагогов дошкольных учреждений. - М., 2006</w:t>
      </w:r>
    </w:p>
    <w:p w:rsidR="001C180C" w:rsidRPr="001C180C" w:rsidRDefault="001C180C" w:rsidP="001C180C">
      <w:pPr>
        <w:spacing w:after="0" w:line="240" w:lineRule="auto"/>
        <w:rPr>
          <w:rFonts w:ascii="Constantia" w:hAnsi="Constantia"/>
          <w:sz w:val="24"/>
          <w:szCs w:val="24"/>
        </w:rPr>
      </w:pPr>
      <w:r w:rsidRPr="001C180C">
        <w:rPr>
          <w:rFonts w:ascii="Constantia" w:hAnsi="Constantia"/>
          <w:sz w:val="24"/>
          <w:szCs w:val="24"/>
        </w:rPr>
        <w:t>4. Воробьева М.В. Воспитание положительного отношения к сверстникам. // Дошкольное воспитание. -1988.-№7</w:t>
      </w:r>
    </w:p>
    <w:p w:rsidR="001C180C" w:rsidRPr="001C180C" w:rsidRDefault="001C180C" w:rsidP="001C180C">
      <w:pPr>
        <w:spacing w:after="0" w:line="240" w:lineRule="auto"/>
        <w:rPr>
          <w:rFonts w:ascii="Constantia" w:hAnsi="Constantia"/>
          <w:sz w:val="24"/>
          <w:szCs w:val="24"/>
        </w:rPr>
      </w:pPr>
      <w:r w:rsidRPr="001C180C">
        <w:rPr>
          <w:rFonts w:ascii="Constantia" w:hAnsi="Constantia"/>
          <w:sz w:val="24"/>
          <w:szCs w:val="24"/>
        </w:rPr>
        <w:t xml:space="preserve">5. Волков Г. Н. </w:t>
      </w:r>
      <w:proofErr w:type="spellStart"/>
      <w:r w:rsidRPr="001C180C">
        <w:rPr>
          <w:rFonts w:ascii="Constantia" w:hAnsi="Constantia"/>
          <w:sz w:val="24"/>
          <w:szCs w:val="24"/>
        </w:rPr>
        <w:t>Этнопедагогика</w:t>
      </w:r>
      <w:proofErr w:type="spellEnd"/>
      <w:r w:rsidRPr="001C180C">
        <w:rPr>
          <w:rFonts w:ascii="Constantia" w:hAnsi="Constantia"/>
          <w:sz w:val="24"/>
          <w:szCs w:val="24"/>
        </w:rPr>
        <w:t>. - М., 2000</w:t>
      </w:r>
    </w:p>
    <w:p w:rsidR="001C180C" w:rsidRPr="001C180C" w:rsidRDefault="001C180C" w:rsidP="001C180C">
      <w:pPr>
        <w:spacing w:after="0" w:line="240" w:lineRule="auto"/>
        <w:rPr>
          <w:rFonts w:ascii="Constantia" w:hAnsi="Constantia"/>
          <w:sz w:val="24"/>
          <w:szCs w:val="24"/>
        </w:rPr>
      </w:pPr>
      <w:r w:rsidRPr="001C180C">
        <w:rPr>
          <w:rFonts w:ascii="Constantia" w:hAnsi="Constantia"/>
          <w:sz w:val="24"/>
          <w:szCs w:val="24"/>
        </w:rPr>
        <w:t xml:space="preserve">6. </w:t>
      </w:r>
      <w:proofErr w:type="spellStart"/>
      <w:r w:rsidRPr="001C180C">
        <w:rPr>
          <w:rFonts w:ascii="Constantia" w:hAnsi="Constantia"/>
          <w:sz w:val="24"/>
          <w:szCs w:val="24"/>
        </w:rPr>
        <w:t>Гербова</w:t>
      </w:r>
      <w:proofErr w:type="spellEnd"/>
      <w:r w:rsidRPr="001C180C">
        <w:rPr>
          <w:rFonts w:ascii="Constantia" w:hAnsi="Constantia"/>
          <w:sz w:val="24"/>
          <w:szCs w:val="24"/>
        </w:rPr>
        <w:t xml:space="preserve">, В.В. Приобщение детей к художественной литературе. Программа и методические </w:t>
      </w:r>
      <w:r w:rsidRPr="001C180C">
        <w:rPr>
          <w:rFonts w:ascii="Constantia" w:hAnsi="Constantia"/>
          <w:sz w:val="24"/>
          <w:szCs w:val="24"/>
        </w:rPr>
        <w:t>рекомендации. -</w:t>
      </w:r>
      <w:r w:rsidRPr="001C180C">
        <w:rPr>
          <w:rFonts w:ascii="Constantia" w:hAnsi="Constantia"/>
          <w:sz w:val="24"/>
          <w:szCs w:val="24"/>
        </w:rPr>
        <w:t xml:space="preserve"> М., 2005.</w:t>
      </w:r>
    </w:p>
    <w:p w:rsidR="001C180C" w:rsidRPr="001C180C" w:rsidRDefault="001C180C" w:rsidP="001C180C">
      <w:pPr>
        <w:spacing w:after="0" w:line="240" w:lineRule="auto"/>
        <w:rPr>
          <w:rFonts w:ascii="Constantia" w:hAnsi="Constantia"/>
          <w:sz w:val="24"/>
          <w:szCs w:val="24"/>
        </w:rPr>
      </w:pPr>
      <w:r w:rsidRPr="001C180C">
        <w:rPr>
          <w:rFonts w:ascii="Constantia" w:hAnsi="Constantia"/>
          <w:sz w:val="24"/>
          <w:szCs w:val="24"/>
        </w:rPr>
        <w:t xml:space="preserve">7. Зимина И.Н. Народная сказка в системе воспитания дошкольников. //Дошкольное </w:t>
      </w:r>
      <w:r w:rsidRPr="001C180C">
        <w:rPr>
          <w:rFonts w:ascii="Constantia" w:hAnsi="Constantia"/>
          <w:sz w:val="24"/>
          <w:szCs w:val="24"/>
        </w:rPr>
        <w:t>воспитание. -</w:t>
      </w:r>
      <w:r w:rsidRPr="001C180C">
        <w:rPr>
          <w:rFonts w:ascii="Constantia" w:hAnsi="Constantia"/>
          <w:sz w:val="24"/>
          <w:szCs w:val="24"/>
        </w:rPr>
        <w:t xml:space="preserve"> 2005.- №5.</w:t>
      </w:r>
    </w:p>
    <w:p w:rsidR="001C180C" w:rsidRPr="001C180C" w:rsidRDefault="001C180C" w:rsidP="001C180C">
      <w:pPr>
        <w:spacing w:after="0" w:line="240" w:lineRule="auto"/>
        <w:rPr>
          <w:rFonts w:ascii="Constantia" w:hAnsi="Constantia"/>
          <w:sz w:val="24"/>
          <w:szCs w:val="24"/>
        </w:rPr>
      </w:pPr>
      <w:r w:rsidRPr="001C180C">
        <w:rPr>
          <w:rFonts w:ascii="Constantia" w:hAnsi="Constantia"/>
          <w:sz w:val="24"/>
          <w:szCs w:val="24"/>
        </w:rPr>
        <w:t xml:space="preserve">8. </w:t>
      </w:r>
      <w:proofErr w:type="spellStart"/>
      <w:r w:rsidRPr="001C180C">
        <w:rPr>
          <w:rFonts w:ascii="Constantia" w:hAnsi="Constantia"/>
          <w:sz w:val="24"/>
          <w:szCs w:val="24"/>
        </w:rPr>
        <w:t>Зинкевич</w:t>
      </w:r>
      <w:proofErr w:type="spellEnd"/>
      <w:r w:rsidRPr="001C180C">
        <w:rPr>
          <w:rFonts w:ascii="Constantia" w:hAnsi="Constantia"/>
          <w:sz w:val="24"/>
          <w:szCs w:val="24"/>
        </w:rPr>
        <w:t xml:space="preserve"> - Евстигнеева Т.Д. Практикум по </w:t>
      </w:r>
      <w:proofErr w:type="spellStart"/>
      <w:r w:rsidRPr="001C180C">
        <w:rPr>
          <w:rFonts w:ascii="Constantia" w:hAnsi="Constantia"/>
          <w:sz w:val="24"/>
          <w:szCs w:val="24"/>
        </w:rPr>
        <w:t>сказкотерапии</w:t>
      </w:r>
      <w:proofErr w:type="spellEnd"/>
      <w:r w:rsidRPr="001C180C">
        <w:rPr>
          <w:rFonts w:ascii="Constantia" w:hAnsi="Constantia"/>
          <w:sz w:val="24"/>
          <w:szCs w:val="24"/>
        </w:rPr>
        <w:t xml:space="preserve">. </w:t>
      </w:r>
      <w:r>
        <w:rPr>
          <w:rFonts w:ascii="Constantia" w:hAnsi="Constantia"/>
          <w:sz w:val="24"/>
          <w:szCs w:val="24"/>
        </w:rPr>
        <w:t>–</w:t>
      </w:r>
      <w:r w:rsidRPr="001C180C">
        <w:rPr>
          <w:rFonts w:ascii="Constantia" w:hAnsi="Constantia"/>
          <w:sz w:val="24"/>
          <w:szCs w:val="24"/>
        </w:rPr>
        <w:t xml:space="preserve"> СПб., 2000</w:t>
      </w:r>
    </w:p>
    <w:p w:rsidR="001C180C" w:rsidRPr="001C180C" w:rsidRDefault="001C180C" w:rsidP="001C180C">
      <w:pPr>
        <w:spacing w:after="0" w:line="240" w:lineRule="auto"/>
        <w:rPr>
          <w:rFonts w:ascii="Constantia" w:hAnsi="Constantia"/>
          <w:sz w:val="24"/>
          <w:szCs w:val="24"/>
        </w:rPr>
      </w:pPr>
      <w:r w:rsidRPr="001C180C">
        <w:rPr>
          <w:rFonts w:ascii="Constantia" w:hAnsi="Constantia"/>
          <w:sz w:val="24"/>
          <w:szCs w:val="24"/>
        </w:rPr>
        <w:t xml:space="preserve">9. </w:t>
      </w:r>
      <w:proofErr w:type="spellStart"/>
      <w:r w:rsidRPr="001C180C">
        <w:rPr>
          <w:rFonts w:ascii="Constantia" w:hAnsi="Constantia"/>
          <w:sz w:val="24"/>
          <w:szCs w:val="24"/>
        </w:rPr>
        <w:t>Зинкевич</w:t>
      </w:r>
      <w:proofErr w:type="spellEnd"/>
      <w:r w:rsidRPr="001C180C">
        <w:rPr>
          <w:rFonts w:ascii="Constantia" w:hAnsi="Constantia"/>
          <w:sz w:val="24"/>
          <w:szCs w:val="24"/>
        </w:rPr>
        <w:t xml:space="preserve">-Евстигнеева, Т. Д. Основы </w:t>
      </w:r>
      <w:proofErr w:type="spellStart"/>
      <w:r w:rsidRPr="001C180C">
        <w:rPr>
          <w:rFonts w:ascii="Constantia" w:hAnsi="Constantia"/>
          <w:sz w:val="24"/>
          <w:szCs w:val="24"/>
        </w:rPr>
        <w:t>сказкотерапии</w:t>
      </w:r>
      <w:proofErr w:type="spellEnd"/>
      <w:r w:rsidRPr="001C180C">
        <w:rPr>
          <w:rFonts w:ascii="Constantia" w:hAnsi="Constantia"/>
          <w:sz w:val="24"/>
          <w:szCs w:val="24"/>
        </w:rPr>
        <w:t xml:space="preserve">. - </w:t>
      </w:r>
      <w:r w:rsidRPr="001C180C">
        <w:rPr>
          <w:rFonts w:ascii="Constantia" w:hAnsi="Constantia"/>
          <w:sz w:val="24"/>
          <w:szCs w:val="24"/>
        </w:rPr>
        <w:t>М.:</w:t>
      </w:r>
      <w:r w:rsidRPr="001C180C">
        <w:rPr>
          <w:rFonts w:ascii="Constantia" w:hAnsi="Constantia"/>
          <w:sz w:val="24"/>
          <w:szCs w:val="24"/>
        </w:rPr>
        <w:t xml:space="preserve"> Речь, 2006</w:t>
      </w:r>
    </w:p>
    <w:p w:rsidR="001C180C" w:rsidRPr="001C180C" w:rsidRDefault="001C180C" w:rsidP="001C180C">
      <w:pPr>
        <w:spacing w:after="0" w:line="240" w:lineRule="auto"/>
        <w:rPr>
          <w:rFonts w:ascii="Constantia" w:hAnsi="Constantia"/>
          <w:sz w:val="24"/>
          <w:szCs w:val="24"/>
        </w:rPr>
      </w:pPr>
      <w:r w:rsidRPr="001C180C">
        <w:rPr>
          <w:rFonts w:ascii="Constantia" w:hAnsi="Constantia"/>
          <w:sz w:val="24"/>
          <w:szCs w:val="24"/>
        </w:rPr>
        <w:t>10. Зинченко В. П., Моргунов Е. Б. Человек развивающийся: Очерки российской психологии. - М., 1994</w:t>
      </w:r>
    </w:p>
    <w:p w:rsidR="001C180C" w:rsidRPr="001C180C" w:rsidRDefault="001C180C" w:rsidP="001C180C">
      <w:pPr>
        <w:spacing w:after="0" w:line="240" w:lineRule="auto"/>
        <w:rPr>
          <w:rFonts w:ascii="Constantia" w:hAnsi="Constantia"/>
          <w:sz w:val="24"/>
          <w:szCs w:val="24"/>
        </w:rPr>
      </w:pPr>
      <w:r w:rsidRPr="001C180C">
        <w:rPr>
          <w:rFonts w:ascii="Constantia" w:hAnsi="Constantia"/>
          <w:sz w:val="24"/>
          <w:szCs w:val="24"/>
        </w:rPr>
        <w:t xml:space="preserve">11. Николаева Н. Д. Возможности волшебного мира сказок в обучении и </w:t>
      </w:r>
      <w:r w:rsidRPr="001C180C">
        <w:rPr>
          <w:rFonts w:ascii="Constantia" w:hAnsi="Constantia"/>
          <w:sz w:val="24"/>
          <w:szCs w:val="24"/>
        </w:rPr>
        <w:t>воспитании. /</w:t>
      </w:r>
      <w:r w:rsidRPr="001C180C">
        <w:rPr>
          <w:rFonts w:ascii="Constantia" w:hAnsi="Constantia"/>
          <w:sz w:val="24"/>
          <w:szCs w:val="24"/>
        </w:rPr>
        <w:t xml:space="preserve">/ </w:t>
      </w:r>
      <w:proofErr w:type="spellStart"/>
      <w:r w:rsidRPr="001C180C">
        <w:rPr>
          <w:rFonts w:ascii="Constantia" w:hAnsi="Constantia"/>
          <w:sz w:val="24"/>
          <w:szCs w:val="24"/>
        </w:rPr>
        <w:t>Этнопедагогика</w:t>
      </w:r>
      <w:proofErr w:type="spellEnd"/>
      <w:r w:rsidRPr="001C180C">
        <w:rPr>
          <w:rFonts w:ascii="Constantia" w:hAnsi="Constantia"/>
          <w:sz w:val="24"/>
          <w:szCs w:val="24"/>
        </w:rPr>
        <w:t xml:space="preserve"> в условиях модернизации российского образования. - Якутск, 2004</w:t>
      </w:r>
    </w:p>
    <w:p w:rsidR="001C180C" w:rsidRPr="001C180C" w:rsidRDefault="001C180C" w:rsidP="001C180C">
      <w:pPr>
        <w:spacing w:after="0" w:line="240" w:lineRule="auto"/>
        <w:rPr>
          <w:rFonts w:ascii="Constantia" w:hAnsi="Constantia"/>
          <w:sz w:val="24"/>
          <w:szCs w:val="24"/>
        </w:rPr>
      </w:pPr>
      <w:r w:rsidRPr="001C180C">
        <w:rPr>
          <w:rFonts w:ascii="Constantia" w:hAnsi="Constantia"/>
          <w:sz w:val="24"/>
          <w:szCs w:val="24"/>
        </w:rPr>
        <w:t>12. Новикова В. И. Использование традиций народной педагогики при воспитании доброты у младших школьников. - Таганрог, 2000</w:t>
      </w:r>
    </w:p>
    <w:p w:rsidR="001C180C" w:rsidRPr="001C180C" w:rsidRDefault="001C180C" w:rsidP="001C180C">
      <w:pPr>
        <w:spacing w:after="0" w:line="240" w:lineRule="auto"/>
        <w:rPr>
          <w:rFonts w:ascii="Constantia" w:hAnsi="Constantia"/>
          <w:sz w:val="24"/>
          <w:szCs w:val="24"/>
        </w:rPr>
      </w:pPr>
      <w:r w:rsidRPr="001C180C">
        <w:rPr>
          <w:rFonts w:ascii="Constantia" w:hAnsi="Constantia"/>
          <w:sz w:val="24"/>
          <w:szCs w:val="24"/>
        </w:rPr>
        <w:t xml:space="preserve">13. Нравственное и трудовое воспитание </w:t>
      </w:r>
      <w:r w:rsidRPr="001C180C">
        <w:rPr>
          <w:rFonts w:ascii="Constantia" w:hAnsi="Constantia"/>
          <w:sz w:val="24"/>
          <w:szCs w:val="24"/>
        </w:rPr>
        <w:t>дошкольников. /</w:t>
      </w:r>
      <w:r w:rsidRPr="001C180C">
        <w:rPr>
          <w:rFonts w:ascii="Constantia" w:hAnsi="Constantia"/>
          <w:sz w:val="24"/>
          <w:szCs w:val="24"/>
        </w:rPr>
        <w:t xml:space="preserve"> Под ред. С. А. Козловой. - М.: Издательский центр «Академия», 2002</w:t>
      </w:r>
    </w:p>
    <w:p w:rsidR="001C180C" w:rsidRPr="001C180C" w:rsidRDefault="00F50F8C" w:rsidP="001C180C">
      <w:pPr>
        <w:spacing w:after="0" w:line="240" w:lineRule="auto"/>
        <w:rPr>
          <w:rFonts w:ascii="Constantia" w:hAnsi="Constantia"/>
          <w:sz w:val="24"/>
          <w:szCs w:val="24"/>
        </w:rPr>
      </w:pPr>
      <w:r>
        <w:rPr>
          <w:rFonts w:ascii="Constantia" w:hAnsi="Constantia"/>
          <w:sz w:val="24"/>
          <w:szCs w:val="24"/>
        </w:rPr>
        <w:t>14</w:t>
      </w:r>
      <w:r w:rsidR="001C180C" w:rsidRPr="001C180C">
        <w:rPr>
          <w:rFonts w:ascii="Constantia" w:hAnsi="Constantia"/>
          <w:sz w:val="24"/>
          <w:szCs w:val="24"/>
        </w:rPr>
        <w:t>. Кольцова И. Н. Социокультурные функции сказки. - Н. Новгород, 2000</w:t>
      </w:r>
    </w:p>
    <w:p w:rsidR="001C180C" w:rsidRPr="001C180C" w:rsidRDefault="00F50F8C" w:rsidP="001C180C">
      <w:pPr>
        <w:spacing w:after="0" w:line="240" w:lineRule="auto"/>
        <w:rPr>
          <w:rFonts w:ascii="Constantia" w:hAnsi="Constantia"/>
          <w:sz w:val="24"/>
          <w:szCs w:val="24"/>
        </w:rPr>
      </w:pPr>
      <w:r>
        <w:rPr>
          <w:rFonts w:ascii="Constantia" w:hAnsi="Constantia"/>
          <w:sz w:val="24"/>
          <w:szCs w:val="24"/>
        </w:rPr>
        <w:t>15</w:t>
      </w:r>
      <w:r w:rsidR="001C180C" w:rsidRPr="001C180C">
        <w:rPr>
          <w:rFonts w:ascii="Constantia" w:hAnsi="Constantia"/>
          <w:sz w:val="24"/>
          <w:szCs w:val="24"/>
        </w:rPr>
        <w:t>. Стрелкова Л.П. Уроки сказки. - М.: Педагогика, 1989</w:t>
      </w:r>
    </w:p>
    <w:p w:rsidR="001C180C" w:rsidRPr="001C180C" w:rsidRDefault="00F50F8C" w:rsidP="001C180C">
      <w:pPr>
        <w:spacing w:after="0" w:line="240" w:lineRule="auto"/>
        <w:rPr>
          <w:rFonts w:ascii="Constantia" w:hAnsi="Constantia"/>
          <w:sz w:val="24"/>
          <w:szCs w:val="24"/>
        </w:rPr>
      </w:pPr>
      <w:r>
        <w:rPr>
          <w:rFonts w:ascii="Constantia" w:hAnsi="Constantia"/>
          <w:sz w:val="24"/>
          <w:szCs w:val="24"/>
        </w:rPr>
        <w:t>16</w:t>
      </w:r>
      <w:r w:rsidR="001C180C" w:rsidRPr="001C180C">
        <w:rPr>
          <w:rFonts w:ascii="Constantia" w:hAnsi="Constantia"/>
          <w:sz w:val="24"/>
          <w:szCs w:val="24"/>
        </w:rPr>
        <w:t xml:space="preserve">. </w:t>
      </w:r>
      <w:proofErr w:type="spellStart"/>
      <w:r w:rsidR="001C180C" w:rsidRPr="001C180C">
        <w:rPr>
          <w:rFonts w:ascii="Constantia" w:hAnsi="Constantia"/>
          <w:sz w:val="24"/>
          <w:szCs w:val="24"/>
        </w:rPr>
        <w:t>Фесюкова</w:t>
      </w:r>
      <w:proofErr w:type="spellEnd"/>
      <w:r w:rsidR="001C180C" w:rsidRPr="001C180C">
        <w:rPr>
          <w:rFonts w:ascii="Constantia" w:hAnsi="Constantia"/>
          <w:sz w:val="24"/>
          <w:szCs w:val="24"/>
        </w:rPr>
        <w:t xml:space="preserve"> Л.Б. Воспитание сказкой: для работы с детьми дошкольного возраста. - Харьков: Фолио, 1997</w:t>
      </w:r>
    </w:p>
    <w:p w:rsidR="001C180C" w:rsidRPr="001C180C" w:rsidRDefault="001C180C" w:rsidP="001C180C">
      <w:pPr>
        <w:spacing w:after="0" w:line="240" w:lineRule="auto"/>
        <w:rPr>
          <w:rFonts w:ascii="Constantia" w:hAnsi="Constantia"/>
          <w:sz w:val="24"/>
          <w:szCs w:val="24"/>
        </w:rPr>
      </w:pPr>
    </w:p>
    <w:sectPr w:rsidR="001C180C" w:rsidRPr="001C180C" w:rsidSect="00E72EDD">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C709E"/>
    <w:multiLevelType w:val="hybridMultilevel"/>
    <w:tmpl w:val="4D32F2C4"/>
    <w:lvl w:ilvl="0" w:tplc="CD387F48">
      <w:start w:val="1"/>
      <w:numFmt w:val="bullet"/>
      <w:lvlText w:val=""/>
      <w:lvlJc w:val="left"/>
      <w:pPr>
        <w:tabs>
          <w:tab w:val="num" w:pos="720"/>
        </w:tabs>
        <w:ind w:left="720" w:hanging="360"/>
      </w:pPr>
      <w:rPr>
        <w:rFonts w:ascii="Wingdings" w:hAnsi="Wingdings" w:hint="default"/>
      </w:rPr>
    </w:lvl>
    <w:lvl w:ilvl="1" w:tplc="935C9A82" w:tentative="1">
      <w:start w:val="1"/>
      <w:numFmt w:val="bullet"/>
      <w:lvlText w:val=""/>
      <w:lvlJc w:val="left"/>
      <w:pPr>
        <w:tabs>
          <w:tab w:val="num" w:pos="1440"/>
        </w:tabs>
        <w:ind w:left="1440" w:hanging="360"/>
      </w:pPr>
      <w:rPr>
        <w:rFonts w:ascii="Wingdings" w:hAnsi="Wingdings" w:hint="default"/>
      </w:rPr>
    </w:lvl>
    <w:lvl w:ilvl="2" w:tplc="041C224E" w:tentative="1">
      <w:start w:val="1"/>
      <w:numFmt w:val="bullet"/>
      <w:lvlText w:val=""/>
      <w:lvlJc w:val="left"/>
      <w:pPr>
        <w:tabs>
          <w:tab w:val="num" w:pos="2160"/>
        </w:tabs>
        <w:ind w:left="2160" w:hanging="360"/>
      </w:pPr>
      <w:rPr>
        <w:rFonts w:ascii="Wingdings" w:hAnsi="Wingdings" w:hint="default"/>
      </w:rPr>
    </w:lvl>
    <w:lvl w:ilvl="3" w:tplc="561ABD8A" w:tentative="1">
      <w:start w:val="1"/>
      <w:numFmt w:val="bullet"/>
      <w:lvlText w:val=""/>
      <w:lvlJc w:val="left"/>
      <w:pPr>
        <w:tabs>
          <w:tab w:val="num" w:pos="2880"/>
        </w:tabs>
        <w:ind w:left="2880" w:hanging="360"/>
      </w:pPr>
      <w:rPr>
        <w:rFonts w:ascii="Wingdings" w:hAnsi="Wingdings" w:hint="default"/>
      </w:rPr>
    </w:lvl>
    <w:lvl w:ilvl="4" w:tplc="D1C2A374" w:tentative="1">
      <w:start w:val="1"/>
      <w:numFmt w:val="bullet"/>
      <w:lvlText w:val=""/>
      <w:lvlJc w:val="left"/>
      <w:pPr>
        <w:tabs>
          <w:tab w:val="num" w:pos="3600"/>
        </w:tabs>
        <w:ind w:left="3600" w:hanging="360"/>
      </w:pPr>
      <w:rPr>
        <w:rFonts w:ascii="Wingdings" w:hAnsi="Wingdings" w:hint="default"/>
      </w:rPr>
    </w:lvl>
    <w:lvl w:ilvl="5" w:tplc="17102E76" w:tentative="1">
      <w:start w:val="1"/>
      <w:numFmt w:val="bullet"/>
      <w:lvlText w:val=""/>
      <w:lvlJc w:val="left"/>
      <w:pPr>
        <w:tabs>
          <w:tab w:val="num" w:pos="4320"/>
        </w:tabs>
        <w:ind w:left="4320" w:hanging="360"/>
      </w:pPr>
      <w:rPr>
        <w:rFonts w:ascii="Wingdings" w:hAnsi="Wingdings" w:hint="default"/>
      </w:rPr>
    </w:lvl>
    <w:lvl w:ilvl="6" w:tplc="C442D2F6" w:tentative="1">
      <w:start w:val="1"/>
      <w:numFmt w:val="bullet"/>
      <w:lvlText w:val=""/>
      <w:lvlJc w:val="left"/>
      <w:pPr>
        <w:tabs>
          <w:tab w:val="num" w:pos="5040"/>
        </w:tabs>
        <w:ind w:left="5040" w:hanging="360"/>
      </w:pPr>
      <w:rPr>
        <w:rFonts w:ascii="Wingdings" w:hAnsi="Wingdings" w:hint="default"/>
      </w:rPr>
    </w:lvl>
    <w:lvl w:ilvl="7" w:tplc="E2D00482" w:tentative="1">
      <w:start w:val="1"/>
      <w:numFmt w:val="bullet"/>
      <w:lvlText w:val=""/>
      <w:lvlJc w:val="left"/>
      <w:pPr>
        <w:tabs>
          <w:tab w:val="num" w:pos="5760"/>
        </w:tabs>
        <w:ind w:left="5760" w:hanging="360"/>
      </w:pPr>
      <w:rPr>
        <w:rFonts w:ascii="Wingdings" w:hAnsi="Wingdings" w:hint="default"/>
      </w:rPr>
    </w:lvl>
    <w:lvl w:ilvl="8" w:tplc="71C4DAA2" w:tentative="1">
      <w:start w:val="1"/>
      <w:numFmt w:val="bullet"/>
      <w:lvlText w:val=""/>
      <w:lvlJc w:val="left"/>
      <w:pPr>
        <w:tabs>
          <w:tab w:val="num" w:pos="6480"/>
        </w:tabs>
        <w:ind w:left="6480" w:hanging="360"/>
      </w:pPr>
      <w:rPr>
        <w:rFonts w:ascii="Wingdings" w:hAnsi="Wingdings" w:hint="default"/>
      </w:rPr>
    </w:lvl>
  </w:abstractNum>
  <w:abstractNum w:abstractNumId="1">
    <w:nsid w:val="6CDD184E"/>
    <w:multiLevelType w:val="hybridMultilevel"/>
    <w:tmpl w:val="3424A430"/>
    <w:lvl w:ilvl="0" w:tplc="68E487E8">
      <w:start w:val="1"/>
      <w:numFmt w:val="bullet"/>
      <w:lvlText w:val=""/>
      <w:lvlJc w:val="left"/>
      <w:pPr>
        <w:tabs>
          <w:tab w:val="num" w:pos="720"/>
        </w:tabs>
        <w:ind w:left="720" w:hanging="360"/>
      </w:pPr>
      <w:rPr>
        <w:rFonts w:ascii="Wingdings" w:hAnsi="Wingdings" w:hint="default"/>
      </w:rPr>
    </w:lvl>
    <w:lvl w:ilvl="1" w:tplc="4FC825F8" w:tentative="1">
      <w:start w:val="1"/>
      <w:numFmt w:val="bullet"/>
      <w:lvlText w:val=""/>
      <w:lvlJc w:val="left"/>
      <w:pPr>
        <w:tabs>
          <w:tab w:val="num" w:pos="1440"/>
        </w:tabs>
        <w:ind w:left="1440" w:hanging="360"/>
      </w:pPr>
      <w:rPr>
        <w:rFonts w:ascii="Wingdings" w:hAnsi="Wingdings" w:hint="default"/>
      </w:rPr>
    </w:lvl>
    <w:lvl w:ilvl="2" w:tplc="F1CA9598" w:tentative="1">
      <w:start w:val="1"/>
      <w:numFmt w:val="bullet"/>
      <w:lvlText w:val=""/>
      <w:lvlJc w:val="left"/>
      <w:pPr>
        <w:tabs>
          <w:tab w:val="num" w:pos="2160"/>
        </w:tabs>
        <w:ind w:left="2160" w:hanging="360"/>
      </w:pPr>
      <w:rPr>
        <w:rFonts w:ascii="Wingdings" w:hAnsi="Wingdings" w:hint="default"/>
      </w:rPr>
    </w:lvl>
    <w:lvl w:ilvl="3" w:tplc="84D08F90" w:tentative="1">
      <w:start w:val="1"/>
      <w:numFmt w:val="bullet"/>
      <w:lvlText w:val=""/>
      <w:lvlJc w:val="left"/>
      <w:pPr>
        <w:tabs>
          <w:tab w:val="num" w:pos="2880"/>
        </w:tabs>
        <w:ind w:left="2880" w:hanging="360"/>
      </w:pPr>
      <w:rPr>
        <w:rFonts w:ascii="Wingdings" w:hAnsi="Wingdings" w:hint="default"/>
      </w:rPr>
    </w:lvl>
    <w:lvl w:ilvl="4" w:tplc="2EC824EA" w:tentative="1">
      <w:start w:val="1"/>
      <w:numFmt w:val="bullet"/>
      <w:lvlText w:val=""/>
      <w:lvlJc w:val="left"/>
      <w:pPr>
        <w:tabs>
          <w:tab w:val="num" w:pos="3600"/>
        </w:tabs>
        <w:ind w:left="3600" w:hanging="360"/>
      </w:pPr>
      <w:rPr>
        <w:rFonts w:ascii="Wingdings" w:hAnsi="Wingdings" w:hint="default"/>
      </w:rPr>
    </w:lvl>
    <w:lvl w:ilvl="5" w:tplc="8196C708" w:tentative="1">
      <w:start w:val="1"/>
      <w:numFmt w:val="bullet"/>
      <w:lvlText w:val=""/>
      <w:lvlJc w:val="left"/>
      <w:pPr>
        <w:tabs>
          <w:tab w:val="num" w:pos="4320"/>
        </w:tabs>
        <w:ind w:left="4320" w:hanging="360"/>
      </w:pPr>
      <w:rPr>
        <w:rFonts w:ascii="Wingdings" w:hAnsi="Wingdings" w:hint="default"/>
      </w:rPr>
    </w:lvl>
    <w:lvl w:ilvl="6" w:tplc="F0E64542" w:tentative="1">
      <w:start w:val="1"/>
      <w:numFmt w:val="bullet"/>
      <w:lvlText w:val=""/>
      <w:lvlJc w:val="left"/>
      <w:pPr>
        <w:tabs>
          <w:tab w:val="num" w:pos="5040"/>
        </w:tabs>
        <w:ind w:left="5040" w:hanging="360"/>
      </w:pPr>
      <w:rPr>
        <w:rFonts w:ascii="Wingdings" w:hAnsi="Wingdings" w:hint="default"/>
      </w:rPr>
    </w:lvl>
    <w:lvl w:ilvl="7" w:tplc="5B02B716" w:tentative="1">
      <w:start w:val="1"/>
      <w:numFmt w:val="bullet"/>
      <w:lvlText w:val=""/>
      <w:lvlJc w:val="left"/>
      <w:pPr>
        <w:tabs>
          <w:tab w:val="num" w:pos="5760"/>
        </w:tabs>
        <w:ind w:left="5760" w:hanging="360"/>
      </w:pPr>
      <w:rPr>
        <w:rFonts w:ascii="Wingdings" w:hAnsi="Wingdings" w:hint="default"/>
      </w:rPr>
    </w:lvl>
    <w:lvl w:ilvl="8" w:tplc="605071D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4F"/>
    <w:rsid w:val="001B7045"/>
    <w:rsid w:val="001C180C"/>
    <w:rsid w:val="0022254F"/>
    <w:rsid w:val="003A5434"/>
    <w:rsid w:val="004E5963"/>
    <w:rsid w:val="0052432F"/>
    <w:rsid w:val="00637FAB"/>
    <w:rsid w:val="0066616C"/>
    <w:rsid w:val="006A1E19"/>
    <w:rsid w:val="00730D49"/>
    <w:rsid w:val="00975293"/>
    <w:rsid w:val="00A769DE"/>
    <w:rsid w:val="00B4152A"/>
    <w:rsid w:val="00C07176"/>
    <w:rsid w:val="00C42091"/>
    <w:rsid w:val="00CB7796"/>
    <w:rsid w:val="00DB3AF6"/>
    <w:rsid w:val="00E72EDD"/>
    <w:rsid w:val="00F50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1FDD5-0C69-4409-BDA0-9F9161CC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80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31890">
      <w:bodyDiv w:val="1"/>
      <w:marLeft w:val="0"/>
      <w:marRight w:val="0"/>
      <w:marTop w:val="0"/>
      <w:marBottom w:val="0"/>
      <w:divBdr>
        <w:top w:val="none" w:sz="0" w:space="0" w:color="auto"/>
        <w:left w:val="none" w:sz="0" w:space="0" w:color="auto"/>
        <w:bottom w:val="none" w:sz="0" w:space="0" w:color="auto"/>
        <w:right w:val="none" w:sz="0" w:space="0" w:color="auto"/>
      </w:divBdr>
    </w:div>
    <w:div w:id="106896568">
      <w:bodyDiv w:val="1"/>
      <w:marLeft w:val="0"/>
      <w:marRight w:val="0"/>
      <w:marTop w:val="0"/>
      <w:marBottom w:val="0"/>
      <w:divBdr>
        <w:top w:val="none" w:sz="0" w:space="0" w:color="auto"/>
        <w:left w:val="none" w:sz="0" w:space="0" w:color="auto"/>
        <w:bottom w:val="none" w:sz="0" w:space="0" w:color="auto"/>
        <w:right w:val="none" w:sz="0" w:space="0" w:color="auto"/>
      </w:divBdr>
    </w:div>
    <w:div w:id="360783396">
      <w:bodyDiv w:val="1"/>
      <w:marLeft w:val="0"/>
      <w:marRight w:val="0"/>
      <w:marTop w:val="0"/>
      <w:marBottom w:val="0"/>
      <w:divBdr>
        <w:top w:val="none" w:sz="0" w:space="0" w:color="auto"/>
        <w:left w:val="none" w:sz="0" w:space="0" w:color="auto"/>
        <w:bottom w:val="none" w:sz="0" w:space="0" w:color="auto"/>
        <w:right w:val="none" w:sz="0" w:space="0" w:color="auto"/>
      </w:divBdr>
    </w:div>
    <w:div w:id="466973855">
      <w:bodyDiv w:val="1"/>
      <w:marLeft w:val="0"/>
      <w:marRight w:val="0"/>
      <w:marTop w:val="0"/>
      <w:marBottom w:val="0"/>
      <w:divBdr>
        <w:top w:val="none" w:sz="0" w:space="0" w:color="auto"/>
        <w:left w:val="none" w:sz="0" w:space="0" w:color="auto"/>
        <w:bottom w:val="none" w:sz="0" w:space="0" w:color="auto"/>
        <w:right w:val="none" w:sz="0" w:space="0" w:color="auto"/>
      </w:divBdr>
      <w:divsChild>
        <w:div w:id="224730674">
          <w:marLeft w:val="547"/>
          <w:marRight w:val="0"/>
          <w:marTop w:val="0"/>
          <w:marBottom w:val="0"/>
          <w:divBdr>
            <w:top w:val="none" w:sz="0" w:space="0" w:color="auto"/>
            <w:left w:val="none" w:sz="0" w:space="0" w:color="auto"/>
            <w:bottom w:val="none" w:sz="0" w:space="0" w:color="auto"/>
            <w:right w:val="none" w:sz="0" w:space="0" w:color="auto"/>
          </w:divBdr>
        </w:div>
        <w:div w:id="1850170159">
          <w:marLeft w:val="720"/>
          <w:marRight w:val="0"/>
          <w:marTop w:val="0"/>
          <w:marBottom w:val="0"/>
          <w:divBdr>
            <w:top w:val="none" w:sz="0" w:space="0" w:color="auto"/>
            <w:left w:val="none" w:sz="0" w:space="0" w:color="auto"/>
            <w:bottom w:val="none" w:sz="0" w:space="0" w:color="auto"/>
            <w:right w:val="none" w:sz="0" w:space="0" w:color="auto"/>
          </w:divBdr>
        </w:div>
        <w:div w:id="483738253">
          <w:marLeft w:val="547"/>
          <w:marRight w:val="0"/>
          <w:marTop w:val="0"/>
          <w:marBottom w:val="0"/>
          <w:divBdr>
            <w:top w:val="none" w:sz="0" w:space="0" w:color="auto"/>
            <w:left w:val="none" w:sz="0" w:space="0" w:color="auto"/>
            <w:bottom w:val="none" w:sz="0" w:space="0" w:color="auto"/>
            <w:right w:val="none" w:sz="0" w:space="0" w:color="auto"/>
          </w:divBdr>
        </w:div>
        <w:div w:id="1868566748">
          <w:marLeft w:val="547"/>
          <w:marRight w:val="0"/>
          <w:marTop w:val="0"/>
          <w:marBottom w:val="0"/>
          <w:divBdr>
            <w:top w:val="none" w:sz="0" w:space="0" w:color="auto"/>
            <w:left w:val="none" w:sz="0" w:space="0" w:color="auto"/>
            <w:bottom w:val="none" w:sz="0" w:space="0" w:color="auto"/>
            <w:right w:val="none" w:sz="0" w:space="0" w:color="auto"/>
          </w:divBdr>
        </w:div>
        <w:div w:id="1843815350">
          <w:marLeft w:val="547"/>
          <w:marRight w:val="0"/>
          <w:marTop w:val="0"/>
          <w:marBottom w:val="0"/>
          <w:divBdr>
            <w:top w:val="none" w:sz="0" w:space="0" w:color="auto"/>
            <w:left w:val="none" w:sz="0" w:space="0" w:color="auto"/>
            <w:bottom w:val="none" w:sz="0" w:space="0" w:color="auto"/>
            <w:right w:val="none" w:sz="0" w:space="0" w:color="auto"/>
          </w:divBdr>
        </w:div>
        <w:div w:id="344208998">
          <w:marLeft w:val="547"/>
          <w:marRight w:val="0"/>
          <w:marTop w:val="0"/>
          <w:marBottom w:val="0"/>
          <w:divBdr>
            <w:top w:val="none" w:sz="0" w:space="0" w:color="auto"/>
            <w:left w:val="none" w:sz="0" w:space="0" w:color="auto"/>
            <w:bottom w:val="none" w:sz="0" w:space="0" w:color="auto"/>
            <w:right w:val="none" w:sz="0" w:space="0" w:color="auto"/>
          </w:divBdr>
        </w:div>
        <w:div w:id="1250772417">
          <w:marLeft w:val="547"/>
          <w:marRight w:val="0"/>
          <w:marTop w:val="0"/>
          <w:marBottom w:val="0"/>
          <w:divBdr>
            <w:top w:val="none" w:sz="0" w:space="0" w:color="auto"/>
            <w:left w:val="none" w:sz="0" w:space="0" w:color="auto"/>
            <w:bottom w:val="none" w:sz="0" w:space="0" w:color="auto"/>
            <w:right w:val="none" w:sz="0" w:space="0" w:color="auto"/>
          </w:divBdr>
        </w:div>
      </w:divsChild>
    </w:div>
    <w:div w:id="711223716">
      <w:bodyDiv w:val="1"/>
      <w:marLeft w:val="0"/>
      <w:marRight w:val="0"/>
      <w:marTop w:val="0"/>
      <w:marBottom w:val="0"/>
      <w:divBdr>
        <w:top w:val="none" w:sz="0" w:space="0" w:color="auto"/>
        <w:left w:val="none" w:sz="0" w:space="0" w:color="auto"/>
        <w:bottom w:val="none" w:sz="0" w:space="0" w:color="auto"/>
        <w:right w:val="none" w:sz="0" w:space="0" w:color="auto"/>
      </w:divBdr>
    </w:div>
    <w:div w:id="790788059">
      <w:bodyDiv w:val="1"/>
      <w:marLeft w:val="0"/>
      <w:marRight w:val="0"/>
      <w:marTop w:val="0"/>
      <w:marBottom w:val="0"/>
      <w:divBdr>
        <w:top w:val="none" w:sz="0" w:space="0" w:color="auto"/>
        <w:left w:val="none" w:sz="0" w:space="0" w:color="auto"/>
        <w:bottom w:val="none" w:sz="0" w:space="0" w:color="auto"/>
        <w:right w:val="none" w:sz="0" w:space="0" w:color="auto"/>
      </w:divBdr>
    </w:div>
    <w:div w:id="886179914">
      <w:bodyDiv w:val="1"/>
      <w:marLeft w:val="0"/>
      <w:marRight w:val="0"/>
      <w:marTop w:val="0"/>
      <w:marBottom w:val="0"/>
      <w:divBdr>
        <w:top w:val="none" w:sz="0" w:space="0" w:color="auto"/>
        <w:left w:val="none" w:sz="0" w:space="0" w:color="auto"/>
        <w:bottom w:val="none" w:sz="0" w:space="0" w:color="auto"/>
        <w:right w:val="none" w:sz="0" w:space="0" w:color="auto"/>
      </w:divBdr>
    </w:div>
    <w:div w:id="954289383">
      <w:bodyDiv w:val="1"/>
      <w:marLeft w:val="0"/>
      <w:marRight w:val="0"/>
      <w:marTop w:val="0"/>
      <w:marBottom w:val="0"/>
      <w:divBdr>
        <w:top w:val="none" w:sz="0" w:space="0" w:color="auto"/>
        <w:left w:val="none" w:sz="0" w:space="0" w:color="auto"/>
        <w:bottom w:val="none" w:sz="0" w:space="0" w:color="auto"/>
        <w:right w:val="none" w:sz="0" w:space="0" w:color="auto"/>
      </w:divBdr>
      <w:divsChild>
        <w:div w:id="549536757">
          <w:marLeft w:val="547"/>
          <w:marRight w:val="0"/>
          <w:marTop w:val="0"/>
          <w:marBottom w:val="0"/>
          <w:divBdr>
            <w:top w:val="none" w:sz="0" w:space="0" w:color="auto"/>
            <w:left w:val="none" w:sz="0" w:space="0" w:color="auto"/>
            <w:bottom w:val="none" w:sz="0" w:space="0" w:color="auto"/>
            <w:right w:val="none" w:sz="0" w:space="0" w:color="auto"/>
          </w:divBdr>
        </w:div>
        <w:div w:id="921064713">
          <w:marLeft w:val="547"/>
          <w:marRight w:val="0"/>
          <w:marTop w:val="0"/>
          <w:marBottom w:val="0"/>
          <w:divBdr>
            <w:top w:val="none" w:sz="0" w:space="0" w:color="auto"/>
            <w:left w:val="none" w:sz="0" w:space="0" w:color="auto"/>
            <w:bottom w:val="none" w:sz="0" w:space="0" w:color="auto"/>
            <w:right w:val="none" w:sz="0" w:space="0" w:color="auto"/>
          </w:divBdr>
        </w:div>
        <w:div w:id="903418644">
          <w:marLeft w:val="547"/>
          <w:marRight w:val="0"/>
          <w:marTop w:val="0"/>
          <w:marBottom w:val="0"/>
          <w:divBdr>
            <w:top w:val="none" w:sz="0" w:space="0" w:color="auto"/>
            <w:left w:val="none" w:sz="0" w:space="0" w:color="auto"/>
            <w:bottom w:val="none" w:sz="0" w:space="0" w:color="auto"/>
            <w:right w:val="none" w:sz="0" w:space="0" w:color="auto"/>
          </w:divBdr>
        </w:div>
        <w:div w:id="572399283">
          <w:marLeft w:val="547"/>
          <w:marRight w:val="0"/>
          <w:marTop w:val="0"/>
          <w:marBottom w:val="0"/>
          <w:divBdr>
            <w:top w:val="none" w:sz="0" w:space="0" w:color="auto"/>
            <w:left w:val="none" w:sz="0" w:space="0" w:color="auto"/>
            <w:bottom w:val="none" w:sz="0" w:space="0" w:color="auto"/>
            <w:right w:val="none" w:sz="0" w:space="0" w:color="auto"/>
          </w:divBdr>
        </w:div>
        <w:div w:id="1003625919">
          <w:marLeft w:val="547"/>
          <w:marRight w:val="0"/>
          <w:marTop w:val="0"/>
          <w:marBottom w:val="0"/>
          <w:divBdr>
            <w:top w:val="none" w:sz="0" w:space="0" w:color="auto"/>
            <w:left w:val="none" w:sz="0" w:space="0" w:color="auto"/>
            <w:bottom w:val="none" w:sz="0" w:space="0" w:color="auto"/>
            <w:right w:val="none" w:sz="0" w:space="0" w:color="auto"/>
          </w:divBdr>
        </w:div>
        <w:div w:id="232006311">
          <w:marLeft w:val="547"/>
          <w:marRight w:val="0"/>
          <w:marTop w:val="0"/>
          <w:marBottom w:val="0"/>
          <w:divBdr>
            <w:top w:val="none" w:sz="0" w:space="0" w:color="auto"/>
            <w:left w:val="none" w:sz="0" w:space="0" w:color="auto"/>
            <w:bottom w:val="none" w:sz="0" w:space="0" w:color="auto"/>
            <w:right w:val="none" w:sz="0" w:space="0" w:color="auto"/>
          </w:divBdr>
        </w:div>
        <w:div w:id="292827660">
          <w:marLeft w:val="547"/>
          <w:marRight w:val="0"/>
          <w:marTop w:val="0"/>
          <w:marBottom w:val="0"/>
          <w:divBdr>
            <w:top w:val="none" w:sz="0" w:space="0" w:color="auto"/>
            <w:left w:val="none" w:sz="0" w:space="0" w:color="auto"/>
            <w:bottom w:val="none" w:sz="0" w:space="0" w:color="auto"/>
            <w:right w:val="none" w:sz="0" w:space="0" w:color="auto"/>
          </w:divBdr>
        </w:div>
        <w:div w:id="2072341563">
          <w:marLeft w:val="547"/>
          <w:marRight w:val="0"/>
          <w:marTop w:val="0"/>
          <w:marBottom w:val="0"/>
          <w:divBdr>
            <w:top w:val="none" w:sz="0" w:space="0" w:color="auto"/>
            <w:left w:val="none" w:sz="0" w:space="0" w:color="auto"/>
            <w:bottom w:val="none" w:sz="0" w:space="0" w:color="auto"/>
            <w:right w:val="none" w:sz="0" w:space="0" w:color="auto"/>
          </w:divBdr>
        </w:div>
        <w:div w:id="1755544312">
          <w:marLeft w:val="547"/>
          <w:marRight w:val="0"/>
          <w:marTop w:val="0"/>
          <w:marBottom w:val="0"/>
          <w:divBdr>
            <w:top w:val="none" w:sz="0" w:space="0" w:color="auto"/>
            <w:left w:val="none" w:sz="0" w:space="0" w:color="auto"/>
            <w:bottom w:val="none" w:sz="0" w:space="0" w:color="auto"/>
            <w:right w:val="none" w:sz="0" w:space="0" w:color="auto"/>
          </w:divBdr>
        </w:div>
      </w:divsChild>
    </w:div>
    <w:div w:id="206806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1372</Words>
  <Characters>7827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2024-04-23T11:12:00Z</dcterms:created>
  <dcterms:modified xsi:type="dcterms:W3CDTF">2024-04-23T20:33:00Z</dcterms:modified>
</cp:coreProperties>
</file>