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3" w:rsidRDefault="00F131A3" w:rsidP="00F131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31A3" w:rsidRPr="00F131A3" w:rsidRDefault="00F131A3" w:rsidP="00F131A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F131A3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«Формы и методы работы классного руководителя по реализации в образовательных организациях технологий и методов раннего выявления семейного неблагополучия и оказания поддержки семьям с детьми, находящимся в трудной жизненной ситуации»</w:t>
      </w:r>
    </w:p>
    <w:p w:rsidR="00F131A3" w:rsidRPr="00F131A3" w:rsidRDefault="00F131A3" w:rsidP="00F131A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F131A3" w:rsidRDefault="00F131A3" w:rsidP="00F131A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p w:rsidR="00D26501" w:rsidRPr="001B0BA5" w:rsidRDefault="00D26501" w:rsidP="00D26501">
      <w:pPr>
        <w:pStyle w:val="a8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1B0BA5">
        <w:rPr>
          <w:b/>
          <w:bCs/>
          <w:color w:val="000000"/>
          <w:sz w:val="28"/>
          <w:szCs w:val="28"/>
        </w:rPr>
        <w:t>Счастлив тот, кто счастлив у себя дома.</w:t>
      </w:r>
    </w:p>
    <w:p w:rsidR="00D26501" w:rsidRPr="001B0BA5" w:rsidRDefault="00D26501" w:rsidP="00D26501">
      <w:pPr>
        <w:pStyle w:val="a8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1B0BA5">
        <w:rPr>
          <w:color w:val="000000"/>
          <w:sz w:val="28"/>
          <w:szCs w:val="28"/>
        </w:rPr>
        <w:t>(Л.Н.Толстой)</w:t>
      </w:r>
    </w:p>
    <w:p w:rsidR="00D26501" w:rsidRPr="00261CE4" w:rsidRDefault="00971F87" w:rsidP="00971F87">
      <w:pPr>
        <w:spacing w:after="113"/>
        <w:jc w:val="both"/>
        <w:rPr>
          <w:rFonts w:ascii="Times New Roman" w:hAnsi="Times New Roman"/>
          <w:sz w:val="28"/>
          <w:szCs w:val="28"/>
        </w:rPr>
      </w:pPr>
      <w:r w:rsidRPr="00261CE4">
        <w:rPr>
          <w:rFonts w:ascii="Times New Roman" w:hAnsi="Times New Roman"/>
          <w:sz w:val="28"/>
          <w:szCs w:val="28"/>
        </w:rPr>
        <w:t>Любая деятельность начинается с изучения исходного состояния, анализа ситуации и проблем, которые ее характеризуют. Без этого невозможно успешно осуществить целеполагание, прогнозирование, планирование и организацию работы. Чтобы своевременно начать работу по ранней профилактике неблагополучия в той или иной семье, нужно, во-первых, выявить эти семьи и их проблемы, а во-вторых, определить очередность их решения в соответствии со степенью актуальности для каждой конкретной семьи.</w:t>
      </w:r>
    </w:p>
    <w:p w:rsidR="00D26501" w:rsidRPr="00261CE4" w:rsidRDefault="00D26501" w:rsidP="00971F87">
      <w:pPr>
        <w:pStyle w:val="a8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261CE4">
        <w:rPr>
          <w:sz w:val="28"/>
          <w:szCs w:val="28"/>
        </w:rPr>
        <w:t>Роль семьи в обществе несравнима по своей силе ни с какими другими социальными институтами, так как именно в семье формируется и развивается личность человека, происходит ов</w:t>
      </w:r>
      <w:r w:rsidRPr="00261CE4">
        <w:rPr>
          <w:sz w:val="28"/>
          <w:szCs w:val="28"/>
        </w:rPr>
        <w:softHyphen/>
        <w:t>ладение им социальными ролями, необходимыми для безболез</w:t>
      </w:r>
      <w:r w:rsidRPr="00261CE4">
        <w:rPr>
          <w:sz w:val="28"/>
          <w:szCs w:val="28"/>
        </w:rPr>
        <w:softHyphen/>
        <w:t>ненной адаптации ребенка в обществе. Семья выступает как первый воспитательный институт, связь с которым человек ощущает на протяжении всей своей жизни.</w:t>
      </w:r>
    </w:p>
    <w:p w:rsidR="00D26501" w:rsidRPr="00261CE4" w:rsidRDefault="00D26501" w:rsidP="00971F87">
      <w:pPr>
        <w:pStyle w:val="a8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261CE4">
        <w:rPr>
          <w:sz w:val="28"/>
          <w:szCs w:val="28"/>
        </w:rPr>
        <w:t>Именно в семье закладываются основы нравственности чело</w:t>
      </w:r>
      <w:r w:rsidRPr="00261CE4">
        <w:rPr>
          <w:sz w:val="28"/>
          <w:szCs w:val="28"/>
        </w:rPr>
        <w:softHyphen/>
        <w:t>века, формируются нормы поведения, раскрываются внутрен</w:t>
      </w:r>
      <w:r w:rsidRPr="00261CE4">
        <w:rPr>
          <w:sz w:val="28"/>
          <w:szCs w:val="28"/>
        </w:rPr>
        <w:softHyphen/>
        <w:t>ний мир и индивидуальные качества личности. Семья способ</w:t>
      </w:r>
      <w:r w:rsidRPr="00261CE4">
        <w:rPr>
          <w:sz w:val="28"/>
          <w:szCs w:val="28"/>
        </w:rPr>
        <w:softHyphen/>
        <w:t>ствует не только формированию личности, но и самоутвержде</w:t>
      </w:r>
      <w:r w:rsidRPr="00261CE4">
        <w:rPr>
          <w:sz w:val="28"/>
          <w:szCs w:val="28"/>
        </w:rPr>
        <w:softHyphen/>
        <w:t>нию человека, стимулирует его социальную, творческую актив</w:t>
      </w:r>
      <w:r w:rsidRPr="00261CE4">
        <w:rPr>
          <w:sz w:val="28"/>
          <w:szCs w:val="28"/>
        </w:rPr>
        <w:softHyphen/>
        <w:t>ность, раскрывает индивидуальность.</w:t>
      </w:r>
    </w:p>
    <w:p w:rsidR="00D26501" w:rsidRPr="00261CE4" w:rsidRDefault="00D26501" w:rsidP="00971F87">
      <w:pPr>
        <w:pStyle w:val="a8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261CE4">
        <w:rPr>
          <w:sz w:val="28"/>
          <w:szCs w:val="28"/>
        </w:rPr>
        <w:t>Но всякая ли семья способна на это? Благополучные семьи успешно справляются со своими функциями. Неблагополучные же семьи, имея низкий социальный статус в какой-либо из сфер жизнедеятельности или в нескольких одно</w:t>
      </w:r>
      <w:r w:rsidRPr="00261CE4">
        <w:rPr>
          <w:sz w:val="28"/>
          <w:szCs w:val="28"/>
        </w:rPr>
        <w:softHyphen/>
        <w:t>временно, не справляются с возложенными на них функциями, их адаптивные способности существенно снижены, процесс семейного воспитания ребенка протекает с большими трудностя</w:t>
      </w:r>
      <w:r w:rsidRPr="00261CE4">
        <w:rPr>
          <w:sz w:val="28"/>
          <w:szCs w:val="28"/>
        </w:rPr>
        <w:softHyphen/>
        <w:t>ми, медленно, мало</w:t>
      </w:r>
      <w:r w:rsidR="00261CE4" w:rsidRPr="00261CE4">
        <w:rPr>
          <w:sz w:val="28"/>
          <w:szCs w:val="28"/>
        </w:rPr>
        <w:t xml:space="preserve"> </w:t>
      </w:r>
      <w:r w:rsidRPr="00261CE4">
        <w:rPr>
          <w:sz w:val="28"/>
          <w:szCs w:val="28"/>
        </w:rPr>
        <w:t>результативно. Для данного типа семьи не</w:t>
      </w:r>
      <w:r w:rsidRPr="00261CE4">
        <w:rPr>
          <w:sz w:val="28"/>
          <w:szCs w:val="28"/>
        </w:rPr>
        <w:softHyphen/>
        <w:t xml:space="preserve">обходима активная </w:t>
      </w:r>
      <w:r w:rsidRPr="00261CE4">
        <w:rPr>
          <w:sz w:val="28"/>
          <w:szCs w:val="28"/>
        </w:rPr>
        <w:lastRenderedPageBreak/>
        <w:t>и обычно продолжительная поддержка со стороны педагога. В зависимости от характера проблем педагог оказывает таким семьям образо</w:t>
      </w:r>
      <w:r w:rsidRPr="00261CE4">
        <w:rPr>
          <w:sz w:val="28"/>
          <w:szCs w:val="28"/>
        </w:rPr>
        <w:softHyphen/>
        <w:t>вательную, психологическую, посредническую помощь в рам</w:t>
      </w:r>
      <w:r w:rsidRPr="00261CE4">
        <w:rPr>
          <w:sz w:val="28"/>
          <w:szCs w:val="28"/>
        </w:rPr>
        <w:softHyphen/>
        <w:t>ках долговременных форм работы.</w:t>
      </w:r>
    </w:p>
    <w:p w:rsidR="004F61F9" w:rsidRDefault="00D26501" w:rsidP="00971F87">
      <w:pPr>
        <w:pStyle w:val="a8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261CE4">
        <w:rPr>
          <w:sz w:val="28"/>
          <w:szCs w:val="28"/>
        </w:rPr>
        <w:t>Ежегодно в начале учебного года, мною, как классным руководителем, составляется социально-педагогическая характеристика детей. Выявляются социально-бытовые условия проживания семей и воспитанников, состав семьи, образовательный уровень родителей, их возраст и профессия. Эти данные позволяют спрогнозировать стратегию взаимодействия с семьей. С семьями учащихся чаще всего использую такие формы, как наблюдение, беседа, анкетирование, посещение семей с целью выявления семейного неблагополучия.</w:t>
      </w:r>
      <w:r w:rsidR="004F61F9">
        <w:rPr>
          <w:sz w:val="28"/>
          <w:szCs w:val="28"/>
        </w:rPr>
        <w:t xml:space="preserve">  </w:t>
      </w:r>
    </w:p>
    <w:p w:rsidR="00261CE4" w:rsidRPr="00261CE4" w:rsidRDefault="00261CE4" w:rsidP="00261CE4">
      <w:pPr>
        <w:jc w:val="both"/>
        <w:rPr>
          <w:rFonts w:ascii="Times New Roman" w:hAnsi="Times New Roman"/>
          <w:sz w:val="28"/>
          <w:szCs w:val="28"/>
        </w:rPr>
      </w:pPr>
      <w:r w:rsidRPr="00261CE4">
        <w:rPr>
          <w:rFonts w:ascii="Times New Roman" w:hAnsi="Times New Roman"/>
          <w:sz w:val="28"/>
          <w:szCs w:val="28"/>
        </w:rPr>
        <w:t>Посещение семьи – дело сложное, тонкое, исключающее поспешность. Малейшая недоработка - и семья, так остро нуждающаяся в помощи, не сможет раскрыться, поведать о своих бедах. Поэтому посещения семьи является не только обследования условий воспитания, но и налаживание контакта с семьей, выяснение возможности оказания помощи. Я  дают советы родителям, как помочь ребенку выполнить домашнее задание, как устранить проблемы с учебой,  информирую о том, какую социальную помощь может оказать школа, куда обратиться за помощью, убеждаю в необходимости посещать кружки, секции ребенком, предлагаю обратиться за консультацией к школьному психологу.</w:t>
      </w:r>
    </w:p>
    <w:p w:rsidR="00261CE4" w:rsidRPr="00261CE4" w:rsidRDefault="00261CE4" w:rsidP="00261CE4">
      <w:pPr>
        <w:jc w:val="both"/>
        <w:rPr>
          <w:rFonts w:ascii="Times New Roman" w:hAnsi="Times New Roman"/>
          <w:sz w:val="28"/>
          <w:szCs w:val="28"/>
        </w:rPr>
      </w:pPr>
      <w:r w:rsidRPr="00261CE4">
        <w:rPr>
          <w:rFonts w:ascii="Times New Roman" w:hAnsi="Times New Roman"/>
          <w:sz w:val="28"/>
          <w:szCs w:val="28"/>
        </w:rPr>
        <w:t>Ежедневно работаю с детьми и по внешнему виду ребенка, и по его поведению.  По этим критериям также выявляю  признаки неблагополучия.</w:t>
      </w:r>
    </w:p>
    <w:p w:rsidR="00261CE4" w:rsidRPr="00261CE4" w:rsidRDefault="00261CE4" w:rsidP="00261C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1CE4">
        <w:rPr>
          <w:rFonts w:ascii="Times New Roman" w:hAnsi="Times New Roman"/>
          <w:b/>
          <w:i/>
          <w:sz w:val="28"/>
          <w:szCs w:val="28"/>
        </w:rPr>
        <w:t>К характерным признакам внешнего вида и поведения ребенка,</w:t>
      </w:r>
      <w:r w:rsidRPr="00261CE4">
        <w:rPr>
          <w:rFonts w:ascii="Times New Roman" w:hAnsi="Times New Roman"/>
          <w:sz w:val="28"/>
          <w:szCs w:val="28"/>
        </w:rPr>
        <w:t xml:space="preserve"> воспитывающегося в ситуации пренебрежения родителями своих обязанностей, можно отнести:</w:t>
      </w:r>
    </w:p>
    <w:p w:rsidR="00261CE4" w:rsidRPr="00261CE4" w:rsidRDefault="00261CE4" w:rsidP="00261C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1CE4">
        <w:rPr>
          <w:rFonts w:ascii="Times New Roman" w:hAnsi="Times New Roman"/>
          <w:sz w:val="28"/>
          <w:szCs w:val="28"/>
        </w:rPr>
        <w:t xml:space="preserve"> - утомленный, сонный вид;</w:t>
      </w:r>
    </w:p>
    <w:p w:rsidR="00261CE4" w:rsidRPr="00261CE4" w:rsidRDefault="00261CE4" w:rsidP="00261C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1CE4">
        <w:rPr>
          <w:rFonts w:ascii="Times New Roman" w:hAnsi="Times New Roman"/>
          <w:sz w:val="28"/>
          <w:szCs w:val="28"/>
        </w:rPr>
        <w:t>- санитарно-гигиеническую запущенность;</w:t>
      </w:r>
    </w:p>
    <w:p w:rsidR="00261CE4" w:rsidRPr="00261CE4" w:rsidRDefault="00261CE4" w:rsidP="00261C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1CE4">
        <w:rPr>
          <w:rFonts w:ascii="Times New Roman" w:hAnsi="Times New Roman"/>
          <w:sz w:val="28"/>
          <w:szCs w:val="28"/>
        </w:rPr>
        <w:t>-  склонность к обморокам, головокружению вследствие постоянного недоедания;</w:t>
      </w:r>
    </w:p>
    <w:p w:rsidR="00261CE4" w:rsidRPr="00261CE4" w:rsidRDefault="00261CE4" w:rsidP="00261C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1CE4">
        <w:rPr>
          <w:rFonts w:ascii="Times New Roman" w:hAnsi="Times New Roman"/>
          <w:sz w:val="28"/>
          <w:szCs w:val="28"/>
        </w:rPr>
        <w:t>- неумеренный аппетит;</w:t>
      </w:r>
    </w:p>
    <w:p w:rsidR="00261CE4" w:rsidRPr="00261CE4" w:rsidRDefault="00261CE4" w:rsidP="00261C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1CE4">
        <w:rPr>
          <w:rFonts w:ascii="Times New Roman" w:hAnsi="Times New Roman"/>
          <w:sz w:val="28"/>
          <w:szCs w:val="28"/>
        </w:rPr>
        <w:t xml:space="preserve">-  задержка роста, отставание в речевом, моторном развитии; </w:t>
      </w:r>
    </w:p>
    <w:p w:rsidR="00261CE4" w:rsidRPr="00261CE4" w:rsidRDefault="00261CE4" w:rsidP="00261C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1CE4">
        <w:rPr>
          <w:rFonts w:ascii="Times New Roman" w:hAnsi="Times New Roman"/>
          <w:sz w:val="28"/>
          <w:szCs w:val="28"/>
        </w:rPr>
        <w:t>- привлечение внимания любым способом;</w:t>
      </w:r>
    </w:p>
    <w:p w:rsidR="00261CE4" w:rsidRPr="00261CE4" w:rsidRDefault="00261CE4" w:rsidP="00261C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1CE4">
        <w:rPr>
          <w:rFonts w:ascii="Times New Roman" w:hAnsi="Times New Roman"/>
          <w:sz w:val="28"/>
          <w:szCs w:val="28"/>
        </w:rPr>
        <w:t>-  чрезмерная потребность в ласке;</w:t>
      </w:r>
    </w:p>
    <w:p w:rsidR="00261CE4" w:rsidRPr="00261CE4" w:rsidRDefault="00261CE4" w:rsidP="00261C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1CE4">
        <w:rPr>
          <w:rFonts w:ascii="Times New Roman" w:hAnsi="Times New Roman"/>
          <w:sz w:val="28"/>
          <w:szCs w:val="28"/>
        </w:rPr>
        <w:t>-  проявление агрессии и импульсивности, которая сменяется апатией и подавленным состоянием;</w:t>
      </w:r>
    </w:p>
    <w:p w:rsidR="00261CE4" w:rsidRPr="00261CE4" w:rsidRDefault="00261CE4" w:rsidP="00261C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1CE4">
        <w:rPr>
          <w:rFonts w:ascii="Times New Roman" w:hAnsi="Times New Roman"/>
          <w:sz w:val="28"/>
          <w:szCs w:val="28"/>
        </w:rPr>
        <w:t>-  проблемы во взаимоотношениях со сверстниками;</w:t>
      </w:r>
    </w:p>
    <w:p w:rsidR="00261CE4" w:rsidRPr="00261CE4" w:rsidRDefault="00261CE4" w:rsidP="00261C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1CE4">
        <w:rPr>
          <w:rFonts w:ascii="Times New Roman" w:hAnsi="Times New Roman"/>
          <w:sz w:val="28"/>
          <w:szCs w:val="28"/>
        </w:rPr>
        <w:t>- трудности в обучении.</w:t>
      </w:r>
    </w:p>
    <w:p w:rsidR="00261CE4" w:rsidRPr="00261CE4" w:rsidRDefault="00261CE4" w:rsidP="00261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1CE4" w:rsidRPr="00261CE4" w:rsidRDefault="00261CE4" w:rsidP="00261CE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61CE4">
        <w:rPr>
          <w:rFonts w:ascii="Times New Roman" w:hAnsi="Times New Roman"/>
          <w:b/>
          <w:i/>
          <w:sz w:val="28"/>
          <w:szCs w:val="28"/>
        </w:rPr>
        <w:t>Признаки физического насилия в семье проявляются:</w:t>
      </w:r>
    </w:p>
    <w:p w:rsidR="00261CE4" w:rsidRPr="00261CE4" w:rsidRDefault="00261CE4" w:rsidP="00261C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1CE4">
        <w:rPr>
          <w:rFonts w:ascii="Times New Roman" w:hAnsi="Times New Roman"/>
          <w:sz w:val="28"/>
          <w:szCs w:val="28"/>
        </w:rPr>
        <w:t>- в боязливости ребенка;</w:t>
      </w:r>
    </w:p>
    <w:p w:rsidR="00261CE4" w:rsidRPr="00261CE4" w:rsidRDefault="00261CE4" w:rsidP="00261C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1CE4">
        <w:rPr>
          <w:rFonts w:ascii="Times New Roman" w:hAnsi="Times New Roman"/>
          <w:sz w:val="28"/>
          <w:szCs w:val="28"/>
        </w:rPr>
        <w:t>- в выраженном страхе взрослых, в проявлении тревоги в   форме тиков, сосании пальца, раскачивания;</w:t>
      </w:r>
    </w:p>
    <w:p w:rsidR="00261CE4" w:rsidRPr="00261CE4" w:rsidRDefault="00261CE4" w:rsidP="00261C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1CE4">
        <w:rPr>
          <w:rFonts w:ascii="Times New Roman" w:hAnsi="Times New Roman"/>
          <w:sz w:val="28"/>
          <w:szCs w:val="28"/>
        </w:rPr>
        <w:t>- в боязни идти домой;</w:t>
      </w:r>
    </w:p>
    <w:p w:rsidR="00261CE4" w:rsidRPr="00261CE4" w:rsidRDefault="00261CE4" w:rsidP="00261C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1CE4">
        <w:rPr>
          <w:rFonts w:ascii="Times New Roman" w:hAnsi="Times New Roman"/>
          <w:sz w:val="28"/>
          <w:szCs w:val="28"/>
        </w:rPr>
        <w:t>- в жестоком обращении с животными;</w:t>
      </w:r>
    </w:p>
    <w:p w:rsidR="00261CE4" w:rsidRPr="00261CE4" w:rsidRDefault="00261CE4" w:rsidP="00261C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1CE4">
        <w:rPr>
          <w:rFonts w:ascii="Times New Roman" w:hAnsi="Times New Roman"/>
          <w:sz w:val="28"/>
          <w:szCs w:val="28"/>
        </w:rPr>
        <w:t>- в стремлении скрыть причину травм.</w:t>
      </w:r>
    </w:p>
    <w:p w:rsidR="00261CE4" w:rsidRPr="00261CE4" w:rsidRDefault="00261CE4" w:rsidP="00261CE4">
      <w:pPr>
        <w:spacing w:after="113"/>
        <w:jc w:val="both"/>
        <w:rPr>
          <w:rFonts w:ascii="Times New Roman" w:hAnsi="Times New Roman"/>
          <w:sz w:val="28"/>
          <w:szCs w:val="28"/>
        </w:rPr>
      </w:pPr>
      <w:r w:rsidRPr="00261CE4">
        <w:rPr>
          <w:rFonts w:ascii="Times New Roman" w:hAnsi="Times New Roman"/>
          <w:sz w:val="28"/>
          <w:szCs w:val="28"/>
        </w:rPr>
        <w:t>Таким образом, проводимая в начале учебного года работа позволяет максимально выявить неблагополучные семьи и проблемных учащихся  и спланировать с ними профилактическую работу на учебный год.</w:t>
      </w:r>
    </w:p>
    <w:p w:rsidR="00261CE4" w:rsidRPr="00261CE4" w:rsidRDefault="00261CE4" w:rsidP="00971F87">
      <w:pPr>
        <w:pStyle w:val="a8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</w:p>
    <w:p w:rsidR="00D26501" w:rsidRPr="001B0BA5" w:rsidRDefault="00D26501" w:rsidP="00971F87">
      <w:pPr>
        <w:pStyle w:val="a8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1B0BA5">
        <w:rPr>
          <w:b/>
          <w:bCs/>
          <w:color w:val="000000"/>
          <w:sz w:val="28"/>
          <w:szCs w:val="28"/>
        </w:rPr>
        <w:t>На формирование неблагополучия в семье оказывают влияние следующие факторы:</w:t>
      </w:r>
    </w:p>
    <w:p w:rsidR="00D26501" w:rsidRPr="001B0BA5" w:rsidRDefault="00D26501" w:rsidP="00971F87">
      <w:pPr>
        <w:pStyle w:val="a8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1B0BA5">
        <w:rPr>
          <w:color w:val="000000"/>
          <w:sz w:val="28"/>
          <w:szCs w:val="28"/>
        </w:rPr>
        <w:t>*Социально-экономические. </w:t>
      </w:r>
      <w:r w:rsidRPr="001B0BA5">
        <w:rPr>
          <w:i/>
          <w:iCs/>
          <w:color w:val="000000"/>
          <w:sz w:val="28"/>
          <w:szCs w:val="28"/>
        </w:rPr>
        <w:t>Семьи с низким материальным положением</w:t>
      </w:r>
      <w:r w:rsidRPr="001B0BA5">
        <w:rPr>
          <w:color w:val="000000"/>
          <w:sz w:val="28"/>
          <w:szCs w:val="28"/>
        </w:rPr>
        <w:t>, находящиеся за чертой бедности, по разным причинам: безработица, низкая зарплата, нерегулярные доходы, плохие жилищные условия, неумение строить бюджет семьи. Сверхвысокие доходы также являются фактором риска.</w:t>
      </w:r>
    </w:p>
    <w:p w:rsidR="00D26501" w:rsidRPr="001B0BA5" w:rsidRDefault="00D26501" w:rsidP="00971F87">
      <w:pPr>
        <w:pStyle w:val="a8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1B0BA5">
        <w:rPr>
          <w:color w:val="000000"/>
          <w:sz w:val="28"/>
          <w:szCs w:val="28"/>
        </w:rPr>
        <w:t>*Медико-социальные (инвалидность или хронические заболевания членов семьи, вредные условия работы родителей - особенно матери, пренебрежение санитарно-гигиеническими нормами).</w:t>
      </w:r>
    </w:p>
    <w:p w:rsidR="00D26501" w:rsidRPr="001B0BA5" w:rsidRDefault="00D26501" w:rsidP="00971F87">
      <w:pPr>
        <w:pStyle w:val="a8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1B0BA5">
        <w:rPr>
          <w:color w:val="000000"/>
          <w:sz w:val="28"/>
          <w:szCs w:val="28"/>
        </w:rPr>
        <w:t>*Социально-демографические (неполная, одно- или многодетная семья, семьи с повторными браками и сводными детьми, семьи с престарелыми родителями). </w:t>
      </w:r>
      <w:r w:rsidRPr="001B0BA5">
        <w:rPr>
          <w:i/>
          <w:iCs/>
          <w:color w:val="000000"/>
          <w:sz w:val="28"/>
          <w:szCs w:val="28"/>
        </w:rPr>
        <w:t>Семья однодетная</w:t>
      </w:r>
      <w:r w:rsidRPr="001B0BA5">
        <w:rPr>
          <w:color w:val="000000"/>
          <w:sz w:val="28"/>
          <w:szCs w:val="28"/>
        </w:rPr>
        <w:t> может сформировать и</w:t>
      </w:r>
      <w:r w:rsidR="001B0BA5">
        <w:rPr>
          <w:color w:val="000000"/>
          <w:sz w:val="28"/>
          <w:szCs w:val="28"/>
        </w:rPr>
        <w:t>з</w:t>
      </w:r>
      <w:r w:rsidRPr="001B0BA5">
        <w:rPr>
          <w:color w:val="000000"/>
          <w:sz w:val="28"/>
          <w:szCs w:val="28"/>
        </w:rPr>
        <w:t>балованного дитя с безудержно растущими потребностями, и, в конечном счете, невозможностью их удовлетворения и конфликтными отношениями с обществом, и одинокого человека с комплексом неполноценности: уязвимого, неуверенного в себе, неудачливого и избалованного родительской любовью, желающего как можно быстрее вырваться из этой опеки. </w:t>
      </w:r>
      <w:r w:rsidRPr="001B0BA5">
        <w:rPr>
          <w:i/>
          <w:iCs/>
          <w:color w:val="000000"/>
          <w:sz w:val="28"/>
          <w:szCs w:val="28"/>
        </w:rPr>
        <w:t>Семья многодетная</w:t>
      </w:r>
      <w:r w:rsidRPr="001B0BA5">
        <w:rPr>
          <w:color w:val="000000"/>
          <w:sz w:val="28"/>
          <w:szCs w:val="28"/>
        </w:rPr>
        <w:t> может вырастить не только дружных детей - коллективистов, но и детей педагогически запущенных, с асоциальным поведением, если родители заняты постоянным добыванием средств к существованию, а жизнь и воспитание детей не организованы, пущены на самотек. </w:t>
      </w:r>
      <w:r w:rsidRPr="001B0BA5">
        <w:rPr>
          <w:i/>
          <w:iCs/>
          <w:color w:val="000000"/>
          <w:sz w:val="28"/>
          <w:szCs w:val="28"/>
        </w:rPr>
        <w:t>Семьи со свободными детьми</w:t>
      </w:r>
      <w:r w:rsidRPr="001B0BA5">
        <w:rPr>
          <w:color w:val="000000"/>
          <w:sz w:val="28"/>
          <w:szCs w:val="28"/>
        </w:rPr>
        <w:t> могут породить неприятные, даже враждебные отношения детей между собой и с окружающими.</w:t>
      </w:r>
    </w:p>
    <w:p w:rsidR="00D26501" w:rsidRPr="001B0BA5" w:rsidRDefault="00D26501" w:rsidP="00971F87">
      <w:pPr>
        <w:pStyle w:val="a8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1B0BA5">
        <w:rPr>
          <w:color w:val="000000"/>
          <w:sz w:val="28"/>
          <w:szCs w:val="28"/>
        </w:rPr>
        <w:lastRenderedPageBreak/>
        <w:t>*Социально-психологические (семьи с эмоционально-конфликтными отношениями супругов, родителей и детей, деформированными ценностными ориентациями). </w:t>
      </w:r>
      <w:r w:rsidRPr="001B0BA5">
        <w:rPr>
          <w:i/>
          <w:iCs/>
          <w:color w:val="000000"/>
          <w:sz w:val="28"/>
          <w:szCs w:val="28"/>
        </w:rPr>
        <w:t>Семья с нарушенными отношениями</w:t>
      </w:r>
      <w:r w:rsidRPr="001B0BA5">
        <w:rPr>
          <w:color w:val="000000"/>
          <w:sz w:val="28"/>
          <w:szCs w:val="28"/>
        </w:rPr>
        <w:t>, повышенной конфликтностью между членами семьи, причем конфликтность и драматизм в некоторых семьях возрастают по мере взросления ребенка, достигая максимальных пределов в старшем подростковом и младшем юношеском возрасте, может стать причиной ухода от благотворного влияния семьи и школы.</w:t>
      </w:r>
    </w:p>
    <w:p w:rsidR="00D26501" w:rsidRPr="001B0BA5" w:rsidRDefault="00D26501" w:rsidP="00971F87">
      <w:pPr>
        <w:pStyle w:val="a8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1B0BA5">
        <w:rPr>
          <w:color w:val="000000"/>
          <w:sz w:val="28"/>
          <w:szCs w:val="28"/>
        </w:rPr>
        <w:t>*Психолого-педагогические (семьи с низким общеобразовательным уровнем, педагогически некомпетентные родители); </w:t>
      </w:r>
      <w:r w:rsidRPr="001B0BA5">
        <w:rPr>
          <w:i/>
          <w:iCs/>
          <w:color w:val="000000"/>
          <w:sz w:val="28"/>
          <w:szCs w:val="28"/>
        </w:rPr>
        <w:t>Семьи с низкой педагогической культурой родителей</w:t>
      </w:r>
      <w:r w:rsidRPr="001B0BA5">
        <w:rPr>
          <w:color w:val="000000"/>
          <w:sz w:val="28"/>
          <w:szCs w:val="28"/>
        </w:rPr>
        <w:t>, в которых допускаются ошибки в выборе средств, методов и форм работы с детьми, родители не могут установить правильный стиль и тон взаимоотношений с детьми. В таких семьях присутствует жестокое обращение с детьми, оказывается отрицательное влияние на поведение ребенка в силу каких-то причин: нервозность родителей из-за бедственного материального положения, безработицы, отклонения в психики, высшая степень недовольства своими детьми, деспотизм отца или отчима из-за невыполненных завышенных требований к ним, усталость и депрессия родителей. Во всех случаях жестокость родителей порождает жестокость детей, их неуживчивость со сверстниками и педагогами. </w:t>
      </w:r>
      <w:r w:rsidRPr="001B0BA5">
        <w:rPr>
          <w:i/>
          <w:iCs/>
          <w:color w:val="000000"/>
          <w:sz w:val="28"/>
          <w:szCs w:val="28"/>
        </w:rPr>
        <w:t>Семьи с безответственным отношением к воспитанию детей</w:t>
      </w:r>
      <w:r w:rsidRPr="001B0BA5">
        <w:rPr>
          <w:color w:val="000000"/>
          <w:sz w:val="28"/>
          <w:szCs w:val="28"/>
        </w:rPr>
        <w:t>, Одни родители считают своей главной задачей обеспечить детям материальные условия существования. Другие ведут аморальный образ жизни (страдают алкоголизмом, употребляют наркотики, беспорядочные половые связи). </w:t>
      </w:r>
      <w:r w:rsidRPr="001B0BA5">
        <w:rPr>
          <w:i/>
          <w:iCs/>
          <w:color w:val="000000"/>
          <w:sz w:val="28"/>
          <w:szCs w:val="28"/>
        </w:rPr>
        <w:t>Семьи умышленно или неумышленно допускающие безнадзорность детей</w:t>
      </w:r>
      <w:r w:rsidRPr="001B0BA5">
        <w:rPr>
          <w:color w:val="000000"/>
          <w:sz w:val="28"/>
          <w:szCs w:val="28"/>
        </w:rPr>
        <w:t>, которые находят себя вне дома и школы в компаниях сверстников, в неформальных объединениях молодежи. Это те </w:t>
      </w:r>
      <w:r w:rsidRPr="001B0BA5">
        <w:rPr>
          <w:i/>
          <w:iCs/>
          <w:color w:val="000000"/>
          <w:sz w:val="28"/>
          <w:szCs w:val="28"/>
        </w:rPr>
        <w:t>семьи, в которых родители не исполняют своих обязанностей</w:t>
      </w:r>
      <w:r w:rsidRPr="001B0BA5">
        <w:rPr>
          <w:color w:val="000000"/>
          <w:sz w:val="28"/>
          <w:szCs w:val="28"/>
        </w:rPr>
        <w:t> по содержанию, воспитанию, обучению ребенка по разным причинам: разлад в семье, занятость родителей личными переживаниями, длительные командировки, занятость родителей работой или общественной деятельностью.</w:t>
      </w:r>
    </w:p>
    <w:p w:rsidR="00D26501" w:rsidRPr="001B0BA5" w:rsidRDefault="00D26501" w:rsidP="00971F87">
      <w:pPr>
        <w:pStyle w:val="a8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1B0BA5">
        <w:rPr>
          <w:color w:val="000000"/>
          <w:sz w:val="28"/>
          <w:szCs w:val="28"/>
        </w:rPr>
        <w:t>*Криминальные (семейное насилие, наличие судимых членов семьи, разделяющих традиции и нормы преступной субкультуры).</w:t>
      </w:r>
    </w:p>
    <w:p w:rsidR="00D26501" w:rsidRPr="001B0BA5" w:rsidRDefault="00D26501" w:rsidP="00971F87">
      <w:pPr>
        <w:pStyle w:val="a8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1B0BA5">
        <w:rPr>
          <w:color w:val="000000"/>
          <w:sz w:val="28"/>
          <w:szCs w:val="28"/>
        </w:rPr>
        <w:t xml:space="preserve">С целью профилактики и коррекции социального неблагополучия семей необходимо повышать педагогическую грамотность родителей, включать их в деятельность образовательной организации. Привлечение родителей к созданию развивающей среды в </w:t>
      </w:r>
      <w:r w:rsidR="001B0BA5">
        <w:rPr>
          <w:color w:val="000000"/>
          <w:sz w:val="28"/>
          <w:szCs w:val="28"/>
        </w:rPr>
        <w:t>класс</w:t>
      </w:r>
      <w:r w:rsidRPr="001B0BA5">
        <w:rPr>
          <w:color w:val="000000"/>
          <w:sz w:val="28"/>
          <w:szCs w:val="28"/>
        </w:rPr>
        <w:t xml:space="preserve">е, участию в </w:t>
      </w:r>
      <w:r w:rsidR="001B0BA5">
        <w:rPr>
          <w:color w:val="000000"/>
          <w:sz w:val="28"/>
          <w:szCs w:val="28"/>
        </w:rPr>
        <w:t>школьных мероприятиях</w:t>
      </w:r>
      <w:r w:rsidRPr="001B0BA5">
        <w:rPr>
          <w:color w:val="000000"/>
          <w:sz w:val="28"/>
          <w:szCs w:val="28"/>
        </w:rPr>
        <w:t xml:space="preserve">, </w:t>
      </w:r>
      <w:r w:rsidRPr="001B0BA5">
        <w:rPr>
          <w:color w:val="000000"/>
          <w:sz w:val="28"/>
          <w:szCs w:val="28"/>
        </w:rPr>
        <w:lastRenderedPageBreak/>
        <w:t>спортивных мероприятиях, совместн</w:t>
      </w:r>
      <w:r w:rsidR="00F131A3">
        <w:rPr>
          <w:color w:val="000000"/>
          <w:sz w:val="28"/>
          <w:szCs w:val="28"/>
        </w:rPr>
        <w:t xml:space="preserve">ая </w:t>
      </w:r>
      <w:r w:rsidRPr="001B0BA5">
        <w:rPr>
          <w:color w:val="000000"/>
          <w:sz w:val="28"/>
          <w:szCs w:val="28"/>
        </w:rPr>
        <w:t xml:space="preserve"> работ</w:t>
      </w:r>
      <w:r w:rsidR="00F131A3">
        <w:rPr>
          <w:color w:val="000000"/>
          <w:sz w:val="28"/>
          <w:szCs w:val="28"/>
        </w:rPr>
        <w:t xml:space="preserve">а </w:t>
      </w:r>
      <w:r w:rsidRPr="001B0BA5">
        <w:rPr>
          <w:color w:val="000000"/>
          <w:sz w:val="28"/>
          <w:szCs w:val="28"/>
        </w:rPr>
        <w:t xml:space="preserve"> родителей и детей помогает налаживанию психологического контакта.</w:t>
      </w:r>
    </w:p>
    <w:p w:rsidR="00D26501" w:rsidRPr="001B0BA5" w:rsidRDefault="00D26501" w:rsidP="00971F87">
      <w:pPr>
        <w:pStyle w:val="a8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1B0BA5">
        <w:rPr>
          <w:color w:val="000000"/>
          <w:sz w:val="28"/>
          <w:szCs w:val="28"/>
        </w:rPr>
        <w:t>Работу с неблагополучными семьями нужно вести дифференцированно. В работе с неблагополучными семьями я использую следующие</w:t>
      </w:r>
      <w:r w:rsidRPr="001B0BA5">
        <w:rPr>
          <w:b/>
          <w:bCs/>
          <w:color w:val="000000"/>
          <w:sz w:val="28"/>
          <w:szCs w:val="28"/>
        </w:rPr>
        <w:t> приемы:</w:t>
      </w:r>
    </w:p>
    <w:p w:rsidR="00D26501" w:rsidRPr="001B0BA5" w:rsidRDefault="00D26501" w:rsidP="00D26501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0BA5">
        <w:rPr>
          <w:color w:val="000000"/>
          <w:sz w:val="28"/>
          <w:szCs w:val="28"/>
        </w:rPr>
        <w:t>1. УБЕЖДЕНИЕ - разъяснение и доказательство правильности и необъективности определенного поведения либо недопустимости какого-то поступка</w:t>
      </w:r>
    </w:p>
    <w:p w:rsidR="00D26501" w:rsidRPr="001B0BA5" w:rsidRDefault="00D26501" w:rsidP="00D26501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0BA5">
        <w:rPr>
          <w:color w:val="000000"/>
          <w:sz w:val="28"/>
          <w:szCs w:val="28"/>
        </w:rPr>
        <w:t>2. МОРАЛЬНАЯ ПОДДЕРЖКА – по отношению к детям из неблагополучных семей, где ребенок чувствует себя лишним, ненужным</w:t>
      </w:r>
    </w:p>
    <w:p w:rsidR="00D26501" w:rsidRPr="001B0BA5" w:rsidRDefault="00D26501" w:rsidP="00D26501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0BA5">
        <w:rPr>
          <w:color w:val="000000"/>
          <w:sz w:val="28"/>
          <w:szCs w:val="28"/>
        </w:rPr>
        <w:t>3. ВОВЛЕЧЕНИЕ В ИНТЕРЕСНУЮ ДЕЯТЕЛЬНОСТЬ - поручение дела, которое приведет к успеху, укрепит веру в собственные силы</w:t>
      </w:r>
    </w:p>
    <w:p w:rsidR="00D26501" w:rsidRPr="001B0BA5" w:rsidRDefault="00D26501" w:rsidP="00D26501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0BA5">
        <w:rPr>
          <w:color w:val="000000"/>
          <w:sz w:val="28"/>
          <w:szCs w:val="28"/>
        </w:rPr>
        <w:t>4. ГОТОВНОСТЬ СОПЕРЕЖИВАТЬ - это часто отсутствует в неблагополучных семьях</w:t>
      </w:r>
    </w:p>
    <w:p w:rsidR="00D26501" w:rsidRPr="001B0BA5" w:rsidRDefault="00D26501" w:rsidP="00D26501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0BA5">
        <w:rPr>
          <w:b/>
          <w:bCs/>
          <w:color w:val="000000"/>
          <w:sz w:val="28"/>
          <w:szCs w:val="28"/>
        </w:rPr>
        <w:t>Формы работы с неблагополучной семьей:</w:t>
      </w:r>
    </w:p>
    <w:p w:rsidR="00D26501" w:rsidRPr="001B0BA5" w:rsidRDefault="00D26501" w:rsidP="00D26501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0BA5">
        <w:rPr>
          <w:color w:val="000000"/>
          <w:sz w:val="28"/>
          <w:szCs w:val="28"/>
        </w:rPr>
        <w:t>- советы по преодолению сложных жизненных ситуаци</w:t>
      </w:r>
      <w:r w:rsidR="00F131A3">
        <w:rPr>
          <w:color w:val="000000"/>
          <w:sz w:val="28"/>
          <w:szCs w:val="28"/>
        </w:rPr>
        <w:t>й</w:t>
      </w:r>
      <w:r w:rsidRPr="001B0BA5">
        <w:rPr>
          <w:color w:val="000000"/>
          <w:sz w:val="28"/>
          <w:szCs w:val="28"/>
        </w:rPr>
        <w:t>;</w:t>
      </w:r>
    </w:p>
    <w:p w:rsidR="00D26501" w:rsidRPr="001B0BA5" w:rsidRDefault="00D26501" w:rsidP="00D26501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0BA5">
        <w:rPr>
          <w:color w:val="000000"/>
          <w:sz w:val="28"/>
          <w:szCs w:val="28"/>
        </w:rPr>
        <w:t>- консультации специалистов;</w:t>
      </w:r>
    </w:p>
    <w:p w:rsidR="00D26501" w:rsidRPr="001B0BA5" w:rsidRDefault="00D26501" w:rsidP="00D26501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0BA5">
        <w:rPr>
          <w:color w:val="000000"/>
          <w:sz w:val="28"/>
          <w:szCs w:val="28"/>
        </w:rPr>
        <w:t>- индивидуальные беседы;</w:t>
      </w:r>
    </w:p>
    <w:p w:rsidR="00D26501" w:rsidRPr="001B0BA5" w:rsidRDefault="00D26501" w:rsidP="00D26501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0BA5">
        <w:rPr>
          <w:color w:val="000000"/>
          <w:sz w:val="28"/>
          <w:szCs w:val="28"/>
        </w:rPr>
        <w:t>- родительские собрания;</w:t>
      </w:r>
    </w:p>
    <w:p w:rsidR="00D26501" w:rsidRPr="001B0BA5" w:rsidRDefault="00D26501" w:rsidP="00D26501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0BA5">
        <w:rPr>
          <w:color w:val="000000"/>
          <w:sz w:val="28"/>
          <w:szCs w:val="28"/>
        </w:rPr>
        <w:t>- консультации по выполнению домашнего задания;</w:t>
      </w:r>
    </w:p>
    <w:p w:rsidR="00D26501" w:rsidRPr="001B0BA5" w:rsidRDefault="00D26501" w:rsidP="00D26501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0BA5">
        <w:rPr>
          <w:color w:val="000000"/>
          <w:sz w:val="28"/>
          <w:szCs w:val="28"/>
        </w:rPr>
        <w:t>- вовлечение в различные классные и школьные мероприятия;</w:t>
      </w:r>
    </w:p>
    <w:p w:rsidR="00D26501" w:rsidRPr="001B0BA5" w:rsidRDefault="00D26501" w:rsidP="00D26501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0BA5">
        <w:rPr>
          <w:color w:val="000000"/>
          <w:sz w:val="28"/>
          <w:szCs w:val="28"/>
        </w:rPr>
        <w:t>- обобщение, обогащение и осмысление успешного воспитательного опыта родителей;</w:t>
      </w:r>
    </w:p>
    <w:p w:rsidR="00D26501" w:rsidRPr="001B0BA5" w:rsidRDefault="00D26501" w:rsidP="00D26501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0BA5">
        <w:rPr>
          <w:color w:val="000000"/>
          <w:sz w:val="28"/>
          <w:szCs w:val="28"/>
        </w:rPr>
        <w:t>- психолого-педагогическая помощь и образование родителей (педагогический всеобуч)</w:t>
      </w:r>
    </w:p>
    <w:p w:rsidR="00D26501" w:rsidRPr="001B0BA5" w:rsidRDefault="00D26501" w:rsidP="00D26501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0BA5">
        <w:rPr>
          <w:color w:val="000000"/>
          <w:sz w:val="28"/>
          <w:szCs w:val="28"/>
        </w:rPr>
        <w:t>- правовое просвещение родителей, пропаганда здорового образа жизни;</w:t>
      </w:r>
    </w:p>
    <w:p w:rsidR="00D26501" w:rsidRPr="001B0BA5" w:rsidRDefault="00D26501" w:rsidP="00D26501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0BA5">
        <w:rPr>
          <w:color w:val="000000"/>
          <w:sz w:val="28"/>
          <w:szCs w:val="28"/>
        </w:rPr>
        <w:t>- помощь детям в преодолении затруднений в учебе (дополнительные занятия).</w:t>
      </w:r>
    </w:p>
    <w:p w:rsidR="00D26501" w:rsidRPr="001B0BA5" w:rsidRDefault="00D26501" w:rsidP="00D26501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6501" w:rsidRPr="001B0BA5" w:rsidRDefault="00D26501" w:rsidP="00D26501">
      <w:pPr>
        <w:pStyle w:val="a8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B0BA5">
        <w:rPr>
          <w:b/>
          <w:bCs/>
          <w:color w:val="000000"/>
          <w:sz w:val="28"/>
          <w:szCs w:val="28"/>
        </w:rPr>
        <w:t>Ход работы с неблагополучной семьей</w:t>
      </w:r>
    </w:p>
    <w:p w:rsidR="00D26501" w:rsidRPr="001B0BA5" w:rsidRDefault="00D26501" w:rsidP="00D26501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0BA5">
        <w:rPr>
          <w:color w:val="000000"/>
          <w:sz w:val="28"/>
          <w:szCs w:val="28"/>
        </w:rPr>
        <w:t>1.На основании сигнала об ущемлении интересов ребёнка педагог проводит первичную оценку ситуации для решения вопроса о наличии обстоятельств, требующих срочного изъятия ребёнка из семьи с целью защиты его жизни и здоровья. Осуществляется сбор первичной информации о данной семье через различные источники (соседи, коллеги родителей по работе, детская поликлиника и т.д.).</w:t>
      </w:r>
    </w:p>
    <w:p w:rsidR="00D26501" w:rsidRPr="001B0BA5" w:rsidRDefault="00D26501" w:rsidP="00D26501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0BA5">
        <w:rPr>
          <w:color w:val="000000"/>
          <w:sz w:val="28"/>
          <w:szCs w:val="28"/>
        </w:rPr>
        <w:lastRenderedPageBreak/>
        <w:t>2.Обобщение полученных данных, оценка уровня риска семьи для проживания и воспитания в ней ребёнка.</w:t>
      </w:r>
    </w:p>
    <w:p w:rsidR="00D26501" w:rsidRPr="001B0BA5" w:rsidRDefault="00D26501" w:rsidP="00D26501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0BA5">
        <w:rPr>
          <w:color w:val="000000"/>
          <w:sz w:val="28"/>
          <w:szCs w:val="28"/>
        </w:rPr>
        <w:t>3.Диагностика семейного благополучия через ознакомительную беседу с ребёнком.</w:t>
      </w:r>
    </w:p>
    <w:p w:rsidR="00D26501" w:rsidRPr="001B0BA5" w:rsidRDefault="00D26501" w:rsidP="00D26501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0BA5">
        <w:rPr>
          <w:color w:val="000000"/>
          <w:sz w:val="28"/>
          <w:szCs w:val="28"/>
        </w:rPr>
        <w:t>4.Первая встреча с проблемной семьёй (лучше вызвать в учреждение, при возможности участие не только педагога, но и психолога). Цель её – добиться от родителей признания, что в семье существуют проблемы, которые создают угрозу психическому и физическому здоровью ребёнка, мешают его полноценному развитию и воспитанию.</w:t>
      </w:r>
    </w:p>
    <w:p w:rsidR="00D26501" w:rsidRPr="001B0BA5" w:rsidRDefault="00D26501" w:rsidP="00D26501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0BA5">
        <w:rPr>
          <w:color w:val="000000"/>
          <w:sz w:val="28"/>
          <w:szCs w:val="28"/>
        </w:rPr>
        <w:t>5.Обсуждение полученной информации на заседании внутришкольной комиссии по охране детства и работе с семьями, находящимися в социально опасном положении.</w:t>
      </w:r>
    </w:p>
    <w:p w:rsidR="00D26501" w:rsidRPr="001B0BA5" w:rsidRDefault="00D26501" w:rsidP="00D26501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0BA5">
        <w:rPr>
          <w:color w:val="000000"/>
          <w:sz w:val="28"/>
          <w:szCs w:val="28"/>
        </w:rPr>
        <w:t>6.Работа по повышению воспитательных способностей родителей.</w:t>
      </w:r>
    </w:p>
    <w:p w:rsidR="00D26501" w:rsidRPr="001B0BA5" w:rsidRDefault="00D26501" w:rsidP="00D26501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0BA5">
        <w:rPr>
          <w:color w:val="000000"/>
          <w:sz w:val="28"/>
          <w:szCs w:val="28"/>
        </w:rPr>
        <w:t>7.Посещение семьи в месте её проживания.</w:t>
      </w:r>
    </w:p>
    <w:p w:rsidR="00D26501" w:rsidRPr="001B0BA5" w:rsidRDefault="00D26501" w:rsidP="00D26501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6501" w:rsidRPr="001B0BA5" w:rsidRDefault="00D26501" w:rsidP="00D26501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0BA5">
        <w:rPr>
          <w:b/>
          <w:bCs/>
          <w:color w:val="000000"/>
          <w:sz w:val="28"/>
          <w:szCs w:val="28"/>
        </w:rPr>
        <w:t>Какие вопросы может задать педагог родителю из неблагополучной семьи во время беседы?</w:t>
      </w:r>
    </w:p>
    <w:p w:rsidR="00D26501" w:rsidRPr="001B0BA5" w:rsidRDefault="00D26501" w:rsidP="00D26501">
      <w:pPr>
        <w:pStyle w:val="a8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0BA5">
        <w:rPr>
          <w:color w:val="000000"/>
          <w:sz w:val="28"/>
          <w:szCs w:val="28"/>
        </w:rPr>
        <w:t>Что я хорошего могу сказать о подростке? (с целью психологического расположения к себе родителей, привлечения их в союзники.)</w:t>
      </w:r>
    </w:p>
    <w:p w:rsidR="00D26501" w:rsidRPr="001B0BA5" w:rsidRDefault="00D26501" w:rsidP="00D26501">
      <w:pPr>
        <w:pStyle w:val="a8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0BA5">
        <w:rPr>
          <w:color w:val="000000"/>
          <w:sz w:val="28"/>
          <w:szCs w:val="28"/>
        </w:rPr>
        <w:t>Что меня беспокоит в нем? (то самое, что является предметом вызова родителей в школу, прихода к ним домой, обсуждения на родительском собрании.)</w:t>
      </w:r>
    </w:p>
    <w:p w:rsidR="00D26501" w:rsidRPr="001B0BA5" w:rsidRDefault="00D26501" w:rsidP="00D26501">
      <w:pPr>
        <w:pStyle w:val="a8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0BA5">
        <w:rPr>
          <w:color w:val="000000"/>
          <w:sz w:val="28"/>
          <w:szCs w:val="28"/>
        </w:rPr>
        <w:t>Каковы, по нашему общему мнению причины, этого отрицательного явления, факта? (это вызывает на откровенность, а значит, позволит выявить истинные причины)</w:t>
      </w:r>
    </w:p>
    <w:p w:rsidR="00D26501" w:rsidRPr="001B0BA5" w:rsidRDefault="00D26501" w:rsidP="00D26501">
      <w:pPr>
        <w:pStyle w:val="a8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0BA5">
        <w:rPr>
          <w:color w:val="000000"/>
          <w:sz w:val="28"/>
          <w:szCs w:val="28"/>
        </w:rPr>
        <w:t>Какие меры следует предпринять и со стороны школы? (выработка общей стратегии и тактики воспитания и перевоспитания)</w:t>
      </w:r>
    </w:p>
    <w:p w:rsidR="00D26501" w:rsidRPr="001B0BA5" w:rsidRDefault="00D26501" w:rsidP="00D26501">
      <w:pPr>
        <w:pStyle w:val="a8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0BA5">
        <w:rPr>
          <w:color w:val="000000"/>
          <w:sz w:val="28"/>
          <w:szCs w:val="28"/>
        </w:rPr>
        <w:t>Каких общих требований, общих принципов перехода к ребенку следует придерживаться, чтобы меры были эффективными? (в этой ситуации родители откровенно становятся на сторону учителя и активно ему помогают.)</w:t>
      </w:r>
    </w:p>
    <w:p w:rsidR="00D26501" w:rsidRPr="001B0BA5" w:rsidRDefault="00D26501" w:rsidP="00D26501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6501" w:rsidRPr="001B0BA5" w:rsidRDefault="00D26501" w:rsidP="00D26501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0BA5">
        <w:rPr>
          <w:color w:val="000000"/>
          <w:sz w:val="28"/>
          <w:szCs w:val="28"/>
        </w:rPr>
        <w:t xml:space="preserve">Таким образом, проблема раннего выявления семейного неблагополучия является актуальной и значимой в системе профилактической работы с семьей по защите прав и интересов несовершеннолетних. Чем раньше начинается профилактика и социальная поддержка конкретной семье, тем больше шансов у ребенка остаться с родителями. Выявление неблагополучных семей на ранней стадии и проведение профилактической </w:t>
      </w:r>
      <w:r w:rsidRPr="001B0BA5">
        <w:rPr>
          <w:color w:val="000000"/>
          <w:sz w:val="28"/>
          <w:szCs w:val="28"/>
        </w:rPr>
        <w:lastRenderedPageBreak/>
        <w:t>работы семейного неблагополучия, которое и  является одной из главных причин, влияющих на состояние правонарушений среди подростков, на безнадзорность детей  – одна из главных задач педагогов.</w:t>
      </w:r>
    </w:p>
    <w:p w:rsidR="00D26501" w:rsidRPr="001B0BA5" w:rsidRDefault="00D26501" w:rsidP="00F0411E">
      <w:pPr>
        <w:spacing w:after="113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0004FD" w:rsidRPr="001B0BA5" w:rsidRDefault="000004FD" w:rsidP="00F0411E">
      <w:pPr>
        <w:spacing w:after="113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0004FD" w:rsidRPr="001B0BA5" w:rsidRDefault="000004FD" w:rsidP="00F0411E">
      <w:pPr>
        <w:spacing w:after="113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</w:p>
    <w:sectPr w:rsidR="000004FD" w:rsidRPr="001B0BA5" w:rsidSect="00250A7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BFB" w:rsidRDefault="00FB5BFB" w:rsidP="001D2C18">
      <w:pPr>
        <w:spacing w:after="0" w:line="240" w:lineRule="auto"/>
      </w:pPr>
      <w:r>
        <w:separator/>
      </w:r>
    </w:p>
  </w:endnote>
  <w:endnote w:type="continuationSeparator" w:id="0">
    <w:p w:rsidR="00FB5BFB" w:rsidRDefault="00FB5BFB" w:rsidP="001D2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FD" w:rsidRDefault="004E187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6FCE">
      <w:rPr>
        <w:noProof/>
      </w:rPr>
      <w:t>4</w:t>
    </w:r>
    <w:r>
      <w:rPr>
        <w:noProof/>
      </w:rPr>
      <w:fldChar w:fldCharType="end"/>
    </w:r>
  </w:p>
  <w:p w:rsidR="000004FD" w:rsidRDefault="000004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BFB" w:rsidRDefault="00FB5BFB" w:rsidP="001D2C18">
      <w:pPr>
        <w:spacing w:after="0" w:line="240" w:lineRule="auto"/>
      </w:pPr>
      <w:r>
        <w:separator/>
      </w:r>
    </w:p>
  </w:footnote>
  <w:footnote w:type="continuationSeparator" w:id="0">
    <w:p w:rsidR="00FB5BFB" w:rsidRDefault="00FB5BFB" w:rsidP="001D2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512D"/>
    <w:multiLevelType w:val="multilevel"/>
    <w:tmpl w:val="E750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3211A"/>
    <w:multiLevelType w:val="hybridMultilevel"/>
    <w:tmpl w:val="2C8A1E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E2837"/>
    <w:multiLevelType w:val="multilevel"/>
    <w:tmpl w:val="0CC40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5343754"/>
    <w:multiLevelType w:val="multilevel"/>
    <w:tmpl w:val="871A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AA59E9"/>
    <w:multiLevelType w:val="multilevel"/>
    <w:tmpl w:val="1BFE2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B2B"/>
    <w:rsid w:val="000004FD"/>
    <w:rsid w:val="001B0BA5"/>
    <w:rsid w:val="001D2C18"/>
    <w:rsid w:val="00250A7C"/>
    <w:rsid w:val="00261CE4"/>
    <w:rsid w:val="002B1152"/>
    <w:rsid w:val="003B435C"/>
    <w:rsid w:val="004915F0"/>
    <w:rsid w:val="0049587B"/>
    <w:rsid w:val="004E187A"/>
    <w:rsid w:val="004F61F9"/>
    <w:rsid w:val="00516B2B"/>
    <w:rsid w:val="005172A1"/>
    <w:rsid w:val="00656FCE"/>
    <w:rsid w:val="0075748A"/>
    <w:rsid w:val="008A254F"/>
    <w:rsid w:val="00913902"/>
    <w:rsid w:val="009216A3"/>
    <w:rsid w:val="00971F87"/>
    <w:rsid w:val="009A32A5"/>
    <w:rsid w:val="00B535FE"/>
    <w:rsid w:val="00CC0D8E"/>
    <w:rsid w:val="00D26501"/>
    <w:rsid w:val="00D2688F"/>
    <w:rsid w:val="00D66DD8"/>
    <w:rsid w:val="00D81577"/>
    <w:rsid w:val="00DD092D"/>
    <w:rsid w:val="00DF0E67"/>
    <w:rsid w:val="00E90552"/>
    <w:rsid w:val="00E9727D"/>
    <w:rsid w:val="00EB44E7"/>
    <w:rsid w:val="00F0411E"/>
    <w:rsid w:val="00F131A3"/>
    <w:rsid w:val="00FB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7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32A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1D2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1D2C18"/>
    <w:rPr>
      <w:rFonts w:cs="Times New Roman"/>
    </w:rPr>
  </w:style>
  <w:style w:type="paragraph" w:styleId="a6">
    <w:name w:val="footer"/>
    <w:basedOn w:val="a"/>
    <w:link w:val="a7"/>
    <w:uiPriority w:val="99"/>
    <w:rsid w:val="001D2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1D2C18"/>
    <w:rPr>
      <w:rFonts w:cs="Times New Roman"/>
    </w:rPr>
  </w:style>
  <w:style w:type="paragraph" w:styleId="a8">
    <w:name w:val="Normal (Web)"/>
    <w:basedOn w:val="a"/>
    <w:uiPriority w:val="99"/>
    <w:semiHidden/>
    <w:unhideWhenUsed/>
    <w:rsid w:val="00D2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Asus_x59sl</dc:creator>
  <cp:keywords/>
  <dc:description/>
  <cp:lastModifiedBy>Вера</cp:lastModifiedBy>
  <cp:revision>9</cp:revision>
  <dcterms:created xsi:type="dcterms:W3CDTF">2018-10-30T20:35:00Z</dcterms:created>
  <dcterms:modified xsi:type="dcterms:W3CDTF">2024-04-01T09:57:00Z</dcterms:modified>
</cp:coreProperties>
</file>