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5E1" w:rsidRPr="00A61398" w:rsidRDefault="00C775E1" w:rsidP="00C775E1">
      <w:pPr>
        <w:jc w:val="center"/>
        <w:rPr>
          <w:rFonts w:ascii="Times New Roman" w:hAnsi="Times New Roman" w:cs="Times New Roman"/>
          <w:b/>
          <w:bCs/>
          <w:i/>
          <w:iCs/>
          <w:sz w:val="28"/>
          <w:szCs w:val="28"/>
        </w:rPr>
      </w:pPr>
      <w:r w:rsidRPr="00A61398">
        <w:rPr>
          <w:rFonts w:ascii="Times New Roman" w:hAnsi="Times New Roman" w:cs="Times New Roman"/>
          <w:b/>
          <w:bCs/>
          <w:color w:val="000000"/>
          <w:sz w:val="28"/>
          <w:szCs w:val="28"/>
          <w:shd w:val="clear" w:color="auto" w:fill="FFFFFF"/>
        </w:rPr>
        <w:t>Вычислительные  навыки  на уроках математики, как средство достижения прочных знаний.</w:t>
      </w:r>
    </w:p>
    <w:p w:rsidR="00C775E1" w:rsidRPr="00C775E1" w:rsidRDefault="00C775E1" w:rsidP="00C775E1">
      <w:pPr>
        <w:jc w:val="center"/>
        <w:rPr>
          <w:b/>
          <w:bCs/>
          <w:i/>
          <w:iCs/>
          <w:sz w:val="28"/>
          <w:szCs w:val="28"/>
        </w:rPr>
      </w:pPr>
    </w:p>
    <w:p w:rsidR="00541F39" w:rsidRPr="00A61398" w:rsidRDefault="00365073" w:rsidP="00365073">
      <w:pPr>
        <w:jc w:val="right"/>
        <w:rPr>
          <w:rFonts w:ascii="Times New Roman" w:hAnsi="Times New Roman" w:cs="Times New Roman"/>
          <w:sz w:val="24"/>
          <w:szCs w:val="24"/>
        </w:rPr>
      </w:pPr>
      <w:r w:rsidRPr="00A61398">
        <w:rPr>
          <w:rFonts w:ascii="Times New Roman" w:hAnsi="Times New Roman" w:cs="Times New Roman"/>
          <w:b/>
          <w:bCs/>
          <w:i/>
          <w:iCs/>
          <w:sz w:val="24"/>
          <w:szCs w:val="24"/>
        </w:rPr>
        <w:t>« Развитие навыков должно предшествовать развитию ума</w:t>
      </w:r>
      <w:proofErr w:type="gramStart"/>
      <w:r w:rsidRPr="00A61398">
        <w:rPr>
          <w:rFonts w:ascii="Times New Roman" w:hAnsi="Times New Roman" w:cs="Times New Roman"/>
          <w:b/>
          <w:bCs/>
          <w:i/>
          <w:iCs/>
          <w:sz w:val="24"/>
          <w:szCs w:val="24"/>
        </w:rPr>
        <w:t>.»</w:t>
      </w:r>
      <w:r w:rsidRPr="00A61398">
        <w:rPr>
          <w:rFonts w:ascii="Times New Roman" w:hAnsi="Times New Roman" w:cs="Times New Roman"/>
          <w:b/>
          <w:bCs/>
          <w:sz w:val="24"/>
          <w:szCs w:val="24"/>
        </w:rPr>
        <w:t xml:space="preserve"> </w:t>
      </w:r>
      <w:r w:rsidRPr="00A61398">
        <w:rPr>
          <w:rFonts w:ascii="Times New Roman" w:hAnsi="Times New Roman" w:cs="Times New Roman"/>
          <w:b/>
          <w:bCs/>
          <w:sz w:val="24"/>
          <w:szCs w:val="24"/>
        </w:rPr>
        <w:br/>
      </w:r>
      <w:proofErr w:type="gramEnd"/>
      <w:r w:rsidRPr="00A61398">
        <w:rPr>
          <w:rFonts w:ascii="Times New Roman" w:hAnsi="Times New Roman" w:cs="Times New Roman"/>
          <w:b/>
          <w:bCs/>
          <w:sz w:val="24"/>
          <w:szCs w:val="24"/>
        </w:rPr>
        <w:t>Аристотель</w:t>
      </w:r>
    </w:p>
    <w:p w:rsidR="00541F39" w:rsidRPr="00A61398" w:rsidRDefault="00541F39">
      <w:pPr>
        <w:rPr>
          <w:rFonts w:ascii="Times New Roman" w:hAnsi="Times New Roman" w:cs="Times New Roman"/>
          <w:sz w:val="24"/>
          <w:szCs w:val="24"/>
        </w:rPr>
      </w:pPr>
      <w:r w:rsidRPr="00A61398">
        <w:rPr>
          <w:rFonts w:ascii="Times New Roman" w:hAnsi="Times New Roman" w:cs="Times New Roman"/>
          <w:b/>
          <w:sz w:val="24"/>
          <w:szCs w:val="24"/>
        </w:rPr>
        <w:t>Формирование вычислительных навыков у обучающихся</w:t>
      </w:r>
      <w:r w:rsidRPr="00A61398">
        <w:rPr>
          <w:rFonts w:ascii="Times New Roman" w:hAnsi="Times New Roman" w:cs="Times New Roman"/>
          <w:sz w:val="24"/>
          <w:szCs w:val="24"/>
        </w:rPr>
        <w:t xml:space="preserve"> </w:t>
      </w:r>
      <w:proofErr w:type="gramStart"/>
      <w:r w:rsidRPr="00A61398">
        <w:rPr>
          <w:rFonts w:ascii="Times New Roman" w:hAnsi="Times New Roman" w:cs="Times New Roman"/>
          <w:sz w:val="24"/>
          <w:szCs w:val="24"/>
        </w:rPr>
        <w:t>–э</w:t>
      </w:r>
      <w:proofErr w:type="gramEnd"/>
      <w:r w:rsidRPr="00A61398">
        <w:rPr>
          <w:rFonts w:ascii="Times New Roman" w:hAnsi="Times New Roman" w:cs="Times New Roman"/>
          <w:sz w:val="24"/>
          <w:szCs w:val="24"/>
        </w:rPr>
        <w:t xml:space="preserve">то одна из важных задач современного обучения математике, основой которых является прочное и осознанное усвоение приемов вычислений. </w:t>
      </w:r>
    </w:p>
    <w:p w:rsidR="00541F39" w:rsidRPr="00A61398" w:rsidRDefault="00541F39">
      <w:pPr>
        <w:rPr>
          <w:rFonts w:ascii="Times New Roman" w:hAnsi="Times New Roman" w:cs="Times New Roman"/>
          <w:sz w:val="24"/>
          <w:szCs w:val="24"/>
        </w:rPr>
      </w:pPr>
      <w:r w:rsidRPr="00A61398">
        <w:rPr>
          <w:rFonts w:ascii="Times New Roman" w:hAnsi="Times New Roman" w:cs="Times New Roman"/>
          <w:sz w:val="24"/>
          <w:szCs w:val="24"/>
        </w:rPr>
        <w:t>В жизни каждого человека, в учении очень важны вычислительные навыки. Любая задача, любой пример по математике, физике, химии и т.д. ученик не решит, не обладая элементарными приемами и способами вычислений. Основа вычислительной культуры у школьников закладывается в 1-6 классах обучения математике. В этот период формируется умение использовать законы математических действий (сложение, вычитание, умножение, деление, возведение в степень). В последующих классах навыки и умения совершенствуются и закрепляются на уроках алгебры, геометрии, физики, химии и других предметах. Развивая у школьников прочные и сознательные вычислительные навыки, учителя используют различные методические приемы и формы, например, устный счёт, дидактические игры «Математическое домино», «Математическое лото», «Математический футбол», «Быстрый счётчик».</w:t>
      </w:r>
    </w:p>
    <w:p w:rsidR="005A72E0" w:rsidRPr="00A61398" w:rsidRDefault="00541F39">
      <w:pPr>
        <w:rPr>
          <w:rFonts w:ascii="Times New Roman" w:hAnsi="Times New Roman" w:cs="Times New Roman"/>
          <w:sz w:val="24"/>
          <w:szCs w:val="24"/>
        </w:rPr>
      </w:pPr>
      <w:r w:rsidRPr="00A61398">
        <w:rPr>
          <w:rFonts w:ascii="Times New Roman" w:hAnsi="Times New Roman" w:cs="Times New Roman"/>
          <w:sz w:val="24"/>
          <w:szCs w:val="24"/>
        </w:rPr>
        <w:t xml:space="preserve"> Значимость устных вычислительных упражнений на сегодняшний день очень актуальна и весьма дискуссионная в методическом плане. Хорошее овладение арифметическими вычислениями и математическими способностями гарантируют успешное сдачу основного государственного экзамена и дальнейшего применения математики в практической жизни. Значительная часть заданий учебников, контрольно-измерительных материалов экзаменов, всероссийских проверочных работ направлена на формирование вычислительных умений и навыков. Поэтому, каждому школьнику, учась в школе, нужно приобрести вычислительный навык, т.е. овладеть вычислительными приемами. Что значит приобрести вычислительный навык? Это значит, для каждого случая знать, какие операции и в каком порядке следует выполнять, чтобы найти результат арифметического действия, и выполнять эти операции достаточно быстро. Данный навык рассматривается как один видов учебных навыков, который функционирует и формируется в процессе обучения. Он входит в структуру учебно-познавательной деятельности и существует в учебных действиях, которые выполняются посредством определенной системы операций. </w:t>
      </w:r>
    </w:p>
    <w:p w:rsidR="00365073" w:rsidRPr="00A61398" w:rsidRDefault="005A72E0">
      <w:pPr>
        <w:rPr>
          <w:rFonts w:ascii="Times New Roman" w:hAnsi="Times New Roman" w:cs="Times New Roman"/>
          <w:sz w:val="24"/>
          <w:szCs w:val="24"/>
        </w:rPr>
      </w:pPr>
      <w:r w:rsidRPr="00A61398">
        <w:rPr>
          <w:rFonts w:ascii="Times New Roman" w:hAnsi="Times New Roman" w:cs="Times New Roman"/>
          <w:sz w:val="24"/>
          <w:szCs w:val="24"/>
        </w:rPr>
        <w:t xml:space="preserve">Устный счет способствует математическому развитию детей. Оперируя при устных вычислениях сравнительно небольшими числами, учащиеся яснее представляют себе состав чисел, быстрее схватывают зависимость между данными и результатами действий, законы и свойства действий. </w:t>
      </w:r>
    </w:p>
    <w:p w:rsidR="00656AC9" w:rsidRPr="00A61398" w:rsidRDefault="005A72E0">
      <w:pPr>
        <w:rPr>
          <w:rFonts w:ascii="Times New Roman" w:hAnsi="Times New Roman" w:cs="Times New Roman"/>
          <w:sz w:val="24"/>
          <w:szCs w:val="24"/>
        </w:rPr>
      </w:pPr>
      <w:r w:rsidRPr="00A61398">
        <w:rPr>
          <w:rFonts w:ascii="Times New Roman" w:hAnsi="Times New Roman" w:cs="Times New Roman"/>
          <w:sz w:val="24"/>
          <w:szCs w:val="24"/>
        </w:rPr>
        <w:t xml:space="preserve">Профессор Московского университета С. А. Рачинский (1836 – 1902) обращал внимание на то, что способность к устному счету полезна и в практическом отношении, и как средство для здоровой умственной гимнастики. Он учил детей решать задачи быстро, </w:t>
      </w:r>
      <w:r w:rsidRPr="00A61398">
        <w:rPr>
          <w:rFonts w:ascii="Times New Roman" w:hAnsi="Times New Roman" w:cs="Times New Roman"/>
          <w:sz w:val="24"/>
          <w:szCs w:val="24"/>
        </w:rPr>
        <w:lastRenderedPageBreak/>
        <w:t xml:space="preserve">оригинально, учил видеть неожиданные, особые свойства чисел и соотношений между ними. </w:t>
      </w:r>
    </w:p>
    <w:p w:rsidR="005A72E0" w:rsidRPr="00A61398" w:rsidRDefault="005A72E0">
      <w:pPr>
        <w:rPr>
          <w:rFonts w:ascii="Times New Roman" w:hAnsi="Times New Roman" w:cs="Times New Roman"/>
          <w:sz w:val="24"/>
          <w:szCs w:val="24"/>
        </w:rPr>
      </w:pPr>
      <w:proofErr w:type="gramStart"/>
      <w:r w:rsidRPr="00A61398">
        <w:rPr>
          <w:rFonts w:ascii="Times New Roman" w:hAnsi="Times New Roman" w:cs="Times New Roman"/>
          <w:sz w:val="24"/>
          <w:szCs w:val="24"/>
        </w:rPr>
        <w:t>Прививая любовь к устным вычислениям, учитель помогает ученикам активно действовать с учебным материалом, пробуждает у них стремление совершенствовать способы вычислений и решения задач, заменяя менее рациональные более современными.</w:t>
      </w:r>
      <w:proofErr w:type="gramEnd"/>
    </w:p>
    <w:p w:rsidR="005A72E0" w:rsidRPr="00A61398" w:rsidRDefault="00541F39">
      <w:pPr>
        <w:rPr>
          <w:rFonts w:ascii="Times New Roman" w:hAnsi="Times New Roman" w:cs="Times New Roman"/>
          <w:sz w:val="24"/>
          <w:szCs w:val="24"/>
        </w:rPr>
      </w:pPr>
      <w:r w:rsidRPr="00A61398">
        <w:rPr>
          <w:rFonts w:ascii="Times New Roman" w:hAnsi="Times New Roman" w:cs="Times New Roman"/>
          <w:sz w:val="24"/>
          <w:szCs w:val="24"/>
        </w:rPr>
        <w:t xml:space="preserve">Вычислительный навык или умение, в зависимости от степени овладения учебным действием, характеризуется рядом качеств: </w:t>
      </w:r>
    </w:p>
    <w:p w:rsidR="00541F39" w:rsidRPr="00A61398" w:rsidRDefault="00541F39">
      <w:pPr>
        <w:rPr>
          <w:rFonts w:ascii="Times New Roman" w:hAnsi="Times New Roman" w:cs="Times New Roman"/>
          <w:sz w:val="24"/>
          <w:szCs w:val="24"/>
        </w:rPr>
      </w:pPr>
      <w:r w:rsidRPr="00A61398">
        <w:rPr>
          <w:rFonts w:ascii="Times New Roman" w:hAnsi="Times New Roman" w:cs="Times New Roman"/>
          <w:b/>
          <w:sz w:val="24"/>
          <w:szCs w:val="24"/>
        </w:rPr>
        <w:t>- правильность</w:t>
      </w:r>
      <w:r w:rsidRPr="00A61398">
        <w:rPr>
          <w:rFonts w:ascii="Times New Roman" w:hAnsi="Times New Roman" w:cs="Times New Roman"/>
          <w:sz w:val="24"/>
          <w:szCs w:val="24"/>
        </w:rPr>
        <w:t xml:space="preserve"> - это когда школьник правильно находит результат арифметического действия, т</w:t>
      </w:r>
      <w:proofErr w:type="gramStart"/>
      <w:r w:rsidRPr="00A61398">
        <w:rPr>
          <w:rFonts w:ascii="Times New Roman" w:hAnsi="Times New Roman" w:cs="Times New Roman"/>
          <w:sz w:val="24"/>
          <w:szCs w:val="24"/>
        </w:rPr>
        <w:t>.е</w:t>
      </w:r>
      <w:proofErr w:type="gramEnd"/>
      <w:r w:rsidRPr="00A61398">
        <w:rPr>
          <w:rFonts w:ascii="Times New Roman" w:hAnsi="Times New Roman" w:cs="Times New Roman"/>
          <w:sz w:val="24"/>
          <w:szCs w:val="24"/>
        </w:rPr>
        <w:t xml:space="preserve"> правильно выбирает и выполняет операции.</w:t>
      </w:r>
    </w:p>
    <w:p w:rsidR="00541F39" w:rsidRPr="00A61398" w:rsidRDefault="00541F39">
      <w:pPr>
        <w:rPr>
          <w:rFonts w:ascii="Times New Roman" w:hAnsi="Times New Roman" w:cs="Times New Roman"/>
          <w:sz w:val="24"/>
          <w:szCs w:val="24"/>
        </w:rPr>
      </w:pPr>
      <w:r w:rsidRPr="00A61398">
        <w:rPr>
          <w:rFonts w:ascii="Times New Roman" w:hAnsi="Times New Roman" w:cs="Times New Roman"/>
          <w:b/>
          <w:sz w:val="24"/>
          <w:szCs w:val="24"/>
        </w:rPr>
        <w:t xml:space="preserve"> - осознанность</w:t>
      </w:r>
      <w:r w:rsidRPr="00A61398">
        <w:rPr>
          <w:rFonts w:ascii="Times New Roman" w:hAnsi="Times New Roman" w:cs="Times New Roman"/>
          <w:sz w:val="24"/>
          <w:szCs w:val="24"/>
        </w:rPr>
        <w:t xml:space="preserve"> - ученик осознает, какие знания выбраны за основу при выполнении операции и может установить порядок выполнения. Осознанность проявляется в том, что школьник может объяснить, как он решал пример и почему можно так решать. В процессе овладения навыком объяснение постепенно свертывается.</w:t>
      </w:r>
    </w:p>
    <w:p w:rsidR="00541F39" w:rsidRPr="00A61398" w:rsidRDefault="00541F39">
      <w:pPr>
        <w:rPr>
          <w:rFonts w:ascii="Times New Roman" w:hAnsi="Times New Roman" w:cs="Times New Roman"/>
          <w:sz w:val="24"/>
          <w:szCs w:val="24"/>
        </w:rPr>
      </w:pPr>
      <w:r w:rsidRPr="00A61398">
        <w:rPr>
          <w:rFonts w:ascii="Times New Roman" w:hAnsi="Times New Roman" w:cs="Times New Roman"/>
          <w:b/>
          <w:sz w:val="24"/>
          <w:szCs w:val="24"/>
        </w:rPr>
        <w:t xml:space="preserve"> - </w:t>
      </w:r>
      <w:proofErr w:type="gramStart"/>
      <w:r w:rsidRPr="00A61398">
        <w:rPr>
          <w:rFonts w:ascii="Times New Roman" w:hAnsi="Times New Roman" w:cs="Times New Roman"/>
          <w:b/>
          <w:sz w:val="24"/>
          <w:szCs w:val="24"/>
        </w:rPr>
        <w:t>р</w:t>
      </w:r>
      <w:proofErr w:type="gramEnd"/>
      <w:r w:rsidRPr="00A61398">
        <w:rPr>
          <w:rFonts w:ascii="Times New Roman" w:hAnsi="Times New Roman" w:cs="Times New Roman"/>
          <w:b/>
          <w:sz w:val="24"/>
          <w:szCs w:val="24"/>
        </w:rPr>
        <w:t>ациональность</w:t>
      </w:r>
      <w:r w:rsidRPr="00A61398">
        <w:rPr>
          <w:rFonts w:ascii="Times New Roman" w:hAnsi="Times New Roman" w:cs="Times New Roman"/>
          <w:sz w:val="24"/>
          <w:szCs w:val="24"/>
        </w:rPr>
        <w:t xml:space="preserve"> – это когда для данного случая ученик выбирает более рациональный прием, т.е. выбирает те операции, которые легче выполнить и быстрее приводят к результату арифметических действий. Важно, что это качество может проявиться тогда, когда ученик, используя различные знания, может сконструировать несколько приемов и выбрать более рациональный. </w:t>
      </w:r>
    </w:p>
    <w:p w:rsidR="00541F39" w:rsidRPr="00A61398" w:rsidRDefault="00541F39">
      <w:pPr>
        <w:rPr>
          <w:rFonts w:ascii="Times New Roman" w:hAnsi="Times New Roman" w:cs="Times New Roman"/>
          <w:sz w:val="24"/>
          <w:szCs w:val="24"/>
        </w:rPr>
      </w:pPr>
      <w:r w:rsidRPr="00A61398">
        <w:rPr>
          <w:rFonts w:ascii="Times New Roman" w:hAnsi="Times New Roman" w:cs="Times New Roman"/>
          <w:b/>
          <w:sz w:val="24"/>
          <w:szCs w:val="24"/>
        </w:rPr>
        <w:t>- обобщенность</w:t>
      </w:r>
      <w:r w:rsidRPr="00A61398">
        <w:rPr>
          <w:rFonts w:ascii="Times New Roman" w:hAnsi="Times New Roman" w:cs="Times New Roman"/>
          <w:sz w:val="24"/>
          <w:szCs w:val="24"/>
        </w:rPr>
        <w:t xml:space="preserve"> – ученик может применить прием вычисления к большему числу случаев, т. е. он способен перенести прием вычисления на новые случаи. Обобщенность так же, как и рациональность, теснейшим образом связана с осознанностью вычислительного навыка, поскольку общим для различных случаев вычисления будет прием, основа которого – одни и те же теоретические положения.</w:t>
      </w:r>
    </w:p>
    <w:p w:rsidR="00541F39" w:rsidRPr="00A61398" w:rsidRDefault="00541F39">
      <w:pPr>
        <w:rPr>
          <w:rFonts w:ascii="Times New Roman" w:hAnsi="Times New Roman" w:cs="Times New Roman"/>
          <w:sz w:val="24"/>
          <w:szCs w:val="24"/>
        </w:rPr>
      </w:pPr>
      <w:r w:rsidRPr="00A61398">
        <w:rPr>
          <w:rFonts w:ascii="Times New Roman" w:hAnsi="Times New Roman" w:cs="Times New Roman"/>
          <w:b/>
          <w:sz w:val="24"/>
          <w:szCs w:val="24"/>
        </w:rPr>
        <w:t xml:space="preserve"> - </w:t>
      </w:r>
      <w:proofErr w:type="gramStart"/>
      <w:r w:rsidRPr="00A61398">
        <w:rPr>
          <w:rFonts w:ascii="Times New Roman" w:hAnsi="Times New Roman" w:cs="Times New Roman"/>
          <w:b/>
          <w:sz w:val="24"/>
          <w:szCs w:val="24"/>
        </w:rPr>
        <w:t>а</w:t>
      </w:r>
      <w:proofErr w:type="gramEnd"/>
      <w:r w:rsidRPr="00A61398">
        <w:rPr>
          <w:rFonts w:ascii="Times New Roman" w:hAnsi="Times New Roman" w:cs="Times New Roman"/>
          <w:b/>
          <w:sz w:val="24"/>
          <w:szCs w:val="24"/>
        </w:rPr>
        <w:t xml:space="preserve">втоматизм </w:t>
      </w:r>
      <w:r w:rsidRPr="00A61398">
        <w:rPr>
          <w:rFonts w:ascii="Times New Roman" w:hAnsi="Times New Roman" w:cs="Times New Roman"/>
          <w:sz w:val="24"/>
          <w:szCs w:val="24"/>
        </w:rPr>
        <w:t>– ученик выделяет и выполняет операции быстро и в свернутом виде, но всегда может вернуться к объяснению выбора системы операции. Осознанность и автоматизм вычислительных навыков не являются противоречивыми качествами. Они всегда выступают в единстве: при свернутом выполнении операции осознанность сохраняется, но обоснование выбора системы операции происходит свернуто в плане каждого выполненного действия, то есть постоянно контролировать себя, соотнося выполняемые операции с образцом – системой операций.</w:t>
      </w:r>
    </w:p>
    <w:p w:rsidR="00541F39" w:rsidRPr="00A61398" w:rsidRDefault="00541F39">
      <w:pPr>
        <w:rPr>
          <w:rFonts w:ascii="Times New Roman" w:hAnsi="Times New Roman" w:cs="Times New Roman"/>
          <w:sz w:val="24"/>
          <w:szCs w:val="24"/>
        </w:rPr>
      </w:pPr>
      <w:r w:rsidRPr="00A61398">
        <w:rPr>
          <w:rFonts w:ascii="Times New Roman" w:hAnsi="Times New Roman" w:cs="Times New Roman"/>
          <w:sz w:val="24"/>
          <w:szCs w:val="24"/>
        </w:rPr>
        <w:t xml:space="preserve"> О </w:t>
      </w:r>
      <w:proofErr w:type="spellStart"/>
      <w:r w:rsidRPr="00A61398">
        <w:rPr>
          <w:rFonts w:ascii="Times New Roman" w:hAnsi="Times New Roman" w:cs="Times New Roman"/>
          <w:sz w:val="24"/>
          <w:szCs w:val="24"/>
        </w:rPr>
        <w:t>сформированности</w:t>
      </w:r>
      <w:proofErr w:type="spellEnd"/>
      <w:r w:rsidRPr="00A61398">
        <w:rPr>
          <w:rFonts w:ascii="Times New Roman" w:hAnsi="Times New Roman" w:cs="Times New Roman"/>
          <w:sz w:val="24"/>
          <w:szCs w:val="24"/>
        </w:rPr>
        <w:t xml:space="preserve"> любого умственного действия можно говорить лишь тогда, когда ученик сам, без вмешательства со стороны, выполняет все операции приводящие к решению. Отличительным признаком навыка, как одного из видов деятельности человека, является автоматизированный характер этой деятельности, тогда как умение представляет собой сознательное действие. Например, воспроизведение табличных результатов умножения выполняется автоматически; на вопрос, чему равняется внутренней речи. Благодаря этому ученик может в любой момент дать развернутое обоснование выбора системы операции.</w:t>
      </w:r>
    </w:p>
    <w:p w:rsidR="00541F39" w:rsidRPr="00A61398" w:rsidRDefault="00541F39">
      <w:pPr>
        <w:rPr>
          <w:rFonts w:ascii="Times New Roman" w:hAnsi="Times New Roman" w:cs="Times New Roman"/>
          <w:sz w:val="24"/>
          <w:szCs w:val="24"/>
        </w:rPr>
      </w:pPr>
      <w:r w:rsidRPr="00A61398">
        <w:rPr>
          <w:rFonts w:ascii="Times New Roman" w:hAnsi="Times New Roman" w:cs="Times New Roman"/>
          <w:b/>
          <w:sz w:val="24"/>
          <w:szCs w:val="24"/>
        </w:rPr>
        <w:t xml:space="preserve"> -прочность</w:t>
      </w:r>
      <w:r w:rsidRPr="00A61398">
        <w:rPr>
          <w:rFonts w:ascii="Times New Roman" w:hAnsi="Times New Roman" w:cs="Times New Roman"/>
          <w:sz w:val="24"/>
          <w:szCs w:val="24"/>
        </w:rPr>
        <w:t xml:space="preserve"> – ученик сохраняет сформированные вычислительные навыки на длительное время. Формирование вычислительных навыков обеспечивается построением курса </w:t>
      </w:r>
      <w:r w:rsidRPr="00A61398">
        <w:rPr>
          <w:rFonts w:ascii="Times New Roman" w:hAnsi="Times New Roman" w:cs="Times New Roman"/>
          <w:sz w:val="24"/>
          <w:szCs w:val="24"/>
        </w:rPr>
        <w:lastRenderedPageBreak/>
        <w:t xml:space="preserve">математики и использованием соответствующих методических приемов. Ученик при выполнении вычислительного приёма должен отдавать отчёт в правильности и целесообразности произведение чисел 5 и 6, ученик сразу дает ответ 30. Однако первоначально ученик сознательно вычисляет сумму шести одинаковых слагаемых, каждое из которых равно 5, а затем, выполняя упражнения и заучивая таблицу, запоминает результаты. </w:t>
      </w:r>
      <w:proofErr w:type="gramStart"/>
      <w:r w:rsidRPr="00A61398">
        <w:rPr>
          <w:rFonts w:ascii="Times New Roman" w:hAnsi="Times New Roman" w:cs="Times New Roman"/>
          <w:sz w:val="24"/>
          <w:szCs w:val="24"/>
        </w:rPr>
        <w:t>В том случае, если ученик забудет нужный результат, он знает, как его получить: он может взять число 5 слагаемым 6 раз, или умножить 5 на 3, а полученный результат умножить на 2, или 5 умножить на 5 и прибавить еще раз 5 и т. д. Умение же является, как сказано выше, сознательно выполняемым действием, в котором используются такие мыслительные операции</w:t>
      </w:r>
      <w:proofErr w:type="gramEnd"/>
      <w:r w:rsidRPr="00A61398">
        <w:rPr>
          <w:rFonts w:ascii="Times New Roman" w:hAnsi="Times New Roman" w:cs="Times New Roman"/>
          <w:sz w:val="24"/>
          <w:szCs w:val="24"/>
        </w:rPr>
        <w:t xml:space="preserve">, как анализ и синтез, сравнение, аналогия, и которое опирается на приобретенные ранее знания и навыки. Формирование у школьников вычислительных навыков остаётся одной из главных задач обучения математике, поскольку вычислительные навыки необходимы при изучении арифметических действий. </w:t>
      </w:r>
    </w:p>
    <w:p w:rsidR="00826DCB" w:rsidRPr="00A61398" w:rsidRDefault="00541F39">
      <w:pPr>
        <w:rPr>
          <w:rFonts w:ascii="Times New Roman" w:hAnsi="Times New Roman" w:cs="Times New Roman"/>
          <w:sz w:val="24"/>
          <w:szCs w:val="24"/>
        </w:rPr>
      </w:pPr>
      <w:r w:rsidRPr="00A61398">
        <w:rPr>
          <w:rFonts w:ascii="Times New Roman" w:hAnsi="Times New Roman" w:cs="Times New Roman"/>
          <w:sz w:val="24"/>
          <w:szCs w:val="24"/>
        </w:rPr>
        <w:t>Формирование вычислительных умений и навыков – это сложный длительный процесс, его эффективность зависит от индивидуальных особенностей ребенка, уровня его подготовки и организации вычислительной деятельности. На современном этапе развития образования необходимо выбирать такие способы организации вычислительной деятельности школьников, которые способствуют не только формированию прочных вычислительных умений и навыков, но и всестороннему развитию личности ребенка. При обучении вычислениям и совершенствовании техники счета необходимо отчетливо представлять, какие умения и навыки у учащихся необходимо сформировать. Для того чтобы овладеть умениями, предусмотренными программой, учащемуся достаточно уметь устно:</w:t>
      </w:r>
    </w:p>
    <w:p w:rsidR="00826DCB" w:rsidRPr="00A61398" w:rsidRDefault="00541F39">
      <w:pPr>
        <w:rPr>
          <w:rFonts w:ascii="Times New Roman" w:hAnsi="Times New Roman" w:cs="Times New Roman"/>
          <w:sz w:val="24"/>
          <w:szCs w:val="24"/>
        </w:rPr>
      </w:pPr>
      <w:r w:rsidRPr="00A61398">
        <w:rPr>
          <w:rFonts w:ascii="Times New Roman" w:hAnsi="Times New Roman" w:cs="Times New Roman"/>
          <w:sz w:val="24"/>
          <w:szCs w:val="24"/>
        </w:rPr>
        <w:t xml:space="preserve"> - складывать и умножать однозначные числа; </w:t>
      </w:r>
    </w:p>
    <w:p w:rsidR="00826DCB" w:rsidRPr="00A61398" w:rsidRDefault="00541F39">
      <w:pPr>
        <w:rPr>
          <w:rFonts w:ascii="Times New Roman" w:hAnsi="Times New Roman" w:cs="Times New Roman"/>
          <w:sz w:val="24"/>
          <w:szCs w:val="24"/>
        </w:rPr>
      </w:pPr>
      <w:r w:rsidRPr="00A61398">
        <w:rPr>
          <w:rFonts w:ascii="Times New Roman" w:hAnsi="Times New Roman" w:cs="Times New Roman"/>
          <w:sz w:val="24"/>
          <w:szCs w:val="24"/>
        </w:rPr>
        <w:t>- прибавлять к двузначному числу однозначное число;</w:t>
      </w:r>
    </w:p>
    <w:p w:rsidR="00826DCB" w:rsidRPr="00A61398" w:rsidRDefault="00541F39">
      <w:pPr>
        <w:rPr>
          <w:rFonts w:ascii="Times New Roman" w:hAnsi="Times New Roman" w:cs="Times New Roman"/>
          <w:sz w:val="24"/>
          <w:szCs w:val="24"/>
        </w:rPr>
      </w:pPr>
      <w:r w:rsidRPr="00A61398">
        <w:rPr>
          <w:rFonts w:ascii="Times New Roman" w:hAnsi="Times New Roman" w:cs="Times New Roman"/>
          <w:sz w:val="24"/>
          <w:szCs w:val="24"/>
        </w:rPr>
        <w:t xml:space="preserve"> - вычитать из однозначного или двузначного числа однозначное число;</w:t>
      </w:r>
    </w:p>
    <w:p w:rsidR="00826DCB" w:rsidRPr="00A61398" w:rsidRDefault="00541F39">
      <w:pPr>
        <w:rPr>
          <w:rFonts w:ascii="Times New Roman" w:hAnsi="Times New Roman" w:cs="Times New Roman"/>
          <w:sz w:val="24"/>
          <w:szCs w:val="24"/>
        </w:rPr>
      </w:pPr>
      <w:r w:rsidRPr="00A61398">
        <w:rPr>
          <w:rFonts w:ascii="Times New Roman" w:hAnsi="Times New Roman" w:cs="Times New Roman"/>
          <w:sz w:val="24"/>
          <w:szCs w:val="24"/>
        </w:rPr>
        <w:t xml:space="preserve"> - складывать несколько однозначных чисел;</w:t>
      </w:r>
    </w:p>
    <w:p w:rsidR="00826DCB" w:rsidRPr="00A61398" w:rsidRDefault="00541F39">
      <w:pPr>
        <w:rPr>
          <w:rFonts w:ascii="Times New Roman" w:hAnsi="Times New Roman" w:cs="Times New Roman"/>
          <w:sz w:val="24"/>
          <w:szCs w:val="24"/>
        </w:rPr>
      </w:pPr>
      <w:r w:rsidRPr="00A61398">
        <w:rPr>
          <w:rFonts w:ascii="Times New Roman" w:hAnsi="Times New Roman" w:cs="Times New Roman"/>
          <w:sz w:val="24"/>
          <w:szCs w:val="24"/>
        </w:rPr>
        <w:t xml:space="preserve"> - складывать и вычитать двузначные числа;</w:t>
      </w:r>
    </w:p>
    <w:p w:rsidR="00826DCB" w:rsidRPr="00A61398" w:rsidRDefault="00541F39">
      <w:pPr>
        <w:rPr>
          <w:rFonts w:ascii="Times New Roman" w:hAnsi="Times New Roman" w:cs="Times New Roman"/>
          <w:sz w:val="24"/>
          <w:szCs w:val="24"/>
        </w:rPr>
      </w:pPr>
      <w:r w:rsidRPr="00A61398">
        <w:rPr>
          <w:rFonts w:ascii="Times New Roman" w:hAnsi="Times New Roman" w:cs="Times New Roman"/>
          <w:sz w:val="24"/>
          <w:szCs w:val="24"/>
        </w:rPr>
        <w:t xml:space="preserve">- делить однозначное или двузначное число на однозначное число нацело или с остатком; </w:t>
      </w:r>
    </w:p>
    <w:p w:rsidR="00826DCB" w:rsidRPr="00A61398" w:rsidRDefault="00541F39">
      <w:pPr>
        <w:rPr>
          <w:rFonts w:ascii="Times New Roman" w:hAnsi="Times New Roman" w:cs="Times New Roman"/>
          <w:sz w:val="24"/>
          <w:szCs w:val="24"/>
        </w:rPr>
      </w:pPr>
      <w:r w:rsidRPr="00A61398">
        <w:rPr>
          <w:rFonts w:ascii="Times New Roman" w:hAnsi="Times New Roman" w:cs="Times New Roman"/>
          <w:sz w:val="24"/>
          <w:szCs w:val="24"/>
        </w:rPr>
        <w:t xml:space="preserve">- производить действия с дробными числами. </w:t>
      </w:r>
    </w:p>
    <w:p w:rsidR="00541F39" w:rsidRPr="00A61398" w:rsidRDefault="00541F39">
      <w:pPr>
        <w:rPr>
          <w:rFonts w:ascii="Times New Roman" w:hAnsi="Times New Roman" w:cs="Times New Roman"/>
          <w:sz w:val="24"/>
          <w:szCs w:val="24"/>
        </w:rPr>
      </w:pPr>
      <w:r w:rsidRPr="00A61398">
        <w:rPr>
          <w:rFonts w:ascii="Times New Roman" w:hAnsi="Times New Roman" w:cs="Times New Roman"/>
          <w:sz w:val="24"/>
          <w:szCs w:val="24"/>
        </w:rPr>
        <w:t xml:space="preserve">В письменных вычислениях данные числа, знаки арифметических действий, промежуточные и окончательные результаты записываются. </w:t>
      </w:r>
    </w:p>
    <w:p w:rsidR="00E50CB4" w:rsidRPr="00A61398" w:rsidRDefault="00541F39">
      <w:pPr>
        <w:rPr>
          <w:rFonts w:ascii="Times New Roman" w:hAnsi="Times New Roman" w:cs="Times New Roman"/>
          <w:sz w:val="24"/>
          <w:szCs w:val="24"/>
        </w:rPr>
      </w:pPr>
      <w:r w:rsidRPr="00A61398">
        <w:rPr>
          <w:rFonts w:ascii="Times New Roman" w:hAnsi="Times New Roman" w:cs="Times New Roman"/>
          <w:sz w:val="24"/>
          <w:szCs w:val="24"/>
        </w:rPr>
        <w:t xml:space="preserve">Поскольку качество записей оказывает существенное влияние на успех вычисления, то учащимся необходимо владеть следующими навыками: </w:t>
      </w:r>
    </w:p>
    <w:p w:rsidR="00541F39" w:rsidRPr="00A61398" w:rsidRDefault="00541F39">
      <w:pPr>
        <w:rPr>
          <w:rFonts w:ascii="Times New Roman" w:hAnsi="Times New Roman" w:cs="Times New Roman"/>
          <w:sz w:val="24"/>
          <w:szCs w:val="24"/>
        </w:rPr>
      </w:pPr>
      <w:r w:rsidRPr="00A61398">
        <w:rPr>
          <w:rFonts w:ascii="Times New Roman" w:hAnsi="Times New Roman" w:cs="Times New Roman"/>
          <w:sz w:val="24"/>
          <w:szCs w:val="24"/>
        </w:rPr>
        <w:t xml:space="preserve">- отчетливо писать математические символы; </w:t>
      </w:r>
    </w:p>
    <w:p w:rsidR="00541F39" w:rsidRPr="00A61398" w:rsidRDefault="00541F39">
      <w:pPr>
        <w:rPr>
          <w:rFonts w:ascii="Times New Roman" w:hAnsi="Times New Roman" w:cs="Times New Roman"/>
          <w:sz w:val="24"/>
          <w:szCs w:val="24"/>
        </w:rPr>
      </w:pPr>
      <w:r w:rsidRPr="00A61398">
        <w:rPr>
          <w:rFonts w:ascii="Times New Roman" w:hAnsi="Times New Roman" w:cs="Times New Roman"/>
          <w:sz w:val="24"/>
          <w:szCs w:val="24"/>
        </w:rPr>
        <w:t xml:space="preserve">- цифры и знаки располагать строго в соответствии с правилами арифметических действий; </w:t>
      </w:r>
    </w:p>
    <w:p w:rsidR="00541F39" w:rsidRPr="00A61398" w:rsidRDefault="00541F39">
      <w:pPr>
        <w:rPr>
          <w:rFonts w:ascii="Times New Roman" w:hAnsi="Times New Roman" w:cs="Times New Roman"/>
          <w:sz w:val="24"/>
          <w:szCs w:val="24"/>
        </w:rPr>
      </w:pPr>
      <w:r w:rsidRPr="00A61398">
        <w:rPr>
          <w:rFonts w:ascii="Times New Roman" w:hAnsi="Times New Roman" w:cs="Times New Roman"/>
          <w:sz w:val="24"/>
          <w:szCs w:val="24"/>
        </w:rPr>
        <w:lastRenderedPageBreak/>
        <w:t>- безошибочно применять таблицы сложения и умножения натуральных чисел.</w:t>
      </w:r>
    </w:p>
    <w:p w:rsidR="00826DCB" w:rsidRPr="00A61398" w:rsidRDefault="00826DCB" w:rsidP="00826DCB">
      <w:pPr>
        <w:shd w:val="clear" w:color="auto" w:fill="FFFFFF"/>
        <w:spacing w:after="99" w:line="240" w:lineRule="auto"/>
        <w:rPr>
          <w:rFonts w:ascii="Times New Roman" w:eastAsia="Times New Roman" w:hAnsi="Times New Roman" w:cs="Times New Roman"/>
          <w:color w:val="333333"/>
          <w:sz w:val="24"/>
          <w:szCs w:val="24"/>
          <w:lang w:eastAsia="ru-RU"/>
        </w:rPr>
      </w:pPr>
      <w:r w:rsidRPr="00A61398">
        <w:rPr>
          <w:rFonts w:ascii="Times New Roman" w:eastAsia="Times New Roman" w:hAnsi="Times New Roman" w:cs="Times New Roman"/>
          <w:color w:val="333333"/>
          <w:sz w:val="24"/>
          <w:szCs w:val="24"/>
          <w:lang w:eastAsia="ru-RU"/>
        </w:rPr>
        <w:t>Овладение навыками счёта, устных и письменных вычислений, измерений, решением арифметических задач, ориентацией во времени и пространстве, распознаванию геометрических фигур позволит обучающимся более успешно решать различные практические задачи.</w:t>
      </w:r>
    </w:p>
    <w:p w:rsidR="00826DCB" w:rsidRPr="00A61398" w:rsidRDefault="00826DCB" w:rsidP="00826DCB">
      <w:pPr>
        <w:shd w:val="clear" w:color="auto" w:fill="FFFFFF"/>
        <w:spacing w:after="99" w:line="240" w:lineRule="auto"/>
        <w:rPr>
          <w:rFonts w:ascii="Times New Roman" w:eastAsia="Times New Roman" w:hAnsi="Times New Roman" w:cs="Times New Roman"/>
          <w:color w:val="333333"/>
          <w:sz w:val="24"/>
          <w:szCs w:val="24"/>
          <w:lang w:eastAsia="ru-RU"/>
        </w:rPr>
      </w:pPr>
      <w:r w:rsidRPr="00A61398">
        <w:rPr>
          <w:rFonts w:ascii="Times New Roman" w:eastAsia="Times New Roman" w:hAnsi="Times New Roman" w:cs="Times New Roman"/>
          <w:color w:val="333333"/>
          <w:sz w:val="24"/>
          <w:szCs w:val="24"/>
          <w:lang w:eastAsia="ru-RU"/>
        </w:rPr>
        <w:t>Среди данных видов работы можно выделить так называемые устные упражнения. Ранее они сводились в основном к вычислениям, поэтому за ними закрепилось название "устный счет". Для достижения правильности и беглости устных выч</w:t>
      </w:r>
      <w:r w:rsidR="00E50CB4" w:rsidRPr="00A61398">
        <w:rPr>
          <w:rFonts w:ascii="Times New Roman" w:eastAsia="Times New Roman" w:hAnsi="Times New Roman" w:cs="Times New Roman"/>
          <w:color w:val="333333"/>
          <w:sz w:val="24"/>
          <w:szCs w:val="24"/>
          <w:lang w:eastAsia="ru-RU"/>
        </w:rPr>
        <w:t xml:space="preserve">ислений, в течение всех </w:t>
      </w:r>
      <w:r w:rsidRPr="00A61398">
        <w:rPr>
          <w:rFonts w:ascii="Times New Roman" w:eastAsia="Times New Roman" w:hAnsi="Times New Roman" w:cs="Times New Roman"/>
          <w:color w:val="333333"/>
          <w:sz w:val="24"/>
          <w:szCs w:val="24"/>
          <w:lang w:eastAsia="ru-RU"/>
        </w:rPr>
        <w:t>лет обучения, урок математики необходимо начинать с устного счета (выделять 5-10 минут).</w:t>
      </w:r>
    </w:p>
    <w:p w:rsidR="00826DCB" w:rsidRPr="00A61398" w:rsidRDefault="00826DCB" w:rsidP="00826DCB">
      <w:pPr>
        <w:shd w:val="clear" w:color="auto" w:fill="FFFFFF"/>
        <w:spacing w:after="99" w:line="240" w:lineRule="auto"/>
        <w:rPr>
          <w:rFonts w:ascii="Times New Roman" w:eastAsia="Times New Roman" w:hAnsi="Times New Roman" w:cs="Times New Roman"/>
          <w:color w:val="333333"/>
          <w:sz w:val="24"/>
          <w:szCs w:val="24"/>
          <w:lang w:eastAsia="ru-RU"/>
        </w:rPr>
      </w:pPr>
      <w:r w:rsidRPr="00A61398">
        <w:rPr>
          <w:rFonts w:ascii="Times New Roman" w:eastAsia="Times New Roman" w:hAnsi="Times New Roman" w:cs="Times New Roman"/>
          <w:color w:val="333333"/>
          <w:sz w:val="24"/>
          <w:szCs w:val="24"/>
          <w:lang w:eastAsia="ru-RU"/>
        </w:rPr>
        <w:t>В тоже время с помощью устных упражнений реализуются следующие </w:t>
      </w:r>
      <w:r w:rsidRPr="00A61398">
        <w:rPr>
          <w:rFonts w:ascii="Times New Roman" w:eastAsia="Times New Roman" w:hAnsi="Times New Roman" w:cs="Times New Roman"/>
          <w:i/>
          <w:iCs/>
          <w:color w:val="333333"/>
          <w:sz w:val="24"/>
          <w:szCs w:val="24"/>
          <w:lang w:eastAsia="ru-RU"/>
        </w:rPr>
        <w:t>педагогические задачи</w:t>
      </w:r>
      <w:r w:rsidRPr="00A61398">
        <w:rPr>
          <w:rFonts w:ascii="Times New Roman" w:eastAsia="Times New Roman" w:hAnsi="Times New Roman" w:cs="Times New Roman"/>
          <w:color w:val="333333"/>
          <w:sz w:val="24"/>
          <w:szCs w:val="24"/>
          <w:lang w:eastAsia="ru-RU"/>
        </w:rPr>
        <w:t>:</w:t>
      </w:r>
    </w:p>
    <w:p w:rsidR="00826DCB" w:rsidRPr="00A61398" w:rsidRDefault="00826DCB" w:rsidP="00826DC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A61398">
        <w:rPr>
          <w:rFonts w:ascii="Times New Roman" w:eastAsia="Times New Roman" w:hAnsi="Times New Roman" w:cs="Times New Roman"/>
          <w:color w:val="333333"/>
          <w:sz w:val="24"/>
          <w:szCs w:val="24"/>
          <w:lang w:eastAsia="ru-RU"/>
        </w:rPr>
        <w:t>Воспроизводство и корректировка определённых знаний, умений и навыков обучающихся, необходимых для их самостоятельной деятельности на уроке, осознанного восприятия объяснения учителя.</w:t>
      </w:r>
    </w:p>
    <w:p w:rsidR="00826DCB" w:rsidRPr="00A61398" w:rsidRDefault="00826DCB" w:rsidP="00826DC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A61398">
        <w:rPr>
          <w:rFonts w:ascii="Times New Roman" w:eastAsia="Times New Roman" w:hAnsi="Times New Roman" w:cs="Times New Roman"/>
          <w:color w:val="333333"/>
          <w:sz w:val="24"/>
          <w:szCs w:val="24"/>
          <w:lang w:eastAsia="ru-RU"/>
        </w:rPr>
        <w:t>Контроль учителя за состоянием знаний учащихся.</w:t>
      </w:r>
    </w:p>
    <w:p w:rsidR="00826DCB" w:rsidRPr="00A61398" w:rsidRDefault="00826DCB" w:rsidP="00826DC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A61398">
        <w:rPr>
          <w:rFonts w:ascii="Times New Roman" w:eastAsia="Times New Roman" w:hAnsi="Times New Roman" w:cs="Times New Roman"/>
          <w:color w:val="333333"/>
          <w:sz w:val="24"/>
          <w:szCs w:val="24"/>
          <w:lang w:eastAsia="ru-RU"/>
        </w:rPr>
        <w:t>Психологическая подготовка учащихся к восприятию нового материала.</w:t>
      </w:r>
    </w:p>
    <w:p w:rsidR="00826DCB" w:rsidRPr="00A61398" w:rsidRDefault="00826DCB" w:rsidP="00826DC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A61398">
        <w:rPr>
          <w:rFonts w:ascii="Times New Roman" w:eastAsia="Times New Roman" w:hAnsi="Times New Roman" w:cs="Times New Roman"/>
          <w:color w:val="333333"/>
          <w:sz w:val="24"/>
          <w:szCs w:val="24"/>
          <w:lang w:eastAsia="ru-RU"/>
        </w:rPr>
        <w:t>Повышение познавательного интереса.</w:t>
      </w:r>
    </w:p>
    <w:p w:rsidR="00826DCB" w:rsidRPr="00A61398" w:rsidRDefault="00656AC9" w:rsidP="00826DCB">
      <w:pPr>
        <w:shd w:val="clear" w:color="auto" w:fill="FFFFFF"/>
        <w:spacing w:after="99" w:line="240" w:lineRule="auto"/>
        <w:rPr>
          <w:rFonts w:ascii="Times New Roman" w:eastAsia="Times New Roman" w:hAnsi="Times New Roman" w:cs="Times New Roman"/>
          <w:color w:val="333333"/>
          <w:sz w:val="24"/>
          <w:szCs w:val="24"/>
          <w:lang w:eastAsia="ru-RU"/>
        </w:rPr>
      </w:pPr>
      <w:r w:rsidRPr="00A61398">
        <w:rPr>
          <w:rFonts w:ascii="Times New Roman" w:eastAsia="Times New Roman" w:hAnsi="Times New Roman" w:cs="Times New Roman"/>
          <w:color w:val="333333"/>
          <w:sz w:val="24"/>
          <w:szCs w:val="24"/>
          <w:lang w:eastAsia="ru-RU"/>
        </w:rPr>
        <w:t>При отборе материала к уроку я</w:t>
      </w:r>
      <w:r w:rsidR="00826DCB" w:rsidRPr="00A61398">
        <w:rPr>
          <w:rFonts w:ascii="Times New Roman" w:eastAsia="Times New Roman" w:hAnsi="Times New Roman" w:cs="Times New Roman"/>
          <w:color w:val="333333"/>
          <w:sz w:val="24"/>
          <w:szCs w:val="24"/>
          <w:lang w:eastAsia="ru-RU"/>
        </w:rPr>
        <w:t xml:space="preserve"> придерживаюсь следующих требований:</w:t>
      </w:r>
    </w:p>
    <w:p w:rsidR="00826DCB" w:rsidRPr="00A61398" w:rsidRDefault="00826DCB" w:rsidP="00826DC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A61398">
        <w:rPr>
          <w:rFonts w:ascii="Times New Roman" w:eastAsia="Times New Roman" w:hAnsi="Times New Roman" w:cs="Times New Roman"/>
          <w:color w:val="333333"/>
          <w:sz w:val="24"/>
          <w:szCs w:val="24"/>
          <w:lang w:eastAsia="ru-RU"/>
        </w:rPr>
        <w:t>Упражнения для устного счета выбираются не случайно, а целенаправленно.</w:t>
      </w:r>
    </w:p>
    <w:p w:rsidR="00826DCB" w:rsidRPr="00A61398" w:rsidRDefault="00826DCB" w:rsidP="00826DC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A61398">
        <w:rPr>
          <w:rFonts w:ascii="Times New Roman" w:eastAsia="Times New Roman" w:hAnsi="Times New Roman" w:cs="Times New Roman"/>
          <w:color w:val="333333"/>
          <w:sz w:val="24"/>
          <w:szCs w:val="24"/>
          <w:lang w:eastAsia="ru-RU"/>
        </w:rPr>
        <w:t>Задания должны быть разнообразными, предлагаемые задачи не должны быть легкими, но и не должны быть «громоздкими».</w:t>
      </w:r>
    </w:p>
    <w:p w:rsidR="00826DCB" w:rsidRPr="00A61398" w:rsidRDefault="00826DCB" w:rsidP="00826DC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A61398">
        <w:rPr>
          <w:rFonts w:ascii="Times New Roman" w:eastAsia="Times New Roman" w:hAnsi="Times New Roman" w:cs="Times New Roman"/>
          <w:color w:val="333333"/>
          <w:sz w:val="24"/>
          <w:szCs w:val="24"/>
          <w:lang w:eastAsia="ru-RU"/>
        </w:rPr>
        <w:t>Тексты упражнений, чертежей и записей должны быть приготовлены заранее.</w:t>
      </w:r>
    </w:p>
    <w:p w:rsidR="00826DCB" w:rsidRPr="00A61398" w:rsidRDefault="00826DCB" w:rsidP="00826DC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A61398">
        <w:rPr>
          <w:rFonts w:ascii="Times New Roman" w:eastAsia="Times New Roman" w:hAnsi="Times New Roman" w:cs="Times New Roman"/>
          <w:color w:val="333333"/>
          <w:sz w:val="24"/>
          <w:szCs w:val="24"/>
          <w:lang w:eastAsia="ru-RU"/>
        </w:rPr>
        <w:t>К устному счету должны привлекаться все ученики.</w:t>
      </w:r>
    </w:p>
    <w:p w:rsidR="00826DCB" w:rsidRPr="00A61398" w:rsidRDefault="00826DCB" w:rsidP="00826DC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A61398">
        <w:rPr>
          <w:rFonts w:ascii="Times New Roman" w:eastAsia="Times New Roman" w:hAnsi="Times New Roman" w:cs="Times New Roman"/>
          <w:color w:val="333333"/>
          <w:sz w:val="24"/>
          <w:szCs w:val="24"/>
          <w:lang w:eastAsia="ru-RU"/>
        </w:rPr>
        <w:t>При проведении устного счета должны быть продуманы критерии оценки (поощрение)</w:t>
      </w:r>
    </w:p>
    <w:p w:rsidR="00826DCB" w:rsidRPr="00A61398" w:rsidRDefault="00826DCB" w:rsidP="00826DCB">
      <w:pPr>
        <w:shd w:val="clear" w:color="auto" w:fill="FFFFFF"/>
        <w:spacing w:after="99" w:line="240" w:lineRule="auto"/>
        <w:rPr>
          <w:rFonts w:ascii="Times New Roman" w:eastAsia="Times New Roman" w:hAnsi="Times New Roman" w:cs="Times New Roman"/>
          <w:color w:val="333333"/>
          <w:sz w:val="24"/>
          <w:szCs w:val="24"/>
          <w:lang w:eastAsia="ru-RU"/>
        </w:rPr>
      </w:pPr>
      <w:r w:rsidRPr="00A61398">
        <w:rPr>
          <w:rFonts w:ascii="Times New Roman" w:eastAsia="Times New Roman" w:hAnsi="Times New Roman" w:cs="Times New Roman"/>
          <w:color w:val="333333"/>
          <w:sz w:val="24"/>
          <w:szCs w:val="24"/>
          <w:lang w:eastAsia="ru-RU"/>
        </w:rPr>
        <w:t>В устном счете могут быть использованы задания:</w:t>
      </w:r>
    </w:p>
    <w:p w:rsidR="00826DCB" w:rsidRPr="00A61398" w:rsidRDefault="00826DCB" w:rsidP="00826DCB">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A61398">
        <w:rPr>
          <w:rFonts w:ascii="Times New Roman" w:eastAsia="Times New Roman" w:hAnsi="Times New Roman" w:cs="Times New Roman"/>
          <w:color w:val="333333"/>
          <w:sz w:val="24"/>
          <w:szCs w:val="24"/>
          <w:lang w:eastAsia="ru-RU"/>
        </w:rPr>
        <w:t>на развитие и совершенствование внимания (найти закономерность и решить пример, продолжить ряд);</w:t>
      </w:r>
    </w:p>
    <w:p w:rsidR="00826DCB" w:rsidRPr="00A61398" w:rsidRDefault="00826DCB" w:rsidP="00826DCB">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A61398">
        <w:rPr>
          <w:rFonts w:ascii="Times New Roman" w:eastAsia="Times New Roman" w:hAnsi="Times New Roman" w:cs="Times New Roman"/>
          <w:color w:val="333333"/>
          <w:sz w:val="24"/>
          <w:szCs w:val="24"/>
          <w:lang w:eastAsia="ru-RU"/>
        </w:rPr>
        <w:t>на развитие восприятия, пространственного воображения (нарисовать орнамент, узор; посчитать сколько линий);</w:t>
      </w:r>
    </w:p>
    <w:p w:rsidR="00826DCB" w:rsidRPr="00A61398" w:rsidRDefault="00826DCB" w:rsidP="00826DCB">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A61398">
        <w:rPr>
          <w:rFonts w:ascii="Times New Roman" w:eastAsia="Times New Roman" w:hAnsi="Times New Roman" w:cs="Times New Roman"/>
          <w:color w:val="333333"/>
          <w:sz w:val="24"/>
          <w:szCs w:val="24"/>
          <w:lang w:eastAsia="ru-RU"/>
        </w:rPr>
        <w:t>на развитие наблюдательности (найти закономерность, определить лишнее).</w:t>
      </w:r>
    </w:p>
    <w:p w:rsidR="00826DCB" w:rsidRPr="00A61398" w:rsidRDefault="00826DCB" w:rsidP="00826DCB">
      <w:pPr>
        <w:rPr>
          <w:rFonts w:ascii="Times New Roman" w:hAnsi="Times New Roman" w:cs="Times New Roman"/>
          <w:sz w:val="24"/>
          <w:szCs w:val="24"/>
        </w:rPr>
      </w:pPr>
      <w:r w:rsidRPr="00A61398">
        <w:rPr>
          <w:rFonts w:ascii="Times New Roman" w:hAnsi="Times New Roman" w:cs="Times New Roman"/>
          <w:sz w:val="24"/>
          <w:szCs w:val="24"/>
        </w:rPr>
        <w:t>Организация работы на уроке по формированию вычислительной культуры позволяет</w:t>
      </w:r>
    </w:p>
    <w:p w:rsidR="00541DFD" w:rsidRPr="00A61398" w:rsidRDefault="00656AC9" w:rsidP="00656AC9">
      <w:pPr>
        <w:rPr>
          <w:rFonts w:ascii="Times New Roman" w:hAnsi="Times New Roman" w:cs="Times New Roman"/>
          <w:sz w:val="24"/>
          <w:szCs w:val="24"/>
        </w:rPr>
      </w:pPr>
      <w:r w:rsidRPr="00A61398">
        <w:rPr>
          <w:rFonts w:ascii="Times New Roman" w:hAnsi="Times New Roman" w:cs="Times New Roman"/>
          <w:sz w:val="24"/>
          <w:szCs w:val="24"/>
        </w:rPr>
        <w:t>- активизировать работу учащихся</w:t>
      </w:r>
    </w:p>
    <w:p w:rsidR="00541DFD" w:rsidRPr="00A61398" w:rsidRDefault="00656AC9" w:rsidP="00656AC9">
      <w:pPr>
        <w:rPr>
          <w:rFonts w:ascii="Times New Roman" w:hAnsi="Times New Roman" w:cs="Times New Roman"/>
          <w:sz w:val="24"/>
          <w:szCs w:val="24"/>
        </w:rPr>
      </w:pPr>
      <w:r w:rsidRPr="00A61398">
        <w:rPr>
          <w:rFonts w:ascii="Times New Roman" w:hAnsi="Times New Roman" w:cs="Times New Roman"/>
          <w:sz w:val="24"/>
          <w:szCs w:val="24"/>
        </w:rPr>
        <w:t>- пробуждает интерес к изучению математики</w:t>
      </w:r>
    </w:p>
    <w:p w:rsidR="00541DFD" w:rsidRPr="00A61398" w:rsidRDefault="00656AC9" w:rsidP="00656AC9">
      <w:pPr>
        <w:rPr>
          <w:rFonts w:ascii="Times New Roman" w:hAnsi="Times New Roman" w:cs="Times New Roman"/>
          <w:sz w:val="24"/>
          <w:szCs w:val="24"/>
        </w:rPr>
      </w:pPr>
      <w:r w:rsidRPr="00A61398">
        <w:rPr>
          <w:rFonts w:ascii="Times New Roman" w:hAnsi="Times New Roman" w:cs="Times New Roman"/>
          <w:sz w:val="24"/>
          <w:szCs w:val="24"/>
        </w:rPr>
        <w:t>- способствует развитию познавательного интереса</w:t>
      </w:r>
    </w:p>
    <w:p w:rsidR="00541DFD" w:rsidRPr="00A61398" w:rsidRDefault="00656AC9" w:rsidP="00656AC9">
      <w:pPr>
        <w:rPr>
          <w:rFonts w:ascii="Times New Roman" w:hAnsi="Times New Roman" w:cs="Times New Roman"/>
          <w:sz w:val="24"/>
          <w:szCs w:val="24"/>
        </w:rPr>
      </w:pPr>
      <w:r w:rsidRPr="00A61398">
        <w:rPr>
          <w:rFonts w:ascii="Times New Roman" w:hAnsi="Times New Roman" w:cs="Times New Roman"/>
          <w:sz w:val="24"/>
          <w:szCs w:val="24"/>
        </w:rPr>
        <w:t>- формирует интеллектуальные умения</w:t>
      </w:r>
    </w:p>
    <w:p w:rsidR="00541DFD" w:rsidRPr="00A61398" w:rsidRDefault="00656AC9" w:rsidP="00656AC9">
      <w:pPr>
        <w:rPr>
          <w:rFonts w:ascii="Times New Roman" w:hAnsi="Times New Roman" w:cs="Times New Roman"/>
          <w:sz w:val="24"/>
          <w:szCs w:val="24"/>
        </w:rPr>
      </w:pPr>
      <w:r w:rsidRPr="00A61398">
        <w:rPr>
          <w:rFonts w:ascii="Times New Roman" w:hAnsi="Times New Roman" w:cs="Times New Roman"/>
          <w:sz w:val="24"/>
          <w:szCs w:val="24"/>
        </w:rPr>
        <w:t>- улучшает весь педагогический процесс и повышает его эффективность</w:t>
      </w:r>
    </w:p>
    <w:p w:rsidR="00826DCB" w:rsidRPr="00A61398" w:rsidRDefault="00826DCB" w:rsidP="00826DCB">
      <w:pPr>
        <w:rPr>
          <w:rFonts w:ascii="Times New Roman" w:hAnsi="Times New Roman" w:cs="Times New Roman"/>
          <w:sz w:val="24"/>
          <w:szCs w:val="24"/>
        </w:rPr>
      </w:pPr>
      <w:r w:rsidRPr="00A61398">
        <w:rPr>
          <w:rFonts w:ascii="Times New Roman" w:hAnsi="Times New Roman" w:cs="Times New Roman"/>
          <w:sz w:val="24"/>
          <w:szCs w:val="24"/>
        </w:rPr>
        <w:t xml:space="preserve">Основная задача </w:t>
      </w:r>
      <w:r w:rsidRPr="00A61398">
        <w:rPr>
          <w:rFonts w:ascii="Times New Roman" w:hAnsi="Times New Roman" w:cs="Times New Roman"/>
          <w:b/>
          <w:bCs/>
          <w:sz w:val="24"/>
          <w:szCs w:val="24"/>
        </w:rPr>
        <w:t xml:space="preserve">технологии формирования вычислительных навыков </w:t>
      </w:r>
      <w:r w:rsidRPr="00A61398">
        <w:rPr>
          <w:rFonts w:ascii="Times New Roman" w:hAnsi="Times New Roman" w:cs="Times New Roman"/>
          <w:sz w:val="24"/>
          <w:szCs w:val="24"/>
        </w:rPr>
        <w:t xml:space="preserve"> на уроках математики </w:t>
      </w:r>
      <w:r w:rsidRPr="00A61398">
        <w:rPr>
          <w:rFonts w:ascii="Times New Roman" w:hAnsi="Times New Roman" w:cs="Times New Roman"/>
          <w:b/>
          <w:bCs/>
          <w:sz w:val="24"/>
          <w:szCs w:val="24"/>
        </w:rPr>
        <w:t xml:space="preserve"> </w:t>
      </w:r>
      <w:r w:rsidRPr="00A61398">
        <w:rPr>
          <w:rFonts w:ascii="Times New Roman" w:hAnsi="Times New Roman" w:cs="Times New Roman"/>
          <w:sz w:val="24"/>
          <w:szCs w:val="24"/>
        </w:rPr>
        <w:t xml:space="preserve">– задача повышения </w:t>
      </w:r>
      <w:r w:rsidRPr="00A61398">
        <w:rPr>
          <w:rFonts w:ascii="Times New Roman" w:hAnsi="Times New Roman" w:cs="Times New Roman"/>
          <w:b/>
          <w:bCs/>
          <w:i/>
          <w:iCs/>
          <w:sz w:val="24"/>
          <w:szCs w:val="24"/>
        </w:rPr>
        <w:t>вычислительной культуры.</w:t>
      </w:r>
    </w:p>
    <w:p w:rsidR="00826DCB" w:rsidRPr="00A61398" w:rsidRDefault="00826DCB" w:rsidP="00826DCB">
      <w:pPr>
        <w:rPr>
          <w:rFonts w:ascii="Times New Roman" w:hAnsi="Times New Roman" w:cs="Times New Roman"/>
          <w:sz w:val="24"/>
          <w:szCs w:val="24"/>
        </w:rPr>
      </w:pPr>
      <w:r w:rsidRPr="00A61398">
        <w:rPr>
          <w:rFonts w:ascii="Times New Roman" w:hAnsi="Times New Roman" w:cs="Times New Roman"/>
          <w:sz w:val="24"/>
          <w:szCs w:val="24"/>
        </w:rPr>
        <w:lastRenderedPageBreak/>
        <w:t>Данная технология включает различные формы</w:t>
      </w:r>
    </w:p>
    <w:p w:rsidR="00541DFD" w:rsidRPr="00A61398" w:rsidRDefault="00656AC9" w:rsidP="00656AC9">
      <w:pPr>
        <w:ind w:left="720"/>
        <w:rPr>
          <w:rFonts w:ascii="Times New Roman" w:hAnsi="Times New Roman" w:cs="Times New Roman"/>
          <w:sz w:val="24"/>
          <w:szCs w:val="24"/>
        </w:rPr>
      </w:pPr>
      <w:r w:rsidRPr="00A61398">
        <w:rPr>
          <w:rFonts w:ascii="Times New Roman" w:hAnsi="Times New Roman" w:cs="Times New Roman"/>
          <w:sz w:val="24"/>
          <w:szCs w:val="24"/>
        </w:rPr>
        <w:t>- устного счета</w:t>
      </w:r>
    </w:p>
    <w:p w:rsidR="00541DFD" w:rsidRPr="00A61398" w:rsidRDefault="00656AC9" w:rsidP="00656AC9">
      <w:pPr>
        <w:ind w:left="720"/>
        <w:rPr>
          <w:rFonts w:ascii="Times New Roman" w:hAnsi="Times New Roman" w:cs="Times New Roman"/>
          <w:sz w:val="24"/>
          <w:szCs w:val="24"/>
        </w:rPr>
      </w:pPr>
      <w:r w:rsidRPr="00A61398">
        <w:rPr>
          <w:rFonts w:ascii="Times New Roman" w:hAnsi="Times New Roman" w:cs="Times New Roman"/>
          <w:sz w:val="24"/>
          <w:szCs w:val="24"/>
        </w:rPr>
        <w:t>- приемы быстрых вычислений</w:t>
      </w:r>
    </w:p>
    <w:p w:rsidR="00541DFD" w:rsidRPr="00A61398" w:rsidRDefault="00656AC9" w:rsidP="00656AC9">
      <w:pPr>
        <w:ind w:left="720"/>
        <w:rPr>
          <w:rFonts w:ascii="Times New Roman" w:hAnsi="Times New Roman" w:cs="Times New Roman"/>
          <w:sz w:val="24"/>
          <w:szCs w:val="24"/>
        </w:rPr>
      </w:pPr>
      <w:r w:rsidRPr="00A61398">
        <w:rPr>
          <w:rFonts w:ascii="Times New Roman" w:hAnsi="Times New Roman" w:cs="Times New Roman"/>
          <w:sz w:val="24"/>
          <w:szCs w:val="24"/>
        </w:rPr>
        <w:t xml:space="preserve">- таблицы-тренажеры </w:t>
      </w:r>
    </w:p>
    <w:p w:rsidR="00656AC9" w:rsidRPr="00A61398" w:rsidRDefault="00826DCB" w:rsidP="00656AC9">
      <w:pPr>
        <w:rPr>
          <w:rFonts w:ascii="Times New Roman" w:hAnsi="Times New Roman" w:cs="Times New Roman"/>
          <w:sz w:val="24"/>
          <w:szCs w:val="24"/>
        </w:rPr>
      </w:pPr>
      <w:r w:rsidRPr="00A61398">
        <w:rPr>
          <w:rFonts w:ascii="Times New Roman" w:hAnsi="Times New Roman" w:cs="Times New Roman"/>
          <w:b/>
          <w:bCs/>
          <w:i/>
          <w:iCs/>
          <w:sz w:val="24"/>
          <w:szCs w:val="24"/>
          <w:u w:val="single"/>
        </w:rPr>
        <w:t xml:space="preserve">Устные вычисления </w:t>
      </w:r>
      <w:r w:rsidRPr="00A61398">
        <w:rPr>
          <w:rFonts w:ascii="Times New Roman" w:hAnsi="Times New Roman" w:cs="Times New Roman"/>
          <w:sz w:val="24"/>
          <w:szCs w:val="24"/>
        </w:rPr>
        <w:t xml:space="preserve">(счет в уме) – самый древний и простой способ вычисления. Хорошо развитые у учащихся навыки устного счета – одно из условий </w:t>
      </w:r>
      <w:r w:rsidRPr="00A61398">
        <w:rPr>
          <w:rFonts w:ascii="Times New Roman" w:hAnsi="Times New Roman" w:cs="Times New Roman"/>
          <w:b/>
          <w:bCs/>
          <w:sz w:val="24"/>
          <w:szCs w:val="24"/>
        </w:rPr>
        <w:t>успешного обучения</w:t>
      </w:r>
      <w:r w:rsidRPr="00A61398">
        <w:rPr>
          <w:rFonts w:ascii="Times New Roman" w:hAnsi="Times New Roman" w:cs="Times New Roman"/>
          <w:sz w:val="24"/>
          <w:szCs w:val="24"/>
        </w:rPr>
        <w:t xml:space="preserve">, как основа обучения математике. </w:t>
      </w:r>
    </w:p>
    <w:p w:rsidR="00826DCB" w:rsidRPr="00A61398" w:rsidRDefault="00656AC9" w:rsidP="00656AC9">
      <w:pPr>
        <w:rPr>
          <w:rFonts w:ascii="Times New Roman" w:hAnsi="Times New Roman" w:cs="Times New Roman"/>
          <w:sz w:val="24"/>
          <w:szCs w:val="24"/>
        </w:rPr>
      </w:pPr>
      <w:r w:rsidRPr="00A61398">
        <w:rPr>
          <w:rFonts w:ascii="Times New Roman" w:hAnsi="Times New Roman" w:cs="Times New Roman"/>
          <w:sz w:val="24"/>
          <w:szCs w:val="24"/>
        </w:rPr>
        <w:t xml:space="preserve">  </w:t>
      </w:r>
      <w:r w:rsidR="00826DCB" w:rsidRPr="00A61398">
        <w:rPr>
          <w:rFonts w:ascii="Times New Roman" w:hAnsi="Times New Roman" w:cs="Times New Roman"/>
          <w:sz w:val="24"/>
          <w:szCs w:val="24"/>
        </w:rPr>
        <w:t xml:space="preserve"> </w:t>
      </w:r>
      <w:r w:rsidR="00826DCB" w:rsidRPr="00A61398">
        <w:rPr>
          <w:rFonts w:ascii="Times New Roman" w:hAnsi="Times New Roman" w:cs="Times New Roman"/>
          <w:i/>
          <w:iCs/>
          <w:sz w:val="24"/>
          <w:szCs w:val="24"/>
        </w:rPr>
        <w:t xml:space="preserve">Залог успешности </w:t>
      </w:r>
      <w:r w:rsidR="00826DCB" w:rsidRPr="00A61398">
        <w:rPr>
          <w:rFonts w:ascii="Times New Roman" w:hAnsi="Times New Roman" w:cs="Times New Roman"/>
          <w:sz w:val="24"/>
          <w:szCs w:val="24"/>
        </w:rPr>
        <w:t xml:space="preserve">– от «легкого» к постепенно «трудным»  вычислениям. </w:t>
      </w:r>
    </w:p>
    <w:p w:rsidR="00826DCB" w:rsidRPr="00A61398" w:rsidRDefault="00826DCB" w:rsidP="00656AC9">
      <w:pPr>
        <w:rPr>
          <w:rFonts w:ascii="Times New Roman" w:hAnsi="Times New Roman" w:cs="Times New Roman"/>
          <w:sz w:val="24"/>
          <w:szCs w:val="24"/>
        </w:rPr>
      </w:pPr>
      <w:r w:rsidRPr="00A61398">
        <w:rPr>
          <w:rFonts w:ascii="Times New Roman" w:hAnsi="Times New Roman" w:cs="Times New Roman"/>
          <w:i/>
          <w:iCs/>
          <w:sz w:val="24"/>
          <w:szCs w:val="24"/>
        </w:rPr>
        <w:t xml:space="preserve">Учителю математики </w:t>
      </w:r>
      <w:r w:rsidRPr="00A61398">
        <w:rPr>
          <w:rFonts w:ascii="Times New Roman" w:hAnsi="Times New Roman" w:cs="Times New Roman"/>
          <w:sz w:val="24"/>
          <w:szCs w:val="24"/>
        </w:rPr>
        <w:t xml:space="preserve">надо обращать </w:t>
      </w:r>
      <w:r w:rsidRPr="00A61398">
        <w:rPr>
          <w:rFonts w:ascii="Times New Roman" w:hAnsi="Times New Roman" w:cs="Times New Roman"/>
          <w:b/>
          <w:bCs/>
          <w:sz w:val="24"/>
          <w:szCs w:val="24"/>
        </w:rPr>
        <w:t xml:space="preserve">внимание на устный счёт </w:t>
      </w:r>
      <w:r w:rsidRPr="00A61398">
        <w:rPr>
          <w:rFonts w:ascii="Times New Roman" w:hAnsi="Times New Roman" w:cs="Times New Roman"/>
          <w:sz w:val="24"/>
          <w:szCs w:val="24"/>
        </w:rPr>
        <w:t xml:space="preserve">с того самого момента, когда учащиеся переходят к нему из начальной школы. Именно в 5 - 6-х классах мы закладываем основы обучения математике наших воспитанников. </w:t>
      </w:r>
    </w:p>
    <w:p w:rsidR="00957353" w:rsidRPr="00A61398" w:rsidRDefault="00826DCB" w:rsidP="00957353">
      <w:pPr>
        <w:rPr>
          <w:rFonts w:ascii="Times New Roman" w:hAnsi="Times New Roman" w:cs="Times New Roman"/>
          <w:sz w:val="24"/>
          <w:szCs w:val="24"/>
        </w:rPr>
      </w:pPr>
      <w:r w:rsidRPr="00A61398">
        <w:rPr>
          <w:rFonts w:ascii="Times New Roman" w:hAnsi="Times New Roman" w:cs="Times New Roman"/>
          <w:sz w:val="24"/>
          <w:szCs w:val="24"/>
        </w:rPr>
        <w:t xml:space="preserve">   Не научим считать в этот период – будем и сами в дальнейшем испытывать трудности в работе, и своих учеников обречём на постоянные, обидные промахи. </w:t>
      </w:r>
    </w:p>
    <w:p w:rsidR="00826DCB" w:rsidRPr="00A61398" w:rsidRDefault="00826DCB" w:rsidP="00957353">
      <w:pPr>
        <w:rPr>
          <w:rFonts w:ascii="Times New Roman" w:hAnsi="Times New Roman" w:cs="Times New Roman"/>
          <w:sz w:val="24"/>
          <w:szCs w:val="24"/>
        </w:rPr>
      </w:pPr>
      <w:r w:rsidRPr="00A61398">
        <w:rPr>
          <w:rFonts w:ascii="Times New Roman" w:hAnsi="Times New Roman" w:cs="Times New Roman"/>
          <w:b/>
          <w:bCs/>
          <w:sz w:val="24"/>
          <w:szCs w:val="24"/>
        </w:rPr>
        <w:t>Два вида устного счёта</w:t>
      </w:r>
      <w:r w:rsidRPr="00A61398">
        <w:rPr>
          <w:rFonts w:ascii="Times New Roman" w:hAnsi="Times New Roman" w:cs="Times New Roman"/>
          <w:sz w:val="24"/>
          <w:szCs w:val="24"/>
        </w:rPr>
        <w:t xml:space="preserve">. </w:t>
      </w:r>
    </w:p>
    <w:p w:rsidR="00826DCB" w:rsidRPr="00A61398" w:rsidRDefault="00826DCB" w:rsidP="00656AC9">
      <w:pPr>
        <w:rPr>
          <w:rFonts w:ascii="Times New Roman" w:hAnsi="Times New Roman" w:cs="Times New Roman"/>
          <w:sz w:val="24"/>
          <w:szCs w:val="24"/>
        </w:rPr>
      </w:pPr>
      <w:r w:rsidRPr="00A61398">
        <w:rPr>
          <w:rFonts w:ascii="Times New Roman" w:hAnsi="Times New Roman" w:cs="Times New Roman"/>
          <w:sz w:val="24"/>
          <w:szCs w:val="24"/>
        </w:rPr>
        <w:t xml:space="preserve">       </w:t>
      </w:r>
      <w:r w:rsidRPr="00A61398">
        <w:rPr>
          <w:rFonts w:ascii="Times New Roman" w:hAnsi="Times New Roman" w:cs="Times New Roman"/>
          <w:b/>
          <w:bCs/>
          <w:i/>
          <w:iCs/>
          <w:sz w:val="24"/>
          <w:szCs w:val="24"/>
        </w:rPr>
        <w:t xml:space="preserve">Первый </w:t>
      </w:r>
      <w:r w:rsidRPr="00A61398">
        <w:rPr>
          <w:rFonts w:ascii="Times New Roman" w:hAnsi="Times New Roman" w:cs="Times New Roman"/>
          <w:i/>
          <w:iCs/>
          <w:sz w:val="24"/>
          <w:szCs w:val="24"/>
        </w:rPr>
        <w:t xml:space="preserve">(основан на зрительном восприятии информации) </w:t>
      </w:r>
      <w:r w:rsidRPr="00A61398">
        <w:rPr>
          <w:rFonts w:ascii="Times New Roman" w:hAnsi="Times New Roman" w:cs="Times New Roman"/>
          <w:sz w:val="24"/>
          <w:szCs w:val="24"/>
        </w:rPr>
        <w:t>– это тот, при котором учитель не только называет числа, с которыми надо оперировать, но и демонстрирует их учащимся каким-либо образом (записывает на доске, указывает по таблице, проецир</w:t>
      </w:r>
      <w:r w:rsidR="00957353" w:rsidRPr="00A61398">
        <w:rPr>
          <w:rFonts w:ascii="Times New Roman" w:hAnsi="Times New Roman" w:cs="Times New Roman"/>
          <w:sz w:val="24"/>
          <w:szCs w:val="24"/>
        </w:rPr>
        <w:t>ует на экран с помощью проектора</w:t>
      </w:r>
      <w:r w:rsidRPr="00A61398">
        <w:rPr>
          <w:rFonts w:ascii="Times New Roman" w:hAnsi="Times New Roman" w:cs="Times New Roman"/>
          <w:sz w:val="24"/>
          <w:szCs w:val="24"/>
        </w:rPr>
        <w:t xml:space="preserve">). Подкрепляя слуховые восприятия учащихся, зрительный ряд фактически делает ненужным удерживание данных чисел в уме, чем существенно облегчает процесс вычислений. Однако, </w:t>
      </w:r>
      <w:r w:rsidRPr="00A61398">
        <w:rPr>
          <w:rFonts w:ascii="Times New Roman" w:hAnsi="Times New Roman" w:cs="Times New Roman"/>
          <w:b/>
          <w:bCs/>
          <w:sz w:val="24"/>
          <w:szCs w:val="24"/>
        </w:rPr>
        <w:t>именно запоминание чисел</w:t>
      </w:r>
      <w:r w:rsidRPr="00A61398">
        <w:rPr>
          <w:rFonts w:ascii="Times New Roman" w:hAnsi="Times New Roman" w:cs="Times New Roman"/>
          <w:sz w:val="24"/>
          <w:szCs w:val="24"/>
        </w:rPr>
        <w:t xml:space="preserve">, над которыми производятся действия – </w:t>
      </w:r>
      <w:r w:rsidRPr="00A61398">
        <w:rPr>
          <w:rFonts w:ascii="Times New Roman" w:hAnsi="Times New Roman" w:cs="Times New Roman"/>
          <w:b/>
          <w:bCs/>
          <w:sz w:val="24"/>
          <w:szCs w:val="24"/>
        </w:rPr>
        <w:t>важный момент устного счёта</w:t>
      </w:r>
      <w:r w:rsidRPr="00A61398">
        <w:rPr>
          <w:rFonts w:ascii="Times New Roman" w:hAnsi="Times New Roman" w:cs="Times New Roman"/>
          <w:sz w:val="24"/>
          <w:szCs w:val="24"/>
        </w:rPr>
        <w:t xml:space="preserve">. </w:t>
      </w:r>
    </w:p>
    <w:p w:rsidR="00826DCB" w:rsidRPr="00A61398" w:rsidRDefault="00A61398" w:rsidP="00656AC9">
      <w:pPr>
        <w:rPr>
          <w:rFonts w:ascii="Times New Roman" w:hAnsi="Times New Roman" w:cs="Times New Roman"/>
          <w:sz w:val="24"/>
          <w:szCs w:val="24"/>
        </w:rPr>
      </w:pPr>
      <w:r>
        <w:rPr>
          <w:rFonts w:ascii="Times New Roman" w:hAnsi="Times New Roman" w:cs="Times New Roman"/>
          <w:sz w:val="24"/>
          <w:szCs w:val="24"/>
        </w:rPr>
        <w:t xml:space="preserve"> </w:t>
      </w:r>
      <w:r w:rsidR="00826DCB" w:rsidRPr="00A61398">
        <w:rPr>
          <w:rFonts w:ascii="Times New Roman" w:hAnsi="Times New Roman" w:cs="Times New Roman"/>
          <w:sz w:val="24"/>
          <w:szCs w:val="24"/>
        </w:rPr>
        <w:t xml:space="preserve">  </w:t>
      </w:r>
      <w:r>
        <w:rPr>
          <w:rFonts w:ascii="Times New Roman" w:hAnsi="Times New Roman" w:cs="Times New Roman"/>
          <w:b/>
          <w:bCs/>
          <w:i/>
          <w:iCs/>
          <w:sz w:val="24"/>
          <w:szCs w:val="24"/>
        </w:rPr>
        <w:t>В</w:t>
      </w:r>
      <w:r w:rsidR="00826DCB" w:rsidRPr="00A61398">
        <w:rPr>
          <w:rFonts w:ascii="Times New Roman" w:hAnsi="Times New Roman" w:cs="Times New Roman"/>
          <w:b/>
          <w:bCs/>
          <w:i/>
          <w:iCs/>
          <w:sz w:val="24"/>
          <w:szCs w:val="24"/>
        </w:rPr>
        <w:t xml:space="preserve">торой вид </w:t>
      </w:r>
      <w:r w:rsidR="00826DCB" w:rsidRPr="00A61398">
        <w:rPr>
          <w:rFonts w:ascii="Times New Roman" w:hAnsi="Times New Roman" w:cs="Times New Roman"/>
          <w:sz w:val="24"/>
          <w:szCs w:val="24"/>
        </w:rPr>
        <w:t xml:space="preserve">устного счёта </w:t>
      </w:r>
      <w:r w:rsidR="00826DCB" w:rsidRPr="00A61398">
        <w:rPr>
          <w:rFonts w:ascii="Times New Roman" w:hAnsi="Times New Roman" w:cs="Times New Roman"/>
          <w:i/>
          <w:iCs/>
          <w:sz w:val="24"/>
          <w:szCs w:val="24"/>
        </w:rPr>
        <w:t>(основан на слуховом  восприятии)</w:t>
      </w:r>
      <w:r w:rsidR="00826DCB" w:rsidRPr="00A61398">
        <w:rPr>
          <w:rFonts w:ascii="Times New Roman" w:hAnsi="Times New Roman" w:cs="Times New Roman"/>
          <w:sz w:val="24"/>
          <w:szCs w:val="24"/>
        </w:rPr>
        <w:t xml:space="preserve">. Учащиеся при этом ничего не записывают и никакими наглядными пособиями не пользуются. Естественно, что второй вид устного счёта сложнее первого. Но он и эффективнее в методическом смысле – </w:t>
      </w:r>
      <w:proofErr w:type="gramStart"/>
      <w:r w:rsidR="00826DCB" w:rsidRPr="00A61398">
        <w:rPr>
          <w:rFonts w:ascii="Times New Roman" w:hAnsi="Times New Roman" w:cs="Times New Roman"/>
          <w:sz w:val="24"/>
          <w:szCs w:val="24"/>
        </w:rPr>
        <w:t>при том</w:t>
      </w:r>
      <w:proofErr w:type="gramEnd"/>
      <w:r w:rsidR="00826DCB" w:rsidRPr="00A61398">
        <w:rPr>
          <w:rFonts w:ascii="Times New Roman" w:hAnsi="Times New Roman" w:cs="Times New Roman"/>
          <w:sz w:val="24"/>
          <w:szCs w:val="24"/>
        </w:rPr>
        <w:t xml:space="preserve">, однако, условии, что этим видом счёта удаётся увлечь всех учащихся. Последнее обстоятельство очень важно, поскольку при устной работе трудно контролировать каждого ученика. Необходимо стараться сделать так, чтобы </w:t>
      </w:r>
      <w:r w:rsidR="00826DCB" w:rsidRPr="00A61398">
        <w:rPr>
          <w:rFonts w:ascii="Times New Roman" w:hAnsi="Times New Roman" w:cs="Times New Roman"/>
          <w:b/>
          <w:bCs/>
          <w:sz w:val="24"/>
          <w:szCs w:val="24"/>
        </w:rPr>
        <w:t xml:space="preserve">устный счёт </w:t>
      </w:r>
      <w:r w:rsidR="00826DCB" w:rsidRPr="00A61398">
        <w:rPr>
          <w:rFonts w:ascii="Times New Roman" w:hAnsi="Times New Roman" w:cs="Times New Roman"/>
          <w:sz w:val="24"/>
          <w:szCs w:val="24"/>
        </w:rPr>
        <w:t xml:space="preserve">воспринимался учащимися </w:t>
      </w:r>
      <w:r w:rsidR="00826DCB" w:rsidRPr="00A61398">
        <w:rPr>
          <w:rFonts w:ascii="Times New Roman" w:hAnsi="Times New Roman" w:cs="Times New Roman"/>
          <w:b/>
          <w:bCs/>
          <w:sz w:val="24"/>
          <w:szCs w:val="24"/>
        </w:rPr>
        <w:t>как интересная игра</w:t>
      </w:r>
      <w:r w:rsidR="00826DCB" w:rsidRPr="00A61398">
        <w:rPr>
          <w:rFonts w:ascii="Times New Roman" w:hAnsi="Times New Roman" w:cs="Times New Roman"/>
          <w:sz w:val="24"/>
          <w:szCs w:val="24"/>
        </w:rPr>
        <w:t xml:space="preserve">. Тогда они сами внимательно следят за ответами друг друга, а учитель не столько контролёр, сколько лидер, придумывающий всё новые и новые интересные понятия. </w:t>
      </w:r>
    </w:p>
    <w:p w:rsidR="00957353" w:rsidRPr="00A61398" w:rsidRDefault="00A61398" w:rsidP="00957353">
      <w:pPr>
        <w:rPr>
          <w:rFonts w:ascii="Times New Roman" w:hAnsi="Times New Roman" w:cs="Times New Roman"/>
          <w:sz w:val="24"/>
          <w:szCs w:val="24"/>
        </w:rPr>
      </w:pPr>
      <w:r>
        <w:rPr>
          <w:rFonts w:ascii="Times New Roman" w:hAnsi="Times New Roman" w:cs="Times New Roman"/>
          <w:b/>
          <w:bCs/>
          <w:i/>
          <w:iCs/>
          <w:sz w:val="24"/>
          <w:szCs w:val="24"/>
          <w:u w:val="single"/>
        </w:rPr>
        <w:t>Ф</w:t>
      </w:r>
      <w:r w:rsidR="00826DCB" w:rsidRPr="00A61398">
        <w:rPr>
          <w:rFonts w:ascii="Times New Roman" w:hAnsi="Times New Roman" w:cs="Times New Roman"/>
          <w:b/>
          <w:bCs/>
          <w:i/>
          <w:iCs/>
          <w:sz w:val="24"/>
          <w:szCs w:val="24"/>
          <w:u w:val="single"/>
        </w:rPr>
        <w:t>ормы устного счёта</w:t>
      </w:r>
      <w:r w:rsidR="00826DCB" w:rsidRPr="00A61398">
        <w:rPr>
          <w:rFonts w:ascii="Times New Roman" w:hAnsi="Times New Roman" w:cs="Times New Roman"/>
          <w:sz w:val="24"/>
          <w:szCs w:val="24"/>
        </w:rPr>
        <w:t>:</w:t>
      </w:r>
      <w:r w:rsidR="00826DCB" w:rsidRPr="00A61398">
        <w:rPr>
          <w:rFonts w:ascii="Times New Roman" w:hAnsi="Times New Roman" w:cs="Times New Roman"/>
          <w:b/>
          <w:bCs/>
          <w:sz w:val="24"/>
          <w:szCs w:val="24"/>
        </w:rPr>
        <w:t xml:space="preserve"> </w:t>
      </w:r>
    </w:p>
    <w:p w:rsidR="00826DCB" w:rsidRPr="00A61398" w:rsidRDefault="00826DCB" w:rsidP="00957353">
      <w:pPr>
        <w:rPr>
          <w:rFonts w:ascii="Times New Roman" w:hAnsi="Times New Roman" w:cs="Times New Roman"/>
          <w:sz w:val="24"/>
          <w:szCs w:val="24"/>
        </w:rPr>
      </w:pPr>
      <w:r w:rsidRPr="00A61398">
        <w:rPr>
          <w:rFonts w:ascii="Times New Roman" w:hAnsi="Times New Roman" w:cs="Times New Roman"/>
          <w:b/>
          <w:bCs/>
          <w:sz w:val="24"/>
          <w:szCs w:val="24"/>
        </w:rPr>
        <w:t xml:space="preserve"> </w:t>
      </w:r>
      <w:proofErr w:type="gramStart"/>
      <w:r w:rsidRPr="00A61398">
        <w:rPr>
          <w:rFonts w:ascii="Times New Roman" w:hAnsi="Times New Roman" w:cs="Times New Roman"/>
          <w:sz w:val="24"/>
          <w:szCs w:val="24"/>
        </w:rPr>
        <w:t>Магические квадраты, Конь, Кто быстрее, Лучший счётчик, Лабиринт сомножителей, Индивидуальное лото, Светофор, Цветок, Солнышко, Кто быстрее достигнет флажка, Числовая мельница, Числовой фейерверк, Кодированные упражнения, Беглый счёт, Равный счёт, Счёт-дополнение, Лесенка, Молчанка, Эстафета, Торопись, да не ошибись, Не зевай, Устная контрольная работа.</w:t>
      </w:r>
      <w:proofErr w:type="gramEnd"/>
    </w:p>
    <w:p w:rsidR="00826DCB" w:rsidRPr="00A61398" w:rsidRDefault="00826DCB" w:rsidP="00957353">
      <w:pPr>
        <w:rPr>
          <w:rFonts w:ascii="Times New Roman" w:hAnsi="Times New Roman" w:cs="Times New Roman"/>
          <w:sz w:val="24"/>
          <w:szCs w:val="24"/>
        </w:rPr>
      </w:pPr>
      <w:r w:rsidRPr="00A61398">
        <w:rPr>
          <w:rFonts w:ascii="Times New Roman" w:hAnsi="Times New Roman" w:cs="Times New Roman"/>
          <w:sz w:val="24"/>
          <w:szCs w:val="24"/>
        </w:rPr>
        <w:t xml:space="preserve">  Повышению вычислительной культуры способствуют и </w:t>
      </w:r>
      <w:r w:rsidRPr="00A61398">
        <w:rPr>
          <w:rFonts w:ascii="Times New Roman" w:hAnsi="Times New Roman" w:cs="Times New Roman"/>
          <w:b/>
          <w:bCs/>
          <w:sz w:val="24"/>
          <w:szCs w:val="24"/>
        </w:rPr>
        <w:t>способы быстрых вычислений</w:t>
      </w:r>
      <w:r w:rsidRPr="00A61398">
        <w:rPr>
          <w:rFonts w:ascii="Times New Roman" w:hAnsi="Times New Roman" w:cs="Times New Roman"/>
          <w:sz w:val="24"/>
          <w:szCs w:val="24"/>
        </w:rPr>
        <w:t xml:space="preserve">. </w:t>
      </w:r>
    </w:p>
    <w:p w:rsidR="00826DCB" w:rsidRPr="00A61398" w:rsidRDefault="00826DCB" w:rsidP="00957353">
      <w:pPr>
        <w:rPr>
          <w:rFonts w:ascii="Times New Roman" w:hAnsi="Times New Roman" w:cs="Times New Roman"/>
          <w:sz w:val="24"/>
          <w:szCs w:val="24"/>
        </w:rPr>
      </w:pPr>
      <w:r w:rsidRPr="00A61398">
        <w:rPr>
          <w:rFonts w:ascii="Times New Roman" w:hAnsi="Times New Roman" w:cs="Times New Roman"/>
          <w:sz w:val="24"/>
          <w:szCs w:val="24"/>
        </w:rPr>
        <w:lastRenderedPageBreak/>
        <w:t xml:space="preserve"> Они развивают память учащихся, быстроту их реакции, воспитывают умение сосредоточиться</w:t>
      </w:r>
    </w:p>
    <w:p w:rsidR="00826DCB" w:rsidRPr="00A61398" w:rsidRDefault="00826DCB" w:rsidP="00957353">
      <w:pPr>
        <w:rPr>
          <w:rFonts w:ascii="Times New Roman" w:hAnsi="Times New Roman" w:cs="Times New Roman"/>
          <w:sz w:val="24"/>
          <w:szCs w:val="24"/>
        </w:rPr>
      </w:pPr>
      <w:r w:rsidRPr="00A61398">
        <w:rPr>
          <w:rFonts w:ascii="Times New Roman" w:hAnsi="Times New Roman" w:cs="Times New Roman"/>
          <w:b/>
          <w:bCs/>
          <w:sz w:val="24"/>
          <w:szCs w:val="24"/>
        </w:rPr>
        <w:t>Способы быстрого сложения и вычитания натуральных чисел.</w:t>
      </w:r>
    </w:p>
    <w:p w:rsidR="00826DCB" w:rsidRPr="00A61398" w:rsidRDefault="00826DCB" w:rsidP="00957353">
      <w:pPr>
        <w:rPr>
          <w:rFonts w:ascii="Times New Roman" w:hAnsi="Times New Roman" w:cs="Times New Roman"/>
          <w:sz w:val="24"/>
          <w:szCs w:val="24"/>
        </w:rPr>
      </w:pPr>
      <w:r w:rsidRPr="00A61398">
        <w:rPr>
          <w:rFonts w:ascii="Times New Roman" w:hAnsi="Times New Roman" w:cs="Times New Roman"/>
          <w:sz w:val="24"/>
          <w:szCs w:val="24"/>
        </w:rPr>
        <w:t xml:space="preserve">Если одно из слагаемых увеличить на несколько единиц, то из полученной суммы надо вычесть столько же единиц. Если одно из слагаемых увеличить на несколько единиц, а второе уменьшить </w:t>
      </w:r>
      <w:proofErr w:type="gramStart"/>
      <w:r w:rsidRPr="00A61398">
        <w:rPr>
          <w:rFonts w:ascii="Times New Roman" w:hAnsi="Times New Roman" w:cs="Times New Roman"/>
          <w:sz w:val="24"/>
          <w:szCs w:val="24"/>
        </w:rPr>
        <w:t>на столько</w:t>
      </w:r>
      <w:proofErr w:type="gramEnd"/>
      <w:r w:rsidRPr="00A61398">
        <w:rPr>
          <w:rFonts w:ascii="Times New Roman" w:hAnsi="Times New Roman" w:cs="Times New Roman"/>
          <w:sz w:val="24"/>
          <w:szCs w:val="24"/>
        </w:rPr>
        <w:t xml:space="preserve"> же единиц, то сумма не изменится. Если вычитаемое увеличить на несколько единиц и уменьшаемое увеличить </w:t>
      </w:r>
      <w:proofErr w:type="gramStart"/>
      <w:r w:rsidRPr="00A61398">
        <w:rPr>
          <w:rFonts w:ascii="Times New Roman" w:hAnsi="Times New Roman" w:cs="Times New Roman"/>
          <w:sz w:val="24"/>
          <w:szCs w:val="24"/>
        </w:rPr>
        <w:t>на столько</w:t>
      </w:r>
      <w:proofErr w:type="gramEnd"/>
      <w:r w:rsidRPr="00A61398">
        <w:rPr>
          <w:rFonts w:ascii="Times New Roman" w:hAnsi="Times New Roman" w:cs="Times New Roman"/>
          <w:sz w:val="24"/>
          <w:szCs w:val="24"/>
        </w:rPr>
        <w:t xml:space="preserve"> же единиц, то разность не изменится. </w:t>
      </w:r>
    </w:p>
    <w:p w:rsidR="00826DCB" w:rsidRPr="00A61398" w:rsidRDefault="00826DCB" w:rsidP="00957353">
      <w:pPr>
        <w:rPr>
          <w:rFonts w:ascii="Times New Roman" w:hAnsi="Times New Roman" w:cs="Times New Roman"/>
          <w:sz w:val="24"/>
          <w:szCs w:val="24"/>
        </w:rPr>
      </w:pPr>
      <w:r w:rsidRPr="00A61398">
        <w:rPr>
          <w:rFonts w:ascii="Times New Roman" w:hAnsi="Times New Roman" w:cs="Times New Roman"/>
          <w:b/>
          <w:bCs/>
          <w:i/>
          <w:iCs/>
          <w:sz w:val="24"/>
          <w:szCs w:val="24"/>
        </w:rPr>
        <w:t xml:space="preserve"> Пример: </w:t>
      </w:r>
      <w:r w:rsidRPr="00A61398">
        <w:rPr>
          <w:rFonts w:ascii="Times New Roman" w:hAnsi="Times New Roman" w:cs="Times New Roman"/>
          <w:sz w:val="24"/>
          <w:szCs w:val="24"/>
        </w:rPr>
        <w:t xml:space="preserve">Если от суммы двух чисел отнять разность тех же чисел, то в результате получится удвоенное меньшее число,   </w:t>
      </w:r>
    </w:p>
    <w:p w:rsidR="00826DCB" w:rsidRPr="00A61398" w:rsidRDefault="00826DCB" w:rsidP="00957353">
      <w:pPr>
        <w:rPr>
          <w:rFonts w:ascii="Times New Roman" w:hAnsi="Times New Roman" w:cs="Times New Roman"/>
          <w:sz w:val="24"/>
          <w:szCs w:val="24"/>
        </w:rPr>
      </w:pPr>
      <w:r w:rsidRPr="00A61398">
        <w:rPr>
          <w:rFonts w:ascii="Times New Roman" w:hAnsi="Times New Roman" w:cs="Times New Roman"/>
          <w:sz w:val="24"/>
          <w:szCs w:val="24"/>
        </w:rPr>
        <w:t xml:space="preserve">  то есть </w:t>
      </w:r>
      <w:r w:rsidRPr="00A61398">
        <w:rPr>
          <w:rFonts w:ascii="Times New Roman" w:hAnsi="Times New Roman" w:cs="Times New Roman"/>
          <w:i/>
          <w:iCs/>
          <w:sz w:val="24"/>
          <w:szCs w:val="24"/>
        </w:rPr>
        <w:t>(</w:t>
      </w:r>
      <w:r w:rsidRPr="00A61398">
        <w:rPr>
          <w:rFonts w:ascii="Times New Roman" w:hAnsi="Times New Roman" w:cs="Times New Roman"/>
          <w:i/>
          <w:iCs/>
          <w:sz w:val="24"/>
          <w:szCs w:val="24"/>
          <w:lang w:val="en-US"/>
        </w:rPr>
        <w:t>a</w:t>
      </w:r>
      <w:r w:rsidRPr="00A61398">
        <w:rPr>
          <w:rFonts w:ascii="Times New Roman" w:hAnsi="Times New Roman" w:cs="Times New Roman"/>
          <w:i/>
          <w:iCs/>
          <w:sz w:val="24"/>
          <w:szCs w:val="24"/>
        </w:rPr>
        <w:t>+</w:t>
      </w:r>
      <w:r w:rsidRPr="00A61398">
        <w:rPr>
          <w:rFonts w:ascii="Times New Roman" w:hAnsi="Times New Roman" w:cs="Times New Roman"/>
          <w:i/>
          <w:iCs/>
          <w:sz w:val="24"/>
          <w:szCs w:val="24"/>
          <w:lang w:val="en-US"/>
        </w:rPr>
        <w:t>b</w:t>
      </w:r>
      <w:r w:rsidRPr="00A61398">
        <w:rPr>
          <w:rFonts w:ascii="Times New Roman" w:hAnsi="Times New Roman" w:cs="Times New Roman"/>
          <w:i/>
          <w:iCs/>
          <w:sz w:val="24"/>
          <w:szCs w:val="24"/>
        </w:rPr>
        <w:t>)-(</w:t>
      </w:r>
      <w:r w:rsidRPr="00A61398">
        <w:rPr>
          <w:rFonts w:ascii="Times New Roman" w:hAnsi="Times New Roman" w:cs="Times New Roman"/>
          <w:i/>
          <w:iCs/>
          <w:sz w:val="24"/>
          <w:szCs w:val="24"/>
          <w:lang w:val="en-US"/>
        </w:rPr>
        <w:t>a</w:t>
      </w:r>
      <w:r w:rsidRPr="00A61398">
        <w:rPr>
          <w:rFonts w:ascii="Times New Roman" w:hAnsi="Times New Roman" w:cs="Times New Roman"/>
          <w:i/>
          <w:iCs/>
          <w:sz w:val="24"/>
          <w:szCs w:val="24"/>
        </w:rPr>
        <w:t>-</w:t>
      </w:r>
      <w:r w:rsidRPr="00A61398">
        <w:rPr>
          <w:rFonts w:ascii="Times New Roman" w:hAnsi="Times New Roman" w:cs="Times New Roman"/>
          <w:i/>
          <w:iCs/>
          <w:sz w:val="24"/>
          <w:szCs w:val="24"/>
          <w:lang w:val="en-US"/>
        </w:rPr>
        <w:t>b</w:t>
      </w:r>
      <w:r w:rsidRPr="00A61398">
        <w:rPr>
          <w:rFonts w:ascii="Times New Roman" w:hAnsi="Times New Roman" w:cs="Times New Roman"/>
          <w:i/>
          <w:iCs/>
          <w:sz w:val="24"/>
          <w:szCs w:val="24"/>
        </w:rPr>
        <w:t>)=2</w:t>
      </w:r>
      <w:r w:rsidRPr="00A61398">
        <w:rPr>
          <w:rFonts w:ascii="Times New Roman" w:hAnsi="Times New Roman" w:cs="Times New Roman"/>
          <w:i/>
          <w:iCs/>
          <w:sz w:val="24"/>
          <w:szCs w:val="24"/>
          <w:lang w:val="en-US"/>
        </w:rPr>
        <w:t>b</w:t>
      </w:r>
      <w:r w:rsidRPr="00A61398">
        <w:rPr>
          <w:rFonts w:ascii="Times New Roman" w:hAnsi="Times New Roman" w:cs="Times New Roman"/>
          <w:i/>
          <w:iCs/>
          <w:sz w:val="24"/>
          <w:szCs w:val="24"/>
        </w:rPr>
        <w:t xml:space="preserve"> .</w:t>
      </w:r>
      <w:r w:rsidRPr="00A61398">
        <w:rPr>
          <w:rFonts w:ascii="Times New Roman" w:hAnsi="Times New Roman" w:cs="Times New Roman"/>
          <w:sz w:val="24"/>
          <w:szCs w:val="24"/>
        </w:rPr>
        <w:t xml:space="preserve"> Если к сумме двух чисел прибавить их разность, то в результате получится удвоенное большее число,   то есть </w:t>
      </w:r>
      <w:r w:rsidRPr="00A61398">
        <w:rPr>
          <w:rFonts w:ascii="Times New Roman" w:hAnsi="Times New Roman" w:cs="Times New Roman"/>
          <w:i/>
          <w:iCs/>
          <w:sz w:val="24"/>
          <w:szCs w:val="24"/>
        </w:rPr>
        <w:t>(</w:t>
      </w:r>
      <w:r w:rsidRPr="00A61398">
        <w:rPr>
          <w:rFonts w:ascii="Times New Roman" w:hAnsi="Times New Roman" w:cs="Times New Roman"/>
          <w:i/>
          <w:iCs/>
          <w:sz w:val="24"/>
          <w:szCs w:val="24"/>
          <w:lang w:val="en-US"/>
        </w:rPr>
        <w:t>a</w:t>
      </w:r>
      <w:r w:rsidRPr="00A61398">
        <w:rPr>
          <w:rFonts w:ascii="Times New Roman" w:hAnsi="Times New Roman" w:cs="Times New Roman"/>
          <w:i/>
          <w:iCs/>
          <w:sz w:val="24"/>
          <w:szCs w:val="24"/>
        </w:rPr>
        <w:t>+</w:t>
      </w:r>
      <w:r w:rsidRPr="00A61398">
        <w:rPr>
          <w:rFonts w:ascii="Times New Roman" w:hAnsi="Times New Roman" w:cs="Times New Roman"/>
          <w:i/>
          <w:iCs/>
          <w:sz w:val="24"/>
          <w:szCs w:val="24"/>
          <w:lang w:val="en-US"/>
        </w:rPr>
        <w:t>b</w:t>
      </w:r>
      <w:r w:rsidRPr="00A61398">
        <w:rPr>
          <w:rFonts w:ascii="Times New Roman" w:hAnsi="Times New Roman" w:cs="Times New Roman"/>
          <w:i/>
          <w:iCs/>
          <w:sz w:val="24"/>
          <w:szCs w:val="24"/>
        </w:rPr>
        <w:t>)+(</w:t>
      </w:r>
      <w:r w:rsidRPr="00A61398">
        <w:rPr>
          <w:rFonts w:ascii="Times New Roman" w:hAnsi="Times New Roman" w:cs="Times New Roman"/>
          <w:i/>
          <w:iCs/>
          <w:sz w:val="24"/>
          <w:szCs w:val="24"/>
          <w:lang w:val="en-US"/>
        </w:rPr>
        <w:t>a</w:t>
      </w:r>
      <w:r w:rsidRPr="00A61398">
        <w:rPr>
          <w:rFonts w:ascii="Times New Roman" w:hAnsi="Times New Roman" w:cs="Times New Roman"/>
          <w:i/>
          <w:iCs/>
          <w:sz w:val="24"/>
          <w:szCs w:val="24"/>
        </w:rPr>
        <w:t>-</w:t>
      </w:r>
      <w:r w:rsidRPr="00A61398">
        <w:rPr>
          <w:rFonts w:ascii="Times New Roman" w:hAnsi="Times New Roman" w:cs="Times New Roman"/>
          <w:i/>
          <w:iCs/>
          <w:sz w:val="24"/>
          <w:szCs w:val="24"/>
          <w:lang w:val="en-US"/>
        </w:rPr>
        <w:t>b</w:t>
      </w:r>
      <w:r w:rsidRPr="00A61398">
        <w:rPr>
          <w:rFonts w:ascii="Times New Roman" w:hAnsi="Times New Roman" w:cs="Times New Roman"/>
          <w:i/>
          <w:iCs/>
          <w:sz w:val="24"/>
          <w:szCs w:val="24"/>
        </w:rPr>
        <w:t>)=2</w:t>
      </w:r>
      <w:r w:rsidRPr="00A61398">
        <w:rPr>
          <w:rFonts w:ascii="Times New Roman" w:hAnsi="Times New Roman" w:cs="Times New Roman"/>
          <w:i/>
          <w:iCs/>
          <w:sz w:val="24"/>
          <w:szCs w:val="24"/>
          <w:lang w:val="en-US"/>
        </w:rPr>
        <w:t>a</w:t>
      </w:r>
      <w:r w:rsidRPr="00A61398">
        <w:rPr>
          <w:rFonts w:ascii="Times New Roman" w:hAnsi="Times New Roman" w:cs="Times New Roman"/>
          <w:i/>
          <w:iCs/>
          <w:sz w:val="24"/>
          <w:szCs w:val="24"/>
        </w:rPr>
        <w:t xml:space="preserve"> </w:t>
      </w:r>
      <w:r w:rsidRPr="00A61398">
        <w:rPr>
          <w:rFonts w:ascii="Times New Roman" w:hAnsi="Times New Roman" w:cs="Times New Roman"/>
          <w:sz w:val="24"/>
          <w:szCs w:val="24"/>
        </w:rPr>
        <w:t>.</w:t>
      </w:r>
    </w:p>
    <w:p w:rsidR="00957353" w:rsidRPr="00A61398" w:rsidRDefault="00826DCB" w:rsidP="00957353">
      <w:pPr>
        <w:rPr>
          <w:rFonts w:ascii="Times New Roman" w:hAnsi="Times New Roman" w:cs="Times New Roman"/>
          <w:sz w:val="24"/>
          <w:szCs w:val="24"/>
        </w:rPr>
      </w:pPr>
      <w:r w:rsidRPr="00A61398">
        <w:rPr>
          <w:rFonts w:ascii="Times New Roman" w:hAnsi="Times New Roman" w:cs="Times New Roman"/>
          <w:b/>
          <w:bCs/>
          <w:sz w:val="24"/>
          <w:szCs w:val="24"/>
        </w:rPr>
        <w:t>Сложение столбцами.</w:t>
      </w:r>
    </w:p>
    <w:p w:rsidR="00826DCB" w:rsidRPr="00A61398" w:rsidRDefault="00826DCB" w:rsidP="00957353">
      <w:pPr>
        <w:rPr>
          <w:rFonts w:ascii="Times New Roman" w:hAnsi="Times New Roman" w:cs="Times New Roman"/>
          <w:sz w:val="24"/>
          <w:szCs w:val="24"/>
        </w:rPr>
      </w:pPr>
      <w:r w:rsidRPr="00A61398">
        <w:rPr>
          <w:rFonts w:ascii="Times New Roman" w:hAnsi="Times New Roman" w:cs="Times New Roman"/>
          <w:b/>
          <w:bCs/>
          <w:sz w:val="24"/>
          <w:szCs w:val="24"/>
        </w:rPr>
        <w:t xml:space="preserve">  </w:t>
      </w:r>
      <w:r w:rsidRPr="00A61398">
        <w:rPr>
          <w:rFonts w:ascii="Times New Roman" w:hAnsi="Times New Roman" w:cs="Times New Roman"/>
          <w:sz w:val="24"/>
          <w:szCs w:val="24"/>
        </w:rPr>
        <w:t>Сумма цифр каждого разряда складывается отдельно. Цифра десятков в сумме предыдущего разряда складывается с цифрой единиц последующей суммы.</w:t>
      </w:r>
    </w:p>
    <w:p w:rsidR="00826DCB" w:rsidRPr="00A61398" w:rsidRDefault="00826DCB" w:rsidP="00957353">
      <w:pPr>
        <w:rPr>
          <w:rFonts w:ascii="Times New Roman" w:hAnsi="Times New Roman" w:cs="Times New Roman"/>
          <w:sz w:val="24"/>
          <w:szCs w:val="24"/>
        </w:rPr>
      </w:pPr>
      <w:r w:rsidRPr="00A61398">
        <w:rPr>
          <w:rFonts w:ascii="Times New Roman" w:hAnsi="Times New Roman" w:cs="Times New Roman"/>
          <w:b/>
          <w:bCs/>
          <w:sz w:val="24"/>
          <w:szCs w:val="24"/>
        </w:rPr>
        <w:t xml:space="preserve">Сложение с перестановкой слагаемых. </w:t>
      </w:r>
    </w:p>
    <w:p w:rsidR="00826DCB" w:rsidRPr="00A61398" w:rsidRDefault="00826DCB" w:rsidP="00957353">
      <w:pPr>
        <w:rPr>
          <w:rFonts w:ascii="Times New Roman" w:hAnsi="Times New Roman" w:cs="Times New Roman"/>
          <w:sz w:val="24"/>
          <w:szCs w:val="24"/>
        </w:rPr>
      </w:pPr>
      <w:r w:rsidRPr="00A61398">
        <w:rPr>
          <w:rFonts w:ascii="Times New Roman" w:hAnsi="Times New Roman" w:cs="Times New Roman"/>
          <w:sz w:val="24"/>
          <w:szCs w:val="24"/>
        </w:rPr>
        <w:t xml:space="preserve">  72+63+28=? Третье слагаемое является дополнением первого до 100. Мысленно переставим слагаемые. Сложим их 72+28+63=163. Соединяем слагаемые попарно: (3013+2118)+(74+126) =5200+200=5400.</w:t>
      </w:r>
    </w:p>
    <w:p w:rsidR="00826DCB" w:rsidRPr="00A61398" w:rsidRDefault="00826DCB" w:rsidP="00957353">
      <w:pPr>
        <w:rPr>
          <w:rFonts w:ascii="Times New Roman" w:hAnsi="Times New Roman" w:cs="Times New Roman"/>
          <w:sz w:val="24"/>
          <w:szCs w:val="24"/>
        </w:rPr>
      </w:pPr>
      <w:r w:rsidRPr="00A61398">
        <w:rPr>
          <w:rFonts w:ascii="Times New Roman" w:hAnsi="Times New Roman" w:cs="Times New Roman"/>
          <w:b/>
          <w:bCs/>
          <w:sz w:val="24"/>
          <w:szCs w:val="24"/>
        </w:rPr>
        <w:t>Сложение десятичных дробей.</w:t>
      </w:r>
    </w:p>
    <w:p w:rsidR="00826DCB" w:rsidRPr="00A61398" w:rsidRDefault="00826DCB" w:rsidP="00957353">
      <w:pPr>
        <w:rPr>
          <w:rFonts w:ascii="Times New Roman" w:hAnsi="Times New Roman" w:cs="Times New Roman"/>
          <w:sz w:val="24"/>
          <w:szCs w:val="24"/>
        </w:rPr>
      </w:pPr>
      <w:r w:rsidRPr="00A61398">
        <w:rPr>
          <w:rFonts w:ascii="Times New Roman" w:hAnsi="Times New Roman" w:cs="Times New Roman"/>
          <w:sz w:val="24"/>
          <w:szCs w:val="24"/>
        </w:rPr>
        <w:t xml:space="preserve"> Складывать устно десятичные дроби следует подобно целым числам, то есть, начиная с высших разрядов: сначала поразрядно сложить целые части, затем – дробные десятичные доли. </w:t>
      </w:r>
    </w:p>
    <w:p w:rsidR="00957353" w:rsidRPr="00A61398" w:rsidRDefault="00826DCB" w:rsidP="00957353">
      <w:pPr>
        <w:rPr>
          <w:rFonts w:ascii="Times New Roman" w:hAnsi="Times New Roman" w:cs="Times New Roman"/>
          <w:sz w:val="24"/>
          <w:szCs w:val="24"/>
        </w:rPr>
      </w:pPr>
      <w:r w:rsidRPr="00A61398">
        <w:rPr>
          <w:rFonts w:ascii="Times New Roman" w:hAnsi="Times New Roman" w:cs="Times New Roman"/>
          <w:b/>
          <w:bCs/>
          <w:sz w:val="24"/>
          <w:szCs w:val="24"/>
        </w:rPr>
        <w:t>Способы быстрого умножения и деления натуральных чисел.</w:t>
      </w:r>
    </w:p>
    <w:p w:rsidR="00826DCB" w:rsidRPr="00A61398" w:rsidRDefault="00826DCB" w:rsidP="00957353">
      <w:pPr>
        <w:rPr>
          <w:rFonts w:ascii="Times New Roman" w:hAnsi="Times New Roman" w:cs="Times New Roman"/>
          <w:sz w:val="24"/>
          <w:szCs w:val="24"/>
        </w:rPr>
      </w:pPr>
      <w:r w:rsidRPr="00A61398">
        <w:rPr>
          <w:rFonts w:ascii="Times New Roman" w:hAnsi="Times New Roman" w:cs="Times New Roman"/>
          <w:iCs/>
          <w:sz w:val="24"/>
          <w:szCs w:val="24"/>
        </w:rPr>
        <w:t xml:space="preserve">  Применение распределительного закона умножения относительно сложения и вычитания к множителям, один из которых представлен в виде суммы или разности.</w:t>
      </w:r>
    </w:p>
    <w:p w:rsidR="00826DCB" w:rsidRPr="00A61398" w:rsidRDefault="00826DCB" w:rsidP="00957353">
      <w:pPr>
        <w:rPr>
          <w:rFonts w:ascii="Times New Roman" w:hAnsi="Times New Roman" w:cs="Times New Roman"/>
          <w:sz w:val="24"/>
          <w:szCs w:val="24"/>
        </w:rPr>
      </w:pPr>
      <w:r w:rsidRPr="00A61398">
        <w:rPr>
          <w:rFonts w:ascii="Times New Roman" w:hAnsi="Times New Roman" w:cs="Times New Roman"/>
          <w:iCs/>
          <w:sz w:val="24"/>
          <w:szCs w:val="24"/>
        </w:rPr>
        <w:t xml:space="preserve"> Примеры: 8•318=8• (310+8)=2480+64=2544</w:t>
      </w:r>
      <w:r w:rsidRPr="00A61398">
        <w:rPr>
          <w:rFonts w:ascii="Times New Roman" w:hAnsi="Times New Roman" w:cs="Times New Roman"/>
          <w:iCs/>
          <w:sz w:val="24"/>
          <w:szCs w:val="24"/>
        </w:rPr>
        <w:br/>
        <w:t>7•196=7• (200-4)  = 1400 - 28=1372.</w:t>
      </w:r>
      <w:r w:rsidRPr="00A61398">
        <w:rPr>
          <w:rFonts w:ascii="Times New Roman" w:hAnsi="Times New Roman" w:cs="Times New Roman"/>
          <w:sz w:val="24"/>
          <w:szCs w:val="24"/>
        </w:rPr>
        <w:t xml:space="preserve"> </w:t>
      </w:r>
    </w:p>
    <w:p w:rsidR="00826DCB" w:rsidRPr="00A61398" w:rsidRDefault="00826DCB" w:rsidP="00826DCB">
      <w:pPr>
        <w:rPr>
          <w:rFonts w:ascii="Times New Roman" w:hAnsi="Times New Roman" w:cs="Times New Roman"/>
          <w:sz w:val="24"/>
          <w:szCs w:val="24"/>
        </w:rPr>
      </w:pPr>
      <w:r w:rsidRPr="00A61398">
        <w:rPr>
          <w:rFonts w:ascii="Times New Roman" w:hAnsi="Times New Roman" w:cs="Times New Roman"/>
          <w:b/>
          <w:bCs/>
          <w:sz w:val="24"/>
          <w:szCs w:val="24"/>
        </w:rPr>
        <w:t>Умножение чисел на 11.</w:t>
      </w:r>
    </w:p>
    <w:p w:rsidR="00826DCB" w:rsidRPr="00A61398" w:rsidRDefault="00826DCB" w:rsidP="00826DCB">
      <w:pPr>
        <w:rPr>
          <w:rFonts w:ascii="Times New Roman" w:hAnsi="Times New Roman" w:cs="Times New Roman"/>
          <w:sz w:val="24"/>
          <w:szCs w:val="24"/>
        </w:rPr>
      </w:pPr>
      <w:r w:rsidRPr="00A61398">
        <w:rPr>
          <w:rFonts w:ascii="Times New Roman" w:hAnsi="Times New Roman" w:cs="Times New Roman"/>
          <w:b/>
          <w:bCs/>
          <w:sz w:val="24"/>
          <w:szCs w:val="24"/>
        </w:rPr>
        <w:t xml:space="preserve">     </w:t>
      </w:r>
      <w:r w:rsidRPr="00A61398">
        <w:rPr>
          <w:rFonts w:ascii="Times New Roman" w:hAnsi="Times New Roman" w:cs="Times New Roman"/>
          <w:sz w:val="24"/>
          <w:szCs w:val="24"/>
        </w:rPr>
        <w:t>Чтобы двузначное число, сумма цифр которого не превышает 10, умножить на 11, надо цифры этого числа раздвинуть и поставить между ними сумму этих цифр. Если одна из сумм соседних цифр окажется больше 9, то на соответствующем месте записывают цифру единиц полученной суммы, а к следующей сумме прибавляют 1. Прибавляют единицу и к последней цифре множителя, если предыдущая сумма превышала 9.</w:t>
      </w:r>
    </w:p>
    <w:p w:rsidR="00826DCB" w:rsidRPr="00A61398" w:rsidRDefault="00826DCB" w:rsidP="00826DCB">
      <w:pPr>
        <w:rPr>
          <w:rFonts w:ascii="Times New Roman" w:hAnsi="Times New Roman" w:cs="Times New Roman"/>
          <w:sz w:val="24"/>
          <w:szCs w:val="24"/>
        </w:rPr>
      </w:pPr>
      <w:r w:rsidRPr="00A61398">
        <w:rPr>
          <w:rFonts w:ascii="Times New Roman" w:hAnsi="Times New Roman" w:cs="Times New Roman"/>
          <w:b/>
          <w:bCs/>
          <w:sz w:val="24"/>
          <w:szCs w:val="24"/>
        </w:rPr>
        <w:t>Умножение двузначного числа на 111.</w:t>
      </w:r>
    </w:p>
    <w:p w:rsidR="00826DCB" w:rsidRPr="00A61398" w:rsidRDefault="00826DCB" w:rsidP="00826DCB">
      <w:pPr>
        <w:rPr>
          <w:rFonts w:ascii="Times New Roman" w:hAnsi="Times New Roman" w:cs="Times New Roman"/>
          <w:sz w:val="24"/>
          <w:szCs w:val="24"/>
        </w:rPr>
      </w:pPr>
      <w:r w:rsidRPr="00A61398">
        <w:rPr>
          <w:rFonts w:ascii="Times New Roman" w:hAnsi="Times New Roman" w:cs="Times New Roman"/>
          <w:sz w:val="24"/>
          <w:szCs w:val="24"/>
        </w:rPr>
        <w:lastRenderedPageBreak/>
        <w:t xml:space="preserve">      Справа налево нужно последовательно записать: последнюю цифру первого множителя (т.е. цифру из разряда единиц), сумму цифр первого множителя, снова сумму его цифр и, наконец, его первую цифру. Если сумма цифр двузначного числа больше 9, то записываем цифру единиц каждой суммы, а к следующему результату прибавляем 1.</w:t>
      </w:r>
    </w:p>
    <w:p w:rsidR="00826DCB" w:rsidRPr="00A61398" w:rsidRDefault="00826DCB" w:rsidP="00826DCB">
      <w:pPr>
        <w:rPr>
          <w:rFonts w:ascii="Times New Roman" w:hAnsi="Times New Roman" w:cs="Times New Roman"/>
          <w:sz w:val="24"/>
          <w:szCs w:val="24"/>
        </w:rPr>
      </w:pPr>
      <w:r w:rsidRPr="00A61398">
        <w:rPr>
          <w:rFonts w:ascii="Times New Roman" w:hAnsi="Times New Roman" w:cs="Times New Roman"/>
          <w:b/>
          <w:bCs/>
          <w:sz w:val="24"/>
          <w:szCs w:val="24"/>
        </w:rPr>
        <w:t>Умножение на 5, 25, 125.</w:t>
      </w:r>
    </w:p>
    <w:p w:rsidR="00826DCB" w:rsidRPr="00A61398" w:rsidRDefault="00826DCB" w:rsidP="00826DCB">
      <w:pPr>
        <w:rPr>
          <w:rFonts w:ascii="Times New Roman" w:hAnsi="Times New Roman" w:cs="Times New Roman"/>
          <w:sz w:val="24"/>
          <w:szCs w:val="24"/>
        </w:rPr>
      </w:pPr>
      <w:r w:rsidRPr="00A61398">
        <w:rPr>
          <w:rFonts w:ascii="Times New Roman" w:hAnsi="Times New Roman" w:cs="Times New Roman"/>
          <w:b/>
          <w:bCs/>
          <w:sz w:val="24"/>
          <w:szCs w:val="24"/>
        </w:rPr>
        <w:t xml:space="preserve">    </w:t>
      </w:r>
      <w:r w:rsidRPr="00A61398">
        <w:rPr>
          <w:rFonts w:ascii="Times New Roman" w:hAnsi="Times New Roman" w:cs="Times New Roman"/>
          <w:sz w:val="24"/>
          <w:szCs w:val="24"/>
        </w:rPr>
        <w:t>Разделить число соответственно на 2, 4, 8 и результат умножить на 10, 100, 1000. Если множитель не делится нацело на 2, 4 или на 8, то деление производится с остатком. Затем частное умножают соответственно на 10, 100 или 1000, а остаток – на 5, 25 или 125.</w:t>
      </w:r>
    </w:p>
    <w:p w:rsidR="00365073" w:rsidRPr="00A61398" w:rsidRDefault="00365073" w:rsidP="00365073">
      <w:pPr>
        <w:rPr>
          <w:rFonts w:ascii="Times New Roman" w:hAnsi="Times New Roman" w:cs="Times New Roman"/>
          <w:sz w:val="24"/>
          <w:szCs w:val="24"/>
        </w:rPr>
      </w:pPr>
      <w:r w:rsidRPr="00A61398">
        <w:rPr>
          <w:rFonts w:ascii="Times New Roman" w:hAnsi="Times New Roman" w:cs="Times New Roman"/>
          <w:sz w:val="24"/>
          <w:szCs w:val="24"/>
        </w:rPr>
        <w:t xml:space="preserve">Однако 5-7 минут успешного счёта на уроке не достаточны не только для развития вычислительных навыков, но и для их закрепления, если нет системы устного счёта. </w:t>
      </w:r>
    </w:p>
    <w:p w:rsidR="00957353" w:rsidRPr="00A61398" w:rsidRDefault="00957353" w:rsidP="00365073">
      <w:pPr>
        <w:rPr>
          <w:rFonts w:ascii="Times New Roman" w:hAnsi="Times New Roman" w:cs="Times New Roman"/>
          <w:sz w:val="24"/>
          <w:szCs w:val="24"/>
        </w:rPr>
      </w:pPr>
      <w:r w:rsidRPr="00A61398">
        <w:rPr>
          <w:rFonts w:ascii="Times New Roman" w:hAnsi="Times New Roman" w:cs="Times New Roman"/>
          <w:sz w:val="24"/>
          <w:szCs w:val="24"/>
        </w:rPr>
        <w:t xml:space="preserve">     </w:t>
      </w:r>
      <w:r w:rsidR="00365073" w:rsidRPr="00A61398">
        <w:rPr>
          <w:rFonts w:ascii="Times New Roman" w:hAnsi="Times New Roman" w:cs="Times New Roman"/>
          <w:sz w:val="24"/>
          <w:szCs w:val="24"/>
        </w:rPr>
        <w:t xml:space="preserve"> Организация устных упражнений всегда была и остаётся “узким местом” в работе на уроке: суметь за небольшое время дать каждому ученику достаточную “вычислительную нагрузку”, предложить разнообразные задания, стимулирующие развитие внимания, памяти, эмоционально-волевой сферы, оперативно проверить правильность решений, обеспечить необходимый уровень самостоятельности в работе детей – действительно весьма трудная задача. </w:t>
      </w:r>
    </w:p>
    <w:p w:rsidR="00365073" w:rsidRPr="00A61398" w:rsidRDefault="00957353" w:rsidP="00365073">
      <w:pPr>
        <w:rPr>
          <w:rFonts w:ascii="Times New Roman" w:hAnsi="Times New Roman" w:cs="Times New Roman"/>
          <w:sz w:val="24"/>
          <w:szCs w:val="24"/>
        </w:rPr>
      </w:pPr>
      <w:r w:rsidRPr="00A61398">
        <w:rPr>
          <w:rFonts w:ascii="Times New Roman" w:hAnsi="Times New Roman" w:cs="Times New Roman"/>
          <w:sz w:val="24"/>
          <w:szCs w:val="24"/>
        </w:rPr>
        <w:t xml:space="preserve">  </w:t>
      </w:r>
      <w:r w:rsidR="00365073" w:rsidRPr="00A61398">
        <w:rPr>
          <w:rFonts w:ascii="Times New Roman" w:hAnsi="Times New Roman" w:cs="Times New Roman"/>
          <w:sz w:val="24"/>
          <w:szCs w:val="24"/>
        </w:rPr>
        <w:t xml:space="preserve"> Помочь в разрешении этой проблемы помогают, как показывает опыт обучения школьников в средних классах, наборы </w:t>
      </w:r>
      <w:r w:rsidR="00365073" w:rsidRPr="00A61398">
        <w:rPr>
          <w:rFonts w:ascii="Times New Roman" w:hAnsi="Times New Roman" w:cs="Times New Roman"/>
          <w:b/>
          <w:bCs/>
          <w:sz w:val="24"/>
          <w:szCs w:val="24"/>
        </w:rPr>
        <w:t xml:space="preserve">упражнений – тренажёры. </w:t>
      </w:r>
    </w:p>
    <w:p w:rsidR="00365073" w:rsidRPr="00A61398" w:rsidRDefault="00365073" w:rsidP="00365073">
      <w:pPr>
        <w:rPr>
          <w:rFonts w:ascii="Times New Roman" w:hAnsi="Times New Roman" w:cs="Times New Roman"/>
          <w:sz w:val="24"/>
          <w:szCs w:val="24"/>
        </w:rPr>
      </w:pPr>
      <w:r w:rsidRPr="00A61398">
        <w:rPr>
          <w:rFonts w:ascii="Times New Roman" w:hAnsi="Times New Roman" w:cs="Times New Roman"/>
          <w:sz w:val="24"/>
          <w:szCs w:val="24"/>
        </w:rPr>
        <w:t xml:space="preserve">             Они предназначены как для работы в классе на уроке, так и для самостоятельной работы дома. </w:t>
      </w:r>
      <w:r w:rsidRPr="00A61398">
        <w:rPr>
          <w:rFonts w:ascii="Times New Roman" w:hAnsi="Times New Roman" w:cs="Times New Roman"/>
          <w:b/>
          <w:bCs/>
          <w:sz w:val="24"/>
          <w:szCs w:val="24"/>
        </w:rPr>
        <w:t>Задания-тренажёры</w:t>
      </w:r>
      <w:r w:rsidRPr="00A61398">
        <w:rPr>
          <w:rFonts w:ascii="Times New Roman" w:hAnsi="Times New Roman" w:cs="Times New Roman"/>
          <w:sz w:val="24"/>
          <w:szCs w:val="24"/>
        </w:rPr>
        <w:t xml:space="preserve"> позволяют предложить ученику выполнить большой объём вычислений за небольшое время. </w:t>
      </w:r>
    </w:p>
    <w:p w:rsidR="00365073" w:rsidRPr="00A61398" w:rsidRDefault="00957353" w:rsidP="00365073">
      <w:pPr>
        <w:rPr>
          <w:rFonts w:ascii="Times New Roman" w:hAnsi="Times New Roman" w:cs="Times New Roman"/>
          <w:sz w:val="24"/>
          <w:szCs w:val="24"/>
        </w:rPr>
      </w:pPr>
      <w:r w:rsidRPr="00A61398">
        <w:rPr>
          <w:rFonts w:ascii="Times New Roman" w:hAnsi="Times New Roman" w:cs="Times New Roman"/>
          <w:sz w:val="24"/>
          <w:szCs w:val="24"/>
        </w:rPr>
        <w:t xml:space="preserve"> </w:t>
      </w:r>
      <w:r w:rsidR="00365073" w:rsidRPr="00A61398">
        <w:rPr>
          <w:rFonts w:ascii="Times New Roman" w:hAnsi="Times New Roman" w:cs="Times New Roman"/>
          <w:sz w:val="24"/>
          <w:szCs w:val="24"/>
        </w:rPr>
        <w:t xml:space="preserve"> Таким образом, оттачиваются не только собственно </w:t>
      </w:r>
      <w:r w:rsidR="00365073" w:rsidRPr="00A61398">
        <w:rPr>
          <w:rFonts w:ascii="Times New Roman" w:hAnsi="Times New Roman" w:cs="Times New Roman"/>
          <w:iCs/>
          <w:sz w:val="24"/>
          <w:szCs w:val="24"/>
        </w:rPr>
        <w:t>вычислительные навыки</w:t>
      </w:r>
      <w:r w:rsidR="00365073" w:rsidRPr="00A61398">
        <w:rPr>
          <w:rFonts w:ascii="Times New Roman" w:hAnsi="Times New Roman" w:cs="Times New Roman"/>
          <w:sz w:val="24"/>
          <w:szCs w:val="24"/>
        </w:rPr>
        <w:t xml:space="preserve">, </w:t>
      </w:r>
      <w:r w:rsidR="00365073" w:rsidRPr="00A61398">
        <w:rPr>
          <w:rFonts w:ascii="Times New Roman" w:hAnsi="Times New Roman" w:cs="Times New Roman"/>
          <w:iCs/>
          <w:sz w:val="24"/>
          <w:szCs w:val="24"/>
        </w:rPr>
        <w:t>формируется “числовая зоркость</w:t>
      </w:r>
      <w:r w:rsidR="00365073" w:rsidRPr="00A61398">
        <w:rPr>
          <w:rFonts w:ascii="Times New Roman" w:hAnsi="Times New Roman" w:cs="Times New Roman"/>
          <w:sz w:val="24"/>
          <w:szCs w:val="24"/>
        </w:rPr>
        <w:t xml:space="preserve">”, но и </w:t>
      </w:r>
      <w:r w:rsidR="00365073" w:rsidRPr="00A61398">
        <w:rPr>
          <w:rFonts w:ascii="Times New Roman" w:hAnsi="Times New Roman" w:cs="Times New Roman"/>
          <w:iCs/>
          <w:sz w:val="24"/>
          <w:szCs w:val="24"/>
        </w:rPr>
        <w:t xml:space="preserve">тренируется внимание, развивается оперативная память </w:t>
      </w:r>
      <w:r w:rsidR="00365073" w:rsidRPr="00A61398">
        <w:rPr>
          <w:rFonts w:ascii="Times New Roman" w:hAnsi="Times New Roman" w:cs="Times New Roman"/>
          <w:sz w:val="24"/>
          <w:szCs w:val="24"/>
        </w:rPr>
        <w:t xml:space="preserve">ребёнка.       </w:t>
      </w:r>
    </w:p>
    <w:p w:rsidR="00365073" w:rsidRPr="00A61398" w:rsidRDefault="00365073" w:rsidP="00365073">
      <w:pPr>
        <w:rPr>
          <w:rFonts w:ascii="Times New Roman" w:hAnsi="Times New Roman" w:cs="Times New Roman"/>
          <w:sz w:val="24"/>
          <w:szCs w:val="24"/>
        </w:rPr>
      </w:pPr>
      <w:r w:rsidRPr="00A61398">
        <w:rPr>
          <w:rFonts w:ascii="Times New Roman" w:hAnsi="Times New Roman" w:cs="Times New Roman"/>
          <w:sz w:val="24"/>
          <w:szCs w:val="24"/>
        </w:rPr>
        <w:t xml:space="preserve">            В результате такой тренировки каждый ребёнок приучается быстро и правильно считать и думать, овладевает различными приёмами самопроверки, значительно лучше ориентируется в числовых множествах.  </w:t>
      </w:r>
    </w:p>
    <w:p w:rsidR="00365073" w:rsidRPr="00A61398" w:rsidRDefault="00365073" w:rsidP="00365073">
      <w:pPr>
        <w:rPr>
          <w:rFonts w:ascii="Times New Roman" w:hAnsi="Times New Roman" w:cs="Times New Roman"/>
          <w:sz w:val="24"/>
          <w:szCs w:val="24"/>
        </w:rPr>
      </w:pPr>
      <w:r w:rsidRPr="00A61398">
        <w:rPr>
          <w:rFonts w:ascii="Times New Roman" w:hAnsi="Times New Roman" w:cs="Times New Roman"/>
          <w:b/>
          <w:bCs/>
          <w:sz w:val="24"/>
          <w:szCs w:val="24"/>
        </w:rPr>
        <w:t xml:space="preserve">            Таблицы-тренажёры </w:t>
      </w:r>
      <w:r w:rsidRPr="00A61398">
        <w:rPr>
          <w:rFonts w:ascii="Times New Roman" w:hAnsi="Times New Roman" w:cs="Times New Roman"/>
          <w:sz w:val="24"/>
          <w:szCs w:val="24"/>
        </w:rPr>
        <w:t xml:space="preserve">рассчитаны на многократное использование. </w:t>
      </w:r>
    </w:p>
    <w:p w:rsidR="00365073" w:rsidRPr="00A61398" w:rsidRDefault="00365073" w:rsidP="00365073">
      <w:pPr>
        <w:rPr>
          <w:rFonts w:ascii="Times New Roman" w:hAnsi="Times New Roman" w:cs="Times New Roman"/>
          <w:sz w:val="24"/>
          <w:szCs w:val="24"/>
        </w:rPr>
      </w:pPr>
      <w:r w:rsidRPr="00A61398">
        <w:rPr>
          <w:rFonts w:ascii="Times New Roman" w:hAnsi="Times New Roman" w:cs="Times New Roman"/>
          <w:sz w:val="24"/>
          <w:szCs w:val="24"/>
        </w:rPr>
        <w:t xml:space="preserve">             Все виды </w:t>
      </w:r>
      <w:r w:rsidRPr="00A61398">
        <w:rPr>
          <w:rFonts w:ascii="Times New Roman" w:hAnsi="Times New Roman" w:cs="Times New Roman"/>
          <w:b/>
          <w:bCs/>
          <w:sz w:val="24"/>
          <w:szCs w:val="24"/>
        </w:rPr>
        <w:t xml:space="preserve">заданий тренажёра </w:t>
      </w:r>
      <w:r w:rsidRPr="00A61398">
        <w:rPr>
          <w:rFonts w:ascii="Times New Roman" w:hAnsi="Times New Roman" w:cs="Times New Roman"/>
          <w:sz w:val="24"/>
          <w:szCs w:val="24"/>
        </w:rPr>
        <w:t xml:space="preserve">разбиты на отдельные части.     Каждая такая часть – одна порция при проведении устного счёта. При выполнении заданий ученик произносит или записывает ответ каждого действия. </w:t>
      </w:r>
    </w:p>
    <w:p w:rsidR="00365073" w:rsidRPr="00A61398" w:rsidRDefault="00365073" w:rsidP="00365073">
      <w:pPr>
        <w:rPr>
          <w:rFonts w:ascii="Times New Roman" w:hAnsi="Times New Roman" w:cs="Times New Roman"/>
          <w:sz w:val="24"/>
          <w:szCs w:val="24"/>
        </w:rPr>
      </w:pPr>
      <w:r w:rsidRPr="00A61398">
        <w:rPr>
          <w:rFonts w:ascii="Times New Roman" w:hAnsi="Times New Roman" w:cs="Times New Roman"/>
          <w:sz w:val="24"/>
          <w:szCs w:val="24"/>
        </w:rPr>
        <w:t xml:space="preserve">      При выполнении цепочных вычислений результаты промежуточных действий не записываются, ученик фиксирует только окончательный ответ. </w:t>
      </w:r>
    </w:p>
    <w:p w:rsidR="00365073" w:rsidRPr="00A61398" w:rsidRDefault="00365073" w:rsidP="00365073">
      <w:pPr>
        <w:rPr>
          <w:rFonts w:ascii="Times New Roman" w:hAnsi="Times New Roman" w:cs="Times New Roman"/>
          <w:sz w:val="24"/>
          <w:szCs w:val="24"/>
        </w:rPr>
      </w:pPr>
      <w:r w:rsidRPr="00A61398">
        <w:rPr>
          <w:rFonts w:ascii="Times New Roman" w:hAnsi="Times New Roman" w:cs="Times New Roman"/>
          <w:sz w:val="24"/>
          <w:szCs w:val="24"/>
        </w:rPr>
        <w:t xml:space="preserve">      </w:t>
      </w:r>
      <w:r w:rsidRPr="00A61398">
        <w:rPr>
          <w:rFonts w:ascii="Times New Roman" w:hAnsi="Times New Roman" w:cs="Times New Roman"/>
          <w:b/>
          <w:bCs/>
          <w:sz w:val="24"/>
          <w:szCs w:val="24"/>
        </w:rPr>
        <w:t xml:space="preserve">Задания-тренажёры </w:t>
      </w:r>
      <w:r w:rsidRPr="00A61398">
        <w:rPr>
          <w:rFonts w:ascii="Times New Roman" w:hAnsi="Times New Roman" w:cs="Times New Roman"/>
          <w:sz w:val="24"/>
          <w:szCs w:val="24"/>
        </w:rPr>
        <w:t xml:space="preserve">можно предлагать как </w:t>
      </w:r>
      <w:r w:rsidRPr="00A61398">
        <w:rPr>
          <w:rFonts w:ascii="Times New Roman" w:hAnsi="Times New Roman" w:cs="Times New Roman"/>
          <w:b/>
          <w:bCs/>
          <w:i/>
          <w:iCs/>
          <w:sz w:val="24"/>
          <w:szCs w:val="24"/>
        </w:rPr>
        <w:t>для индивидуальной</w:t>
      </w:r>
      <w:r w:rsidRPr="00A61398">
        <w:rPr>
          <w:rFonts w:ascii="Times New Roman" w:hAnsi="Times New Roman" w:cs="Times New Roman"/>
          <w:sz w:val="24"/>
          <w:szCs w:val="24"/>
        </w:rPr>
        <w:t xml:space="preserve">, так и </w:t>
      </w:r>
      <w:r w:rsidRPr="00A61398">
        <w:rPr>
          <w:rFonts w:ascii="Times New Roman" w:hAnsi="Times New Roman" w:cs="Times New Roman"/>
          <w:b/>
          <w:bCs/>
          <w:i/>
          <w:iCs/>
          <w:sz w:val="24"/>
          <w:szCs w:val="24"/>
        </w:rPr>
        <w:t>для коллективной работы</w:t>
      </w:r>
      <w:r w:rsidRPr="00A61398">
        <w:rPr>
          <w:rFonts w:ascii="Times New Roman" w:hAnsi="Times New Roman" w:cs="Times New Roman"/>
          <w:sz w:val="24"/>
          <w:szCs w:val="24"/>
        </w:rPr>
        <w:t xml:space="preserve"> в классе. </w:t>
      </w:r>
    </w:p>
    <w:p w:rsidR="00365073" w:rsidRPr="00A61398" w:rsidRDefault="00365073" w:rsidP="00365073">
      <w:pPr>
        <w:rPr>
          <w:rFonts w:ascii="Times New Roman" w:hAnsi="Times New Roman" w:cs="Times New Roman"/>
          <w:sz w:val="24"/>
          <w:szCs w:val="24"/>
        </w:rPr>
      </w:pPr>
      <w:r w:rsidRPr="00A61398">
        <w:rPr>
          <w:rFonts w:ascii="Times New Roman" w:hAnsi="Times New Roman" w:cs="Times New Roman"/>
          <w:sz w:val="24"/>
          <w:szCs w:val="24"/>
        </w:rPr>
        <w:t xml:space="preserve">      В ходе устной работы на уроке с использованием тренажёра можно проводить математические эстафеты. Очень полезна работа в парах, когда один ученик называет </w:t>
      </w:r>
      <w:r w:rsidRPr="00A61398">
        <w:rPr>
          <w:rFonts w:ascii="Times New Roman" w:hAnsi="Times New Roman" w:cs="Times New Roman"/>
          <w:sz w:val="24"/>
          <w:szCs w:val="24"/>
        </w:rPr>
        <w:lastRenderedPageBreak/>
        <w:t xml:space="preserve">ответы соседу по парте, а тот проверяет их правильность; при выполнении следующего задания ответы называет второй, а первый – проверяет. </w:t>
      </w:r>
    </w:p>
    <w:p w:rsidR="00365073" w:rsidRPr="00A61398" w:rsidRDefault="00365073" w:rsidP="00365073">
      <w:pPr>
        <w:rPr>
          <w:rFonts w:ascii="Times New Roman" w:hAnsi="Times New Roman" w:cs="Times New Roman"/>
          <w:sz w:val="24"/>
          <w:szCs w:val="24"/>
        </w:rPr>
      </w:pPr>
      <w:r w:rsidRPr="00A61398">
        <w:rPr>
          <w:rFonts w:ascii="Times New Roman" w:hAnsi="Times New Roman" w:cs="Times New Roman"/>
          <w:b/>
          <w:bCs/>
          <w:i/>
          <w:iCs/>
          <w:sz w:val="24"/>
          <w:szCs w:val="24"/>
        </w:rPr>
        <w:t xml:space="preserve">        Вычислительные навыки можно тренировать и так</w:t>
      </w:r>
      <w:r w:rsidRPr="00A61398">
        <w:rPr>
          <w:rFonts w:ascii="Times New Roman" w:hAnsi="Times New Roman" w:cs="Times New Roman"/>
          <w:sz w:val="24"/>
          <w:szCs w:val="24"/>
        </w:rPr>
        <w:t xml:space="preserve">. </w:t>
      </w:r>
    </w:p>
    <w:p w:rsidR="00365073" w:rsidRPr="00A61398" w:rsidRDefault="00365073" w:rsidP="00365073">
      <w:pPr>
        <w:rPr>
          <w:rFonts w:ascii="Times New Roman" w:hAnsi="Times New Roman" w:cs="Times New Roman"/>
          <w:sz w:val="24"/>
          <w:szCs w:val="24"/>
        </w:rPr>
      </w:pPr>
      <w:r w:rsidRPr="00A61398">
        <w:rPr>
          <w:rFonts w:ascii="Times New Roman" w:hAnsi="Times New Roman" w:cs="Times New Roman"/>
          <w:sz w:val="24"/>
          <w:szCs w:val="24"/>
        </w:rPr>
        <w:t xml:space="preserve">             В начале урока дети получают </w:t>
      </w:r>
      <w:r w:rsidRPr="00A61398">
        <w:rPr>
          <w:rFonts w:ascii="Times New Roman" w:hAnsi="Times New Roman" w:cs="Times New Roman"/>
          <w:i/>
          <w:iCs/>
          <w:sz w:val="24"/>
          <w:szCs w:val="24"/>
        </w:rPr>
        <w:t>карточки-задания</w:t>
      </w:r>
      <w:r w:rsidRPr="00A61398">
        <w:rPr>
          <w:rFonts w:ascii="Times New Roman" w:hAnsi="Times New Roman" w:cs="Times New Roman"/>
          <w:sz w:val="24"/>
          <w:szCs w:val="24"/>
        </w:rPr>
        <w:t xml:space="preserve">. По сигналу ребята начинают записывать свои ответы. Через 2 минуты тренировка заканчивается. После занятий с учениками-помощниками подсчитываем количество правильных ответов и заносим результаты в </w:t>
      </w:r>
      <w:r w:rsidRPr="00A61398">
        <w:rPr>
          <w:rFonts w:ascii="Times New Roman" w:hAnsi="Times New Roman" w:cs="Times New Roman"/>
          <w:i/>
          <w:iCs/>
          <w:sz w:val="24"/>
          <w:szCs w:val="24"/>
        </w:rPr>
        <w:t>сводную таблицу</w:t>
      </w:r>
      <w:r w:rsidRPr="00A61398">
        <w:rPr>
          <w:rFonts w:ascii="Times New Roman" w:hAnsi="Times New Roman" w:cs="Times New Roman"/>
          <w:sz w:val="24"/>
          <w:szCs w:val="24"/>
        </w:rPr>
        <w:t xml:space="preserve">, которую вывешиваем в классе, и так на каждом уроке. </w:t>
      </w:r>
    </w:p>
    <w:p w:rsidR="00365073" w:rsidRPr="00A61398" w:rsidRDefault="00365073" w:rsidP="00365073">
      <w:pPr>
        <w:rPr>
          <w:rFonts w:ascii="Times New Roman" w:hAnsi="Times New Roman" w:cs="Times New Roman"/>
          <w:sz w:val="24"/>
          <w:szCs w:val="24"/>
        </w:rPr>
      </w:pPr>
      <w:r w:rsidRPr="00A61398">
        <w:rPr>
          <w:rFonts w:ascii="Times New Roman" w:hAnsi="Times New Roman" w:cs="Times New Roman"/>
          <w:sz w:val="24"/>
          <w:szCs w:val="24"/>
        </w:rPr>
        <w:t xml:space="preserve">            Время от времени для объективности есть смысл проводить контрольный счёт, где проверку ответов осуществляет сосед по парте, либо сам учитель. </w:t>
      </w:r>
    </w:p>
    <w:p w:rsidR="00365073" w:rsidRPr="00A61398" w:rsidRDefault="00365073" w:rsidP="00365073">
      <w:pPr>
        <w:rPr>
          <w:rFonts w:ascii="Times New Roman" w:hAnsi="Times New Roman" w:cs="Times New Roman"/>
          <w:sz w:val="24"/>
          <w:szCs w:val="24"/>
        </w:rPr>
      </w:pPr>
      <w:r w:rsidRPr="00A61398">
        <w:rPr>
          <w:rFonts w:ascii="Times New Roman" w:hAnsi="Times New Roman" w:cs="Times New Roman"/>
          <w:sz w:val="24"/>
          <w:szCs w:val="24"/>
        </w:rPr>
        <w:t xml:space="preserve">            Все мы знаем, что за 3 летних месяца значительно утрачиваются имеющиеся у детей умения и навыки, поэтому для восстановления их необходимо применять </w:t>
      </w:r>
      <w:r w:rsidRPr="00A61398">
        <w:rPr>
          <w:rFonts w:ascii="Times New Roman" w:hAnsi="Times New Roman" w:cs="Times New Roman"/>
          <w:b/>
          <w:bCs/>
          <w:sz w:val="24"/>
          <w:szCs w:val="24"/>
        </w:rPr>
        <w:t>упражнения технологического тренажера</w:t>
      </w:r>
      <w:r w:rsidRPr="00A61398">
        <w:rPr>
          <w:rFonts w:ascii="Times New Roman" w:hAnsi="Times New Roman" w:cs="Times New Roman"/>
          <w:sz w:val="24"/>
          <w:szCs w:val="24"/>
        </w:rPr>
        <w:t>.</w:t>
      </w:r>
    </w:p>
    <w:p w:rsidR="00826DCB" w:rsidRPr="00A61398" w:rsidRDefault="00365073">
      <w:pPr>
        <w:rPr>
          <w:rFonts w:ascii="Times New Roman" w:hAnsi="Times New Roman" w:cs="Times New Roman"/>
          <w:sz w:val="24"/>
          <w:szCs w:val="24"/>
        </w:rPr>
      </w:pPr>
      <w:r w:rsidRPr="00A61398">
        <w:rPr>
          <w:rFonts w:ascii="Times New Roman" w:hAnsi="Times New Roman" w:cs="Times New Roman"/>
          <w:sz w:val="24"/>
          <w:szCs w:val="24"/>
        </w:rPr>
        <w:t xml:space="preserve">Систематическое использование </w:t>
      </w:r>
      <w:r w:rsidRPr="00A61398">
        <w:rPr>
          <w:rFonts w:ascii="Times New Roman" w:hAnsi="Times New Roman" w:cs="Times New Roman"/>
          <w:b/>
          <w:bCs/>
          <w:sz w:val="24"/>
          <w:szCs w:val="24"/>
        </w:rPr>
        <w:t>технологии совершенствования вычислительных навыков</w:t>
      </w:r>
      <w:r w:rsidRPr="00A61398">
        <w:rPr>
          <w:rFonts w:ascii="Times New Roman" w:hAnsi="Times New Roman" w:cs="Times New Roman"/>
          <w:sz w:val="24"/>
          <w:szCs w:val="24"/>
        </w:rPr>
        <w:t xml:space="preserve"> на уроках математики, начиная с начального курса обучения, способствует формированию </w:t>
      </w:r>
      <w:r w:rsidRPr="00A61398">
        <w:rPr>
          <w:rFonts w:ascii="Times New Roman" w:hAnsi="Times New Roman" w:cs="Times New Roman"/>
          <w:b/>
          <w:bCs/>
          <w:i/>
          <w:iCs/>
          <w:sz w:val="24"/>
          <w:szCs w:val="24"/>
        </w:rPr>
        <w:t>высокого вычислительного уровня математической культуры</w:t>
      </w:r>
    </w:p>
    <w:p w:rsidR="00AA52B2" w:rsidRPr="00A61398" w:rsidRDefault="00541F39">
      <w:pPr>
        <w:rPr>
          <w:rFonts w:ascii="Times New Roman" w:hAnsi="Times New Roman" w:cs="Times New Roman"/>
          <w:color w:val="000000"/>
          <w:sz w:val="24"/>
          <w:szCs w:val="24"/>
          <w:shd w:val="clear" w:color="auto" w:fill="FFFFFF"/>
        </w:rPr>
      </w:pPr>
      <w:r w:rsidRPr="00A61398">
        <w:rPr>
          <w:rFonts w:ascii="Times New Roman" w:hAnsi="Times New Roman" w:cs="Times New Roman"/>
          <w:sz w:val="24"/>
          <w:szCs w:val="24"/>
        </w:rPr>
        <w:t xml:space="preserve"> Качество вычислительных умений определяется знанием правил и алгоритмов вычислений. Поэтому степень овладения вычислительными умениями зависит от четкости сформулированного правила и от понимания принципа его использования. Умение формируется в процессе выполнения целенаправленной системы упражнений. Очень важно владение некоторыми вычислительными умениями доводить до навыка. Вычислительные навыки отличаются от умений тем, что выполняются почти бесконтрольно. Такая степень овладения умениями достигается в условиях целенаправленного их формирования. Образование вычислительных навыков ускоряется, если учащемуся понятен процесс вычислений и их особенности. Для того чтобы установить уровень вычислительных умений и навыков учащихся можно разработать самостоятельные работы, тестовые задания, письменные проверочные работы, которые помогают узнать, какие навыки у школьников уже сформированы, и над чем нужно работать. Кроме того, анализируя эти работы можно выявить и наиболее встречающиеся ошибки. Каждая самостоятельная работа может иметь свою определенную цель, но система таких работ должна выполнять свое назначение – проверку вычислительных умений и навыков обучающихся. Вычислять быстро, подчас на ходу – это требование времени. Числа окружают нас повсюду, а выполнение арифметических действий над ними приводит к результату, на основании которого мы принимаем то или иное решение. Понятно, что без вычислений не обойтись как в повседневной жизни, так и во время учебы в школе. </w:t>
      </w:r>
      <w:r w:rsidR="00CE4071" w:rsidRPr="00A61398">
        <w:rPr>
          <w:rFonts w:ascii="Times New Roman" w:hAnsi="Times New Roman" w:cs="Times New Roman"/>
          <w:color w:val="000000"/>
          <w:sz w:val="24"/>
          <w:szCs w:val="24"/>
          <w:shd w:val="clear" w:color="auto" w:fill="FFFFFF"/>
        </w:rPr>
        <w:t xml:space="preserve">Вычислять быстро, подчас на ходу – это требование времени. </w:t>
      </w:r>
    </w:p>
    <w:p w:rsidR="00AA52B2" w:rsidRPr="00A61398" w:rsidRDefault="00AA52B2" w:rsidP="00AA52B2">
      <w:pPr>
        <w:jc w:val="center"/>
        <w:rPr>
          <w:rFonts w:ascii="Times New Roman" w:hAnsi="Times New Roman" w:cs="Times New Roman"/>
          <w:b/>
          <w:sz w:val="24"/>
          <w:szCs w:val="24"/>
        </w:rPr>
      </w:pPr>
      <w:r w:rsidRPr="00A61398">
        <w:rPr>
          <w:rFonts w:ascii="Times New Roman" w:hAnsi="Times New Roman" w:cs="Times New Roman"/>
          <w:b/>
          <w:sz w:val="24"/>
          <w:szCs w:val="24"/>
        </w:rPr>
        <w:t>СПИСОК ИСПОЛЬЗУЕМОЙ ЛИТЕРАТУРЫ:</w:t>
      </w:r>
    </w:p>
    <w:p w:rsidR="00AA52B2" w:rsidRPr="00A61398" w:rsidRDefault="00AA52B2">
      <w:pPr>
        <w:rPr>
          <w:rFonts w:ascii="Times New Roman" w:hAnsi="Times New Roman" w:cs="Times New Roman"/>
          <w:sz w:val="24"/>
          <w:szCs w:val="24"/>
        </w:rPr>
      </w:pPr>
      <w:r w:rsidRPr="00A61398">
        <w:rPr>
          <w:rFonts w:ascii="Times New Roman" w:hAnsi="Times New Roman" w:cs="Times New Roman"/>
          <w:sz w:val="24"/>
          <w:szCs w:val="24"/>
        </w:rPr>
        <w:t xml:space="preserve">1. Данилов. И.К. Об игровых моментах на уроках математики // Математика в школе. – 2005.- №1 – 50с. </w:t>
      </w:r>
    </w:p>
    <w:p w:rsidR="00AA52B2" w:rsidRPr="00A61398" w:rsidRDefault="00AA52B2">
      <w:pPr>
        <w:rPr>
          <w:rFonts w:ascii="Times New Roman" w:hAnsi="Times New Roman" w:cs="Times New Roman"/>
          <w:sz w:val="24"/>
          <w:szCs w:val="24"/>
        </w:rPr>
      </w:pPr>
      <w:r w:rsidRPr="00A61398">
        <w:rPr>
          <w:rFonts w:ascii="Times New Roman" w:hAnsi="Times New Roman" w:cs="Times New Roman"/>
          <w:sz w:val="24"/>
          <w:szCs w:val="24"/>
        </w:rPr>
        <w:t xml:space="preserve">2. </w:t>
      </w:r>
      <w:proofErr w:type="spellStart"/>
      <w:r w:rsidRPr="00A61398">
        <w:rPr>
          <w:rFonts w:ascii="Times New Roman" w:hAnsi="Times New Roman" w:cs="Times New Roman"/>
          <w:sz w:val="24"/>
          <w:szCs w:val="24"/>
        </w:rPr>
        <w:t>Демченкова</w:t>
      </w:r>
      <w:proofErr w:type="spellEnd"/>
      <w:r w:rsidRPr="00A61398">
        <w:rPr>
          <w:rFonts w:ascii="Times New Roman" w:hAnsi="Times New Roman" w:cs="Times New Roman"/>
          <w:sz w:val="24"/>
          <w:szCs w:val="24"/>
        </w:rPr>
        <w:t xml:space="preserve"> Н., Моисеева Е. Формирование познавательного интереса у учащихся // Математика. -2004.- №19 – 50с. </w:t>
      </w:r>
    </w:p>
    <w:p w:rsidR="00AA52B2" w:rsidRPr="00A61398" w:rsidRDefault="00AA52B2">
      <w:pPr>
        <w:rPr>
          <w:rFonts w:ascii="Times New Roman" w:hAnsi="Times New Roman" w:cs="Times New Roman"/>
          <w:sz w:val="24"/>
          <w:szCs w:val="24"/>
        </w:rPr>
      </w:pPr>
      <w:r w:rsidRPr="00A61398">
        <w:rPr>
          <w:rFonts w:ascii="Times New Roman" w:hAnsi="Times New Roman" w:cs="Times New Roman"/>
          <w:sz w:val="24"/>
          <w:szCs w:val="24"/>
        </w:rPr>
        <w:lastRenderedPageBreak/>
        <w:t xml:space="preserve">3. Минаева С. Формирование </w:t>
      </w:r>
      <w:proofErr w:type="gramStart"/>
      <w:r w:rsidRPr="00A61398">
        <w:rPr>
          <w:rFonts w:ascii="Times New Roman" w:hAnsi="Times New Roman" w:cs="Times New Roman"/>
          <w:sz w:val="24"/>
          <w:szCs w:val="24"/>
        </w:rPr>
        <w:t>вычислительных</w:t>
      </w:r>
      <w:proofErr w:type="gramEnd"/>
      <w:r w:rsidRPr="00A61398">
        <w:rPr>
          <w:rFonts w:ascii="Times New Roman" w:hAnsi="Times New Roman" w:cs="Times New Roman"/>
          <w:sz w:val="24"/>
          <w:szCs w:val="24"/>
        </w:rPr>
        <w:t xml:space="preserve"> умении в основной школе // Математика в школе.- 2006.- №2 – 50с.</w:t>
      </w:r>
    </w:p>
    <w:p w:rsidR="00AA52B2" w:rsidRPr="00A61398" w:rsidRDefault="00AA52B2">
      <w:pPr>
        <w:rPr>
          <w:rFonts w:ascii="Times New Roman" w:hAnsi="Times New Roman" w:cs="Times New Roman"/>
          <w:sz w:val="24"/>
          <w:szCs w:val="24"/>
        </w:rPr>
      </w:pPr>
      <w:r w:rsidRPr="00A61398">
        <w:rPr>
          <w:rFonts w:ascii="Times New Roman" w:hAnsi="Times New Roman" w:cs="Times New Roman"/>
          <w:sz w:val="24"/>
          <w:szCs w:val="24"/>
        </w:rPr>
        <w:t xml:space="preserve"> 4. Ситников. Т.В. Приемы активизации учащихся в 5-7 классах // Математика в школе. – 2003. -№2 – 50с.</w:t>
      </w:r>
    </w:p>
    <w:p w:rsidR="00AA52B2" w:rsidRPr="00A61398" w:rsidRDefault="00AA52B2">
      <w:pPr>
        <w:rPr>
          <w:rFonts w:ascii="Times New Roman" w:hAnsi="Times New Roman" w:cs="Times New Roman"/>
          <w:sz w:val="24"/>
          <w:szCs w:val="24"/>
        </w:rPr>
      </w:pPr>
      <w:r w:rsidRPr="00A61398">
        <w:rPr>
          <w:rFonts w:ascii="Times New Roman" w:hAnsi="Times New Roman" w:cs="Times New Roman"/>
          <w:sz w:val="24"/>
          <w:szCs w:val="24"/>
        </w:rPr>
        <w:t xml:space="preserve"> 5. Федотова Л. Повышение вычислительной культуры учащихся // Математика в школе. - 2004. - №43 – 54с.</w:t>
      </w:r>
    </w:p>
    <w:p w:rsidR="00AA52B2" w:rsidRPr="00A61398" w:rsidRDefault="00AA52B2">
      <w:pPr>
        <w:rPr>
          <w:rFonts w:ascii="Times New Roman" w:hAnsi="Times New Roman" w:cs="Times New Roman"/>
          <w:sz w:val="24"/>
          <w:szCs w:val="24"/>
        </w:rPr>
      </w:pPr>
      <w:r w:rsidRPr="00A61398">
        <w:rPr>
          <w:rFonts w:ascii="Times New Roman" w:hAnsi="Times New Roman" w:cs="Times New Roman"/>
          <w:sz w:val="24"/>
          <w:szCs w:val="24"/>
        </w:rPr>
        <w:t xml:space="preserve"> 6. </w:t>
      </w:r>
      <w:proofErr w:type="spellStart"/>
      <w:r w:rsidR="00A61398" w:rsidRPr="00A61398">
        <w:rPr>
          <w:rFonts w:ascii="Times New Roman" w:hAnsi="Times New Roman" w:cs="Times New Roman"/>
          <w:sz w:val="24"/>
          <w:szCs w:val="24"/>
        </w:rPr>
        <w:t>Хлевнюк</w:t>
      </w:r>
      <w:proofErr w:type="spellEnd"/>
      <w:r w:rsidR="00A61398" w:rsidRPr="00A61398">
        <w:rPr>
          <w:rFonts w:ascii="Times New Roman" w:hAnsi="Times New Roman" w:cs="Times New Roman"/>
          <w:sz w:val="24"/>
          <w:szCs w:val="24"/>
        </w:rPr>
        <w:t xml:space="preserve"> </w:t>
      </w:r>
      <w:proofErr w:type="spellStart"/>
      <w:r w:rsidR="00A61398" w:rsidRPr="00A61398">
        <w:rPr>
          <w:rFonts w:ascii="Times New Roman" w:hAnsi="Times New Roman" w:cs="Times New Roman"/>
          <w:sz w:val="24"/>
          <w:szCs w:val="24"/>
        </w:rPr>
        <w:t>Н.Н.,Иванова</w:t>
      </w:r>
      <w:proofErr w:type="spellEnd"/>
      <w:r w:rsidR="00A61398" w:rsidRPr="00A61398">
        <w:rPr>
          <w:rFonts w:ascii="Times New Roman" w:hAnsi="Times New Roman" w:cs="Times New Roman"/>
          <w:sz w:val="24"/>
          <w:szCs w:val="24"/>
        </w:rPr>
        <w:t xml:space="preserve"> М.В.Формирование вычислительных навыков на уроках математики.5-9 классы</w:t>
      </w:r>
      <w:proofErr w:type="gramStart"/>
      <w:r w:rsidR="00A61398" w:rsidRPr="00A61398">
        <w:rPr>
          <w:rFonts w:ascii="Times New Roman" w:hAnsi="Times New Roman" w:cs="Times New Roman"/>
          <w:sz w:val="24"/>
          <w:szCs w:val="24"/>
        </w:rPr>
        <w:t>.И</w:t>
      </w:r>
      <w:proofErr w:type="gramEnd"/>
      <w:r w:rsidR="00A61398" w:rsidRPr="00A61398">
        <w:rPr>
          <w:rFonts w:ascii="Times New Roman" w:hAnsi="Times New Roman" w:cs="Times New Roman"/>
          <w:sz w:val="24"/>
          <w:szCs w:val="24"/>
        </w:rPr>
        <w:t>зд.2-е,доп.-М.:Илекса,2014.-288с.</w:t>
      </w:r>
    </w:p>
    <w:p w:rsidR="00A61398" w:rsidRPr="00A61398" w:rsidRDefault="00A61398">
      <w:pPr>
        <w:rPr>
          <w:rFonts w:ascii="Times New Roman" w:hAnsi="Times New Roman" w:cs="Times New Roman"/>
          <w:sz w:val="24"/>
          <w:szCs w:val="24"/>
        </w:rPr>
      </w:pPr>
      <w:r w:rsidRPr="00A61398">
        <w:rPr>
          <w:rFonts w:ascii="Times New Roman" w:hAnsi="Times New Roman" w:cs="Times New Roman"/>
          <w:sz w:val="24"/>
          <w:szCs w:val="24"/>
        </w:rPr>
        <w:t xml:space="preserve">7. </w:t>
      </w:r>
      <w:proofErr w:type="spellStart"/>
      <w:r w:rsidRPr="00A61398">
        <w:rPr>
          <w:rFonts w:ascii="Times New Roman" w:hAnsi="Times New Roman" w:cs="Times New Roman"/>
          <w:sz w:val="24"/>
          <w:szCs w:val="24"/>
        </w:rPr>
        <w:t>Хлевнюк</w:t>
      </w:r>
      <w:proofErr w:type="spellEnd"/>
      <w:r w:rsidRPr="00A61398">
        <w:rPr>
          <w:rFonts w:ascii="Times New Roman" w:hAnsi="Times New Roman" w:cs="Times New Roman"/>
          <w:sz w:val="24"/>
          <w:szCs w:val="24"/>
        </w:rPr>
        <w:t xml:space="preserve"> </w:t>
      </w:r>
      <w:proofErr w:type="spellStart"/>
      <w:r w:rsidRPr="00A61398">
        <w:rPr>
          <w:rFonts w:ascii="Times New Roman" w:hAnsi="Times New Roman" w:cs="Times New Roman"/>
          <w:sz w:val="24"/>
          <w:szCs w:val="24"/>
        </w:rPr>
        <w:t>Н.Н.,Иванова</w:t>
      </w:r>
      <w:proofErr w:type="spellEnd"/>
      <w:r w:rsidRPr="00A61398">
        <w:rPr>
          <w:rFonts w:ascii="Times New Roman" w:hAnsi="Times New Roman" w:cs="Times New Roman"/>
          <w:sz w:val="24"/>
          <w:szCs w:val="24"/>
        </w:rPr>
        <w:t xml:space="preserve"> М.В.Формирование вычислительных навыков на уроках математики.10-11 классы. М.:Илекса,2018.-263с.</w:t>
      </w:r>
    </w:p>
    <w:sectPr w:rsidR="00A61398" w:rsidRPr="00A61398" w:rsidSect="00541D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F7182F"/>
    <w:multiLevelType w:val="multilevel"/>
    <w:tmpl w:val="CE9A6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9D10BB"/>
    <w:multiLevelType w:val="hybridMultilevel"/>
    <w:tmpl w:val="EC481D28"/>
    <w:lvl w:ilvl="0" w:tplc="09E85C56">
      <w:start w:val="1"/>
      <w:numFmt w:val="bullet"/>
      <w:lvlText w:val=""/>
      <w:lvlJc w:val="left"/>
      <w:pPr>
        <w:tabs>
          <w:tab w:val="num" w:pos="720"/>
        </w:tabs>
        <w:ind w:left="720" w:hanging="360"/>
      </w:pPr>
      <w:rPr>
        <w:rFonts w:ascii="Wingdings" w:hAnsi="Wingdings" w:hint="default"/>
      </w:rPr>
    </w:lvl>
    <w:lvl w:ilvl="1" w:tplc="B1022D2E" w:tentative="1">
      <w:start w:val="1"/>
      <w:numFmt w:val="bullet"/>
      <w:lvlText w:val=""/>
      <w:lvlJc w:val="left"/>
      <w:pPr>
        <w:tabs>
          <w:tab w:val="num" w:pos="1440"/>
        </w:tabs>
        <w:ind w:left="1440" w:hanging="360"/>
      </w:pPr>
      <w:rPr>
        <w:rFonts w:ascii="Wingdings" w:hAnsi="Wingdings" w:hint="default"/>
      </w:rPr>
    </w:lvl>
    <w:lvl w:ilvl="2" w:tplc="CDF26952" w:tentative="1">
      <w:start w:val="1"/>
      <w:numFmt w:val="bullet"/>
      <w:lvlText w:val=""/>
      <w:lvlJc w:val="left"/>
      <w:pPr>
        <w:tabs>
          <w:tab w:val="num" w:pos="2160"/>
        </w:tabs>
        <w:ind w:left="2160" w:hanging="360"/>
      </w:pPr>
      <w:rPr>
        <w:rFonts w:ascii="Wingdings" w:hAnsi="Wingdings" w:hint="default"/>
      </w:rPr>
    </w:lvl>
    <w:lvl w:ilvl="3" w:tplc="FC9C972E" w:tentative="1">
      <w:start w:val="1"/>
      <w:numFmt w:val="bullet"/>
      <w:lvlText w:val=""/>
      <w:lvlJc w:val="left"/>
      <w:pPr>
        <w:tabs>
          <w:tab w:val="num" w:pos="2880"/>
        </w:tabs>
        <w:ind w:left="2880" w:hanging="360"/>
      </w:pPr>
      <w:rPr>
        <w:rFonts w:ascii="Wingdings" w:hAnsi="Wingdings" w:hint="default"/>
      </w:rPr>
    </w:lvl>
    <w:lvl w:ilvl="4" w:tplc="5726A6CE" w:tentative="1">
      <w:start w:val="1"/>
      <w:numFmt w:val="bullet"/>
      <w:lvlText w:val=""/>
      <w:lvlJc w:val="left"/>
      <w:pPr>
        <w:tabs>
          <w:tab w:val="num" w:pos="3600"/>
        </w:tabs>
        <w:ind w:left="3600" w:hanging="360"/>
      </w:pPr>
      <w:rPr>
        <w:rFonts w:ascii="Wingdings" w:hAnsi="Wingdings" w:hint="default"/>
      </w:rPr>
    </w:lvl>
    <w:lvl w:ilvl="5" w:tplc="B99872C2" w:tentative="1">
      <w:start w:val="1"/>
      <w:numFmt w:val="bullet"/>
      <w:lvlText w:val=""/>
      <w:lvlJc w:val="left"/>
      <w:pPr>
        <w:tabs>
          <w:tab w:val="num" w:pos="4320"/>
        </w:tabs>
        <w:ind w:left="4320" w:hanging="360"/>
      </w:pPr>
      <w:rPr>
        <w:rFonts w:ascii="Wingdings" w:hAnsi="Wingdings" w:hint="default"/>
      </w:rPr>
    </w:lvl>
    <w:lvl w:ilvl="6" w:tplc="E6388D74" w:tentative="1">
      <w:start w:val="1"/>
      <w:numFmt w:val="bullet"/>
      <w:lvlText w:val=""/>
      <w:lvlJc w:val="left"/>
      <w:pPr>
        <w:tabs>
          <w:tab w:val="num" w:pos="5040"/>
        </w:tabs>
        <w:ind w:left="5040" w:hanging="360"/>
      </w:pPr>
      <w:rPr>
        <w:rFonts w:ascii="Wingdings" w:hAnsi="Wingdings" w:hint="default"/>
      </w:rPr>
    </w:lvl>
    <w:lvl w:ilvl="7" w:tplc="45322420" w:tentative="1">
      <w:start w:val="1"/>
      <w:numFmt w:val="bullet"/>
      <w:lvlText w:val=""/>
      <w:lvlJc w:val="left"/>
      <w:pPr>
        <w:tabs>
          <w:tab w:val="num" w:pos="5760"/>
        </w:tabs>
        <w:ind w:left="5760" w:hanging="360"/>
      </w:pPr>
      <w:rPr>
        <w:rFonts w:ascii="Wingdings" w:hAnsi="Wingdings" w:hint="default"/>
      </w:rPr>
    </w:lvl>
    <w:lvl w:ilvl="8" w:tplc="4FC21A0E" w:tentative="1">
      <w:start w:val="1"/>
      <w:numFmt w:val="bullet"/>
      <w:lvlText w:val=""/>
      <w:lvlJc w:val="left"/>
      <w:pPr>
        <w:tabs>
          <w:tab w:val="num" w:pos="6480"/>
        </w:tabs>
        <w:ind w:left="6480" w:hanging="360"/>
      </w:pPr>
      <w:rPr>
        <w:rFonts w:ascii="Wingdings" w:hAnsi="Wingdings" w:hint="default"/>
      </w:rPr>
    </w:lvl>
  </w:abstractNum>
  <w:abstractNum w:abstractNumId="2">
    <w:nsid w:val="53716C3C"/>
    <w:multiLevelType w:val="multilevel"/>
    <w:tmpl w:val="14AA3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1E14A64"/>
    <w:multiLevelType w:val="hybridMultilevel"/>
    <w:tmpl w:val="D07A8396"/>
    <w:lvl w:ilvl="0" w:tplc="82F202B8">
      <w:start w:val="1"/>
      <w:numFmt w:val="bullet"/>
      <w:lvlText w:val=""/>
      <w:lvlJc w:val="left"/>
      <w:pPr>
        <w:tabs>
          <w:tab w:val="num" w:pos="720"/>
        </w:tabs>
        <w:ind w:left="720" w:hanging="360"/>
      </w:pPr>
      <w:rPr>
        <w:rFonts w:ascii="Wingdings" w:hAnsi="Wingdings" w:hint="default"/>
        <w:lang w:val="en-US"/>
      </w:rPr>
    </w:lvl>
    <w:lvl w:ilvl="1" w:tplc="1788249C" w:tentative="1">
      <w:start w:val="1"/>
      <w:numFmt w:val="bullet"/>
      <w:lvlText w:val=""/>
      <w:lvlJc w:val="left"/>
      <w:pPr>
        <w:tabs>
          <w:tab w:val="num" w:pos="1440"/>
        </w:tabs>
        <w:ind w:left="1440" w:hanging="360"/>
      </w:pPr>
      <w:rPr>
        <w:rFonts w:ascii="Wingdings" w:hAnsi="Wingdings" w:hint="default"/>
      </w:rPr>
    </w:lvl>
    <w:lvl w:ilvl="2" w:tplc="DC3A41D2" w:tentative="1">
      <w:start w:val="1"/>
      <w:numFmt w:val="bullet"/>
      <w:lvlText w:val=""/>
      <w:lvlJc w:val="left"/>
      <w:pPr>
        <w:tabs>
          <w:tab w:val="num" w:pos="2160"/>
        </w:tabs>
        <w:ind w:left="2160" w:hanging="360"/>
      </w:pPr>
      <w:rPr>
        <w:rFonts w:ascii="Wingdings" w:hAnsi="Wingdings" w:hint="default"/>
      </w:rPr>
    </w:lvl>
    <w:lvl w:ilvl="3" w:tplc="9424BB9C" w:tentative="1">
      <w:start w:val="1"/>
      <w:numFmt w:val="bullet"/>
      <w:lvlText w:val=""/>
      <w:lvlJc w:val="left"/>
      <w:pPr>
        <w:tabs>
          <w:tab w:val="num" w:pos="2880"/>
        </w:tabs>
        <w:ind w:left="2880" w:hanging="360"/>
      </w:pPr>
      <w:rPr>
        <w:rFonts w:ascii="Wingdings" w:hAnsi="Wingdings" w:hint="default"/>
      </w:rPr>
    </w:lvl>
    <w:lvl w:ilvl="4" w:tplc="D77C3E4C" w:tentative="1">
      <w:start w:val="1"/>
      <w:numFmt w:val="bullet"/>
      <w:lvlText w:val=""/>
      <w:lvlJc w:val="left"/>
      <w:pPr>
        <w:tabs>
          <w:tab w:val="num" w:pos="3600"/>
        </w:tabs>
        <w:ind w:left="3600" w:hanging="360"/>
      </w:pPr>
      <w:rPr>
        <w:rFonts w:ascii="Wingdings" w:hAnsi="Wingdings" w:hint="default"/>
      </w:rPr>
    </w:lvl>
    <w:lvl w:ilvl="5" w:tplc="7B606FEA" w:tentative="1">
      <w:start w:val="1"/>
      <w:numFmt w:val="bullet"/>
      <w:lvlText w:val=""/>
      <w:lvlJc w:val="left"/>
      <w:pPr>
        <w:tabs>
          <w:tab w:val="num" w:pos="4320"/>
        </w:tabs>
        <w:ind w:left="4320" w:hanging="360"/>
      </w:pPr>
      <w:rPr>
        <w:rFonts w:ascii="Wingdings" w:hAnsi="Wingdings" w:hint="default"/>
      </w:rPr>
    </w:lvl>
    <w:lvl w:ilvl="6" w:tplc="EF5C480C" w:tentative="1">
      <w:start w:val="1"/>
      <w:numFmt w:val="bullet"/>
      <w:lvlText w:val=""/>
      <w:lvlJc w:val="left"/>
      <w:pPr>
        <w:tabs>
          <w:tab w:val="num" w:pos="5040"/>
        </w:tabs>
        <w:ind w:left="5040" w:hanging="360"/>
      </w:pPr>
      <w:rPr>
        <w:rFonts w:ascii="Wingdings" w:hAnsi="Wingdings" w:hint="default"/>
      </w:rPr>
    </w:lvl>
    <w:lvl w:ilvl="7" w:tplc="834EE45C" w:tentative="1">
      <w:start w:val="1"/>
      <w:numFmt w:val="bullet"/>
      <w:lvlText w:val=""/>
      <w:lvlJc w:val="left"/>
      <w:pPr>
        <w:tabs>
          <w:tab w:val="num" w:pos="5760"/>
        </w:tabs>
        <w:ind w:left="5760" w:hanging="360"/>
      </w:pPr>
      <w:rPr>
        <w:rFonts w:ascii="Wingdings" w:hAnsi="Wingdings" w:hint="default"/>
      </w:rPr>
    </w:lvl>
    <w:lvl w:ilvl="8" w:tplc="35A0AC32" w:tentative="1">
      <w:start w:val="1"/>
      <w:numFmt w:val="bullet"/>
      <w:lvlText w:val=""/>
      <w:lvlJc w:val="left"/>
      <w:pPr>
        <w:tabs>
          <w:tab w:val="num" w:pos="6480"/>
        </w:tabs>
        <w:ind w:left="6480" w:hanging="360"/>
      </w:pPr>
      <w:rPr>
        <w:rFonts w:ascii="Wingdings" w:hAnsi="Wingdings" w:hint="default"/>
      </w:rPr>
    </w:lvl>
  </w:abstractNum>
  <w:abstractNum w:abstractNumId="4">
    <w:nsid w:val="76992E33"/>
    <w:multiLevelType w:val="multilevel"/>
    <w:tmpl w:val="2C68E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defaultTabStop w:val="708"/>
  <w:characterSpacingControl w:val="doNotCompress"/>
  <w:compat/>
  <w:rsids>
    <w:rsidRoot w:val="00541F39"/>
    <w:rsid w:val="001F0183"/>
    <w:rsid w:val="00365073"/>
    <w:rsid w:val="00541DFD"/>
    <w:rsid w:val="00541F39"/>
    <w:rsid w:val="005A72E0"/>
    <w:rsid w:val="00656AC9"/>
    <w:rsid w:val="00826DCB"/>
    <w:rsid w:val="00884A86"/>
    <w:rsid w:val="00957353"/>
    <w:rsid w:val="00A15066"/>
    <w:rsid w:val="00A61398"/>
    <w:rsid w:val="00AA52B2"/>
    <w:rsid w:val="00C775E1"/>
    <w:rsid w:val="00CE4071"/>
    <w:rsid w:val="00E50CB4"/>
    <w:rsid w:val="00F81963"/>
    <w:rsid w:val="00FC13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D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6DCB"/>
    <w:pPr>
      <w:ind w:left="720"/>
      <w:contextualSpacing/>
    </w:pPr>
  </w:style>
</w:styles>
</file>

<file path=word/webSettings.xml><?xml version="1.0" encoding="utf-8"?>
<w:webSettings xmlns:r="http://schemas.openxmlformats.org/officeDocument/2006/relationships" xmlns:w="http://schemas.openxmlformats.org/wordprocessingml/2006/main">
  <w:divs>
    <w:div w:id="123697026">
      <w:bodyDiv w:val="1"/>
      <w:marLeft w:val="0"/>
      <w:marRight w:val="0"/>
      <w:marTop w:val="0"/>
      <w:marBottom w:val="0"/>
      <w:divBdr>
        <w:top w:val="none" w:sz="0" w:space="0" w:color="auto"/>
        <w:left w:val="none" w:sz="0" w:space="0" w:color="auto"/>
        <w:bottom w:val="none" w:sz="0" w:space="0" w:color="auto"/>
        <w:right w:val="none" w:sz="0" w:space="0" w:color="auto"/>
      </w:divBdr>
    </w:div>
    <w:div w:id="470950085">
      <w:bodyDiv w:val="1"/>
      <w:marLeft w:val="0"/>
      <w:marRight w:val="0"/>
      <w:marTop w:val="0"/>
      <w:marBottom w:val="0"/>
      <w:divBdr>
        <w:top w:val="none" w:sz="0" w:space="0" w:color="auto"/>
        <w:left w:val="none" w:sz="0" w:space="0" w:color="auto"/>
        <w:bottom w:val="none" w:sz="0" w:space="0" w:color="auto"/>
        <w:right w:val="none" w:sz="0" w:space="0" w:color="auto"/>
      </w:divBdr>
    </w:div>
    <w:div w:id="547763428">
      <w:bodyDiv w:val="1"/>
      <w:marLeft w:val="0"/>
      <w:marRight w:val="0"/>
      <w:marTop w:val="0"/>
      <w:marBottom w:val="0"/>
      <w:divBdr>
        <w:top w:val="none" w:sz="0" w:space="0" w:color="auto"/>
        <w:left w:val="none" w:sz="0" w:space="0" w:color="auto"/>
        <w:bottom w:val="none" w:sz="0" w:space="0" w:color="auto"/>
        <w:right w:val="none" w:sz="0" w:space="0" w:color="auto"/>
      </w:divBdr>
    </w:div>
    <w:div w:id="638847637">
      <w:bodyDiv w:val="1"/>
      <w:marLeft w:val="0"/>
      <w:marRight w:val="0"/>
      <w:marTop w:val="0"/>
      <w:marBottom w:val="0"/>
      <w:divBdr>
        <w:top w:val="none" w:sz="0" w:space="0" w:color="auto"/>
        <w:left w:val="none" w:sz="0" w:space="0" w:color="auto"/>
        <w:bottom w:val="none" w:sz="0" w:space="0" w:color="auto"/>
        <w:right w:val="none" w:sz="0" w:space="0" w:color="auto"/>
      </w:divBdr>
    </w:div>
    <w:div w:id="660037824">
      <w:bodyDiv w:val="1"/>
      <w:marLeft w:val="0"/>
      <w:marRight w:val="0"/>
      <w:marTop w:val="0"/>
      <w:marBottom w:val="0"/>
      <w:divBdr>
        <w:top w:val="none" w:sz="0" w:space="0" w:color="auto"/>
        <w:left w:val="none" w:sz="0" w:space="0" w:color="auto"/>
        <w:bottom w:val="none" w:sz="0" w:space="0" w:color="auto"/>
        <w:right w:val="none" w:sz="0" w:space="0" w:color="auto"/>
      </w:divBdr>
    </w:div>
    <w:div w:id="717629885">
      <w:bodyDiv w:val="1"/>
      <w:marLeft w:val="0"/>
      <w:marRight w:val="0"/>
      <w:marTop w:val="0"/>
      <w:marBottom w:val="0"/>
      <w:divBdr>
        <w:top w:val="none" w:sz="0" w:space="0" w:color="auto"/>
        <w:left w:val="none" w:sz="0" w:space="0" w:color="auto"/>
        <w:bottom w:val="none" w:sz="0" w:space="0" w:color="auto"/>
        <w:right w:val="none" w:sz="0" w:space="0" w:color="auto"/>
      </w:divBdr>
    </w:div>
    <w:div w:id="797721817">
      <w:bodyDiv w:val="1"/>
      <w:marLeft w:val="0"/>
      <w:marRight w:val="0"/>
      <w:marTop w:val="0"/>
      <w:marBottom w:val="0"/>
      <w:divBdr>
        <w:top w:val="none" w:sz="0" w:space="0" w:color="auto"/>
        <w:left w:val="none" w:sz="0" w:space="0" w:color="auto"/>
        <w:bottom w:val="none" w:sz="0" w:space="0" w:color="auto"/>
        <w:right w:val="none" w:sz="0" w:space="0" w:color="auto"/>
      </w:divBdr>
    </w:div>
    <w:div w:id="890576473">
      <w:bodyDiv w:val="1"/>
      <w:marLeft w:val="0"/>
      <w:marRight w:val="0"/>
      <w:marTop w:val="0"/>
      <w:marBottom w:val="0"/>
      <w:divBdr>
        <w:top w:val="none" w:sz="0" w:space="0" w:color="auto"/>
        <w:left w:val="none" w:sz="0" w:space="0" w:color="auto"/>
        <w:bottom w:val="none" w:sz="0" w:space="0" w:color="auto"/>
        <w:right w:val="none" w:sz="0" w:space="0" w:color="auto"/>
      </w:divBdr>
    </w:div>
    <w:div w:id="1074428824">
      <w:bodyDiv w:val="1"/>
      <w:marLeft w:val="0"/>
      <w:marRight w:val="0"/>
      <w:marTop w:val="0"/>
      <w:marBottom w:val="0"/>
      <w:divBdr>
        <w:top w:val="none" w:sz="0" w:space="0" w:color="auto"/>
        <w:left w:val="none" w:sz="0" w:space="0" w:color="auto"/>
        <w:bottom w:val="none" w:sz="0" w:space="0" w:color="auto"/>
        <w:right w:val="none" w:sz="0" w:space="0" w:color="auto"/>
      </w:divBdr>
    </w:div>
    <w:div w:id="1074858627">
      <w:bodyDiv w:val="1"/>
      <w:marLeft w:val="0"/>
      <w:marRight w:val="0"/>
      <w:marTop w:val="0"/>
      <w:marBottom w:val="0"/>
      <w:divBdr>
        <w:top w:val="none" w:sz="0" w:space="0" w:color="auto"/>
        <w:left w:val="none" w:sz="0" w:space="0" w:color="auto"/>
        <w:bottom w:val="none" w:sz="0" w:space="0" w:color="auto"/>
        <w:right w:val="none" w:sz="0" w:space="0" w:color="auto"/>
      </w:divBdr>
    </w:div>
    <w:div w:id="1139493697">
      <w:bodyDiv w:val="1"/>
      <w:marLeft w:val="0"/>
      <w:marRight w:val="0"/>
      <w:marTop w:val="0"/>
      <w:marBottom w:val="0"/>
      <w:divBdr>
        <w:top w:val="none" w:sz="0" w:space="0" w:color="auto"/>
        <w:left w:val="none" w:sz="0" w:space="0" w:color="auto"/>
        <w:bottom w:val="none" w:sz="0" w:space="0" w:color="auto"/>
        <w:right w:val="none" w:sz="0" w:space="0" w:color="auto"/>
      </w:divBdr>
    </w:div>
    <w:div w:id="1238440198">
      <w:bodyDiv w:val="1"/>
      <w:marLeft w:val="0"/>
      <w:marRight w:val="0"/>
      <w:marTop w:val="0"/>
      <w:marBottom w:val="0"/>
      <w:divBdr>
        <w:top w:val="none" w:sz="0" w:space="0" w:color="auto"/>
        <w:left w:val="none" w:sz="0" w:space="0" w:color="auto"/>
        <w:bottom w:val="none" w:sz="0" w:space="0" w:color="auto"/>
        <w:right w:val="none" w:sz="0" w:space="0" w:color="auto"/>
      </w:divBdr>
    </w:div>
    <w:div w:id="1316029458">
      <w:bodyDiv w:val="1"/>
      <w:marLeft w:val="0"/>
      <w:marRight w:val="0"/>
      <w:marTop w:val="0"/>
      <w:marBottom w:val="0"/>
      <w:divBdr>
        <w:top w:val="none" w:sz="0" w:space="0" w:color="auto"/>
        <w:left w:val="none" w:sz="0" w:space="0" w:color="auto"/>
        <w:bottom w:val="none" w:sz="0" w:space="0" w:color="auto"/>
        <w:right w:val="none" w:sz="0" w:space="0" w:color="auto"/>
      </w:divBdr>
    </w:div>
    <w:div w:id="1512791021">
      <w:bodyDiv w:val="1"/>
      <w:marLeft w:val="0"/>
      <w:marRight w:val="0"/>
      <w:marTop w:val="0"/>
      <w:marBottom w:val="0"/>
      <w:divBdr>
        <w:top w:val="none" w:sz="0" w:space="0" w:color="auto"/>
        <w:left w:val="none" w:sz="0" w:space="0" w:color="auto"/>
        <w:bottom w:val="none" w:sz="0" w:space="0" w:color="auto"/>
        <w:right w:val="none" w:sz="0" w:space="0" w:color="auto"/>
      </w:divBdr>
    </w:div>
    <w:div w:id="1528248409">
      <w:bodyDiv w:val="1"/>
      <w:marLeft w:val="0"/>
      <w:marRight w:val="0"/>
      <w:marTop w:val="0"/>
      <w:marBottom w:val="0"/>
      <w:divBdr>
        <w:top w:val="none" w:sz="0" w:space="0" w:color="auto"/>
        <w:left w:val="none" w:sz="0" w:space="0" w:color="auto"/>
        <w:bottom w:val="none" w:sz="0" w:space="0" w:color="auto"/>
        <w:right w:val="none" w:sz="0" w:space="0" w:color="auto"/>
      </w:divBdr>
      <w:divsChild>
        <w:div w:id="1932008408">
          <w:marLeft w:val="547"/>
          <w:marRight w:val="0"/>
          <w:marTop w:val="154"/>
          <w:marBottom w:val="0"/>
          <w:divBdr>
            <w:top w:val="none" w:sz="0" w:space="0" w:color="auto"/>
            <w:left w:val="none" w:sz="0" w:space="0" w:color="auto"/>
            <w:bottom w:val="none" w:sz="0" w:space="0" w:color="auto"/>
            <w:right w:val="none" w:sz="0" w:space="0" w:color="auto"/>
          </w:divBdr>
        </w:div>
        <w:div w:id="1227495124">
          <w:marLeft w:val="547"/>
          <w:marRight w:val="0"/>
          <w:marTop w:val="134"/>
          <w:marBottom w:val="0"/>
          <w:divBdr>
            <w:top w:val="none" w:sz="0" w:space="0" w:color="auto"/>
            <w:left w:val="none" w:sz="0" w:space="0" w:color="auto"/>
            <w:bottom w:val="none" w:sz="0" w:space="0" w:color="auto"/>
            <w:right w:val="none" w:sz="0" w:space="0" w:color="auto"/>
          </w:divBdr>
        </w:div>
        <w:div w:id="1169910847">
          <w:marLeft w:val="547"/>
          <w:marRight w:val="0"/>
          <w:marTop w:val="134"/>
          <w:marBottom w:val="0"/>
          <w:divBdr>
            <w:top w:val="none" w:sz="0" w:space="0" w:color="auto"/>
            <w:left w:val="none" w:sz="0" w:space="0" w:color="auto"/>
            <w:bottom w:val="none" w:sz="0" w:space="0" w:color="auto"/>
            <w:right w:val="none" w:sz="0" w:space="0" w:color="auto"/>
          </w:divBdr>
        </w:div>
        <w:div w:id="1330713951">
          <w:marLeft w:val="547"/>
          <w:marRight w:val="0"/>
          <w:marTop w:val="134"/>
          <w:marBottom w:val="0"/>
          <w:divBdr>
            <w:top w:val="none" w:sz="0" w:space="0" w:color="auto"/>
            <w:left w:val="none" w:sz="0" w:space="0" w:color="auto"/>
            <w:bottom w:val="none" w:sz="0" w:space="0" w:color="auto"/>
            <w:right w:val="none" w:sz="0" w:space="0" w:color="auto"/>
          </w:divBdr>
        </w:div>
        <w:div w:id="1760758887">
          <w:marLeft w:val="547"/>
          <w:marRight w:val="0"/>
          <w:marTop w:val="134"/>
          <w:marBottom w:val="0"/>
          <w:divBdr>
            <w:top w:val="none" w:sz="0" w:space="0" w:color="auto"/>
            <w:left w:val="none" w:sz="0" w:space="0" w:color="auto"/>
            <w:bottom w:val="none" w:sz="0" w:space="0" w:color="auto"/>
            <w:right w:val="none" w:sz="0" w:space="0" w:color="auto"/>
          </w:divBdr>
        </w:div>
      </w:divsChild>
    </w:div>
    <w:div w:id="1716661034">
      <w:bodyDiv w:val="1"/>
      <w:marLeft w:val="0"/>
      <w:marRight w:val="0"/>
      <w:marTop w:val="0"/>
      <w:marBottom w:val="0"/>
      <w:divBdr>
        <w:top w:val="none" w:sz="0" w:space="0" w:color="auto"/>
        <w:left w:val="none" w:sz="0" w:space="0" w:color="auto"/>
        <w:bottom w:val="none" w:sz="0" w:space="0" w:color="auto"/>
        <w:right w:val="none" w:sz="0" w:space="0" w:color="auto"/>
      </w:divBdr>
    </w:div>
    <w:div w:id="1737702786">
      <w:bodyDiv w:val="1"/>
      <w:marLeft w:val="0"/>
      <w:marRight w:val="0"/>
      <w:marTop w:val="0"/>
      <w:marBottom w:val="0"/>
      <w:divBdr>
        <w:top w:val="none" w:sz="0" w:space="0" w:color="auto"/>
        <w:left w:val="none" w:sz="0" w:space="0" w:color="auto"/>
        <w:bottom w:val="none" w:sz="0" w:space="0" w:color="auto"/>
        <w:right w:val="none" w:sz="0" w:space="0" w:color="auto"/>
      </w:divBdr>
      <w:divsChild>
        <w:div w:id="863979931">
          <w:marLeft w:val="547"/>
          <w:marRight w:val="0"/>
          <w:marTop w:val="154"/>
          <w:marBottom w:val="0"/>
          <w:divBdr>
            <w:top w:val="none" w:sz="0" w:space="0" w:color="auto"/>
            <w:left w:val="none" w:sz="0" w:space="0" w:color="auto"/>
            <w:bottom w:val="none" w:sz="0" w:space="0" w:color="auto"/>
            <w:right w:val="none" w:sz="0" w:space="0" w:color="auto"/>
          </w:divBdr>
        </w:div>
        <w:div w:id="1822966224">
          <w:marLeft w:val="547"/>
          <w:marRight w:val="0"/>
          <w:marTop w:val="134"/>
          <w:marBottom w:val="0"/>
          <w:divBdr>
            <w:top w:val="none" w:sz="0" w:space="0" w:color="auto"/>
            <w:left w:val="none" w:sz="0" w:space="0" w:color="auto"/>
            <w:bottom w:val="none" w:sz="0" w:space="0" w:color="auto"/>
            <w:right w:val="none" w:sz="0" w:space="0" w:color="auto"/>
          </w:divBdr>
        </w:div>
        <w:div w:id="1605847355">
          <w:marLeft w:val="547"/>
          <w:marRight w:val="0"/>
          <w:marTop w:val="134"/>
          <w:marBottom w:val="0"/>
          <w:divBdr>
            <w:top w:val="none" w:sz="0" w:space="0" w:color="auto"/>
            <w:left w:val="none" w:sz="0" w:space="0" w:color="auto"/>
            <w:bottom w:val="none" w:sz="0" w:space="0" w:color="auto"/>
            <w:right w:val="none" w:sz="0" w:space="0" w:color="auto"/>
          </w:divBdr>
        </w:div>
      </w:divsChild>
    </w:div>
    <w:div w:id="1832795497">
      <w:bodyDiv w:val="1"/>
      <w:marLeft w:val="0"/>
      <w:marRight w:val="0"/>
      <w:marTop w:val="0"/>
      <w:marBottom w:val="0"/>
      <w:divBdr>
        <w:top w:val="none" w:sz="0" w:space="0" w:color="auto"/>
        <w:left w:val="none" w:sz="0" w:space="0" w:color="auto"/>
        <w:bottom w:val="none" w:sz="0" w:space="0" w:color="auto"/>
        <w:right w:val="none" w:sz="0" w:space="0" w:color="auto"/>
      </w:divBdr>
    </w:div>
    <w:div w:id="1856536327">
      <w:bodyDiv w:val="1"/>
      <w:marLeft w:val="0"/>
      <w:marRight w:val="0"/>
      <w:marTop w:val="0"/>
      <w:marBottom w:val="0"/>
      <w:divBdr>
        <w:top w:val="none" w:sz="0" w:space="0" w:color="auto"/>
        <w:left w:val="none" w:sz="0" w:space="0" w:color="auto"/>
        <w:bottom w:val="none" w:sz="0" w:space="0" w:color="auto"/>
        <w:right w:val="none" w:sz="0" w:space="0" w:color="auto"/>
      </w:divBdr>
    </w:div>
    <w:div w:id="194140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3158</Words>
  <Characters>18005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dcterms:created xsi:type="dcterms:W3CDTF">2024-03-28T13:30:00Z</dcterms:created>
  <dcterms:modified xsi:type="dcterms:W3CDTF">2024-04-01T10:16:00Z</dcterms:modified>
</cp:coreProperties>
</file>