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B6" w:rsidRDefault="00BA6852" w:rsidP="002965B6">
      <w:pPr>
        <w:widowControl w:val="0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Р</w:t>
      </w:r>
      <w:r w:rsidR="002965B6" w:rsidRPr="002965B6">
        <w:rPr>
          <w:b/>
          <w:color w:val="1F497D" w:themeColor="text2"/>
          <w:sz w:val="28"/>
          <w:szCs w:val="28"/>
        </w:rPr>
        <w:t>азработ</w:t>
      </w:r>
      <w:r w:rsidR="009D375B">
        <w:rPr>
          <w:b/>
          <w:color w:val="1F497D" w:themeColor="text2"/>
          <w:sz w:val="28"/>
          <w:szCs w:val="28"/>
        </w:rPr>
        <w:t>ка технологической карты урока</w:t>
      </w:r>
    </w:p>
    <w:p w:rsidR="00FB0F85" w:rsidRDefault="00FB0F85" w:rsidP="002965B6">
      <w:pPr>
        <w:widowControl w:val="0"/>
        <w:rPr>
          <w:i/>
          <w:color w:val="1F497D" w:themeColor="text2"/>
          <w:sz w:val="28"/>
          <w:szCs w:val="28"/>
        </w:rPr>
      </w:pPr>
    </w:p>
    <w:p w:rsidR="002965B6" w:rsidRDefault="002965B6">
      <w:pPr>
        <w:widowControl w:val="0"/>
        <w:jc w:val="center"/>
        <w:rPr>
          <w:b/>
        </w:rPr>
      </w:pPr>
    </w:p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/>
      </w:tblPr>
      <w:tblGrid>
        <w:gridCol w:w="7218"/>
        <w:gridCol w:w="7560"/>
      </w:tblGrid>
      <w:tr w:rsidR="00321BB6">
        <w:trPr>
          <w:trHeight w:val="524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Default="00FA5D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Толстова Римма Флюровна</w:t>
            </w:r>
          </w:p>
        </w:tc>
      </w:tr>
      <w:tr w:rsidR="00321BB6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Default="00FA5DB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МОБУ СОШ №21</w:t>
            </w: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187"/>
        <w:gridCol w:w="7583"/>
      </w:tblGrid>
      <w:tr w:rsidR="00321BB6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5439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965B6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Default="005439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3</w:t>
            </w:r>
            <w:r w:rsidR="00FA5DB6">
              <w:rPr>
                <w:rFonts w:eastAsia="MS Mincho"/>
                <w:b/>
                <w:color w:val="000000"/>
              </w:rPr>
              <w:t xml:space="preserve"> четверть</w:t>
            </w:r>
          </w:p>
        </w:tc>
      </w:tr>
      <w:tr w:rsidR="00321BB6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 w:rsidR="00FA5DB6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5439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BC5F49">
              <w:rPr>
                <w:rFonts w:eastAsia="Calibri"/>
              </w:rPr>
              <w:t xml:space="preserve">А.П.Чехов. Слово о писателе». «Смерть чиновника». Эволюция образа «маленького человека» в русской литературе </w:t>
            </w:r>
            <w:r w:rsidRPr="00BC5F49">
              <w:rPr>
                <w:rFonts w:eastAsia="Calibri"/>
                <w:lang w:val="en-US"/>
              </w:rPr>
              <w:t>XIX</w:t>
            </w:r>
            <w:r w:rsidRPr="00BC5F49">
              <w:rPr>
                <w:rFonts w:eastAsia="Calibri"/>
              </w:rPr>
              <w:t xml:space="preserve"> века и чеховское отношение к нему. Боль и негодование автора.</w:t>
            </w:r>
          </w:p>
        </w:tc>
      </w:tr>
      <w:tr w:rsidR="00321BB6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FA5DB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321BB6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FA5DB6">
              <w:rPr>
                <w:rFonts w:ascii="Segoe UI Symbol" w:hAnsi="Segoe UI Symbol" w:cs="Segoe UI Symbol"/>
                <w:b/>
                <w:color w:val="FF0000"/>
              </w:rPr>
              <w:t>☐</w:t>
            </w:r>
            <w:r w:rsidRPr="00FA5DB6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урок освоения новых знаний и умений</w:t>
            </w:r>
          </w:p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>урок-закрепление</w:t>
            </w:r>
          </w:p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>урок-повторение</w:t>
            </w:r>
          </w:p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>урок систематизации знаний и умений</w:t>
            </w:r>
          </w:p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>урок развивающего контроля</w:t>
            </w:r>
          </w:p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color w:val="000000"/>
              </w:rPr>
              <w:t>комбинированный урок</w:t>
            </w:r>
          </w:p>
          <w:p w:rsidR="00514127" w:rsidRPr="00514127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="Segoe UI Symbol" w:hAnsi="Segoe UI Symbol" w:cs="Segoe UI Symbol"/>
                <w:color w:val="000000"/>
              </w:rPr>
              <w:t>☐</w:t>
            </w:r>
            <w:r w:rsidRPr="00514127">
              <w:rPr>
                <w:color w:val="000000"/>
              </w:rPr>
              <w:t>другой (впишите)</w:t>
            </w:r>
          </w:p>
        </w:tc>
      </w:tr>
      <w:tr w:rsidR="00321BB6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  <w:r w:rsidR="00E53ED9"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Pr="009D375B" w:rsidRDefault="00207D0C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Личностные: ученик получит возможность научиться вести коммуникативную деятельность, устанавливать связь между целью своей деятельности и ее мотивом; развитие морального</w:t>
            </w:r>
            <w:r w:rsidR="00D2696D">
              <w:rPr>
                <w:color w:val="000000"/>
              </w:rPr>
              <w:t xml:space="preserve"> сознания и компетентности в решении моральных проблем на основе личностного выбора, формирование нравственных чувств и нравственного повеления, осознанного и ответственного отношения к собственным поступкам.</w:t>
            </w:r>
          </w:p>
          <w:p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Pr="009D375B" w:rsidRDefault="00D2696D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Метапредметные: ученик научится соотносить содержание литературного произведения с определенной исторической эпохой, с различными художественными ценностями культуры: произведениями изобразительного искусства, музыкальными произведениями.</w:t>
            </w:r>
          </w:p>
          <w:p w:rsidR="00E53ED9" w:rsidRPr="009D375B" w:rsidRDefault="00E53ED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:rsidTr="00E53ED9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Pr="009D375B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  <w:r w:rsidR="00D2696D">
              <w:rPr>
                <w:color w:val="000000"/>
              </w:rPr>
              <w:t>: воспитание квалифицированного читателя, владеющего основными стратегиями чтения, способного аргументировать свое мнение и сформулировать его в устных и письменных высказываниях.</w:t>
            </w:r>
          </w:p>
        </w:tc>
      </w:tr>
      <w:tr w:rsidR="00065DCF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CF" w:rsidRDefault="00065DCF" w:rsidP="005439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  <w:r w:rsidR="0054395C">
              <w:rPr>
                <w:color w:val="000000"/>
              </w:rPr>
              <w:t xml:space="preserve"> «маленький» человек, боль, отчаяние.</w:t>
            </w:r>
            <w:r w:rsidR="00D2696D">
              <w:rPr>
                <w:color w:val="000000"/>
              </w:rPr>
              <w:t>.</w:t>
            </w:r>
          </w:p>
        </w:tc>
      </w:tr>
      <w:tr w:rsidR="00065DCF" w:rsidTr="00065DCF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CF" w:rsidRDefault="00065DCF" w:rsidP="003609CD">
            <w:pPr>
              <w:rPr>
                <w:color w:val="000000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 w:rsidR="00D2696D">
              <w:rPr>
                <w:b/>
                <w:color w:val="000000"/>
              </w:rPr>
              <w:t xml:space="preserve"> </w:t>
            </w:r>
            <w:r w:rsidRPr="00FB0F85">
              <w:rPr>
                <w:color w:val="000000"/>
              </w:rPr>
              <w:t>(введите аннотацию к уроку</w:t>
            </w:r>
            <w:r w:rsidR="00DF3B4A" w:rsidRPr="00FB0F85">
              <w:rPr>
                <w:color w:val="000000"/>
              </w:rPr>
              <w:t>, укажите используемые материалы/оборудование/электронные образовательные ресурсы</w:t>
            </w:r>
            <w:r>
              <w:rPr>
                <w:color w:val="000000"/>
              </w:rPr>
              <w:t>)</w:t>
            </w:r>
          </w:p>
          <w:p w:rsidR="0054395C" w:rsidRPr="002E1314" w:rsidRDefault="0054395C" w:rsidP="003609C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Мультимедийный проект, доска, ПК, презентация на флеш-носителе, учебник, художественный текст, тетрадь.</w:t>
            </w: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/>
      </w:tblPr>
      <w:tblGrid>
        <w:gridCol w:w="14560"/>
      </w:tblGrid>
      <w:tr w:rsidR="00321BB6" w:rsidTr="008E12EB">
        <w:tc>
          <w:tcPr>
            <w:tcW w:w="14560" w:type="dxa"/>
            <w:shd w:val="clear" w:color="F2F2F2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:rsidTr="00012A97">
        <w:tc>
          <w:tcPr>
            <w:tcW w:w="14560" w:type="dxa"/>
          </w:tcPr>
          <w:p w:rsidR="003C62D1" w:rsidRDefault="0015478E" w:rsidP="00012A97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15478E" w:rsidTr="00012A97">
        <w:tc>
          <w:tcPr>
            <w:tcW w:w="14560" w:type="dxa"/>
          </w:tcPr>
          <w:p w:rsidR="0015478E" w:rsidRPr="0015478E" w:rsidRDefault="009D375B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Укажитеформы </w:t>
            </w:r>
            <w:r w:rsidR="0015478E" w:rsidRPr="0015478E">
              <w:rPr>
                <w:i/>
              </w:rPr>
              <w:t>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="0015478E" w:rsidRPr="0015478E">
              <w:rPr>
                <w:i/>
                <w:color w:val="000000"/>
              </w:rPr>
              <w:t xml:space="preserve"> (это интересно/знаешь ли ты, что)</w:t>
            </w:r>
          </w:p>
        </w:tc>
      </w:tr>
      <w:tr w:rsidR="008E12EB" w:rsidTr="00012A97">
        <w:tc>
          <w:tcPr>
            <w:tcW w:w="14560" w:type="dxa"/>
          </w:tcPr>
          <w:p w:rsidR="008E12EB" w:rsidRDefault="008E12EB" w:rsidP="009D375B">
            <w:pPr>
              <w:widowControl w:val="0"/>
              <w:rPr>
                <w:i/>
              </w:rPr>
            </w:pPr>
          </w:p>
          <w:p w:rsidR="0054395C" w:rsidRDefault="0054395C" w:rsidP="0054395C">
            <w:pPr>
              <w:widowControl w:val="0"/>
            </w:pPr>
            <w:r>
              <w:t>Здравствуйте, ребята. Максим Горький</w:t>
            </w:r>
            <w:r w:rsidR="00FF66B9">
              <w:t>, русский писатель, прозаик, так сказал об Антоне Павловиче Чехове «</w:t>
            </w:r>
            <w:r w:rsidRPr="0054395C">
              <w:t>Никто не понимал так ясно и тонко, как он, трагизм мелочей жизни, никто до него не умел так беспощадно правдиво нарисовать людям позорн</w:t>
            </w:r>
            <w:r w:rsidR="00FF66B9">
              <w:t>ую и тоскливую картину их жизни».</w:t>
            </w:r>
          </w:p>
          <w:p w:rsidR="00FF66B9" w:rsidRDefault="00FF66B9" w:rsidP="0054395C">
            <w:pPr>
              <w:widowControl w:val="0"/>
            </w:pPr>
            <w:r>
              <w:t>«</w:t>
            </w:r>
            <w:r w:rsidRPr="00FF66B9">
              <w:t>Огромное вы делаете дело вашими небольшими рассказами...</w:t>
            </w:r>
            <w:r>
              <w:t>», - добавил Горький.</w:t>
            </w:r>
          </w:p>
          <w:p w:rsidR="002B4474" w:rsidRDefault="002B4474" w:rsidP="0054395C">
            <w:pPr>
              <w:widowControl w:val="0"/>
            </w:pPr>
            <w:r w:rsidRPr="002B4474">
              <w:t>Как-то А. П. Чехов признавался в письме к брату: "Извини, что я написал так много. Но у меня не было времени написать коротко".</w:t>
            </w:r>
          </w:p>
          <w:p w:rsidR="00FF66B9" w:rsidRPr="00FF66B9" w:rsidRDefault="00FF66B9" w:rsidP="0054395C">
            <w:pPr>
              <w:widowControl w:val="0"/>
            </w:pPr>
            <w:r w:rsidRPr="00FF66B9">
              <w:t>И ещё на память приходит притча, заимствованная из записной книжки французского писателя Альфонса Доде. Эту притчу любил Чехов. "Однажды мудрую певчую птицу спросили: "Ты поёшь так красиво, но почему твои песни так коротки?" На что птица ответила: "У меня так много песен, я должна поведать их миру". Так и Чехов, познавая мир, его людей, торопился рассказать обо всём нам, своим читателям. В своих коротеньких рассказах он, как врач, пытается излечить людей от таких недугов, как пошлость, угодничество, чинопочитание, невежество, ограниченность кругозора.</w:t>
            </w:r>
          </w:p>
          <w:p w:rsidR="00FF66B9" w:rsidRPr="00FF66B9" w:rsidRDefault="00FF66B9" w:rsidP="00FF66B9">
            <w:pPr>
              <w:widowControl w:val="0"/>
            </w:pPr>
            <w:r w:rsidRPr="00FF66B9">
              <w:t>Писатель считал: "Тогда человек станет лучше, когда вы покажете ему, каков он есть". Из множества эпизодов Чехов выбирает такие, в которых раскрываются характеры действующих лиц. В юмористических рассказах такой характеристикой является поведение героя в нелепой ситуации. А ситуации предельно просты, например, заболели зубы, проиграл деньги, случайная встреча друзей детства или... чихнул в театре.</w:t>
            </w:r>
          </w:p>
          <w:p w:rsidR="008E12EB" w:rsidRDefault="008E12EB" w:rsidP="009D375B">
            <w:pPr>
              <w:widowControl w:val="0"/>
              <w:rPr>
                <w:i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232C9D" w:rsidRPr="003C62D1" w:rsidTr="00232C9D">
        <w:trPr>
          <w:trHeight w:val="862"/>
        </w:trPr>
        <w:tc>
          <w:tcPr>
            <w:tcW w:w="14560" w:type="dxa"/>
          </w:tcPr>
          <w:p w:rsidR="00232C9D" w:rsidRPr="003C62D1" w:rsidRDefault="009D375B">
            <w:pPr>
              <w:shd w:val="clear" w:color="FFFFFF" w:fill="FFFFFF"/>
              <w:rPr>
                <w:i/>
              </w:rPr>
            </w:pPr>
            <w:r>
              <w:rPr>
                <w:i/>
              </w:rPr>
              <w:t>Укажите ф</w:t>
            </w:r>
            <w:r w:rsidR="00232C9D">
              <w:rPr>
                <w:i/>
              </w:rPr>
              <w:t xml:space="preserve">ормы организации учебной деятельности </w:t>
            </w:r>
            <w:r w:rsidR="00F15342">
              <w:rPr>
                <w:i/>
              </w:rPr>
              <w:t>и учебные задания</w:t>
            </w:r>
            <w:r w:rsidR="002B4474">
              <w:rPr>
                <w:i/>
              </w:rPr>
              <w:t xml:space="preserve"> </w:t>
            </w:r>
            <w:r w:rsidR="00F15342">
              <w:rPr>
                <w:i/>
              </w:rPr>
              <w:t>для</w:t>
            </w:r>
            <w:r w:rsidR="00232C9D" w:rsidRPr="003C62D1">
              <w:rPr>
                <w:i/>
              </w:rPr>
              <w:t xml:space="preserve"> актуализации опорных знаний, необходимых для изучения нового</w:t>
            </w:r>
          </w:p>
          <w:p w:rsidR="00232C9D" w:rsidRPr="003C62D1" w:rsidRDefault="00232C9D" w:rsidP="00232C9D">
            <w:pPr>
              <w:rPr>
                <w:b/>
                <w:i/>
                <w:color w:val="000000"/>
              </w:rPr>
            </w:pPr>
          </w:p>
        </w:tc>
      </w:tr>
      <w:tr w:rsidR="008E12EB" w:rsidRPr="003C62D1" w:rsidTr="00232C9D">
        <w:trPr>
          <w:trHeight w:val="862"/>
        </w:trPr>
        <w:tc>
          <w:tcPr>
            <w:tcW w:w="14560" w:type="dxa"/>
          </w:tcPr>
          <w:p w:rsidR="008E12EB" w:rsidRDefault="008E12EB">
            <w:pPr>
              <w:shd w:val="clear" w:color="FFFFFF" w:fill="FFFFFF"/>
              <w:rPr>
                <w:i/>
              </w:rPr>
            </w:pPr>
          </w:p>
          <w:p w:rsidR="008E12EB" w:rsidRPr="002B4474" w:rsidRDefault="00FF66B9">
            <w:pPr>
              <w:shd w:val="clear" w:color="FFFFFF" w:fill="FFFFFF"/>
            </w:pPr>
            <w:r w:rsidRPr="002B4474">
              <w:t>Давайте откроем страницу и прочитаем, как Антон Павлович Чехов назвал сое произведение.</w:t>
            </w:r>
          </w:p>
          <w:p w:rsidR="008E12EB" w:rsidRDefault="00FF66B9">
            <w:pPr>
              <w:shd w:val="clear" w:color="FFFFFF" w:fill="FFFFFF"/>
              <w:rPr>
                <w:i/>
              </w:rPr>
            </w:pPr>
            <w:r w:rsidRPr="002B4474">
              <w:t>Предположите, о чем будет это произведение? А кто такой чиновник?</w:t>
            </w:r>
            <w:r w:rsidR="002B4474" w:rsidRPr="002B4474">
              <w:t xml:space="preserve"> Вы очень близки к истине, ведь речь пойдет о человеке, который не смог пережить, казалось бы, простую ситуацию, которая могла произойти с каждым.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1.3. </w:t>
            </w:r>
            <w:r w:rsidR="00A64A69">
              <w:rPr>
                <w:b/>
              </w:rPr>
              <w:t>Целеполагание</w:t>
            </w:r>
          </w:p>
        </w:tc>
      </w:tr>
      <w:tr w:rsidR="0015478E" w:rsidTr="00012A97">
        <w:tc>
          <w:tcPr>
            <w:tcW w:w="14560" w:type="dxa"/>
          </w:tcPr>
          <w:p w:rsidR="0015478E" w:rsidRPr="0015478E" w:rsidRDefault="009D375B" w:rsidP="00306B89">
            <w:pPr>
              <w:widowControl w:val="0"/>
              <w:rPr>
                <w:i/>
              </w:rPr>
            </w:pPr>
            <w:r>
              <w:rPr>
                <w:i/>
              </w:rPr>
              <w:t>Назовите цель (</w:t>
            </w:r>
            <w:r w:rsidR="00F15342" w:rsidRPr="0015478E">
              <w:rPr>
                <w:i/>
              </w:rPr>
              <w:t>стратегия успеха</w:t>
            </w:r>
            <w:r>
              <w:rPr>
                <w:i/>
              </w:rPr>
              <w:t>)</w:t>
            </w:r>
            <w:r w:rsidR="00F15342" w:rsidRPr="0015478E">
              <w:rPr>
                <w:i/>
              </w:rPr>
              <w:t xml:space="preserve">: </w:t>
            </w:r>
            <w:r w:rsidR="00F15342" w:rsidRPr="0015478E">
              <w:rPr>
                <w:i/>
                <w:color w:val="000000"/>
              </w:rPr>
              <w:t>ты узнаешь, ты научишься</w:t>
            </w:r>
          </w:p>
          <w:p w:rsidR="0015478E" w:rsidRDefault="0015478E">
            <w:pPr>
              <w:widowControl w:val="0"/>
            </w:pPr>
          </w:p>
        </w:tc>
      </w:tr>
      <w:tr w:rsidR="008E12EB" w:rsidTr="00012A97">
        <w:tc>
          <w:tcPr>
            <w:tcW w:w="14560" w:type="dxa"/>
          </w:tcPr>
          <w:p w:rsidR="008E12EB" w:rsidRPr="00012A97" w:rsidRDefault="002B4474" w:rsidP="00306B89">
            <w:pPr>
              <w:widowControl w:val="0"/>
            </w:pPr>
            <w:r w:rsidRPr="00012A97">
              <w:t>Сегодня мы попробуем проанализировать рассказ "Смерть чиновника".</w:t>
            </w:r>
          </w:p>
          <w:p w:rsidR="00012A97" w:rsidRPr="00012A97" w:rsidRDefault="00012A97" w:rsidP="00306B89">
            <w:pPr>
              <w:widowControl w:val="0"/>
            </w:pPr>
            <w:r w:rsidRPr="00012A97">
              <w:t>Вспомните, какая тема поднимается в повести Н.В. Гоголя «Шинель», в повести А.В. Пушкина «Станционный смотритель»?</w:t>
            </w:r>
          </w:p>
          <w:p w:rsidR="00012A97" w:rsidRPr="00012A97" w:rsidRDefault="00012A97" w:rsidP="00306B89">
            <w:pPr>
              <w:widowControl w:val="0"/>
            </w:pPr>
            <w:r w:rsidRPr="00012A97">
              <w:t>Верно. Тема «меленького» человека.</w:t>
            </w:r>
          </w:p>
          <w:p w:rsidR="00012A97" w:rsidRPr="00012A97" w:rsidRDefault="00012A97" w:rsidP="00306B89">
            <w:pPr>
              <w:widowControl w:val="0"/>
              <w:rPr>
                <w:b/>
                <w:bCs/>
                <w:iCs/>
              </w:rPr>
            </w:pPr>
            <w:r w:rsidRPr="00012A97">
              <w:t>А кто такой «маленький» человек?</w:t>
            </w:r>
            <w:r w:rsidRPr="00012A97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012A97">
              <w:rPr>
                <w:b/>
                <w:bCs/>
                <w:u w:val="single"/>
              </w:rPr>
              <w:t>Справка:</w:t>
            </w:r>
            <w:r w:rsidRPr="00012A97">
              <w:t> </w:t>
            </w:r>
            <w:r w:rsidRPr="00012A97">
              <w:rPr>
                <w:b/>
                <w:bCs/>
                <w:iCs/>
              </w:rPr>
              <w:t>"Маленький человек". Этим понятием в литературе обозначают персонажа, не наделённого героическими качествами, не имеющим каких-то особенных отличий. "Маленький человек" - обычный, заурядный.</w:t>
            </w:r>
          </w:p>
          <w:p w:rsidR="00012A97" w:rsidRPr="00012A97" w:rsidRDefault="00012A97" w:rsidP="00306B89">
            <w:pPr>
              <w:widowControl w:val="0"/>
            </w:pPr>
            <w:r w:rsidRPr="00012A97">
              <w:t>Какие чувства вызывали все эти "маленькие люди"? (Жалость, обиду за героя, сочувствие, сострадание, боль за человека, желание помочь).</w:t>
            </w:r>
          </w:p>
          <w:p w:rsidR="008E12EB" w:rsidRDefault="00566A01" w:rsidP="00306B89">
            <w:pPr>
              <w:widowControl w:val="0"/>
            </w:pPr>
            <w:r w:rsidRPr="00566A01">
              <w:t>Тема сегодняшнего урока звучит так: </w:t>
            </w:r>
            <w:r w:rsidRPr="00566A01">
              <w:rPr>
                <w:b/>
                <w:bCs/>
              </w:rPr>
              <w:t>"Эволюция образа " маленького человека" в русской литературе ХIХ века и чеховское отношение к нему"</w:t>
            </w:r>
            <w:r w:rsidRPr="00566A01">
              <w:t> </w:t>
            </w:r>
          </w:p>
          <w:p w:rsidR="00566A01" w:rsidRPr="00566A01" w:rsidRDefault="00566A01" w:rsidP="00566A01">
            <w:pPr>
              <w:widowControl w:val="0"/>
            </w:pPr>
            <w:r w:rsidRPr="00566A01">
              <w:t>- Что такое эволюция?</w:t>
            </w:r>
          </w:p>
          <w:p w:rsidR="00566A01" w:rsidRPr="00566A01" w:rsidRDefault="00566A01" w:rsidP="00566A01">
            <w:pPr>
              <w:widowControl w:val="0"/>
            </w:pPr>
            <w:r w:rsidRPr="00566A01">
              <w:t>Зачитать!) Эволюция - процесс постепенного непрерывного количественного изменения, подготавливающий качественный изменения; вообще развитие (процесс закономерного изменения, перехода из одного состояния в другое, более совершенное, от низшего к высшему).</w:t>
            </w:r>
          </w:p>
          <w:p w:rsidR="00566A01" w:rsidRPr="00012A97" w:rsidRDefault="00566A01" w:rsidP="00306B89">
            <w:pPr>
              <w:widowControl w:val="0"/>
            </w:pPr>
            <w:r w:rsidRPr="00566A01">
              <w:rPr>
                <w:b/>
              </w:rPr>
              <w:t>Цель нашего урока</w:t>
            </w:r>
            <w:r w:rsidRPr="00566A01">
              <w:t xml:space="preserve"> почувствовать боль и негодование автора, понять, как в рассказах Чехова меняется отношение к "маленькому человеку". Давайте попробуем доказать, что в них нет сочувствия, сострадания к герою.</w:t>
            </w:r>
          </w:p>
          <w:p w:rsidR="008E12EB" w:rsidRDefault="008E12EB" w:rsidP="00306B89">
            <w:pPr>
              <w:widowControl w:val="0"/>
              <w:rPr>
                <w:i/>
              </w:rPr>
            </w:pPr>
          </w:p>
        </w:tc>
      </w:tr>
      <w:tr w:rsidR="00321BB6" w:rsidTr="008E12EB">
        <w:tc>
          <w:tcPr>
            <w:tcW w:w="14560" w:type="dxa"/>
            <w:shd w:val="clear" w:color="auto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15478E" w:rsidRPr="00A31855" w:rsidTr="00012A97">
        <w:tc>
          <w:tcPr>
            <w:tcW w:w="14560" w:type="dxa"/>
          </w:tcPr>
          <w:p w:rsidR="0015478E" w:rsidRPr="00F15342" w:rsidRDefault="009D375B" w:rsidP="00F15342">
            <w:pPr>
              <w:pStyle w:val="aff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Укажите формы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организации учебной деятельности, включая самостоятельную учебную деятельность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учащ</w:t>
            </w:r>
            <w:r w:rsidR="00F15342">
              <w:rPr>
                <w:i/>
                <w:color w:val="000000"/>
                <w:sz w:val="24"/>
                <w:szCs w:val="24"/>
              </w:rPr>
              <w:t>ихся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и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зучаем новое/</w:t>
            </w:r>
            <w:r w:rsidR="00F15342">
              <w:rPr>
                <w:i/>
                <w:color w:val="000000"/>
                <w:sz w:val="24"/>
                <w:szCs w:val="24"/>
              </w:rPr>
              <w:t>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ткрываем новое).</w:t>
            </w:r>
            <w:r w:rsidR="00F15342" w:rsidRPr="00F15342">
              <w:rPr>
                <w:i/>
                <w:sz w:val="24"/>
                <w:szCs w:val="24"/>
              </w:rPr>
              <w:t xml:space="preserve">Приведите учебные задания для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самостоятельн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ой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работ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ы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с учебником, электронн</w:t>
            </w:r>
            <w:r w:rsidR="00F15342">
              <w:rPr>
                <w:i/>
                <w:color w:val="000000"/>
                <w:sz w:val="24"/>
                <w:szCs w:val="24"/>
              </w:rPr>
              <w:t>ыми образовательными материалам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F15342">
              <w:rPr>
                <w:i/>
                <w:color w:val="000000"/>
                <w:sz w:val="24"/>
                <w:szCs w:val="24"/>
              </w:rPr>
              <w:t>р</w:t>
            </w:r>
            <w:r w:rsidR="00F15342" w:rsidRPr="00F15342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</w:t>
            </w:r>
            <w:r w:rsidR="00D81036">
              <w:rPr>
                <w:i/>
                <w:sz w:val="24"/>
                <w:szCs w:val="24"/>
              </w:rPr>
              <w:t xml:space="preserve">Приведите </w:t>
            </w:r>
            <w:r w:rsidR="00D81036" w:rsidRPr="00F15342">
              <w:rPr>
                <w:i/>
                <w:color w:val="000000"/>
                <w:sz w:val="24"/>
                <w:szCs w:val="24"/>
              </w:rPr>
              <w:t>задания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 xml:space="preserve"> по 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>составлени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плана, тезисов, резюме, аннотации, презентаций;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по наблюдению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за 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процессами, их объяснением, проведению эксперимента и интерпретации результатов, по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построени</w:t>
            </w:r>
            <w:r w:rsidR="00F15342" w:rsidRPr="00F15342">
              <w:rPr>
                <w:i/>
                <w:color w:val="000000"/>
                <w:sz w:val="24"/>
                <w:szCs w:val="24"/>
              </w:rPr>
              <w:t>ю</w:t>
            </w:r>
            <w:r w:rsidR="0015478E" w:rsidRPr="00F15342">
              <w:rPr>
                <w:i/>
                <w:color w:val="000000"/>
                <w:sz w:val="24"/>
                <w:szCs w:val="24"/>
              </w:rPr>
              <w:t xml:space="preserve"> гипотезы на основе анализа имеющихся данных и т.д.</w:t>
            </w:r>
          </w:p>
          <w:p w:rsidR="0015478E" w:rsidRPr="00A31855" w:rsidRDefault="0015478E" w:rsidP="00F15342">
            <w:pPr>
              <w:pStyle w:val="aff"/>
              <w:rPr>
                <w:i/>
                <w:color w:val="000000"/>
              </w:rPr>
            </w:pPr>
          </w:p>
        </w:tc>
      </w:tr>
      <w:tr w:rsidR="008E12EB" w:rsidRPr="00A31855" w:rsidTr="00012A97">
        <w:tc>
          <w:tcPr>
            <w:tcW w:w="14560" w:type="dxa"/>
          </w:tcPr>
          <w:p w:rsidR="00566A01" w:rsidRPr="00566A01" w:rsidRDefault="00566A01" w:rsidP="00566A01">
            <w:pPr>
              <w:pStyle w:val="aff"/>
              <w:rPr>
                <w:color w:val="000000"/>
                <w:sz w:val="22"/>
                <w:szCs w:val="22"/>
              </w:rPr>
            </w:pPr>
            <w:r w:rsidRPr="00566A01">
              <w:rPr>
                <w:color w:val="000000"/>
                <w:sz w:val="22"/>
                <w:szCs w:val="22"/>
              </w:rPr>
              <w:t>Напомните, пожалуйста, сюжет рассказа?</w:t>
            </w:r>
          </w:p>
          <w:p w:rsidR="00566A01" w:rsidRPr="00566A01" w:rsidRDefault="00566A01" w:rsidP="00566A01">
            <w:pPr>
              <w:pStyle w:val="aff"/>
              <w:rPr>
                <w:color w:val="000000"/>
                <w:sz w:val="22"/>
                <w:szCs w:val="22"/>
              </w:rPr>
            </w:pPr>
            <w:r w:rsidRPr="00566A01">
              <w:rPr>
                <w:color w:val="000000"/>
                <w:sz w:val="22"/>
                <w:szCs w:val="22"/>
              </w:rPr>
              <w:t xml:space="preserve">(В основе сюжета - мелкий и досадный инцидент: чиновник Червяков чихнул в театре и увидел, как сидящий впереди старичок вытер лысину. Вежливо </w:t>
            </w:r>
            <w:r w:rsidRPr="00566A01">
              <w:rPr>
                <w:color w:val="000000"/>
                <w:sz w:val="22"/>
                <w:szCs w:val="22"/>
              </w:rPr>
              <w:lastRenderedPageBreak/>
              <w:t>извинился, старичок принял извинения, то есть события развиваются естественно до того момента, как Червяков узнаёт в старичке статского генерала Бризжалова. После этого естественность сменяется нелепостью, </w:t>
            </w:r>
            <w:hyperlink r:id="rId9" w:tooltip="Абсурд" w:history="1">
              <w:r w:rsidRPr="00566A01">
                <w:rPr>
                  <w:rStyle w:val="af2"/>
                  <w:sz w:val="22"/>
                  <w:szCs w:val="22"/>
                </w:rPr>
                <w:t>абсурдностью</w:t>
              </w:r>
            </w:hyperlink>
            <w:r w:rsidRPr="00566A01">
              <w:rPr>
                <w:color w:val="000000"/>
                <w:sz w:val="22"/>
                <w:szCs w:val="22"/>
              </w:rPr>
              <w:t> мыслей, чувств и поведения героя.)</w:t>
            </w:r>
          </w:p>
          <w:p w:rsidR="008E12EB" w:rsidRPr="00566A01" w:rsidRDefault="008E12EB" w:rsidP="00F15342">
            <w:pPr>
              <w:pStyle w:val="aff"/>
              <w:rPr>
                <w:color w:val="000000"/>
                <w:sz w:val="22"/>
                <w:szCs w:val="22"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15478E" w:rsidRPr="00A31855" w:rsidTr="00012A97">
        <w:tc>
          <w:tcPr>
            <w:tcW w:w="14560" w:type="dxa"/>
          </w:tcPr>
          <w:p w:rsidR="0015478E" w:rsidRPr="00A31855" w:rsidRDefault="009D375B">
            <w:pPr>
              <w:rPr>
                <w:i/>
              </w:rPr>
            </w:pPr>
            <w:r>
              <w:rPr>
                <w:i/>
              </w:rPr>
              <w:t>Укажите</w:t>
            </w:r>
            <w:r w:rsidR="0015478E" w:rsidRPr="00A31855">
              <w:rPr>
                <w:i/>
              </w:rPr>
              <w:t xml:space="preserve"> виды </w:t>
            </w:r>
            <w:r w:rsidR="0015478E">
              <w:rPr>
                <w:i/>
              </w:rPr>
              <w:t xml:space="preserve">учебной </w:t>
            </w:r>
            <w:r w:rsidR="0015478E" w:rsidRPr="00A31855">
              <w:rPr>
                <w:i/>
              </w:rPr>
              <w:t xml:space="preserve">деятельности, используйте соответствующие методические приемы. </w:t>
            </w:r>
            <w:r w:rsidR="0015478E" w:rsidRPr="00A31855">
              <w:rPr>
                <w:i/>
                <w:color w:val="000000"/>
              </w:rPr>
              <w:t>(</w:t>
            </w:r>
            <w:r w:rsidR="0015478E" w:rsidRPr="00A31855">
              <w:rPr>
                <w:i/>
              </w:rPr>
              <w:t>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/Изложи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факты/Проверь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себя/Дай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определение понятию/Установи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>, что (где, когда)/Сформулируй</w:t>
            </w:r>
            <w:r w:rsidR="00013B9F">
              <w:rPr>
                <w:i/>
              </w:rPr>
              <w:t>те</w:t>
            </w:r>
            <w:r w:rsidR="0015478E" w:rsidRPr="00A31855">
              <w:rPr>
                <w:i/>
              </w:rPr>
              <w:t xml:space="preserve"> главное (тезис, мысль, правило, закон</w:t>
            </w:r>
            <w:r w:rsidR="0015478E" w:rsidRPr="00A31855">
              <w:rPr>
                <w:i/>
                <w:color w:val="000000"/>
              </w:rPr>
              <w:t>)</w:t>
            </w:r>
          </w:p>
        </w:tc>
      </w:tr>
      <w:tr w:rsidR="008E12EB" w:rsidRPr="00A31855" w:rsidTr="00012A97">
        <w:tc>
          <w:tcPr>
            <w:tcW w:w="14560" w:type="dxa"/>
          </w:tcPr>
          <w:p w:rsidR="00321754" w:rsidRPr="00566A01" w:rsidRDefault="00321754" w:rsidP="00321754">
            <w:pPr>
              <w:pStyle w:val="aff"/>
              <w:rPr>
                <w:color w:val="000000"/>
                <w:sz w:val="22"/>
                <w:szCs w:val="22"/>
              </w:rPr>
            </w:pPr>
            <w:r w:rsidRPr="00566A01">
              <w:rPr>
                <w:color w:val="000000"/>
                <w:sz w:val="22"/>
                <w:szCs w:val="22"/>
              </w:rPr>
              <w:t>Мы уже сказали, что краткость - важнейшая черта рассказов Чехова.</w:t>
            </w:r>
          </w:p>
          <w:p w:rsidR="008E12EB" w:rsidRDefault="00321754" w:rsidP="00321754">
            <w:pPr>
              <w:rPr>
                <w:i/>
              </w:rPr>
            </w:pPr>
            <w:r w:rsidRPr="00566A01">
              <w:rPr>
                <w:color w:val="000000"/>
              </w:rPr>
              <w:t>Исландский писатель Халдор Лакснесс писал: "Я до сих пор убеждён, что ещё не родился мастер рассказа, которого можно было бы поставить в один ряд с Чеховым". Писатель при возможно меньшем объёме максимально передаёт правдивое отражение существенных сторон жизни. За счёт чего это удаётся? За счёт чётко продуманной композиции.</w:t>
            </w:r>
          </w:p>
        </w:tc>
      </w:tr>
      <w:tr w:rsidR="00321BB6" w:rsidTr="008E12EB">
        <w:tc>
          <w:tcPr>
            <w:tcW w:w="14560" w:type="dxa"/>
            <w:shd w:val="clear" w:color="auto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065DCF" w:rsidRPr="00A31855" w:rsidTr="00012A97">
        <w:tc>
          <w:tcPr>
            <w:tcW w:w="14560" w:type="dxa"/>
          </w:tcPr>
          <w:p w:rsidR="00065DCF" w:rsidRPr="00A31855" w:rsidRDefault="009D375B">
            <w:pPr>
              <w:rPr>
                <w:i/>
              </w:rPr>
            </w:pPr>
            <w:r>
              <w:rPr>
                <w:i/>
              </w:rPr>
              <w:t>Укажитеформы</w:t>
            </w:r>
            <w:r w:rsidR="00065DCF" w:rsidRPr="00A31855">
              <w:rPr>
                <w:i/>
              </w:rPr>
              <w:t xml:space="preserve">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</w:t>
            </w:r>
            <w:r w:rsidR="00065DCF" w:rsidRPr="00A31855">
              <w:rPr>
                <w:i/>
                <w:color w:val="000000"/>
              </w:rPr>
              <w:t>(используй правило/закон/формулу/теорию/идею/принцип и т.д.; докажи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истинность/ложность утверждения и т.д.; аргументируй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собственное мнение;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задание; реши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задачу; выполни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>/сделай</w:t>
            </w:r>
            <w:r w:rsidR="00013B9F">
              <w:rPr>
                <w:i/>
                <w:color w:val="000000"/>
              </w:rPr>
              <w:t>те</w:t>
            </w:r>
            <w:r w:rsidR="00065DCF" w:rsidRPr="00A31855">
              <w:rPr>
                <w:i/>
                <w:color w:val="000000"/>
              </w:rPr>
              <w:t xml:space="preserve"> практическую/лабораторную работу и т.д.)</w:t>
            </w:r>
            <w:r w:rsidR="00065DCF" w:rsidRPr="00A31855">
              <w:rPr>
                <w:i/>
              </w:rPr>
              <w:t xml:space="preserve">. </w:t>
            </w:r>
          </w:p>
        </w:tc>
      </w:tr>
      <w:tr w:rsidR="008E12EB" w:rsidRPr="00A31855" w:rsidTr="00012A97">
        <w:tc>
          <w:tcPr>
            <w:tcW w:w="14560" w:type="dxa"/>
          </w:tcPr>
          <w:p w:rsidR="00321754" w:rsidRPr="00321754" w:rsidRDefault="00321754" w:rsidP="00321754">
            <w:r w:rsidRPr="00321754">
              <w:t>Работа с текстом</w:t>
            </w:r>
          </w:p>
          <w:p w:rsidR="00321754" w:rsidRPr="00321754" w:rsidRDefault="00321754" w:rsidP="00321754">
            <w:r w:rsidRPr="00321754">
              <w:t>Давайте на примере рассказа "Смерть чиновника" рассмотрим, как работал автор над композицией. Назовите все элементы композиции.</w:t>
            </w:r>
          </w:p>
          <w:p w:rsidR="00321754" w:rsidRPr="00321754" w:rsidRDefault="00321754" w:rsidP="00321754">
            <w:r w:rsidRPr="00321754">
              <w:t>Экспозиция - В театре на "Корневильских колоколах". "В один прекрасный вечер не менее прекрасный экзекутор, Иван Дмитриевич Червяков, сидел во втором ряду кресел и глядел в бинокль на "Корневилъские колокола". Он глядел и чувствовал себя наверху блаженства". (Ощущение полного счастья.) Прекрасное начало, прекрасное настроение героя.</w:t>
            </w:r>
          </w:p>
          <w:p w:rsidR="00321754" w:rsidRPr="00321754" w:rsidRDefault="00321754" w:rsidP="00321754">
            <w:r w:rsidRPr="00321754">
              <w:t>- С каких слов начинается завязка?</w:t>
            </w:r>
          </w:p>
          <w:p w:rsidR="00321754" w:rsidRPr="00321754" w:rsidRDefault="00321754" w:rsidP="00321754">
            <w:r w:rsidRPr="00321754">
              <w:t>- Она здесь же, в этом абзаце и начинается со слов: "Но вдруг... " Что значит вдруг? (Неожиданно, внезапно). Как пишет по этому поводу Чехов? "В рассказах часто встречается это "но вдруг". Авторы правы: жизнь так полна неожиданностей!"</w:t>
            </w:r>
          </w:p>
          <w:p w:rsidR="00321754" w:rsidRPr="00321754" w:rsidRDefault="00321754" w:rsidP="00321754">
            <w:r w:rsidRPr="00321754">
              <w:t>- К чему привело это вдруг?</w:t>
            </w:r>
          </w:p>
          <w:p w:rsidR="00321754" w:rsidRPr="00321754" w:rsidRDefault="00321754" w:rsidP="00321754">
            <w:r w:rsidRPr="00321754">
              <w:t>- Червяков чихнул: "...лицо его поморщилось, глаза подкатились, дыхание остановилось... он отвёл от глаз бинокль, нагнулся и... апчхи!"</w:t>
            </w:r>
          </w:p>
          <w:p w:rsidR="00321754" w:rsidRPr="00321754" w:rsidRDefault="00321754" w:rsidP="00321754">
            <w:r w:rsidRPr="00321754">
              <w:t>- Скажите, пожалуйста, произошло ли что-то из ряда вон выходящее? (Нет)</w:t>
            </w:r>
          </w:p>
          <w:p w:rsidR="00321754" w:rsidRPr="00321754" w:rsidRDefault="00321754" w:rsidP="00321754">
            <w:r w:rsidRPr="00321754">
              <w:t>- Как пишет об этом Чехов? Как развивалось действие? (Червяков посмотрел вокруг себя: не обеспокоил ли он кого-нибудь своим чиханьем. Всё это закономерно).</w:t>
            </w:r>
          </w:p>
          <w:p w:rsidR="00321754" w:rsidRPr="00321754" w:rsidRDefault="00321754" w:rsidP="00321754">
            <w:r w:rsidRPr="00321754">
              <w:t>- Но почему Червякову тут же пришлось сконфузиться? Потому ли, что старичок вытирал лысину и бормотал что-то? Или другая была причина?</w:t>
            </w:r>
          </w:p>
          <w:p w:rsidR="00321754" w:rsidRPr="00321754" w:rsidRDefault="00321754" w:rsidP="00321754">
            <w:r w:rsidRPr="00321754">
              <w:t>- Когда он принёс первое извинение? (Первое извинение он принёс тут же в зале. И даже не одно).</w:t>
            </w:r>
          </w:p>
          <w:p w:rsidR="00321754" w:rsidRPr="00321754" w:rsidRDefault="00321754" w:rsidP="00321754">
            <w:r w:rsidRPr="00321754">
              <w:t>- Как принял извинение генерал? (Спокойно принял).</w:t>
            </w:r>
          </w:p>
          <w:p w:rsidR="00321754" w:rsidRPr="00321754" w:rsidRDefault="00321754" w:rsidP="00321754">
            <w:r w:rsidRPr="00321754">
              <w:t>- Но почему-то не успокаивается Червяков? Как он поступает? (Приносит в антракте повторное извинение).</w:t>
            </w:r>
          </w:p>
          <w:p w:rsidR="00321754" w:rsidRPr="00321754" w:rsidRDefault="00321754" w:rsidP="00321754">
            <w:r w:rsidRPr="00321754">
              <w:t>Развитие действия - это четыре извинения чиновника.</w:t>
            </w:r>
          </w:p>
          <w:p w:rsidR="00321754" w:rsidRPr="00321754" w:rsidRDefault="00321754" w:rsidP="00321754">
            <w:r w:rsidRPr="00321754">
              <w:t>Задержка действия - разговор с женой, по дороге домой после последнего извинения.</w:t>
            </w:r>
          </w:p>
          <w:p w:rsidR="00321754" w:rsidRPr="00321754" w:rsidRDefault="00321754" w:rsidP="00321754">
            <w:r w:rsidRPr="00321754">
              <w:t>Кульминация - последнее извинение.</w:t>
            </w:r>
          </w:p>
          <w:p w:rsidR="00321754" w:rsidRDefault="00321754" w:rsidP="00321754">
            <w:r w:rsidRPr="00321754">
              <w:t>Развязка - смерть чиновника.</w:t>
            </w:r>
          </w:p>
          <w:p w:rsidR="00321754" w:rsidRPr="00321754" w:rsidRDefault="00321754" w:rsidP="00321754">
            <w:r w:rsidRPr="00321754">
              <w:lastRenderedPageBreak/>
              <w:t>- Вам жалко Червякова? (Нет). Что привело чиновника к смерти? Гнев генерала? (Нет.)</w:t>
            </w:r>
          </w:p>
          <w:p w:rsidR="00321754" w:rsidRPr="00321754" w:rsidRDefault="00321754" w:rsidP="00321754">
            <w:r w:rsidRPr="00321754">
              <w:t>Вывод. К смерти чиновника привели страх, холопство. Давайте проследим по тексту, как возникает этот рабский страх? Почему Червяков не верит, что генерал его простил уже после первого извинения? Ведь у генерала совершенно нормальная реакция: принял извинения и обо всём забыл. Ведь чиновника никто не унижает, не оскорбляет, не вынуждает пресмыкаться. (Это добровольное раболепие только потому, что Бризжалов - генерал. Чинопочитание начальства, вошедшее в плоть и кровь, - тот же "футляр", в котором герою уютно и безопасно). Он не мыслит иного поведения, низкопокло</w:t>
            </w:r>
            <w:r>
              <w:t xml:space="preserve">нство для него - норма жизни). </w:t>
            </w:r>
          </w:p>
          <w:p w:rsidR="008E12EB" w:rsidRDefault="008E12EB" w:rsidP="009D375B">
            <w:pPr>
              <w:rPr>
                <w:i/>
              </w:rPr>
            </w:pPr>
          </w:p>
          <w:p w:rsidR="008E12EB" w:rsidRDefault="008E12EB" w:rsidP="009D375B">
            <w:pPr>
              <w:rPr>
                <w:i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 w:rsidP="00864060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3.2. Выполнение межпредметных </w:t>
            </w:r>
            <w:r w:rsidR="00875642">
              <w:rPr>
                <w:b/>
                <w:color w:val="000000"/>
              </w:rPr>
              <w:t>заданий и заданий из реальной жизни</w:t>
            </w:r>
          </w:p>
        </w:tc>
      </w:tr>
      <w:tr w:rsidR="00065DCF" w:rsidRPr="00A31855" w:rsidTr="00012A97">
        <w:tc>
          <w:tcPr>
            <w:tcW w:w="14560" w:type="dxa"/>
          </w:tcPr>
          <w:p w:rsidR="00065DCF" w:rsidRPr="00A31855" w:rsidRDefault="00065DCF" w:rsidP="00864060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:rsidTr="00012A97">
        <w:tc>
          <w:tcPr>
            <w:tcW w:w="14560" w:type="dxa"/>
          </w:tcPr>
          <w:p w:rsidR="008E12EB" w:rsidRDefault="00321754" w:rsidP="00864060">
            <w:pPr>
              <w:rPr>
                <w:i/>
                <w:color w:val="000000"/>
              </w:rPr>
            </w:pPr>
            <w:r w:rsidRPr="00321754">
              <w:t>Кто из чеховских геро</w:t>
            </w:r>
            <w:r>
              <w:t>ев не мог обойтись без футляра?</w:t>
            </w:r>
          </w:p>
          <w:p w:rsidR="008E12EB" w:rsidRPr="00321754" w:rsidRDefault="00321754" w:rsidP="00864060">
            <w:pPr>
              <w:rPr>
                <w:color w:val="000000"/>
              </w:rPr>
            </w:pPr>
            <w:r w:rsidRPr="00321754">
              <w:rPr>
                <w:color w:val="000000"/>
              </w:rPr>
              <w:t>Встречали ли вы в жизни людей таких людей?</w:t>
            </w:r>
          </w:p>
          <w:p w:rsidR="008E12EB" w:rsidRPr="00065DCF" w:rsidRDefault="008E12EB" w:rsidP="00864060">
            <w:pPr>
              <w:rPr>
                <w:i/>
                <w:color w:val="000000"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3.3. Выполнение заданий в формате ГИА (ОГЭ, ЕГЭ)</w:t>
            </w:r>
          </w:p>
        </w:tc>
      </w:tr>
      <w:tr w:rsidR="00065DCF" w:rsidRPr="00A31855" w:rsidTr="00012A97">
        <w:tc>
          <w:tcPr>
            <w:tcW w:w="14560" w:type="dxa"/>
          </w:tcPr>
          <w:p w:rsidR="00065DCF" w:rsidRPr="00A31855" w:rsidRDefault="00065DCF" w:rsidP="00065DCF">
            <w:pPr>
              <w:rPr>
                <w:i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RPr="00A31855" w:rsidTr="00012A97">
        <w:tc>
          <w:tcPr>
            <w:tcW w:w="14560" w:type="dxa"/>
          </w:tcPr>
          <w:p w:rsidR="00044579" w:rsidRPr="00044579" w:rsidRDefault="00044579" w:rsidP="00044579">
            <w:pPr>
              <w:rPr>
                <w:color w:val="000000"/>
              </w:rPr>
            </w:pPr>
            <w:r w:rsidRPr="00044579">
              <w:rPr>
                <w:color w:val="000000"/>
              </w:rPr>
              <w:t>Работа в тетради</w:t>
            </w:r>
          </w:p>
          <w:p w:rsidR="00044579" w:rsidRPr="00044579" w:rsidRDefault="00044579" w:rsidP="00044579">
            <w:pPr>
              <w:rPr>
                <w:color w:val="000000"/>
              </w:rPr>
            </w:pPr>
            <w:r w:rsidRPr="00044579">
              <w:rPr>
                <w:color w:val="000000"/>
              </w:rPr>
              <w:t>Выпишите в тетрадь, последовательно располагая слова и словосочетания, усиливающие гнев генерала:</w:t>
            </w:r>
          </w:p>
          <w:p w:rsidR="00044579" w:rsidRPr="00044579" w:rsidRDefault="00044579" w:rsidP="00044579">
            <w:pPr>
              <w:rPr>
                <w:color w:val="000000"/>
              </w:rPr>
            </w:pPr>
            <w:r w:rsidRPr="00044579">
              <w:rPr>
                <w:color w:val="000000"/>
              </w:rPr>
              <w:t>Сказал и нетерпеливо шевельнул нижней губой; состроил плаксивое лицо; сказал он, скрываясь за дверью; гаркнул; повторил, затопав ногами.</w:t>
            </w:r>
          </w:p>
          <w:p w:rsidR="00044579" w:rsidRPr="00044579" w:rsidRDefault="00044579" w:rsidP="00044579">
            <w:pPr>
              <w:rPr>
                <w:color w:val="000000"/>
              </w:rPr>
            </w:pPr>
            <w:r w:rsidRPr="00044579">
              <w:rPr>
                <w:color w:val="000000"/>
              </w:rPr>
              <w:t>- Какой приём использует здесь автор, показывая, как нарастает гнев генерала? (</w:t>
            </w:r>
            <w:r w:rsidRPr="00044579">
              <w:rPr>
                <w:b/>
                <w:color w:val="000000"/>
              </w:rPr>
              <w:t>Приём градации</w:t>
            </w:r>
            <w:r w:rsidRPr="00044579">
              <w:rPr>
                <w:color w:val="000000"/>
              </w:rPr>
              <w:t xml:space="preserve"> - последовательно усиливается гнев генерала из-за назойливости Червякова. Возрастающая градация обычно используется для эмоциональной выразительности и воздействующей силы текста).</w:t>
            </w:r>
          </w:p>
          <w:p w:rsidR="00044579" w:rsidRPr="00044579" w:rsidRDefault="00044579" w:rsidP="00044579">
            <w:pPr>
              <w:rPr>
                <w:color w:val="000000"/>
              </w:rPr>
            </w:pPr>
            <w:r w:rsidRPr="00044579">
              <w:rPr>
                <w:color w:val="000000"/>
              </w:rPr>
              <w:t>- Смешно нам или грустно? В чём заключается комический характер конфликта? (Чувства действующих лиц - страх у одного и гнев у другого - не имели в данном случае никаких посредственных серьёзных оснований. Страх чиновника был результатом недоразумения, самовнушения, или, как сказал бы Гоголь, "слепого тумана, какой напускают люди друг другу в очи").</w:t>
            </w:r>
          </w:p>
          <w:p w:rsidR="00044579" w:rsidRPr="00044579" w:rsidRDefault="00044579" w:rsidP="00044579">
            <w:pPr>
              <w:rPr>
                <w:color w:val="000000"/>
              </w:rPr>
            </w:pPr>
            <w:r w:rsidRPr="00044579">
              <w:rPr>
                <w:color w:val="000000"/>
              </w:rPr>
              <w:t>- А в эпоху 80-х годов 19 века могли страх чиновника и гнев генерала иметь основания? Конечно, ведь в эту эпоху царила атмосфера приниженности и страха. Чехов на примере комического столкновения маленького чиновника и генерала показывает особенности общественных отношений в старой России</w:t>
            </w:r>
          </w:p>
          <w:p w:rsidR="008E12EB" w:rsidRDefault="00044579" w:rsidP="00065DCF">
            <w:pPr>
              <w:rPr>
                <w:color w:val="000000"/>
              </w:rPr>
            </w:pPr>
            <w:r w:rsidRPr="00044579">
              <w:rPr>
                <w:color w:val="000000"/>
              </w:rPr>
              <w:t>Червяков убеждается, что все его опасения верны, возвращается и умирает.</w:t>
            </w:r>
          </w:p>
          <w:p w:rsidR="00044579" w:rsidRPr="00044579" w:rsidRDefault="00044579" w:rsidP="00044579">
            <w:pPr>
              <w:rPr>
                <w:color w:val="000000"/>
              </w:rPr>
            </w:pPr>
            <w:r w:rsidRPr="00044579">
              <w:rPr>
                <w:color w:val="000000"/>
              </w:rPr>
              <w:t>Только что мы проследили по тексту, как при помощи краткости, скупости языковых средств Чехов достоверно и точно создаёт психологический рисунок. Но на первом месте - деталь, которая и заменяет многоречивые описания. К тому же она стимулирует творческое воображение читателя.</w:t>
            </w:r>
          </w:p>
          <w:p w:rsidR="00044579" w:rsidRPr="00044579" w:rsidRDefault="00044579" w:rsidP="00044579">
            <w:pPr>
              <w:rPr>
                <w:color w:val="000000"/>
              </w:rPr>
            </w:pPr>
            <w:r w:rsidRPr="00044579">
              <w:rPr>
                <w:color w:val="000000"/>
              </w:rPr>
              <w:t>(Деталь - один из приёмов писателя, который помогает представить изображаемую картину, предмет, характер в его неповторимой индивидуальности. (запись в тетради).</w:t>
            </w:r>
          </w:p>
          <w:p w:rsidR="00044579" w:rsidRPr="00044579" w:rsidRDefault="00044579" w:rsidP="00044579">
            <w:pPr>
              <w:rPr>
                <w:color w:val="000000"/>
              </w:rPr>
            </w:pPr>
            <w:r w:rsidRPr="00044579">
              <w:rPr>
                <w:color w:val="000000"/>
              </w:rPr>
              <w:t>Послушайте отрывки. О какой детали идёт речь? "На другой день Червяков надел новый вицмундир, подстригся и пошёл к Бризжалову объяснить. В конце рассказа последняя фраза сообщает: "Придя машинально домой, не снимая вицмундира, он лёг на диван и: помер". (вицмундир Червякова - деталь-символ чиновника). Каждое слово здесь насыщено смыслом, Каждая деталь подчёркивает потрясение несчастного чиновника ("машинально" - бессознательно, непроизвольно, как машина, государственная машина, "не снимая вицмундира"), и тут Чехов использует гиперболу: " ... лёг на диван и... помер".</w:t>
            </w:r>
          </w:p>
          <w:p w:rsidR="00044579" w:rsidRPr="00044579" w:rsidRDefault="00044579" w:rsidP="00044579">
            <w:pPr>
              <w:rPr>
                <w:color w:val="000000"/>
              </w:rPr>
            </w:pPr>
            <w:r w:rsidRPr="00044579">
              <w:rPr>
                <w:color w:val="000000"/>
              </w:rPr>
              <w:t>Вы обратили внимание на то, как сразу, стремительно развивается сюжет, концовка должна быть как можно более содержательной, эффектной. Такая яркая, острая и неожиданная концовка - один из признаков новеллы. Поэтому чеховские рассказы называют ещё и новеллами.</w:t>
            </w:r>
          </w:p>
          <w:p w:rsidR="00044579" w:rsidRPr="00044579" w:rsidRDefault="00044579" w:rsidP="00044579">
            <w:pPr>
              <w:rPr>
                <w:color w:val="000000"/>
              </w:rPr>
            </w:pPr>
            <w:r w:rsidRPr="00044579">
              <w:rPr>
                <w:color w:val="000000"/>
              </w:rPr>
              <w:lastRenderedPageBreak/>
              <w:t>Автор использует здесь ядовитую иронию: поведения героя лишено логики, налицо контраст причины и следствия. Именно гипербола подчёркивает весь ужас "футляра" - добровольного холопства.</w:t>
            </w:r>
          </w:p>
          <w:p w:rsidR="00394442" w:rsidRDefault="00394442" w:rsidP="00394442">
            <w:pPr>
              <w:widowControl w:val="0"/>
              <w:rPr>
                <w:i/>
              </w:rPr>
            </w:pPr>
            <w:r w:rsidRPr="00044579">
              <w:rPr>
                <w:color w:val="000000"/>
              </w:rPr>
              <w:t>Душа Червякова омертвела, он утратил человеческие качества, превратился в добровольного, жалкого, ничтожного раба. Эта мысль подчёркивается названием "Смерть чиновника", которое отражает идею произведения. Мастерски раскрывает Чехов дикость и противоестественность сложившихся общественных отношений, бездуховность, убожество и пошлость "футлярного человека". В конце рассказа герой уже шёпотом спрашивает: "Что-с?". Что значит эта частица - с? И до этого: чихнул-с, брызнул-с, знать-с. (История частицы - с) Иронию сменяет сатира.</w:t>
            </w:r>
          </w:p>
          <w:p w:rsidR="00044579" w:rsidRPr="00044579" w:rsidRDefault="00044579" w:rsidP="00394442">
            <w:pPr>
              <w:rPr>
                <w:color w:val="000000"/>
              </w:rPr>
            </w:pP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 3.4. Развитие функциональной грамотности</w:t>
            </w:r>
          </w:p>
        </w:tc>
      </w:tr>
      <w:tr w:rsidR="00065DCF" w:rsidTr="00012A97">
        <w:trPr>
          <w:trHeight w:val="327"/>
        </w:trPr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065DCF">
              <w:rPr>
                <w:i/>
                <w:color w:val="000000"/>
              </w:rPr>
              <w:t>Подберите соответствующие учебные задания</w:t>
            </w:r>
          </w:p>
        </w:tc>
      </w:tr>
      <w:tr w:rsidR="008E12EB" w:rsidTr="00012A97">
        <w:trPr>
          <w:trHeight w:val="327"/>
        </w:trPr>
        <w:tc>
          <w:tcPr>
            <w:tcW w:w="14560" w:type="dxa"/>
          </w:tcPr>
          <w:p w:rsidR="00394442" w:rsidRDefault="00394442" w:rsidP="00065DC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Фамилия у героя – говорящая, а что она значит?</w:t>
            </w:r>
          </w:p>
          <w:p w:rsidR="008E12EB" w:rsidRDefault="00394442" w:rsidP="00065DCF">
            <w:pPr>
              <w:widowControl w:val="0"/>
              <w:rPr>
                <w:i/>
                <w:color w:val="000000"/>
              </w:rPr>
            </w:pPr>
            <w:r w:rsidRPr="00044579">
              <w:rPr>
                <w:color w:val="000000"/>
              </w:rPr>
              <w:t>(перенос.) червяк - о жалком, ничтожном человеке (презрит.) В рассказе умирает, по сути, не человек, а носитель чина, винтик </w:t>
            </w:r>
            <w:hyperlink r:id="rId10" w:tooltip="Бюрократия" w:history="1">
              <w:r w:rsidRPr="00044579">
                <w:rPr>
                  <w:rStyle w:val="af2"/>
                  <w:color w:val="auto"/>
                  <w:u w:val="none"/>
                </w:rPr>
                <w:t>бюрократической</w:t>
              </w:r>
            </w:hyperlink>
            <w:r w:rsidRPr="00044579">
              <w:t> </w:t>
            </w:r>
            <w:r w:rsidRPr="00044579">
              <w:rPr>
                <w:color w:val="000000"/>
              </w:rPr>
              <w:t>машины.</w:t>
            </w:r>
          </w:p>
          <w:p w:rsidR="008E12EB" w:rsidRPr="00065DCF" w:rsidRDefault="008E12EB" w:rsidP="00065DCF">
            <w:pPr>
              <w:widowControl w:val="0"/>
              <w:rPr>
                <w:i/>
                <w:color w:val="000000"/>
              </w:rPr>
            </w:pP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3.5. Систематизация знаний и умений</w:t>
            </w:r>
          </w:p>
        </w:tc>
      </w:tr>
      <w:tr w:rsidR="00065DCF" w:rsidRPr="00534A0C" w:rsidTr="00012A97">
        <w:tc>
          <w:tcPr>
            <w:tcW w:w="14560" w:type="dxa"/>
          </w:tcPr>
          <w:p w:rsidR="00065DCF" w:rsidRPr="00534A0C" w:rsidRDefault="00065DCF" w:rsidP="00065DCF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Подберите учебные задания на выявление </w:t>
            </w:r>
            <w:r w:rsidRPr="00534A0C">
              <w:rPr>
                <w:i/>
              </w:rPr>
              <w:t>связи изученной на уроке темы с освоенным ранее материалом</w:t>
            </w:r>
            <w:r>
              <w:rPr>
                <w:i/>
              </w:rPr>
              <w:t>/другими предметами</w:t>
            </w:r>
          </w:p>
        </w:tc>
      </w:tr>
      <w:tr w:rsidR="008E12EB" w:rsidRPr="00534A0C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:rsidR="00394442" w:rsidRPr="00394442" w:rsidRDefault="00394442" w:rsidP="00394442">
            <w:pPr>
              <w:widowControl w:val="0"/>
            </w:pPr>
            <w:r w:rsidRPr="00394442">
              <w:t>Сегодня мы говорим об эволюции образа "маленького человека".</w:t>
            </w:r>
          </w:p>
          <w:p w:rsidR="00394442" w:rsidRPr="00394442" w:rsidRDefault="00394442" w:rsidP="00394442">
            <w:pPr>
              <w:widowControl w:val="0"/>
            </w:pPr>
            <w:r w:rsidRPr="00394442">
              <w:t>- Что такое эволюция? (Зачитать!)</w:t>
            </w:r>
            <w:r w:rsidRPr="00394442">
              <w:rPr>
                <w:b/>
                <w:bCs/>
                <w:u w:val="single"/>
              </w:rPr>
              <w:t> Эволюция</w:t>
            </w:r>
            <w:r w:rsidRPr="00394442">
              <w:t> - процесс постепенного непрерывного количественного изменения, подготавливающий качественный изменения; вообще развитие (процесс закономерного изменения, перехода из одного состояния в другое, более совершенное, от низшего к высшему).</w:t>
            </w:r>
          </w:p>
          <w:p w:rsidR="00394442" w:rsidRPr="00394442" w:rsidRDefault="00394442" w:rsidP="00394442">
            <w:pPr>
              <w:widowControl w:val="0"/>
            </w:pPr>
            <w:r w:rsidRPr="00394442">
              <w:t>Мы заявили в начале урока, что Чехов меняет своё отношение к "маленькому человеку".</w:t>
            </w:r>
          </w:p>
          <w:p w:rsidR="008E12EB" w:rsidRPr="00394442" w:rsidRDefault="00394442" w:rsidP="00065DCF">
            <w:pPr>
              <w:widowControl w:val="0"/>
            </w:pPr>
            <w:r w:rsidRPr="00394442">
              <w:t>Писателю в конце 19 века удаётся по-новому взглянуть на своих героев, на их повседневную жизнь. Он сумел показать, как на отношения между людьми влияют господствовавшие в то время нравы, в первую очередь - принцип господства и подчинения. </w:t>
            </w:r>
            <w:r w:rsidRPr="00394442">
              <w:rPr>
                <w:b/>
                <w:bCs/>
              </w:rPr>
              <w:t>С особой силой Чехов обличает добровольное холопство, холопство по убеждению.</w:t>
            </w:r>
          </w:p>
          <w:p w:rsidR="00394442" w:rsidRPr="00394442" w:rsidRDefault="00394442" w:rsidP="00394442">
            <w:pPr>
              <w:widowControl w:val="0"/>
            </w:pPr>
            <w:r w:rsidRPr="00394442">
              <w:t>Под пером писателя-реалиста маленькая бытовая сценка превратилась в типичную картину тогдашней жизни. (Е. Tер-Антонянц).</w:t>
            </w:r>
          </w:p>
          <w:p w:rsidR="00394442" w:rsidRPr="00394442" w:rsidRDefault="00394442" w:rsidP="00394442">
            <w:pPr>
              <w:widowControl w:val="0"/>
            </w:pPr>
            <w:r w:rsidRPr="00394442">
              <w:t>Бытовой рассказ писатель обновляет, пересматривает традиционный подход к теме "маленького человека", сознательно порывает с привычной трактовкой образа "маленького человека" как человека униженного и оскорблённого. </w:t>
            </w:r>
            <w:r w:rsidRPr="00394442">
              <w:rPr>
                <w:b/>
                <w:bCs/>
                <w:u w:val="single"/>
              </w:rPr>
              <w:t>Потому что</w:t>
            </w:r>
            <w:r w:rsidRPr="00394442">
              <w:rPr>
                <w:b/>
                <w:bCs/>
              </w:rPr>
              <w:t> з</w:t>
            </w:r>
            <w:r w:rsidRPr="00394442">
              <w:rPr>
                <w:b/>
                <w:bCs/>
                <w:u w:val="single"/>
              </w:rPr>
              <w:t>а годы, прошедшие после появления гоголевской "Шинели", жизнь показала, что волчьи законы новых буржуазных отношений, поклонение капиталу и чину, являются достоянием не только сильных мира сего.</w:t>
            </w:r>
          </w:p>
          <w:p w:rsidR="00394442" w:rsidRPr="00394442" w:rsidRDefault="00394442" w:rsidP="00394442">
            <w:pPr>
              <w:widowControl w:val="0"/>
            </w:pPr>
            <w:r w:rsidRPr="00394442">
              <w:rPr>
                <w:b/>
                <w:bCs/>
                <w:u w:val="single"/>
              </w:rPr>
              <w:t>Вспомните ещё раз всех литературных "маленьких людей."</w:t>
            </w:r>
          </w:p>
          <w:p w:rsidR="00394442" w:rsidRPr="00394442" w:rsidRDefault="00394442" w:rsidP="00394442">
            <w:pPr>
              <w:widowControl w:val="0"/>
            </w:pPr>
            <w:r w:rsidRPr="00394442">
              <w:rPr>
                <w:b/>
                <w:bCs/>
              </w:rPr>
              <w:t>Как меняется чеховское отношение к «маленькому человеку»?</w:t>
            </w:r>
          </w:p>
          <w:p w:rsidR="00394442" w:rsidRPr="00394442" w:rsidRDefault="00394442" w:rsidP="00394442">
            <w:pPr>
              <w:widowControl w:val="0"/>
            </w:pPr>
            <w:r w:rsidRPr="00394442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 xml:space="preserve">жалости и сострадания </w:t>
            </w:r>
            <w:r w:rsidRPr="00394442">
              <w:rPr>
                <w:b/>
                <w:bCs/>
              </w:rPr>
              <w:t>к осуждению и осмеянию, обличению.</w:t>
            </w:r>
          </w:p>
          <w:p w:rsidR="008E12EB" w:rsidRDefault="008E12EB" w:rsidP="00394442">
            <w:pPr>
              <w:widowControl w:val="0"/>
              <w:rPr>
                <w:i/>
              </w:rPr>
            </w:pPr>
          </w:p>
          <w:p w:rsidR="00394442" w:rsidRDefault="00394442" w:rsidP="00394442">
            <w:pPr>
              <w:widowControl w:val="0"/>
              <w:rPr>
                <w:i/>
              </w:rPr>
            </w:pPr>
          </w:p>
        </w:tc>
      </w:tr>
      <w:tr w:rsidR="00065DCF" w:rsidTr="008E12EB">
        <w:tc>
          <w:tcPr>
            <w:tcW w:w="14560" w:type="dxa"/>
            <w:shd w:val="clear" w:color="F2F2F2" w:fill="C6D9F1" w:themeFill="text2" w:themeFillTint="33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4. Проверка приобретенных знаний, умений и навыков</w:t>
            </w:r>
          </w:p>
        </w:tc>
      </w:tr>
      <w:tr w:rsidR="00065DCF" w:rsidTr="005E1D46">
        <w:tc>
          <w:tcPr>
            <w:tcW w:w="14560" w:type="dxa"/>
          </w:tcPr>
          <w:p w:rsidR="00065DCF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4.1. Диагностика/самодиагностика</w:t>
            </w:r>
          </w:p>
        </w:tc>
      </w:tr>
      <w:tr w:rsidR="00AA168F" w:rsidRPr="00534A0C" w:rsidTr="00012A97">
        <w:tc>
          <w:tcPr>
            <w:tcW w:w="14560" w:type="dxa"/>
          </w:tcPr>
          <w:p w:rsidR="00AA168F" w:rsidRPr="00534A0C" w:rsidRDefault="009D375B" w:rsidP="009D375B">
            <w:pPr>
              <w:rPr>
                <w:i/>
              </w:rPr>
            </w:pPr>
            <w:r>
              <w:rPr>
                <w:i/>
                <w:color w:val="000000"/>
              </w:rPr>
              <w:t>Укажите формы</w:t>
            </w:r>
            <w:r w:rsidR="00AA168F" w:rsidRPr="00534A0C">
              <w:rPr>
                <w:i/>
                <w:color w:val="000000"/>
              </w:rPr>
              <w:t xml:space="preserve"> организации и поддержки самостоятельной учебной деятельности </w:t>
            </w:r>
            <w:r w:rsidR="00762B89">
              <w:rPr>
                <w:i/>
                <w:color w:val="000000"/>
              </w:rPr>
              <w:t>ученика</w:t>
            </w:r>
            <w:r>
              <w:rPr>
                <w:i/>
                <w:color w:val="000000"/>
              </w:rPr>
              <w:t>, критерии оценивания</w:t>
            </w:r>
          </w:p>
        </w:tc>
      </w:tr>
      <w:tr w:rsidR="008E12EB" w:rsidRPr="00534A0C" w:rsidTr="00012A97">
        <w:tc>
          <w:tcPr>
            <w:tcW w:w="14560" w:type="dxa"/>
          </w:tcPr>
          <w:p w:rsidR="008E12EB" w:rsidRDefault="008E12EB" w:rsidP="009D375B">
            <w:pPr>
              <w:rPr>
                <w:i/>
                <w:color w:val="000000"/>
              </w:rPr>
            </w:pPr>
          </w:p>
          <w:p w:rsidR="008E12EB" w:rsidRPr="00394442" w:rsidRDefault="00394442" w:rsidP="009D375B">
            <w:pPr>
              <w:rPr>
                <w:color w:val="000000"/>
              </w:rPr>
            </w:pPr>
            <w:r w:rsidRPr="00394442">
              <w:rPr>
                <w:color w:val="000000"/>
              </w:rPr>
              <w:t>К каждому заданию на уроке формируются четкие критерии, по которым учащиеся могут сами объективно оценить результат своей работы.</w:t>
            </w:r>
          </w:p>
          <w:p w:rsidR="008E12EB" w:rsidRDefault="008E12EB" w:rsidP="009D375B">
            <w:pPr>
              <w:rPr>
                <w:i/>
                <w:color w:val="000000"/>
              </w:rPr>
            </w:pPr>
          </w:p>
        </w:tc>
      </w:tr>
      <w:tr w:rsidR="00065DCF" w:rsidTr="008E12EB">
        <w:tc>
          <w:tcPr>
            <w:tcW w:w="14560" w:type="dxa"/>
            <w:shd w:val="clear" w:color="auto" w:fill="C6D9F1" w:themeFill="text2" w:themeFillTint="33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lastRenderedPageBreak/>
              <w:t>БЛОК 5. Подведение итогов, домашнее задание</w:t>
            </w: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5.1. Рефлексия</w:t>
            </w:r>
          </w:p>
        </w:tc>
      </w:tr>
      <w:tr w:rsidR="003C7AA6" w:rsidTr="00012A97">
        <w:tc>
          <w:tcPr>
            <w:tcW w:w="14560" w:type="dxa"/>
          </w:tcPr>
          <w:p w:rsidR="003C7AA6" w:rsidRPr="00762B89" w:rsidRDefault="003C7AA6" w:rsidP="00065DCF">
            <w:pPr>
              <w:widowControl w:val="0"/>
              <w:rPr>
                <w:i/>
                <w:color w:val="000000"/>
              </w:rPr>
            </w:pPr>
            <w:r w:rsidRPr="00762B89">
              <w:rPr>
                <w:i/>
              </w:rPr>
              <w:t xml:space="preserve">Введите рекомендации для учителя по организации в классе рефлексии </w:t>
            </w:r>
            <w:r w:rsidRPr="00762B89">
              <w:rPr>
                <w:i/>
                <w:color w:val="000000"/>
              </w:rPr>
              <w:t>по достигнутым либо недостигнутым образовательным результатам</w:t>
            </w:r>
          </w:p>
        </w:tc>
      </w:tr>
      <w:tr w:rsidR="008E12EB" w:rsidTr="00012A97">
        <w:tc>
          <w:tcPr>
            <w:tcW w:w="14560" w:type="dxa"/>
          </w:tcPr>
          <w:p w:rsidR="008E12EB" w:rsidRPr="00394442" w:rsidRDefault="00394442" w:rsidP="00065DCF">
            <w:pPr>
              <w:widowControl w:val="0"/>
            </w:pPr>
            <w:r w:rsidRPr="00394442">
              <w:rPr>
                <w:bCs/>
              </w:rPr>
              <w:t>Почему рассказ называется «Смерть чиновника», а не «Смерть Червякова»?</w:t>
            </w:r>
          </w:p>
          <w:p w:rsidR="008E12EB" w:rsidRDefault="008E12EB" w:rsidP="00065DCF">
            <w:pPr>
              <w:widowControl w:val="0"/>
              <w:rPr>
                <w:i/>
              </w:rPr>
            </w:pPr>
          </w:p>
          <w:p w:rsidR="008E12EB" w:rsidRPr="00762B89" w:rsidRDefault="008E12EB" w:rsidP="00065DCF">
            <w:pPr>
              <w:widowControl w:val="0"/>
              <w:rPr>
                <w:i/>
              </w:rPr>
            </w:pPr>
          </w:p>
        </w:tc>
      </w:tr>
      <w:tr w:rsidR="00065DCF" w:rsidTr="005E1D46">
        <w:tc>
          <w:tcPr>
            <w:tcW w:w="14560" w:type="dxa"/>
          </w:tcPr>
          <w:p w:rsidR="00065DCF" w:rsidRDefault="00065DCF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5.2.Домашнее задание</w:t>
            </w:r>
          </w:p>
        </w:tc>
      </w:tr>
      <w:tr w:rsidR="00065DCF" w:rsidTr="00012A97">
        <w:trPr>
          <w:trHeight w:val="327"/>
        </w:trPr>
        <w:tc>
          <w:tcPr>
            <w:tcW w:w="14560" w:type="dxa"/>
          </w:tcPr>
          <w:p w:rsidR="00065DCF" w:rsidRDefault="008E12EB" w:rsidP="008E12EB">
            <w:pPr>
              <w:widowControl w:val="0"/>
              <w:rPr>
                <w:b/>
                <w:color w:val="000000"/>
              </w:rPr>
            </w:pPr>
            <w:r w:rsidRPr="00762B89">
              <w:rPr>
                <w:i/>
              </w:rPr>
              <w:t>Введите рекомендации по домашнему заданию</w:t>
            </w:r>
            <w:r w:rsidRPr="00762B89">
              <w:rPr>
                <w:i/>
                <w:color w:val="000000"/>
              </w:rPr>
              <w:t>.</w:t>
            </w:r>
          </w:p>
        </w:tc>
      </w:tr>
      <w:tr w:rsidR="008E12EB" w:rsidRPr="00762B89" w:rsidTr="00012A97">
        <w:trPr>
          <w:trHeight w:val="1390"/>
        </w:trPr>
        <w:tc>
          <w:tcPr>
            <w:tcW w:w="14560" w:type="dxa"/>
          </w:tcPr>
          <w:p w:rsidR="008E12EB" w:rsidRPr="00762B89" w:rsidRDefault="00394442" w:rsidP="00762B89">
            <w:pPr>
              <w:widowControl w:val="0"/>
              <w:rPr>
                <w:i/>
                <w:color w:val="000000"/>
              </w:rPr>
            </w:pPr>
            <w:r w:rsidRPr="00394442">
              <w:rPr>
                <w:color w:val="000000"/>
              </w:rPr>
              <w:t>Сочинение-миниатюра «Что делать, чтобы не остаться «маленьким человеком»?</w:t>
            </w: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p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5B2850">
      <w:footerReference w:type="defaul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C09" w:rsidRDefault="005C1C09">
      <w:r>
        <w:separator/>
      </w:r>
    </w:p>
  </w:endnote>
  <w:endnote w:type="continuationSeparator" w:id="1">
    <w:p w:rsidR="005C1C09" w:rsidRDefault="005C1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622180"/>
      <w:docPartObj>
        <w:docPartGallery w:val="Page Numbers (Bottom of Page)"/>
        <w:docPartUnique/>
      </w:docPartObj>
    </w:sdtPr>
    <w:sdtContent>
      <w:p w:rsidR="00012A97" w:rsidRDefault="00850F70">
        <w:pPr>
          <w:pStyle w:val="af6"/>
          <w:jc w:val="right"/>
        </w:pPr>
        <w:fldSimple w:instr="PAGE   \* MERGEFORMAT">
          <w:r w:rsidR="00BA6852">
            <w:rPr>
              <w:noProof/>
            </w:rPr>
            <w:t>1</w:t>
          </w:r>
        </w:fldSimple>
      </w:p>
    </w:sdtContent>
  </w:sdt>
  <w:p w:rsidR="00012A97" w:rsidRDefault="00012A9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C09" w:rsidRDefault="005C1C09">
      <w:r>
        <w:separator/>
      </w:r>
    </w:p>
  </w:footnote>
  <w:footnote w:type="continuationSeparator" w:id="1">
    <w:p w:rsidR="005C1C09" w:rsidRDefault="005C1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3"/>
  </w:num>
  <w:num w:numId="7">
    <w:abstractNumId w:val="17"/>
  </w:num>
  <w:num w:numId="8">
    <w:abstractNumId w:val="15"/>
  </w:num>
  <w:num w:numId="9">
    <w:abstractNumId w:val="5"/>
  </w:num>
  <w:num w:numId="10">
    <w:abstractNumId w:val="8"/>
  </w:num>
  <w:num w:numId="11">
    <w:abstractNumId w:val="13"/>
  </w:num>
  <w:num w:numId="12">
    <w:abstractNumId w:val="20"/>
  </w:num>
  <w:num w:numId="13">
    <w:abstractNumId w:val="9"/>
  </w:num>
  <w:num w:numId="14">
    <w:abstractNumId w:val="19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4"/>
  </w:num>
  <w:num w:numId="17">
    <w:abstractNumId w:val="14"/>
  </w:num>
  <w:num w:numId="18">
    <w:abstractNumId w:val="6"/>
  </w:num>
  <w:num w:numId="19">
    <w:abstractNumId w:val="18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BB6"/>
    <w:rsid w:val="00012A97"/>
    <w:rsid w:val="00013B9F"/>
    <w:rsid w:val="00044579"/>
    <w:rsid w:val="00065DCF"/>
    <w:rsid w:val="000B0054"/>
    <w:rsid w:val="0015478E"/>
    <w:rsid w:val="00185063"/>
    <w:rsid w:val="001C48B9"/>
    <w:rsid w:val="00207D0C"/>
    <w:rsid w:val="00217CAD"/>
    <w:rsid w:val="00232C9D"/>
    <w:rsid w:val="002844AD"/>
    <w:rsid w:val="002965B6"/>
    <w:rsid w:val="002B4474"/>
    <w:rsid w:val="002E1314"/>
    <w:rsid w:val="00306B89"/>
    <w:rsid w:val="00321754"/>
    <w:rsid w:val="00321BB6"/>
    <w:rsid w:val="003609CD"/>
    <w:rsid w:val="003860CA"/>
    <w:rsid w:val="00394442"/>
    <w:rsid w:val="003C62D1"/>
    <w:rsid w:val="003C7AA6"/>
    <w:rsid w:val="004A3356"/>
    <w:rsid w:val="004B68A6"/>
    <w:rsid w:val="00514127"/>
    <w:rsid w:val="00534A0C"/>
    <w:rsid w:val="0054395C"/>
    <w:rsid w:val="00566A01"/>
    <w:rsid w:val="005B2850"/>
    <w:rsid w:val="005C1C09"/>
    <w:rsid w:val="005D563A"/>
    <w:rsid w:val="005E1D46"/>
    <w:rsid w:val="005E7E92"/>
    <w:rsid w:val="005F192C"/>
    <w:rsid w:val="00640BE7"/>
    <w:rsid w:val="00674B7F"/>
    <w:rsid w:val="006A5C1E"/>
    <w:rsid w:val="00722C9D"/>
    <w:rsid w:val="0075418C"/>
    <w:rsid w:val="00762B89"/>
    <w:rsid w:val="00850F70"/>
    <w:rsid w:val="00864060"/>
    <w:rsid w:val="00875642"/>
    <w:rsid w:val="00891C1E"/>
    <w:rsid w:val="008A5606"/>
    <w:rsid w:val="008E12EB"/>
    <w:rsid w:val="009134FF"/>
    <w:rsid w:val="009575B3"/>
    <w:rsid w:val="009A118D"/>
    <w:rsid w:val="009D375B"/>
    <w:rsid w:val="00A26A2C"/>
    <w:rsid w:val="00A31855"/>
    <w:rsid w:val="00A64A69"/>
    <w:rsid w:val="00A9282B"/>
    <w:rsid w:val="00AA168F"/>
    <w:rsid w:val="00AA19FE"/>
    <w:rsid w:val="00AE32AB"/>
    <w:rsid w:val="00B76478"/>
    <w:rsid w:val="00BA6852"/>
    <w:rsid w:val="00BF65C3"/>
    <w:rsid w:val="00D2696D"/>
    <w:rsid w:val="00D56D9F"/>
    <w:rsid w:val="00D72DC1"/>
    <w:rsid w:val="00D76D04"/>
    <w:rsid w:val="00D81036"/>
    <w:rsid w:val="00DC2A2D"/>
    <w:rsid w:val="00DF3B4A"/>
    <w:rsid w:val="00E05241"/>
    <w:rsid w:val="00E53ED9"/>
    <w:rsid w:val="00EB6434"/>
    <w:rsid w:val="00F15342"/>
    <w:rsid w:val="00F3145F"/>
    <w:rsid w:val="00F92393"/>
    <w:rsid w:val="00FA5DB6"/>
    <w:rsid w:val="00FB0F85"/>
    <w:rsid w:val="00FB6763"/>
    <w:rsid w:val="00FF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5063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063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506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850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8506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8506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850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8506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850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8506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8506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8506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8506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8506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8506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8506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8506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8506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85063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8506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85063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18506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8506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8506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850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85063"/>
    <w:rPr>
      <w:i/>
    </w:rPr>
  </w:style>
  <w:style w:type="character" w:customStyle="1" w:styleId="HeaderChar">
    <w:name w:val="Header Char"/>
    <w:basedOn w:val="a0"/>
    <w:uiPriority w:val="99"/>
    <w:rsid w:val="00185063"/>
  </w:style>
  <w:style w:type="character" w:customStyle="1" w:styleId="FooterChar">
    <w:name w:val="Footer Char"/>
    <w:basedOn w:val="a0"/>
    <w:uiPriority w:val="99"/>
    <w:rsid w:val="00185063"/>
  </w:style>
  <w:style w:type="paragraph" w:styleId="a9">
    <w:name w:val="caption"/>
    <w:basedOn w:val="a"/>
    <w:next w:val="a"/>
    <w:uiPriority w:val="35"/>
    <w:semiHidden/>
    <w:unhideWhenUsed/>
    <w:qFormat/>
    <w:rsid w:val="0018506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85063"/>
  </w:style>
  <w:style w:type="table" w:customStyle="1" w:styleId="TableGridLight">
    <w:name w:val="Table Grid Light"/>
    <w:basedOn w:val="a1"/>
    <w:uiPriority w:val="59"/>
    <w:rsid w:val="001850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850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85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50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850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50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50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50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50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50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50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850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50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50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50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50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50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50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85063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185063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185063"/>
    <w:rPr>
      <w:sz w:val="20"/>
    </w:rPr>
  </w:style>
  <w:style w:type="character" w:styleId="ac">
    <w:name w:val="endnote reference"/>
    <w:basedOn w:val="a0"/>
    <w:uiPriority w:val="99"/>
    <w:semiHidden/>
    <w:unhideWhenUsed/>
    <w:rsid w:val="0018506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85063"/>
    <w:pPr>
      <w:spacing w:after="57"/>
    </w:pPr>
  </w:style>
  <w:style w:type="paragraph" w:styleId="23">
    <w:name w:val="toc 2"/>
    <w:basedOn w:val="a"/>
    <w:next w:val="a"/>
    <w:uiPriority w:val="39"/>
    <w:unhideWhenUsed/>
    <w:rsid w:val="0018506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8506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8506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8506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8506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8506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8506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85063"/>
    <w:pPr>
      <w:spacing w:after="57"/>
      <w:ind w:left="2268"/>
    </w:pPr>
  </w:style>
  <w:style w:type="paragraph" w:styleId="ad">
    <w:name w:val="TOC Heading"/>
    <w:uiPriority w:val="39"/>
    <w:unhideWhenUsed/>
    <w:rsid w:val="00185063"/>
  </w:style>
  <w:style w:type="paragraph" w:styleId="ae">
    <w:name w:val="table of figures"/>
    <w:basedOn w:val="a"/>
    <w:next w:val="a"/>
    <w:uiPriority w:val="99"/>
    <w:unhideWhenUsed/>
    <w:rsid w:val="00185063"/>
  </w:style>
  <w:style w:type="paragraph" w:styleId="af">
    <w:name w:val="Balloon Text"/>
    <w:basedOn w:val="a"/>
    <w:link w:val="af0"/>
    <w:uiPriority w:val="99"/>
    <w:semiHidden/>
    <w:unhideWhenUsed/>
    <w:rsid w:val="001850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506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185063"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sid w:val="00185063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18506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18506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85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18506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850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506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rsid w:val="00185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18506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85063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185063"/>
  </w:style>
  <w:style w:type="character" w:customStyle="1" w:styleId="mw-editsection">
    <w:name w:val="mw-editsection"/>
    <w:basedOn w:val="a0"/>
    <w:rsid w:val="00185063"/>
  </w:style>
  <w:style w:type="character" w:customStyle="1" w:styleId="mw-editsection-bracket">
    <w:name w:val="mw-editsection-bracket"/>
    <w:basedOn w:val="a0"/>
    <w:rsid w:val="00185063"/>
  </w:style>
  <w:style w:type="character" w:customStyle="1" w:styleId="mw-editsection-divider">
    <w:name w:val="mw-editsection-divider"/>
    <w:basedOn w:val="a0"/>
    <w:rsid w:val="00185063"/>
  </w:style>
  <w:style w:type="character" w:customStyle="1" w:styleId="-">
    <w:name w:val="Интернет-ссылка"/>
    <w:basedOn w:val="a0"/>
    <w:uiPriority w:val="99"/>
    <w:unhideWhenUsed/>
    <w:rsid w:val="00185063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rsid w:val="00185063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185063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85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185063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andia.ru/text/category/byurokratiya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andia.ru/text/category/absur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38F638BD-D90C-4199-A66A-88DE702C7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admin</cp:lastModifiedBy>
  <cp:revision>9</cp:revision>
  <dcterms:created xsi:type="dcterms:W3CDTF">2023-02-17T09:02:00Z</dcterms:created>
  <dcterms:modified xsi:type="dcterms:W3CDTF">2024-04-05T04:26:00Z</dcterms:modified>
</cp:coreProperties>
</file>