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23" w:rsidRDefault="00E90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 по теме</w:t>
      </w:r>
      <w:r w:rsidR="00E85E95">
        <w:rPr>
          <w:rFonts w:ascii="Times New Roman" w:hAnsi="Times New Roman" w:cs="Times New Roman"/>
          <w:sz w:val="24"/>
          <w:szCs w:val="24"/>
        </w:rPr>
        <w:t xml:space="preserve"> «Звук»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E95" w:rsidRDefault="000E74BA" w:rsidP="00E85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9а ________________________________________________________(Ф.И.)  </w:t>
      </w:r>
    </w:p>
    <w:p w:rsidR="0022143F" w:rsidRDefault="0022143F" w:rsidP="00E85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первую колонку таблицы: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18"/>
        <w:gridCol w:w="3419"/>
        <w:gridCol w:w="3419"/>
      </w:tblGrid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звуке?</w:t>
            </w: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 о звуке?</w:t>
            </w: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хочу узнать о звуке?</w:t>
            </w: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3560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43F" w:rsidRPr="0022143F" w:rsidRDefault="00001F67" w:rsidP="0022143F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22143F" w:rsidRPr="0022143F">
        <w:rPr>
          <w:rFonts w:eastAsiaTheme="minorHAnsi"/>
          <w:lang w:eastAsia="en-US"/>
        </w:rPr>
        <w:t>аздел физики, изучающий звуковые явления</w:t>
      </w:r>
      <w:r w:rsidRPr="00001F6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называется </w:t>
      </w:r>
      <w:r w:rsidR="00E90822">
        <w:rPr>
          <w:rFonts w:eastAsiaTheme="minorHAnsi"/>
          <w:b/>
          <w:lang w:eastAsia="en-US"/>
        </w:rPr>
        <w:t>______________</w:t>
      </w:r>
      <w:r w:rsidR="0022143F" w:rsidRPr="0022143F">
        <w:rPr>
          <w:rFonts w:eastAsiaTheme="minorHAnsi"/>
          <w:lang w:eastAsia="en-US"/>
        </w:rPr>
        <w:t> </w:t>
      </w:r>
    </w:p>
    <w:p w:rsidR="00736E9E" w:rsidRDefault="0022143F" w:rsidP="0022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принципу можно сгруппировать перечень предложенных звуков?</w:t>
      </w:r>
      <w:r w:rsidR="00736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43F" w:rsidRDefault="00736E9E" w:rsidP="00736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5DB">
        <w:rPr>
          <w:rFonts w:ascii="Times New Roman" w:hAnsi="Times New Roman" w:cs="Times New Roman"/>
          <w:b/>
          <w:sz w:val="24"/>
          <w:szCs w:val="24"/>
        </w:rPr>
        <w:t>Задание № 1. Заполните таблицу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2143F">
        <w:rPr>
          <w:rFonts w:ascii="Times New Roman" w:hAnsi="Times New Roman" w:cs="Times New Roman"/>
          <w:sz w:val="24"/>
          <w:szCs w:val="24"/>
        </w:rPr>
        <w:t>Рокот автомобиля, шум водопада, гудок теплохода, пение птиц, шелест листьев, разговор, выстрел, барабанная  дробь, свист, звуки флейты,  крик чайки, мурлыканье.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23"/>
        <w:gridCol w:w="5133"/>
      </w:tblGrid>
      <w:tr w:rsidR="0022143F" w:rsidTr="0022143F">
        <w:tc>
          <w:tcPr>
            <w:tcW w:w="5341" w:type="dxa"/>
          </w:tcPr>
          <w:p w:rsidR="0022143F" w:rsidRDefault="00F10569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</w:p>
        </w:tc>
        <w:tc>
          <w:tcPr>
            <w:tcW w:w="5341" w:type="dxa"/>
          </w:tcPr>
          <w:p w:rsidR="0022143F" w:rsidRDefault="00F10569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</w:p>
        </w:tc>
      </w:tr>
      <w:tr w:rsidR="0022143F" w:rsidTr="0022143F"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3F" w:rsidTr="0022143F"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2143F" w:rsidRDefault="0022143F" w:rsidP="00221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43F" w:rsidRPr="00001F67" w:rsidRDefault="0022143F" w:rsidP="002214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9E" w:rsidRPr="00001F67">
        <w:rPr>
          <w:rFonts w:ascii="Times New Roman" w:hAnsi="Times New Roman" w:cs="Times New Roman"/>
          <w:b/>
          <w:sz w:val="24"/>
          <w:szCs w:val="24"/>
        </w:rPr>
        <w:t xml:space="preserve">Нет ошибок </w:t>
      </w:r>
      <w:r w:rsidR="006C3009" w:rsidRPr="00001F67">
        <w:rPr>
          <w:rFonts w:ascii="Times New Roman" w:hAnsi="Times New Roman" w:cs="Times New Roman"/>
          <w:b/>
          <w:sz w:val="24"/>
          <w:szCs w:val="24"/>
        </w:rPr>
        <w:t>2</w:t>
      </w:r>
      <w:r w:rsidR="00001F67" w:rsidRPr="00001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9E" w:rsidRPr="00001F67">
        <w:rPr>
          <w:rFonts w:ascii="Times New Roman" w:hAnsi="Times New Roman" w:cs="Times New Roman"/>
          <w:b/>
          <w:sz w:val="24"/>
          <w:szCs w:val="24"/>
        </w:rPr>
        <w:t>балл</w:t>
      </w:r>
      <w:r w:rsidR="00001F67" w:rsidRPr="00001F67">
        <w:rPr>
          <w:rFonts w:ascii="Times New Roman" w:hAnsi="Times New Roman" w:cs="Times New Roman"/>
          <w:b/>
          <w:sz w:val="24"/>
          <w:szCs w:val="24"/>
        </w:rPr>
        <w:t>а</w:t>
      </w:r>
      <w:r w:rsidR="00736E9E" w:rsidRPr="00001F67">
        <w:rPr>
          <w:rFonts w:ascii="Times New Roman" w:hAnsi="Times New Roman" w:cs="Times New Roman"/>
          <w:b/>
          <w:sz w:val="24"/>
          <w:szCs w:val="24"/>
        </w:rPr>
        <w:t xml:space="preserve">, одна ошибка </w:t>
      </w:r>
      <w:r w:rsidR="006C3009" w:rsidRPr="00001F67">
        <w:rPr>
          <w:rFonts w:ascii="Times New Roman" w:hAnsi="Times New Roman" w:cs="Times New Roman"/>
          <w:b/>
          <w:sz w:val="24"/>
          <w:szCs w:val="24"/>
        </w:rPr>
        <w:t>1</w:t>
      </w:r>
      <w:r w:rsidR="00736E9E" w:rsidRPr="00001F67">
        <w:rPr>
          <w:rFonts w:ascii="Times New Roman" w:hAnsi="Times New Roman" w:cs="Times New Roman"/>
          <w:b/>
          <w:sz w:val="24"/>
          <w:szCs w:val="24"/>
        </w:rPr>
        <w:t xml:space="preserve"> балл. Две и более ошибки – 0 балл</w:t>
      </w:r>
      <w:r w:rsidR="00001F67" w:rsidRPr="00001F67">
        <w:rPr>
          <w:rFonts w:ascii="Times New Roman" w:hAnsi="Times New Roman" w:cs="Times New Roman"/>
          <w:b/>
          <w:sz w:val="24"/>
          <w:szCs w:val="24"/>
        </w:rPr>
        <w:t>ов</w:t>
      </w:r>
      <w:r w:rsidR="00736E9E" w:rsidRPr="00001F67">
        <w:rPr>
          <w:rFonts w:ascii="Times New Roman" w:hAnsi="Times New Roman" w:cs="Times New Roman"/>
          <w:b/>
          <w:sz w:val="24"/>
          <w:szCs w:val="24"/>
        </w:rPr>
        <w:t>.</w:t>
      </w:r>
      <w:r w:rsidR="00E90822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:rsidR="00EF2C2D" w:rsidRDefault="00EF2C2D" w:rsidP="00EF2C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ЗВУКОМ НАЗЫВАЮТ </w:t>
      </w:r>
      <w:r w:rsidR="00E908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F17A2" w:rsidRPr="00E90822" w:rsidRDefault="006F17A2" w:rsidP="00001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90822">
        <w:rPr>
          <w:rFonts w:ascii="Times New Roman" w:hAnsi="Times New Roman" w:cs="Times New Roman"/>
          <w:b/>
          <w:sz w:val="24"/>
          <w:szCs w:val="24"/>
        </w:rPr>
        <w:t>Рассмотрите рисунок. На нем представлены диапазоны слышимости некоторых представителей животного мира. Ответьте на следующие вопросы:</w:t>
      </w:r>
    </w:p>
    <w:p w:rsidR="006F17A2" w:rsidRPr="00E90822" w:rsidRDefault="006F17A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822">
        <w:rPr>
          <w:rFonts w:ascii="Times New Roman" w:hAnsi="Times New Roman" w:cs="Times New Roman"/>
          <w:sz w:val="24"/>
          <w:szCs w:val="24"/>
        </w:rPr>
        <w:t>А) Какой диапазон частот воспринимает человеческое ухо?</w:t>
      </w:r>
      <w:r w:rsidR="008C35DB" w:rsidRPr="00E90822">
        <w:rPr>
          <w:rFonts w:ascii="Times New Roman" w:hAnsi="Times New Roman" w:cs="Times New Roman"/>
          <w:sz w:val="24"/>
          <w:szCs w:val="24"/>
        </w:rPr>
        <w:t xml:space="preserve"> </w:t>
      </w:r>
      <w:r w:rsidR="00E90822" w:rsidRPr="00E908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0822" w:rsidRPr="00E90822" w:rsidRDefault="00E9082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102" w:rsidRPr="00E90822" w:rsidRDefault="0023510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822">
        <w:rPr>
          <w:rFonts w:ascii="Times New Roman" w:hAnsi="Times New Roman" w:cs="Times New Roman"/>
          <w:sz w:val="24"/>
          <w:szCs w:val="24"/>
        </w:rPr>
        <w:t>Б) Верно ли, что звуки с частотой 100 Гц услышит курица и кошка?</w:t>
      </w:r>
      <w:r w:rsidR="008C35DB" w:rsidRPr="00E90822">
        <w:rPr>
          <w:rFonts w:ascii="Times New Roman" w:hAnsi="Times New Roman" w:cs="Times New Roman"/>
          <w:sz w:val="24"/>
          <w:szCs w:val="24"/>
        </w:rPr>
        <w:t xml:space="preserve"> </w:t>
      </w:r>
      <w:r w:rsidR="00E90822" w:rsidRPr="00E90822">
        <w:rPr>
          <w:rFonts w:ascii="Times New Roman" w:hAnsi="Times New Roman" w:cs="Times New Roman"/>
          <w:sz w:val="24"/>
          <w:szCs w:val="24"/>
        </w:rPr>
        <w:t>_______________</w:t>
      </w:r>
    </w:p>
    <w:p w:rsidR="00E90822" w:rsidRPr="00E90822" w:rsidRDefault="00E9082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102" w:rsidRPr="00E90822" w:rsidRDefault="0023510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822">
        <w:rPr>
          <w:rFonts w:ascii="Times New Roman" w:hAnsi="Times New Roman" w:cs="Times New Roman"/>
          <w:sz w:val="24"/>
          <w:szCs w:val="24"/>
        </w:rPr>
        <w:t>В) Верно ли, что самый широкий диапазон частот имеет дельфин?</w:t>
      </w:r>
      <w:r w:rsidR="00E90822" w:rsidRPr="00E90822">
        <w:rPr>
          <w:rFonts w:ascii="Times New Roman" w:hAnsi="Times New Roman" w:cs="Times New Roman"/>
          <w:sz w:val="24"/>
          <w:szCs w:val="24"/>
        </w:rPr>
        <w:t>__________________</w:t>
      </w:r>
    </w:p>
    <w:p w:rsidR="00E90822" w:rsidRPr="00E90822" w:rsidRDefault="00E9082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102" w:rsidRPr="00E90822" w:rsidRDefault="0023510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822">
        <w:rPr>
          <w:rFonts w:ascii="Times New Roman" w:hAnsi="Times New Roman" w:cs="Times New Roman"/>
          <w:sz w:val="24"/>
          <w:szCs w:val="24"/>
        </w:rPr>
        <w:t>Г) Верно ли, что диапазон слышимых звуков у собаки меньше чем у лошади?</w:t>
      </w:r>
      <w:r w:rsidR="00E90822" w:rsidRPr="00E90822">
        <w:rPr>
          <w:rFonts w:ascii="Times New Roman" w:hAnsi="Times New Roman" w:cs="Times New Roman"/>
          <w:sz w:val="24"/>
          <w:szCs w:val="24"/>
        </w:rPr>
        <w:t>________</w:t>
      </w:r>
    </w:p>
    <w:p w:rsidR="00E90822" w:rsidRPr="00E90822" w:rsidRDefault="00E90822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35DB" w:rsidRPr="00E90822" w:rsidRDefault="008C35DB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822">
        <w:rPr>
          <w:rFonts w:ascii="Times New Roman" w:hAnsi="Times New Roman" w:cs="Times New Roman"/>
          <w:sz w:val="24"/>
          <w:szCs w:val="24"/>
        </w:rPr>
        <w:t>Д) Верно ли что кошка может услышать сову, но может  не услышать мышь?</w:t>
      </w:r>
      <w:r w:rsidR="00E90822" w:rsidRPr="00E90822">
        <w:rPr>
          <w:rFonts w:ascii="Times New Roman" w:hAnsi="Times New Roman" w:cs="Times New Roman"/>
          <w:sz w:val="24"/>
          <w:szCs w:val="24"/>
        </w:rPr>
        <w:t>_________</w:t>
      </w:r>
    </w:p>
    <w:p w:rsidR="006946C3" w:rsidRPr="00E90822" w:rsidRDefault="006946C3" w:rsidP="00001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822" w:rsidRDefault="00E90822" w:rsidP="00E9082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822">
        <w:rPr>
          <w:rFonts w:ascii="Times New Roman" w:hAnsi="Times New Roman" w:cs="Times New Roman"/>
          <w:sz w:val="24"/>
          <w:szCs w:val="24"/>
        </w:rPr>
        <w:t xml:space="preserve">  </w:t>
      </w:r>
      <w:r w:rsidRPr="00E90822">
        <w:rPr>
          <w:rFonts w:ascii="Times New Roman" w:hAnsi="Times New Roman" w:cs="Times New Roman"/>
          <w:b/>
          <w:sz w:val="24"/>
          <w:szCs w:val="24"/>
        </w:rPr>
        <w:t>За каждый правильный ответ  по 1 баллу</w:t>
      </w:r>
      <w:r w:rsidRPr="00E90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6474" w:rsidRPr="00D26474">
        <w:rPr>
          <w:rFonts w:ascii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0822" w:rsidRDefault="00E90822" w:rsidP="006946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0822" w:rsidRDefault="00E90822" w:rsidP="006946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17A2" w:rsidRDefault="006946C3" w:rsidP="006946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диапазона слышимости некоторых животных.</w:t>
      </w:r>
    </w:p>
    <w:p w:rsidR="00E90822" w:rsidRDefault="00E90822" w:rsidP="006946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5102" w:rsidRDefault="00235102" w:rsidP="006F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5DB" w:rsidRDefault="00235102" w:rsidP="006F1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0CF801" wp14:editId="01AE56DC">
            <wp:extent cx="6573715" cy="731437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7209" t="19687" r="7713" b="14254"/>
                    <a:stretch/>
                  </pic:blipFill>
                  <pic:spPr bwMode="auto">
                    <a:xfrm>
                      <a:off x="0" y="0"/>
                      <a:ext cx="6575573" cy="731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102" w:rsidRDefault="008C35DB" w:rsidP="008C35DB">
      <w:pPr>
        <w:tabs>
          <w:tab w:val="left" w:pos="935"/>
        </w:tabs>
      </w:pPr>
      <w:r>
        <w:tab/>
      </w:r>
    </w:p>
    <w:p w:rsidR="00D26474" w:rsidRDefault="00D26474" w:rsidP="00D26474">
      <w:pPr>
        <w:pStyle w:val="a3"/>
        <w:tabs>
          <w:tab w:val="left" w:pos="935"/>
        </w:tabs>
        <w:rPr>
          <w:rFonts w:ascii="Times New Roman" w:hAnsi="Times New Roman" w:cs="Times New Roman"/>
          <w:b/>
          <w:sz w:val="24"/>
          <w:szCs w:val="24"/>
        </w:rPr>
      </w:pPr>
    </w:p>
    <w:p w:rsidR="00817057" w:rsidRDefault="00817057" w:rsidP="00D26474">
      <w:pPr>
        <w:pStyle w:val="a3"/>
        <w:tabs>
          <w:tab w:val="left" w:pos="935"/>
        </w:tabs>
        <w:rPr>
          <w:rFonts w:ascii="Times New Roman" w:hAnsi="Times New Roman" w:cs="Times New Roman"/>
          <w:b/>
          <w:sz w:val="24"/>
          <w:szCs w:val="24"/>
        </w:rPr>
      </w:pPr>
    </w:p>
    <w:p w:rsidR="00817057" w:rsidRDefault="00817057" w:rsidP="00D26474">
      <w:pPr>
        <w:pStyle w:val="a3"/>
        <w:tabs>
          <w:tab w:val="left" w:pos="935"/>
        </w:tabs>
        <w:rPr>
          <w:rFonts w:ascii="Times New Roman" w:hAnsi="Times New Roman" w:cs="Times New Roman"/>
          <w:b/>
          <w:sz w:val="24"/>
          <w:szCs w:val="24"/>
        </w:rPr>
      </w:pPr>
    </w:p>
    <w:p w:rsidR="00817057" w:rsidRDefault="00817057" w:rsidP="00D26474">
      <w:pPr>
        <w:pStyle w:val="a3"/>
        <w:tabs>
          <w:tab w:val="left" w:pos="935"/>
        </w:tabs>
        <w:rPr>
          <w:rFonts w:ascii="Times New Roman" w:hAnsi="Times New Roman" w:cs="Times New Roman"/>
          <w:b/>
          <w:sz w:val="24"/>
          <w:szCs w:val="24"/>
        </w:rPr>
      </w:pPr>
    </w:p>
    <w:p w:rsidR="00D26474" w:rsidRDefault="00D26474" w:rsidP="00D26474">
      <w:pPr>
        <w:pStyle w:val="a3"/>
        <w:tabs>
          <w:tab w:val="left" w:pos="935"/>
        </w:tabs>
        <w:rPr>
          <w:rFonts w:ascii="Times New Roman" w:hAnsi="Times New Roman" w:cs="Times New Roman"/>
          <w:b/>
          <w:sz w:val="24"/>
          <w:szCs w:val="24"/>
        </w:rPr>
      </w:pPr>
    </w:p>
    <w:p w:rsidR="00AF4B8B" w:rsidRDefault="00AF4B8B" w:rsidP="00D26474">
      <w:pPr>
        <w:pStyle w:val="a3"/>
        <w:tabs>
          <w:tab w:val="left" w:pos="935"/>
        </w:tabs>
        <w:rPr>
          <w:rFonts w:ascii="Times New Roman" w:hAnsi="Times New Roman" w:cs="Times New Roman"/>
          <w:b/>
          <w:sz w:val="24"/>
          <w:szCs w:val="24"/>
        </w:rPr>
      </w:pPr>
      <w:r w:rsidRPr="00AF4B8B"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Прочитайте текст и вставьте на места пропусков </w:t>
      </w:r>
      <w:r w:rsidR="007956B8">
        <w:rPr>
          <w:rFonts w:ascii="Times New Roman" w:hAnsi="Times New Roman" w:cs="Times New Roman"/>
          <w:b/>
          <w:sz w:val="24"/>
          <w:szCs w:val="24"/>
        </w:rPr>
        <w:t xml:space="preserve">номера </w:t>
      </w:r>
      <w:r>
        <w:rPr>
          <w:rFonts w:ascii="Times New Roman" w:hAnsi="Times New Roman" w:cs="Times New Roman"/>
          <w:b/>
          <w:sz w:val="24"/>
          <w:szCs w:val="24"/>
        </w:rPr>
        <w:t>слова из приведенного списка.</w:t>
      </w:r>
    </w:p>
    <w:p w:rsidR="00AF4B8B" w:rsidRDefault="00AF4B8B" w:rsidP="00AF4B8B">
      <w:pPr>
        <w:pStyle w:val="a3"/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одному концу очень длинной металлической трубы один раз ударили молотком. Человек, стоящий у другого конца трубы, услышал при этом два последовательных удара.</w:t>
      </w:r>
    </w:p>
    <w:p w:rsidR="00AF4B8B" w:rsidRDefault="00AF4B8B" w:rsidP="00AF4B8B">
      <w:pPr>
        <w:pStyle w:val="a3"/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распространения звуковых волн, в отличие от электромагнитных волн, необходимо, чтобы (А)__________.  Скорость звука в твердых телах (Б)______ скорости звука в воздухе. Первой придёт (В)_______волна, которая распространяется в (Г)_________.</w:t>
      </w:r>
    </w:p>
    <w:p w:rsidR="00AF4B8B" w:rsidRDefault="00AF4B8B" w:rsidP="00AF4B8B">
      <w:pPr>
        <w:pStyle w:val="a3"/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слов: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среда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вакуум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 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</w:t>
      </w:r>
    </w:p>
    <w:p w:rsidR="00AF4B8B" w:rsidRDefault="00AF4B8B" w:rsidP="00AF4B8B">
      <w:pPr>
        <w:pStyle w:val="a3"/>
        <w:numPr>
          <w:ilvl w:val="0"/>
          <w:numId w:val="2"/>
        </w:num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Звуковая    </w:t>
      </w:r>
    </w:p>
    <w:p w:rsidR="00AF4B8B" w:rsidRPr="006C3009" w:rsidRDefault="00AF4B8B" w:rsidP="00AF4B8B">
      <w:pPr>
        <w:pStyle w:val="a3"/>
        <w:tabs>
          <w:tab w:val="left" w:pos="93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475"/>
        <w:gridCol w:w="2473"/>
        <w:gridCol w:w="2474"/>
        <w:gridCol w:w="2474"/>
      </w:tblGrid>
      <w:tr w:rsidR="00AF4B8B" w:rsidRPr="006C3009" w:rsidTr="00AF4B8B">
        <w:tc>
          <w:tcPr>
            <w:tcW w:w="2670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70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71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71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4B8B" w:rsidRPr="006C3009" w:rsidTr="00AF4B8B">
        <w:tc>
          <w:tcPr>
            <w:tcW w:w="2670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F4B8B" w:rsidRPr="006C3009" w:rsidRDefault="00AF4B8B" w:rsidP="007956B8">
            <w:pPr>
              <w:pStyle w:val="a3"/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B8B" w:rsidRDefault="00AF4B8B" w:rsidP="00AF4B8B">
      <w:pPr>
        <w:pStyle w:val="a3"/>
        <w:tabs>
          <w:tab w:val="left" w:pos="93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1F67" w:rsidRDefault="00001F67" w:rsidP="00AF4B8B">
      <w:pPr>
        <w:pStyle w:val="a3"/>
        <w:tabs>
          <w:tab w:val="left" w:pos="93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ПРАВИЛЬНЫЙ ОТВЕТ 2 балла.  Одна ошибка – 1 балл. </w:t>
      </w:r>
    </w:p>
    <w:p w:rsidR="00001F67" w:rsidRDefault="00001F67" w:rsidP="00AF4B8B">
      <w:pPr>
        <w:pStyle w:val="a3"/>
        <w:tabs>
          <w:tab w:val="left" w:pos="93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D694D" w:rsidRPr="00CD694D" w:rsidRDefault="00AB102E" w:rsidP="00D26474">
      <w:pPr>
        <w:pStyle w:val="a3"/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02E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102E" w:rsidRDefault="00CD694D" w:rsidP="00CD694D">
      <w:pPr>
        <w:pStyle w:val="a3"/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2923" w:rsidRPr="000E2923">
        <w:rPr>
          <w:rFonts w:ascii="Times New Roman" w:hAnsi="Times New Roman" w:cs="Times New Roman"/>
          <w:sz w:val="24"/>
          <w:szCs w:val="24"/>
        </w:rPr>
        <w:t>Есть на Земле места, где обширные площади движущихся песков звучат так, что кажется, будто вокруг поет вся пустыня.  Что же заставляет пески звучать?</w:t>
      </w:r>
    </w:p>
    <w:p w:rsidR="000E2923" w:rsidRDefault="000E2923" w:rsidP="00CD694D">
      <w:pPr>
        <w:pStyle w:val="a3"/>
        <w:numPr>
          <w:ilvl w:val="0"/>
          <w:numId w:val="3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2923">
        <w:rPr>
          <w:rFonts w:ascii="Times New Roman" w:hAnsi="Times New Roman" w:cs="Times New Roman"/>
          <w:sz w:val="24"/>
          <w:szCs w:val="24"/>
        </w:rPr>
        <w:t>Некоторые ученые считают, что звук рождается при трении множества песчинок друг о друга.</w:t>
      </w:r>
      <w:r>
        <w:rPr>
          <w:rFonts w:ascii="Times New Roman" w:hAnsi="Times New Roman" w:cs="Times New Roman"/>
          <w:sz w:val="24"/>
          <w:szCs w:val="24"/>
        </w:rPr>
        <w:t xml:space="preserve"> Песчинки покрыты тонким налетом соединений  кальция и магния, и звуки возникают так же, как под скрипичным смычком, когда им проводят по струнам.</w:t>
      </w:r>
    </w:p>
    <w:p w:rsidR="000E2923" w:rsidRDefault="000E2923" w:rsidP="00CD694D">
      <w:pPr>
        <w:pStyle w:val="a3"/>
        <w:numPr>
          <w:ilvl w:val="0"/>
          <w:numId w:val="3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2923">
        <w:rPr>
          <w:rFonts w:ascii="Times New Roman" w:hAnsi="Times New Roman" w:cs="Times New Roman"/>
          <w:sz w:val="24"/>
          <w:szCs w:val="24"/>
        </w:rPr>
        <w:t>Другие полагают, что основная причина заключается в движении воздуха в промежутках между песчинками. Когда бархан осыпается, промежутки то</w:t>
      </w:r>
      <w:r>
        <w:rPr>
          <w:rFonts w:ascii="Times New Roman" w:hAnsi="Times New Roman" w:cs="Times New Roman"/>
          <w:sz w:val="24"/>
          <w:szCs w:val="24"/>
        </w:rPr>
        <w:t xml:space="preserve"> увеличиваются, то уменьшаются, воздух то проникает в них, то выталкивается оттуда.</w:t>
      </w:r>
    </w:p>
    <w:p w:rsidR="000E2923" w:rsidRDefault="000E2923" w:rsidP="00CD694D">
      <w:pPr>
        <w:pStyle w:val="a3"/>
        <w:numPr>
          <w:ilvl w:val="0"/>
          <w:numId w:val="3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и такое объяснение: звуки вызываются электризацией песка. Благодаря трению песчинки заряжаются и начинают взаимодействовать между собой. </w:t>
      </w:r>
    </w:p>
    <w:p w:rsidR="000E2923" w:rsidRDefault="00CD694D" w:rsidP="00CD694D">
      <w:pPr>
        <w:tabs>
          <w:tab w:val="left" w:pos="93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923">
        <w:rPr>
          <w:rFonts w:ascii="Times New Roman" w:hAnsi="Times New Roman" w:cs="Times New Roman"/>
          <w:sz w:val="24"/>
          <w:szCs w:val="24"/>
        </w:rPr>
        <w:t>Для подтверждения этих объяснений были проведены опыты по получению звучащего песка</w:t>
      </w:r>
      <w:r>
        <w:rPr>
          <w:rFonts w:ascii="Times New Roman" w:hAnsi="Times New Roman" w:cs="Times New Roman"/>
          <w:sz w:val="24"/>
          <w:szCs w:val="24"/>
        </w:rPr>
        <w:t>. Взяли песок, просушили и очистили. Затем наэлектризовали при помощи электрофорной машины. И песок зазвучал – при нажиме рукой издавал скрипящие звуки. Какой вывод можно сделать на основании проведенного исследования?</w:t>
      </w:r>
    </w:p>
    <w:p w:rsidR="00CD694D" w:rsidRDefault="00CD694D" w:rsidP="00CD694D">
      <w:pPr>
        <w:pStyle w:val="a3"/>
        <w:numPr>
          <w:ilvl w:val="0"/>
          <w:numId w:val="4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Трение ответственно за звучание песка.</w:t>
      </w:r>
    </w:p>
    <w:p w:rsidR="00CD694D" w:rsidRDefault="00CD694D" w:rsidP="00CD694D">
      <w:pPr>
        <w:pStyle w:val="a3"/>
        <w:numPr>
          <w:ilvl w:val="0"/>
          <w:numId w:val="4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Наэлектризованный песок может издавать звуки.</w:t>
      </w:r>
    </w:p>
    <w:p w:rsidR="00CD694D" w:rsidRDefault="00CD694D" w:rsidP="00CD694D">
      <w:pPr>
        <w:pStyle w:val="a3"/>
        <w:numPr>
          <w:ilvl w:val="0"/>
          <w:numId w:val="4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воздуха при сжатии песка вызывает его звучание.</w:t>
      </w:r>
    </w:p>
    <w:p w:rsidR="00CD694D" w:rsidRDefault="00CD694D" w:rsidP="00CD694D">
      <w:pPr>
        <w:pStyle w:val="a3"/>
        <w:numPr>
          <w:ilvl w:val="0"/>
          <w:numId w:val="4"/>
        </w:numPr>
        <w:tabs>
          <w:tab w:val="left" w:pos="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песок зазвучал его надо очистить от посторонних примесей.</w:t>
      </w:r>
    </w:p>
    <w:p w:rsidR="00CD694D" w:rsidRPr="00CD694D" w:rsidRDefault="00CD694D" w:rsidP="00CD694D">
      <w:pPr>
        <w:pStyle w:val="a3"/>
        <w:tabs>
          <w:tab w:val="left" w:pos="93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</w:t>
      </w:r>
    </w:p>
    <w:p w:rsidR="000E2923" w:rsidRDefault="00001F67" w:rsidP="006946C3">
      <w:pPr>
        <w:pStyle w:val="a3"/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2 балла</w:t>
      </w:r>
    </w:p>
    <w:sectPr w:rsidR="000E2923" w:rsidSect="00D26474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0294"/>
    <w:multiLevelType w:val="hybridMultilevel"/>
    <w:tmpl w:val="06D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449B"/>
    <w:multiLevelType w:val="hybridMultilevel"/>
    <w:tmpl w:val="060091A8"/>
    <w:lvl w:ilvl="0" w:tplc="275A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82E91"/>
    <w:multiLevelType w:val="hybridMultilevel"/>
    <w:tmpl w:val="D78EEAB8"/>
    <w:lvl w:ilvl="0" w:tplc="B74427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A85130"/>
    <w:multiLevelType w:val="hybridMultilevel"/>
    <w:tmpl w:val="0D223AD4"/>
    <w:lvl w:ilvl="0" w:tplc="4E28B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7A"/>
    <w:rsid w:val="00001F67"/>
    <w:rsid w:val="000E2923"/>
    <w:rsid w:val="000E74BA"/>
    <w:rsid w:val="00191235"/>
    <w:rsid w:val="001A6C23"/>
    <w:rsid w:val="001D61C2"/>
    <w:rsid w:val="0022143F"/>
    <w:rsid w:val="00235102"/>
    <w:rsid w:val="00475F5D"/>
    <w:rsid w:val="00477CA6"/>
    <w:rsid w:val="006070D4"/>
    <w:rsid w:val="0063249C"/>
    <w:rsid w:val="006946C3"/>
    <w:rsid w:val="006C3009"/>
    <w:rsid w:val="006F17A2"/>
    <w:rsid w:val="00736E9E"/>
    <w:rsid w:val="007670E8"/>
    <w:rsid w:val="007956B8"/>
    <w:rsid w:val="00817057"/>
    <w:rsid w:val="008C35DB"/>
    <w:rsid w:val="008C6FA6"/>
    <w:rsid w:val="00A2110B"/>
    <w:rsid w:val="00A4487A"/>
    <w:rsid w:val="00AB102E"/>
    <w:rsid w:val="00AF4B8B"/>
    <w:rsid w:val="00B332C6"/>
    <w:rsid w:val="00CD694D"/>
    <w:rsid w:val="00D26474"/>
    <w:rsid w:val="00D86328"/>
    <w:rsid w:val="00DA318D"/>
    <w:rsid w:val="00E85E95"/>
    <w:rsid w:val="00E90822"/>
    <w:rsid w:val="00EF2C2D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3F"/>
    <w:pPr>
      <w:ind w:left="720"/>
      <w:contextualSpacing/>
    </w:pPr>
  </w:style>
  <w:style w:type="table" w:styleId="a4">
    <w:name w:val="Table Grid"/>
    <w:basedOn w:val="a1"/>
    <w:uiPriority w:val="59"/>
    <w:rsid w:val="0022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2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3F"/>
    <w:pPr>
      <w:ind w:left="720"/>
      <w:contextualSpacing/>
    </w:pPr>
  </w:style>
  <w:style w:type="table" w:styleId="a4">
    <w:name w:val="Table Grid"/>
    <w:basedOn w:val="a1"/>
    <w:uiPriority w:val="59"/>
    <w:rsid w:val="0022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2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302-ПК</dc:creator>
  <cp:keywords/>
  <dc:description/>
  <cp:lastModifiedBy>302-ПК</cp:lastModifiedBy>
  <cp:revision>10</cp:revision>
  <cp:lastPrinted>2023-02-17T09:43:00Z</cp:lastPrinted>
  <dcterms:created xsi:type="dcterms:W3CDTF">2023-02-16T08:47:00Z</dcterms:created>
  <dcterms:modified xsi:type="dcterms:W3CDTF">2024-04-09T02:22:00Z</dcterms:modified>
</cp:coreProperties>
</file>