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50" w:rsidRDefault="00D70FE5">
      <w:r>
        <w:t>Чтение является одним из важнейших навыков, которым необходимо обучать детей с самого раннего возраста. Однако</w:t>
      </w:r>
      <w:proofErr w:type="gramStart"/>
      <w:r>
        <w:t>,</w:t>
      </w:r>
      <w:proofErr w:type="gramEnd"/>
      <w:r>
        <w:t xml:space="preserve"> многие дети испытывают трудности в развитии интереса к чтению. В этой статье мы рассмотрим инновационные методы, которые помогут развить интерес к чтению у младших школьников. Интерес к чтению – важный фактор, определяющий успешность учебного процесса и развитие личности ребенка. Особенно важно формировать у младших школьников привычку читать и любовь к книгам с самого раннего возраста. Для этого необходимо использовать инновационные методы, которые помогут сделать чтение увлекательным и доступным для детей. Одним из таких методов является использование интерактивных книг и приложений. С развитием технологий разработаны специальные приложения, которые комбинируют в себе текст, звук, анимацию и игровой процесс. Такие приложения позволяют ребенку не только читать книгу, но и взаимодействовать с ней, делая процесс чтения более увлекательным и запоминающим. Другим инновационным методом является использование методики "читающего письма". Суть этого метода заключается в том, что дети сначала учатся писать, а затем читать. Это позволяет им лучше усваивать навыки чтения, так как они уже знакомы с текстом, который сами написали. Такой подход стимулирует интерес к чтению и позволяет лучше понимать смысл </w:t>
      </w:r>
      <w:proofErr w:type="gramStart"/>
      <w:r>
        <w:t>прочитанного</w:t>
      </w:r>
      <w:proofErr w:type="gramEnd"/>
      <w:r>
        <w:t xml:space="preserve">. Один из самых простых и эффективных методов – чтение вслух. Это помогает детям лучше понимать тексты, улучшает их навыки чтения и увеличивает интерес к книгам. Важно выбирать интересные для ребенка темы и жанры книг. Кроме того, важно не забывать о создании комфортной и увлекательной обстановки для чтения. Школьные библиотеки могут превратиться в настоящие "читальни забав". Необычные декорации, удобные кресла, игровые зоны – все это способствует тому, чтобы ребенок с удовольствием проводил время за книгой. Еще одним инновационным методом развития интереса к чтению у младших школьников является использование </w:t>
      </w:r>
      <w:proofErr w:type="spellStart"/>
      <w:r>
        <w:t>мультимедийных</w:t>
      </w:r>
      <w:proofErr w:type="spellEnd"/>
      <w:r>
        <w:t xml:space="preserve"> средств. Аудиокниги, </w:t>
      </w:r>
      <w:proofErr w:type="spellStart"/>
      <w:r>
        <w:t>видеокниги</w:t>
      </w:r>
      <w:proofErr w:type="spellEnd"/>
      <w:r>
        <w:t xml:space="preserve">, аудиовизуальные презентации – все это помогает детям лучше воспринимать и понимать содержание произведений, а также делает процесс чтения более интересным и разнообразным. Дети могут создавать свои собственные книги, используя фотографии, рисунки или любые другие материалы. Это поможет им почувствовать себя авторами и повысит интерес к чтению. Важным компонентом развития интереса к чтению является также работа с родителями. Вместе с ними можно организовывать семейные чтения, обсуждать прочитанные книги, придумывать игры и задания, связанные с литературой. Родительская поддержка и активное участие помогут создать позитивное отношение к чтению у ребенка. Эффективным методом является организация литературных кружков и клубов. Здесь дети могут обсуждать прочитанные произведения, делиться впечатлениями, играть в литературные игры, участвовать в </w:t>
      </w:r>
      <w:proofErr w:type="spellStart"/>
      <w:r>
        <w:t>квестах</w:t>
      </w:r>
      <w:proofErr w:type="spellEnd"/>
      <w:r>
        <w:t xml:space="preserve"> и конкурсах. Такая обстановка способствует общению и развивает у детей интерес к чтению. Не менее важно обращать внимание на подбор литературы для младших школьников. Книги должны быть яркими, интересными, соответствовать возрастным особенностям детей, а также обладать образовательным и воспитательным потенциалом. Важно учитывать индивидуальные предпочтения каждого ребенка и стараться подбирать книги, которые будут вызывать у него наибольший интерес. Помимо этого, для стимулирования интереса к чтению у младших школьников можно применять различные игровые методики. Например, организовывать книжные </w:t>
      </w:r>
      <w:proofErr w:type="spellStart"/>
      <w:r>
        <w:t>квесты</w:t>
      </w:r>
      <w:proofErr w:type="spellEnd"/>
      <w:r>
        <w:t xml:space="preserve">, где детям предлагается искать ответы на вопросы в тексте книги, или проводить литературные викторины, чтобы проверить их понимание </w:t>
      </w:r>
      <w:proofErr w:type="gramStart"/>
      <w:r>
        <w:t>прочитанного</w:t>
      </w:r>
      <w:proofErr w:type="gramEnd"/>
      <w:r>
        <w:t xml:space="preserve">. Важно помнить, что образование и развитие интереса к чтению начинаются с самого раннего возраста. Чем раньше ребенок начнет знакомиться с книгами и узнает, что чтение – это увлекательное и познавательное занятие, тем больше вероятность, что он вырастет </w:t>
      </w:r>
      <w:proofErr w:type="gramStart"/>
      <w:r>
        <w:t>в</w:t>
      </w:r>
      <w:proofErr w:type="gramEnd"/>
      <w:r>
        <w:t xml:space="preserve"> </w:t>
      </w:r>
      <w:proofErr w:type="gramStart"/>
      <w:r>
        <w:t>активного</w:t>
      </w:r>
      <w:proofErr w:type="gramEnd"/>
      <w:r>
        <w:t xml:space="preserve"> читателя и ценителя книг. Педагоги, родители и общество в целом </w:t>
      </w:r>
      <w:proofErr w:type="gramStart"/>
      <w:r>
        <w:t>имеют ключевую роль</w:t>
      </w:r>
      <w:proofErr w:type="gramEnd"/>
      <w:r>
        <w:t xml:space="preserve"> в формировании интереса к чтению у детей. Они могут стать примером, поддержкой и стимулом для малышей, помогая им открыть чудесный </w:t>
      </w:r>
      <w:r>
        <w:lastRenderedPageBreak/>
        <w:t xml:space="preserve">мир книг и литературы. Совместные усилия всех сторон позволят создать условия, в которых дети будут радостно и с удовольствием погружаться в мир слова. Развитие интереса к чтению у младших школьников – это важная задача, требующая инновационных подходов и тесного взаимодействия всех участников образовательного процесса. При успешной реализации этих методов, дети будут не только развиваться интеллектуально, но и научатся наслаждаться чтением как увлекательным и умопомрачительным приключением. Инновационные методы развития интереса к чтению у младших школьников предполагают комплексный подход, включающий использование современных технологий, организацию интерактивных мероприятий, вовлечение родителей и создание комфортной обстановки для чтения. Главное – помнить, что чтение не только расширяет кругозор и развивает мышление ребенка, но и является источником удовольствия и вдохновения.   </w:t>
      </w:r>
      <w:hyperlink r:id="rId4" w:anchor="dj-classifieds" w:history="1">
        <w:r>
          <w:rPr>
            <w:rStyle w:val="a3"/>
          </w:rPr>
          <w:t> </w:t>
        </w:r>
      </w:hyperlink>
    </w:p>
    <w:sectPr w:rsidR="00CC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D70FE5"/>
    <w:rsid w:val="00CC2850"/>
    <w:rsid w:val="00D7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-sept.ru/component/djclassifieds/?view=item&amp;cid=3:publ-ns-bf&amp;id=2730:%D0%B8%D0%BD%D0%BD%D0%BE%D0%B2%D0%B0%D1%86%D0%B8%D0%BE%D0%BD%D0%BD%D1%8B%D0%B5-%D0%BC%D0%B5%D1%82%D0%BE%D0%B4%D1%8B-%D1%80%D0%B0%D0%B7%D0%B2%D0%B8%D1%82%D0%B8%D1%8F-%D0%B8%D0%BD%D1%82%D0%B5%D1%80%D0%B5%D1%81%D0%B0-%D0%BA-%D1%87%D1%82%D0%B5%D0%BD%D0%B8%D1%8E-%D1%83-%D0%BC%D0%BB%D0%B0%D0%B4%D1%88%D0%B8%D1%85-%D1%88%D0%BA%D0%BE%D0%BB%D1%8C%D0%BD%D0%B8%D0%BA%D0%BE%D0%B2&amp;Itemid=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2024-04-20T08:46:00Z</dcterms:created>
  <dcterms:modified xsi:type="dcterms:W3CDTF">2024-04-20T08:46:00Z</dcterms:modified>
</cp:coreProperties>
</file>