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09C9A" w14:textId="77777777" w:rsidR="00E93B59" w:rsidRPr="00E93B59" w:rsidRDefault="00E93B59" w:rsidP="00B07213">
      <w:pPr>
        <w:pStyle w:val="af1"/>
        <w:spacing w:before="80" w:after="80" w:line="360" w:lineRule="auto"/>
        <w:jc w:val="center"/>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szCs w:val="22"/>
          <w:lang w:eastAsia="en-US"/>
        </w:rPr>
        <w:t xml:space="preserve"> </w:t>
      </w:r>
      <w:r w:rsidRPr="00E93B59">
        <w:rPr>
          <w:rFonts w:ascii="Times New Roman" w:eastAsiaTheme="minorHAnsi" w:hAnsi="Times New Roman" w:cs="Times New Roman"/>
          <w:b w:val="0"/>
          <w:bCs w:val="0"/>
          <w:color w:val="auto"/>
          <w:lang w:eastAsia="en-US"/>
        </w:rPr>
        <w:t>Частное профессиональное учреждение</w:t>
      </w:r>
    </w:p>
    <w:p w14:paraId="574C70E0" w14:textId="1CA602A0" w:rsidR="00B07213" w:rsidRPr="00E93B59" w:rsidRDefault="00E93B59" w:rsidP="00B07213">
      <w:pPr>
        <w:pStyle w:val="af1"/>
        <w:spacing w:before="80" w:after="80" w:line="360" w:lineRule="auto"/>
        <w:jc w:val="center"/>
        <w:rPr>
          <w:rFonts w:ascii="Times New Roman" w:eastAsiaTheme="minorHAnsi" w:hAnsi="Times New Roman" w:cs="Times New Roman"/>
          <w:b w:val="0"/>
          <w:bCs w:val="0"/>
          <w:color w:val="auto"/>
          <w:lang w:eastAsia="en-US"/>
        </w:rPr>
      </w:pPr>
      <w:r w:rsidRPr="00E93B59">
        <w:rPr>
          <w:rFonts w:ascii="Times New Roman" w:eastAsiaTheme="minorHAnsi" w:hAnsi="Times New Roman" w:cs="Times New Roman"/>
          <w:b w:val="0"/>
          <w:bCs w:val="0"/>
          <w:color w:val="auto"/>
          <w:lang w:eastAsia="en-US"/>
        </w:rPr>
        <w:t>«Красноярский кооперативный техникум экономики, коммерции и права»</w:t>
      </w:r>
    </w:p>
    <w:p w14:paraId="2A933391" w14:textId="77777777" w:rsidR="00B07213" w:rsidRPr="00E93B59" w:rsidRDefault="00B07213" w:rsidP="00B07213">
      <w:pPr>
        <w:pStyle w:val="af1"/>
        <w:spacing w:before="80" w:after="80" w:line="360" w:lineRule="auto"/>
        <w:rPr>
          <w:rFonts w:ascii="Times New Roman" w:eastAsiaTheme="minorHAnsi" w:hAnsi="Times New Roman" w:cs="Times New Roman"/>
          <w:b w:val="0"/>
          <w:bCs w:val="0"/>
          <w:color w:val="auto"/>
          <w:lang w:eastAsia="en-US"/>
        </w:rPr>
      </w:pPr>
    </w:p>
    <w:p w14:paraId="6C2E149E" w14:textId="77777777" w:rsidR="00B07213" w:rsidRPr="00E93B59" w:rsidRDefault="00B07213" w:rsidP="00B07213">
      <w:pPr>
        <w:pStyle w:val="af1"/>
        <w:spacing w:before="80" w:after="80" w:line="360" w:lineRule="auto"/>
        <w:jc w:val="center"/>
        <w:rPr>
          <w:rFonts w:ascii="Times New Roman" w:eastAsiaTheme="minorHAnsi" w:hAnsi="Times New Roman" w:cs="Times New Roman"/>
          <w:b w:val="0"/>
          <w:bCs w:val="0"/>
          <w:color w:val="auto"/>
          <w:lang w:eastAsia="en-US"/>
        </w:rPr>
      </w:pPr>
    </w:p>
    <w:p w14:paraId="3ED9F486" w14:textId="7244CEAF" w:rsidR="00B07213" w:rsidRPr="00E93B59" w:rsidRDefault="00E93B59" w:rsidP="00B07213">
      <w:pPr>
        <w:pStyle w:val="af1"/>
        <w:spacing w:before="80" w:after="80" w:line="360" w:lineRule="auto"/>
        <w:jc w:val="center"/>
        <w:rPr>
          <w:rFonts w:ascii="Times New Roman" w:eastAsiaTheme="minorHAnsi" w:hAnsi="Times New Roman" w:cs="Times New Roman"/>
          <w:b w:val="0"/>
          <w:bCs w:val="0"/>
          <w:color w:val="auto"/>
          <w:lang w:eastAsia="en-US"/>
        </w:rPr>
      </w:pPr>
      <w:r w:rsidRPr="00E93B59">
        <w:rPr>
          <w:rFonts w:ascii="Times New Roman" w:eastAsiaTheme="minorHAnsi" w:hAnsi="Times New Roman" w:cs="Times New Roman"/>
          <w:b w:val="0"/>
          <w:bCs w:val="0"/>
          <w:color w:val="auto"/>
          <w:lang w:eastAsia="en-US"/>
        </w:rPr>
        <w:t xml:space="preserve">Учебный межпредметный </w:t>
      </w:r>
      <w:r w:rsidR="00F6366B">
        <w:rPr>
          <w:rFonts w:ascii="Times New Roman" w:eastAsiaTheme="minorHAnsi" w:hAnsi="Times New Roman" w:cs="Times New Roman"/>
          <w:b w:val="0"/>
          <w:bCs w:val="0"/>
          <w:color w:val="auto"/>
          <w:lang w:eastAsia="en-US"/>
        </w:rPr>
        <w:t xml:space="preserve">проект </w:t>
      </w:r>
      <w:r w:rsidRPr="00E93B59">
        <w:rPr>
          <w:rFonts w:ascii="Times New Roman" w:eastAsiaTheme="minorHAnsi" w:hAnsi="Times New Roman" w:cs="Times New Roman"/>
          <w:b w:val="0"/>
          <w:bCs w:val="0"/>
          <w:color w:val="auto"/>
          <w:lang w:eastAsia="en-US"/>
        </w:rPr>
        <w:t>по дисциплинам «МДК 01.05 Делопроизводство и режим секретности» и «Английский язык»</w:t>
      </w:r>
    </w:p>
    <w:p w14:paraId="4A868DB9" w14:textId="77777777" w:rsidR="00B07213" w:rsidRPr="00B07213" w:rsidRDefault="00B07213" w:rsidP="00B07213">
      <w:pPr>
        <w:pStyle w:val="af1"/>
        <w:spacing w:before="80" w:after="80" w:line="360" w:lineRule="auto"/>
        <w:jc w:val="center"/>
        <w:rPr>
          <w:rFonts w:ascii="Times New Roman" w:eastAsiaTheme="minorHAnsi" w:hAnsi="Times New Roman" w:cs="Times New Roman"/>
          <w:b w:val="0"/>
          <w:bCs w:val="0"/>
          <w:color w:val="auto"/>
          <w:szCs w:val="22"/>
          <w:lang w:eastAsia="en-US"/>
        </w:rPr>
      </w:pPr>
    </w:p>
    <w:p w14:paraId="000F98AB" w14:textId="63233E8E" w:rsidR="00B07213" w:rsidRPr="00B07213" w:rsidRDefault="007135D8" w:rsidP="00E93B59">
      <w:pPr>
        <w:pStyle w:val="af1"/>
        <w:spacing w:before="80" w:after="80" w:line="360" w:lineRule="auto"/>
        <w:jc w:val="center"/>
        <w:rPr>
          <w:rFonts w:ascii="Times New Roman" w:eastAsiaTheme="minorHAnsi" w:hAnsi="Times New Roman" w:cs="Times New Roman"/>
          <w:b w:val="0"/>
          <w:bCs w:val="0"/>
          <w:color w:val="auto"/>
          <w:szCs w:val="22"/>
          <w:lang w:eastAsia="en-US"/>
        </w:rPr>
      </w:pPr>
      <w:r>
        <w:rPr>
          <w:rFonts w:ascii="Times New Roman" w:eastAsiaTheme="minorHAnsi" w:hAnsi="Times New Roman" w:cs="Times New Roman"/>
          <w:b w:val="0"/>
          <w:bCs w:val="0"/>
          <w:color w:val="auto"/>
          <w:szCs w:val="22"/>
          <w:lang w:eastAsia="en-US"/>
        </w:rPr>
        <w:t>ДОСТУП ЛИЦ НА РЕЖИМНУЮ ТЕРРИТОРИЮ</w:t>
      </w:r>
    </w:p>
    <w:p w14:paraId="71608C1E" w14:textId="77777777" w:rsidR="00B07213" w:rsidRPr="00B07213" w:rsidRDefault="00B07213" w:rsidP="00B07213">
      <w:pPr>
        <w:pStyle w:val="af1"/>
        <w:spacing w:before="80" w:after="80" w:line="360" w:lineRule="auto"/>
        <w:jc w:val="center"/>
        <w:rPr>
          <w:rFonts w:ascii="Times New Roman" w:eastAsiaTheme="minorHAnsi" w:hAnsi="Times New Roman" w:cs="Times New Roman"/>
          <w:b w:val="0"/>
          <w:bCs w:val="0"/>
          <w:color w:val="auto"/>
          <w:szCs w:val="22"/>
          <w:lang w:eastAsia="en-US"/>
        </w:rPr>
      </w:pPr>
      <w:r w:rsidRPr="00B07213">
        <w:rPr>
          <w:rFonts w:ascii="Times New Roman" w:eastAsiaTheme="minorHAnsi" w:hAnsi="Times New Roman" w:cs="Times New Roman"/>
          <w:b w:val="0"/>
          <w:bCs w:val="0"/>
          <w:color w:val="auto"/>
          <w:szCs w:val="22"/>
          <w:lang w:eastAsia="en-US"/>
        </w:rPr>
        <w:t>40.02.02 Правоохранительная деятельность</w:t>
      </w:r>
    </w:p>
    <w:p w14:paraId="1FEC5D5A" w14:textId="77777777" w:rsidR="00B07213" w:rsidRDefault="00B07213" w:rsidP="00B07213">
      <w:pPr>
        <w:pStyle w:val="af1"/>
        <w:spacing w:before="80" w:after="80" w:line="360" w:lineRule="auto"/>
        <w:jc w:val="center"/>
        <w:rPr>
          <w:rFonts w:ascii="Times New Roman" w:eastAsiaTheme="minorHAnsi" w:hAnsi="Times New Roman" w:cs="Times New Roman"/>
          <w:b w:val="0"/>
          <w:bCs w:val="0"/>
          <w:color w:val="auto"/>
          <w:szCs w:val="22"/>
          <w:lang w:eastAsia="en-US"/>
        </w:rPr>
      </w:pPr>
    </w:p>
    <w:p w14:paraId="388AEDD0" w14:textId="77777777" w:rsidR="00BE199C" w:rsidRDefault="00BE199C" w:rsidP="00BE199C"/>
    <w:p w14:paraId="4D74B51D" w14:textId="77777777" w:rsidR="00BE199C" w:rsidRDefault="00BE199C" w:rsidP="00BE199C"/>
    <w:p w14:paraId="035CD7CD" w14:textId="77777777" w:rsidR="00BE199C" w:rsidRDefault="00BE199C" w:rsidP="00BE199C"/>
    <w:p w14:paraId="02BE125C" w14:textId="77777777" w:rsidR="00BE199C" w:rsidRDefault="00BE199C" w:rsidP="00BE199C"/>
    <w:p w14:paraId="4A91592B" w14:textId="77777777" w:rsidR="00BE199C" w:rsidRDefault="00BE199C" w:rsidP="00BE199C"/>
    <w:p w14:paraId="113BD35A" w14:textId="77777777" w:rsidR="00BE199C" w:rsidRPr="00BE199C" w:rsidRDefault="00BE199C" w:rsidP="00BE199C"/>
    <w:p w14:paraId="76A48296" w14:textId="77777777" w:rsidR="00BE199C" w:rsidRDefault="00E93B59" w:rsidP="00BE199C">
      <w:pPr>
        <w:pStyle w:val="af1"/>
        <w:spacing w:before="80" w:after="80" w:line="360" w:lineRule="auto"/>
        <w:jc w:val="right"/>
        <w:rPr>
          <w:rFonts w:ascii="Times New Roman" w:eastAsiaTheme="minorHAnsi" w:hAnsi="Times New Roman" w:cs="Times New Roman"/>
          <w:b w:val="0"/>
          <w:bCs w:val="0"/>
          <w:color w:val="auto"/>
          <w:szCs w:val="22"/>
          <w:lang w:eastAsia="en-US"/>
        </w:rPr>
      </w:pPr>
      <w:r>
        <w:rPr>
          <w:rFonts w:ascii="Times New Roman" w:eastAsiaTheme="minorHAnsi" w:hAnsi="Times New Roman" w:cs="Times New Roman"/>
          <w:b w:val="0"/>
          <w:bCs w:val="0"/>
          <w:color w:val="auto"/>
          <w:szCs w:val="22"/>
          <w:lang w:eastAsia="en-US"/>
        </w:rPr>
        <w:t xml:space="preserve">Выполнила: студентка группы ПДВ-3 </w:t>
      </w:r>
    </w:p>
    <w:p w14:paraId="75F2CB2A" w14:textId="3F27D85F" w:rsidR="00BE199C" w:rsidRDefault="00E93B59" w:rsidP="00BE199C">
      <w:pPr>
        <w:pStyle w:val="af1"/>
        <w:spacing w:before="80" w:after="80" w:line="360" w:lineRule="auto"/>
        <w:jc w:val="right"/>
        <w:rPr>
          <w:rFonts w:ascii="Times New Roman" w:eastAsiaTheme="minorHAnsi" w:hAnsi="Times New Roman" w:cs="Times New Roman"/>
          <w:b w:val="0"/>
          <w:bCs w:val="0"/>
          <w:color w:val="auto"/>
          <w:szCs w:val="22"/>
          <w:lang w:eastAsia="en-US"/>
        </w:rPr>
      </w:pPr>
      <w:r>
        <w:rPr>
          <w:rFonts w:ascii="Times New Roman" w:eastAsiaTheme="minorHAnsi" w:hAnsi="Times New Roman" w:cs="Times New Roman"/>
          <w:b w:val="0"/>
          <w:bCs w:val="0"/>
          <w:color w:val="auto"/>
          <w:szCs w:val="22"/>
          <w:lang w:eastAsia="en-US"/>
        </w:rPr>
        <w:t>Ковтун Кристина Юлиановна</w:t>
      </w:r>
    </w:p>
    <w:p w14:paraId="5017D2C7" w14:textId="7FA8E64C" w:rsidR="00BE199C" w:rsidRDefault="00BE199C" w:rsidP="00BE199C">
      <w:pPr>
        <w:pStyle w:val="af1"/>
        <w:spacing w:before="80" w:after="80" w:line="360" w:lineRule="auto"/>
        <w:jc w:val="right"/>
        <w:rPr>
          <w:rFonts w:ascii="Times New Roman" w:eastAsiaTheme="minorHAnsi" w:hAnsi="Times New Roman" w:cs="Times New Roman"/>
          <w:b w:val="0"/>
          <w:bCs w:val="0"/>
          <w:color w:val="auto"/>
          <w:szCs w:val="22"/>
          <w:lang w:eastAsia="en-US"/>
        </w:rPr>
      </w:pPr>
      <w:r>
        <w:rPr>
          <w:rFonts w:ascii="Times New Roman" w:eastAsiaTheme="minorHAnsi" w:hAnsi="Times New Roman" w:cs="Times New Roman"/>
          <w:b w:val="0"/>
          <w:bCs w:val="0"/>
          <w:color w:val="auto"/>
          <w:szCs w:val="22"/>
          <w:lang w:eastAsia="en-US"/>
        </w:rPr>
        <w:t xml:space="preserve"> Руководитель проекта: </w:t>
      </w:r>
      <w:r w:rsidR="00F6366B">
        <w:rPr>
          <w:rFonts w:ascii="Times New Roman" w:eastAsiaTheme="minorHAnsi" w:hAnsi="Times New Roman" w:cs="Times New Roman"/>
          <w:b w:val="0"/>
          <w:bCs w:val="0"/>
          <w:color w:val="auto"/>
          <w:szCs w:val="22"/>
          <w:lang w:eastAsia="en-US"/>
        </w:rPr>
        <w:t>п</w:t>
      </w:r>
      <w:r>
        <w:rPr>
          <w:rFonts w:ascii="Times New Roman" w:eastAsiaTheme="minorHAnsi" w:hAnsi="Times New Roman" w:cs="Times New Roman"/>
          <w:b w:val="0"/>
          <w:bCs w:val="0"/>
          <w:color w:val="auto"/>
          <w:szCs w:val="22"/>
          <w:lang w:eastAsia="en-US"/>
        </w:rPr>
        <w:t xml:space="preserve">реподаватель </w:t>
      </w:r>
    </w:p>
    <w:p w14:paraId="43FF1E37" w14:textId="77777777" w:rsidR="00BE199C" w:rsidRDefault="00BE199C" w:rsidP="00BE199C">
      <w:pPr>
        <w:pStyle w:val="af1"/>
        <w:spacing w:before="80" w:after="80" w:line="360" w:lineRule="auto"/>
        <w:jc w:val="right"/>
        <w:rPr>
          <w:rFonts w:ascii="Times New Roman" w:eastAsiaTheme="minorHAnsi" w:hAnsi="Times New Roman" w:cs="Times New Roman"/>
          <w:b w:val="0"/>
          <w:bCs w:val="0"/>
          <w:color w:val="auto"/>
          <w:szCs w:val="22"/>
          <w:lang w:eastAsia="en-US"/>
        </w:rPr>
      </w:pPr>
      <w:r>
        <w:rPr>
          <w:rFonts w:ascii="Times New Roman" w:eastAsiaTheme="minorHAnsi" w:hAnsi="Times New Roman" w:cs="Times New Roman"/>
          <w:b w:val="0"/>
          <w:bCs w:val="0"/>
          <w:color w:val="auto"/>
          <w:szCs w:val="22"/>
          <w:lang w:eastAsia="en-US"/>
        </w:rPr>
        <w:t xml:space="preserve">высшей квалификационной категории </w:t>
      </w:r>
    </w:p>
    <w:p w14:paraId="43AF8AA4" w14:textId="77D51121" w:rsidR="00B07213" w:rsidRDefault="00BE199C" w:rsidP="00BE199C">
      <w:pPr>
        <w:pStyle w:val="af1"/>
        <w:spacing w:before="80" w:after="80" w:line="360" w:lineRule="auto"/>
        <w:jc w:val="right"/>
        <w:rPr>
          <w:rFonts w:ascii="Times New Roman" w:eastAsiaTheme="minorHAnsi" w:hAnsi="Times New Roman" w:cs="Times New Roman"/>
          <w:b w:val="0"/>
          <w:bCs w:val="0"/>
          <w:color w:val="auto"/>
          <w:szCs w:val="22"/>
          <w:lang w:eastAsia="en-US"/>
        </w:rPr>
      </w:pPr>
      <w:r>
        <w:rPr>
          <w:rFonts w:ascii="Times New Roman" w:eastAsiaTheme="minorHAnsi" w:hAnsi="Times New Roman" w:cs="Times New Roman"/>
          <w:b w:val="0"/>
          <w:bCs w:val="0"/>
          <w:color w:val="auto"/>
          <w:szCs w:val="22"/>
          <w:lang w:eastAsia="en-US"/>
        </w:rPr>
        <w:t>Панасюк Татьяна Владимировна</w:t>
      </w:r>
      <w:r w:rsidR="00E93B59">
        <w:rPr>
          <w:rFonts w:ascii="Times New Roman" w:eastAsiaTheme="minorHAnsi" w:hAnsi="Times New Roman" w:cs="Times New Roman"/>
          <w:b w:val="0"/>
          <w:bCs w:val="0"/>
          <w:color w:val="auto"/>
          <w:szCs w:val="22"/>
          <w:lang w:eastAsia="en-US"/>
        </w:rPr>
        <w:t xml:space="preserve">    </w:t>
      </w:r>
    </w:p>
    <w:p w14:paraId="669B68A3" w14:textId="77777777" w:rsidR="00E93B59" w:rsidRDefault="00E93B59" w:rsidP="00E93B59"/>
    <w:p w14:paraId="650CF0F4" w14:textId="77777777" w:rsidR="00E93B59" w:rsidRDefault="00E93B59" w:rsidP="00E93B59"/>
    <w:p w14:paraId="4420BF3D" w14:textId="77777777" w:rsidR="00E93B59" w:rsidRDefault="00E93B59" w:rsidP="00E93B59"/>
    <w:p w14:paraId="6E8CF57C" w14:textId="2D370E4E" w:rsidR="00E93B59" w:rsidRPr="00E93B59" w:rsidRDefault="00E93B59" w:rsidP="00E93B59"/>
    <w:p w14:paraId="0AB7EB2A" w14:textId="23D3DA81" w:rsidR="000351CC" w:rsidRPr="00E93B59" w:rsidRDefault="00E93B59" w:rsidP="000351CC">
      <w:pPr>
        <w:pStyle w:val="af1"/>
        <w:spacing w:before="80" w:after="80" w:line="240" w:lineRule="auto"/>
        <w:jc w:val="center"/>
        <w:rPr>
          <w:rFonts w:ascii="Times New Roman" w:eastAsiaTheme="minorHAnsi" w:hAnsi="Times New Roman" w:cs="Times New Roman"/>
          <w:b w:val="0"/>
          <w:bCs w:val="0"/>
          <w:color w:val="auto"/>
          <w:szCs w:val="22"/>
          <w:lang w:eastAsia="en-US"/>
        </w:rPr>
      </w:pPr>
      <w:r>
        <w:rPr>
          <w:rFonts w:ascii="Times New Roman" w:eastAsiaTheme="minorHAnsi" w:hAnsi="Times New Roman" w:cs="Times New Roman"/>
          <w:b w:val="0"/>
          <w:bCs w:val="0"/>
          <w:color w:val="auto"/>
          <w:szCs w:val="22"/>
          <w:lang w:eastAsia="en-US"/>
        </w:rPr>
        <w:t>2024</w:t>
      </w:r>
    </w:p>
    <w:p w14:paraId="4CC558A3" w14:textId="77777777" w:rsidR="000351CC" w:rsidRPr="007135D8" w:rsidRDefault="000351CC" w:rsidP="007135D8"/>
    <w:sdt>
      <w:sdtPr>
        <w:rPr>
          <w:rFonts w:asciiTheme="minorHAnsi" w:eastAsiaTheme="minorHAnsi" w:hAnsiTheme="minorHAnsi" w:cstheme="minorBidi"/>
          <w:b w:val="0"/>
          <w:bCs w:val="0"/>
          <w:color w:val="auto"/>
          <w:sz w:val="22"/>
          <w:szCs w:val="22"/>
          <w:lang w:eastAsia="en-US"/>
        </w:rPr>
        <w:id w:val="-1350716316"/>
        <w:docPartObj>
          <w:docPartGallery w:val="Table of Contents"/>
          <w:docPartUnique/>
        </w:docPartObj>
      </w:sdtPr>
      <w:sdtContent>
        <w:p w14:paraId="49E64FC3" w14:textId="77777777" w:rsidR="0055700D" w:rsidRPr="00F6366B" w:rsidRDefault="00E261E1" w:rsidP="0055700D">
          <w:pPr>
            <w:pStyle w:val="af1"/>
            <w:jc w:val="center"/>
            <w:rPr>
              <w:rFonts w:ascii="Times New Roman" w:hAnsi="Times New Roman" w:cs="Times New Roman"/>
              <w:bCs w:val="0"/>
              <w:color w:val="000000" w:themeColor="text1"/>
            </w:rPr>
          </w:pPr>
          <w:r w:rsidRPr="00F6366B">
            <w:rPr>
              <w:rFonts w:ascii="Times New Roman" w:hAnsi="Times New Roman" w:cs="Times New Roman"/>
              <w:bCs w:val="0"/>
              <w:color w:val="000000" w:themeColor="text1"/>
            </w:rPr>
            <w:t>СОДЕРЖАНИЕ</w:t>
          </w:r>
        </w:p>
        <w:p w14:paraId="238ED0EC" w14:textId="77777777" w:rsidR="00701506" w:rsidRPr="002C4783" w:rsidRDefault="00701506" w:rsidP="00701506">
          <w:pPr>
            <w:rPr>
              <w:rFonts w:ascii="Times New Roman" w:hAnsi="Times New Roman" w:cs="Times New Roman"/>
              <w:sz w:val="28"/>
              <w:szCs w:val="28"/>
              <w:lang w:eastAsia="ru-RU"/>
            </w:rPr>
          </w:pPr>
        </w:p>
        <w:p w14:paraId="06863FE6" w14:textId="48B326BA" w:rsidR="00F6366B" w:rsidRPr="00F6366B" w:rsidRDefault="0055700D" w:rsidP="00F6366B">
          <w:pPr>
            <w:pStyle w:val="13"/>
            <w:tabs>
              <w:tab w:val="right" w:leader="dot" w:pos="9345"/>
            </w:tabs>
            <w:jc w:val="both"/>
            <w:rPr>
              <w:rFonts w:ascii="Times New Roman" w:eastAsiaTheme="minorEastAsia" w:hAnsi="Times New Roman" w:cs="Times New Roman"/>
              <w:noProof/>
              <w:kern w:val="2"/>
              <w:sz w:val="28"/>
              <w:szCs w:val="28"/>
              <w:lang w:eastAsia="ru-RU"/>
              <w14:ligatures w14:val="standardContextual"/>
            </w:rPr>
          </w:pPr>
          <w:r w:rsidRPr="002C4783">
            <w:rPr>
              <w:rFonts w:ascii="Times New Roman" w:hAnsi="Times New Roman" w:cs="Times New Roman"/>
              <w:sz w:val="28"/>
              <w:szCs w:val="28"/>
            </w:rPr>
            <w:fldChar w:fldCharType="begin"/>
          </w:r>
          <w:r w:rsidRPr="002C4783">
            <w:rPr>
              <w:rFonts w:ascii="Times New Roman" w:hAnsi="Times New Roman" w:cs="Times New Roman"/>
              <w:sz w:val="28"/>
              <w:szCs w:val="28"/>
            </w:rPr>
            <w:instrText xml:space="preserve"> TOC \o "1-3" \h \z \u </w:instrText>
          </w:r>
          <w:r w:rsidRPr="002C4783">
            <w:rPr>
              <w:rFonts w:ascii="Times New Roman" w:hAnsi="Times New Roman" w:cs="Times New Roman"/>
              <w:sz w:val="28"/>
              <w:szCs w:val="28"/>
            </w:rPr>
            <w:fldChar w:fldCharType="separate"/>
          </w:r>
          <w:hyperlink w:anchor="_Toc164284052" w:history="1">
            <w:r w:rsidR="00F6366B" w:rsidRPr="00D12F88">
              <w:rPr>
                <w:rStyle w:val="a9"/>
                <w:rFonts w:ascii="Times New Roman" w:hAnsi="Times New Roman" w:cs="Times New Roman"/>
                <w:b/>
                <w:noProof/>
                <w:sz w:val="28"/>
                <w:szCs w:val="28"/>
              </w:rPr>
              <w:t>АННОТАЦИЯ</w:t>
            </w:r>
            <w:r w:rsidR="00F6366B" w:rsidRPr="00F6366B">
              <w:rPr>
                <w:rFonts w:ascii="Times New Roman" w:hAnsi="Times New Roman" w:cs="Times New Roman"/>
                <w:noProof/>
                <w:webHidden/>
                <w:sz w:val="28"/>
                <w:szCs w:val="28"/>
              </w:rPr>
              <w:tab/>
            </w:r>
            <w:r w:rsidR="00F6366B" w:rsidRPr="00F6366B">
              <w:rPr>
                <w:rFonts w:ascii="Times New Roman" w:hAnsi="Times New Roman" w:cs="Times New Roman"/>
                <w:noProof/>
                <w:webHidden/>
                <w:sz w:val="28"/>
                <w:szCs w:val="28"/>
              </w:rPr>
              <w:fldChar w:fldCharType="begin"/>
            </w:r>
            <w:r w:rsidR="00F6366B" w:rsidRPr="00F6366B">
              <w:rPr>
                <w:rFonts w:ascii="Times New Roman" w:hAnsi="Times New Roman" w:cs="Times New Roman"/>
                <w:noProof/>
                <w:webHidden/>
                <w:sz w:val="28"/>
                <w:szCs w:val="28"/>
              </w:rPr>
              <w:instrText xml:space="preserve"> PAGEREF _Toc164284052 \h </w:instrText>
            </w:r>
            <w:r w:rsidR="00F6366B" w:rsidRPr="00F6366B">
              <w:rPr>
                <w:rFonts w:ascii="Times New Roman" w:hAnsi="Times New Roman" w:cs="Times New Roman"/>
                <w:noProof/>
                <w:webHidden/>
                <w:sz w:val="28"/>
                <w:szCs w:val="28"/>
              </w:rPr>
            </w:r>
            <w:r w:rsidR="00F6366B" w:rsidRPr="00F6366B">
              <w:rPr>
                <w:rFonts w:ascii="Times New Roman" w:hAnsi="Times New Roman" w:cs="Times New Roman"/>
                <w:noProof/>
                <w:webHidden/>
                <w:sz w:val="28"/>
                <w:szCs w:val="28"/>
              </w:rPr>
              <w:fldChar w:fldCharType="separate"/>
            </w:r>
            <w:r w:rsidR="00F6366B" w:rsidRPr="00F6366B">
              <w:rPr>
                <w:rFonts w:ascii="Times New Roman" w:hAnsi="Times New Roman" w:cs="Times New Roman"/>
                <w:noProof/>
                <w:webHidden/>
                <w:sz w:val="28"/>
                <w:szCs w:val="28"/>
              </w:rPr>
              <w:t>3</w:t>
            </w:r>
            <w:r w:rsidR="00F6366B" w:rsidRPr="00F6366B">
              <w:rPr>
                <w:rFonts w:ascii="Times New Roman" w:hAnsi="Times New Roman" w:cs="Times New Roman"/>
                <w:noProof/>
                <w:webHidden/>
                <w:sz w:val="28"/>
                <w:szCs w:val="28"/>
              </w:rPr>
              <w:fldChar w:fldCharType="end"/>
            </w:r>
          </w:hyperlink>
        </w:p>
        <w:p w14:paraId="674E21A9" w14:textId="53052B71" w:rsidR="00F6366B" w:rsidRPr="00F6366B" w:rsidRDefault="00000000" w:rsidP="00F6366B">
          <w:pPr>
            <w:pStyle w:val="13"/>
            <w:tabs>
              <w:tab w:val="right" w:leader="dot" w:pos="9345"/>
            </w:tabs>
            <w:jc w:val="both"/>
            <w:rPr>
              <w:rFonts w:ascii="Times New Roman" w:eastAsiaTheme="minorEastAsia" w:hAnsi="Times New Roman" w:cs="Times New Roman"/>
              <w:noProof/>
              <w:kern w:val="2"/>
              <w:sz w:val="28"/>
              <w:szCs w:val="28"/>
              <w:lang w:eastAsia="ru-RU"/>
              <w14:ligatures w14:val="standardContextual"/>
            </w:rPr>
          </w:pPr>
          <w:hyperlink w:anchor="_Toc164284053" w:history="1">
            <w:r w:rsidR="00F6366B" w:rsidRPr="00F6366B">
              <w:rPr>
                <w:rStyle w:val="a9"/>
                <w:rFonts w:ascii="Times New Roman" w:hAnsi="Times New Roman" w:cs="Times New Roman"/>
                <w:b/>
                <w:noProof/>
                <w:sz w:val="28"/>
                <w:szCs w:val="28"/>
              </w:rPr>
              <w:t>ВВЕДЕНИЕ</w:t>
            </w:r>
            <w:r w:rsidR="00F6366B" w:rsidRPr="00F6366B">
              <w:rPr>
                <w:rFonts w:ascii="Times New Roman" w:hAnsi="Times New Roman" w:cs="Times New Roman"/>
                <w:noProof/>
                <w:webHidden/>
                <w:sz w:val="28"/>
                <w:szCs w:val="28"/>
              </w:rPr>
              <w:tab/>
            </w:r>
            <w:r w:rsidR="00F6366B" w:rsidRPr="00F6366B">
              <w:rPr>
                <w:rFonts w:ascii="Times New Roman" w:hAnsi="Times New Roman" w:cs="Times New Roman"/>
                <w:noProof/>
                <w:webHidden/>
                <w:sz w:val="28"/>
                <w:szCs w:val="28"/>
              </w:rPr>
              <w:fldChar w:fldCharType="begin"/>
            </w:r>
            <w:r w:rsidR="00F6366B" w:rsidRPr="00F6366B">
              <w:rPr>
                <w:rFonts w:ascii="Times New Roman" w:hAnsi="Times New Roman" w:cs="Times New Roman"/>
                <w:noProof/>
                <w:webHidden/>
                <w:sz w:val="28"/>
                <w:szCs w:val="28"/>
              </w:rPr>
              <w:instrText xml:space="preserve"> PAGEREF _Toc164284053 \h </w:instrText>
            </w:r>
            <w:r w:rsidR="00F6366B" w:rsidRPr="00F6366B">
              <w:rPr>
                <w:rFonts w:ascii="Times New Roman" w:hAnsi="Times New Roman" w:cs="Times New Roman"/>
                <w:noProof/>
                <w:webHidden/>
                <w:sz w:val="28"/>
                <w:szCs w:val="28"/>
              </w:rPr>
            </w:r>
            <w:r w:rsidR="00F6366B" w:rsidRPr="00F6366B">
              <w:rPr>
                <w:rFonts w:ascii="Times New Roman" w:hAnsi="Times New Roman" w:cs="Times New Roman"/>
                <w:noProof/>
                <w:webHidden/>
                <w:sz w:val="28"/>
                <w:szCs w:val="28"/>
              </w:rPr>
              <w:fldChar w:fldCharType="separate"/>
            </w:r>
            <w:r w:rsidR="00F6366B" w:rsidRPr="00F6366B">
              <w:rPr>
                <w:rFonts w:ascii="Times New Roman" w:hAnsi="Times New Roman" w:cs="Times New Roman"/>
                <w:noProof/>
                <w:webHidden/>
                <w:sz w:val="28"/>
                <w:szCs w:val="28"/>
              </w:rPr>
              <w:t>4</w:t>
            </w:r>
            <w:r w:rsidR="00F6366B" w:rsidRPr="00F6366B">
              <w:rPr>
                <w:rFonts w:ascii="Times New Roman" w:hAnsi="Times New Roman" w:cs="Times New Roman"/>
                <w:noProof/>
                <w:webHidden/>
                <w:sz w:val="28"/>
                <w:szCs w:val="28"/>
              </w:rPr>
              <w:fldChar w:fldCharType="end"/>
            </w:r>
          </w:hyperlink>
        </w:p>
        <w:p w14:paraId="3B6E38B2" w14:textId="5BB83E79" w:rsidR="00F6366B" w:rsidRPr="00F6366B" w:rsidRDefault="00000000" w:rsidP="00F6366B">
          <w:pPr>
            <w:pStyle w:val="23"/>
            <w:tabs>
              <w:tab w:val="left" w:pos="660"/>
              <w:tab w:val="right" w:leader="dot" w:pos="9345"/>
            </w:tabs>
            <w:jc w:val="both"/>
            <w:rPr>
              <w:rFonts w:ascii="Times New Roman" w:eastAsiaTheme="minorEastAsia" w:hAnsi="Times New Roman" w:cs="Times New Roman"/>
              <w:noProof/>
              <w:kern w:val="2"/>
              <w:sz w:val="28"/>
              <w:szCs w:val="28"/>
              <w:lang w:eastAsia="ru-RU"/>
              <w14:ligatures w14:val="standardContextual"/>
            </w:rPr>
          </w:pPr>
          <w:hyperlink w:anchor="_Toc164284054" w:history="1">
            <w:r w:rsidR="00F6366B" w:rsidRPr="00F6366B">
              <w:rPr>
                <w:rStyle w:val="a9"/>
                <w:rFonts w:ascii="Times New Roman" w:hAnsi="Times New Roman" w:cs="Times New Roman"/>
                <w:b/>
                <w:bCs/>
                <w:noProof/>
                <w:sz w:val="28"/>
                <w:szCs w:val="28"/>
              </w:rPr>
              <w:t>1</w:t>
            </w:r>
            <w:r w:rsidR="00F6366B" w:rsidRPr="00F6366B">
              <w:rPr>
                <w:rFonts w:ascii="Times New Roman" w:eastAsiaTheme="minorEastAsia" w:hAnsi="Times New Roman" w:cs="Times New Roman"/>
                <w:noProof/>
                <w:kern w:val="2"/>
                <w:sz w:val="28"/>
                <w:szCs w:val="28"/>
                <w:lang w:eastAsia="ru-RU"/>
                <w14:ligatures w14:val="standardContextual"/>
              </w:rPr>
              <w:tab/>
            </w:r>
            <w:r w:rsidR="00F6366B" w:rsidRPr="00F6366B">
              <w:rPr>
                <w:rStyle w:val="a9"/>
                <w:rFonts w:ascii="Times New Roman" w:hAnsi="Times New Roman" w:cs="Times New Roman"/>
                <w:b/>
                <w:bCs/>
                <w:noProof/>
                <w:sz w:val="28"/>
                <w:szCs w:val="28"/>
              </w:rPr>
              <w:t>ДОСТУП ЛИЦ НА РЕЖИМНУЮ ТЕРРИТОРИЮ</w:t>
            </w:r>
            <w:r w:rsidR="00F6366B" w:rsidRPr="00F6366B">
              <w:rPr>
                <w:rFonts w:ascii="Times New Roman" w:hAnsi="Times New Roman" w:cs="Times New Roman"/>
                <w:noProof/>
                <w:webHidden/>
                <w:sz w:val="28"/>
                <w:szCs w:val="28"/>
              </w:rPr>
              <w:tab/>
            </w:r>
            <w:r w:rsidR="00F6366B" w:rsidRPr="00F6366B">
              <w:rPr>
                <w:rFonts w:ascii="Times New Roman" w:hAnsi="Times New Roman" w:cs="Times New Roman"/>
                <w:noProof/>
                <w:webHidden/>
                <w:sz w:val="28"/>
                <w:szCs w:val="28"/>
              </w:rPr>
              <w:fldChar w:fldCharType="begin"/>
            </w:r>
            <w:r w:rsidR="00F6366B" w:rsidRPr="00F6366B">
              <w:rPr>
                <w:rFonts w:ascii="Times New Roman" w:hAnsi="Times New Roman" w:cs="Times New Roman"/>
                <w:noProof/>
                <w:webHidden/>
                <w:sz w:val="28"/>
                <w:szCs w:val="28"/>
              </w:rPr>
              <w:instrText xml:space="preserve"> PAGEREF _Toc164284054 \h </w:instrText>
            </w:r>
            <w:r w:rsidR="00F6366B" w:rsidRPr="00F6366B">
              <w:rPr>
                <w:rFonts w:ascii="Times New Roman" w:hAnsi="Times New Roman" w:cs="Times New Roman"/>
                <w:noProof/>
                <w:webHidden/>
                <w:sz w:val="28"/>
                <w:szCs w:val="28"/>
              </w:rPr>
            </w:r>
            <w:r w:rsidR="00F6366B" w:rsidRPr="00F6366B">
              <w:rPr>
                <w:rFonts w:ascii="Times New Roman" w:hAnsi="Times New Roman" w:cs="Times New Roman"/>
                <w:noProof/>
                <w:webHidden/>
                <w:sz w:val="28"/>
                <w:szCs w:val="28"/>
              </w:rPr>
              <w:fldChar w:fldCharType="separate"/>
            </w:r>
            <w:r w:rsidR="00F6366B" w:rsidRPr="00F6366B">
              <w:rPr>
                <w:rFonts w:ascii="Times New Roman" w:hAnsi="Times New Roman" w:cs="Times New Roman"/>
                <w:noProof/>
                <w:webHidden/>
                <w:sz w:val="28"/>
                <w:szCs w:val="28"/>
              </w:rPr>
              <w:t>6</w:t>
            </w:r>
            <w:r w:rsidR="00F6366B" w:rsidRPr="00F6366B">
              <w:rPr>
                <w:rFonts w:ascii="Times New Roman" w:hAnsi="Times New Roman" w:cs="Times New Roman"/>
                <w:noProof/>
                <w:webHidden/>
                <w:sz w:val="28"/>
                <w:szCs w:val="28"/>
              </w:rPr>
              <w:fldChar w:fldCharType="end"/>
            </w:r>
          </w:hyperlink>
        </w:p>
        <w:p w14:paraId="0E81D883" w14:textId="424FFAAF" w:rsidR="00F6366B" w:rsidRPr="00F6366B" w:rsidRDefault="00000000" w:rsidP="0004221A">
          <w:pPr>
            <w:pStyle w:val="23"/>
            <w:tabs>
              <w:tab w:val="right" w:leader="dot" w:pos="9345"/>
            </w:tabs>
            <w:ind w:left="0"/>
            <w:jc w:val="both"/>
            <w:rPr>
              <w:rFonts w:ascii="Times New Roman" w:eastAsiaTheme="minorEastAsia" w:hAnsi="Times New Roman" w:cs="Times New Roman"/>
              <w:noProof/>
              <w:kern w:val="2"/>
              <w:sz w:val="28"/>
              <w:szCs w:val="28"/>
              <w:lang w:eastAsia="ru-RU"/>
              <w14:ligatures w14:val="standardContextual"/>
            </w:rPr>
          </w:pPr>
          <w:hyperlink w:anchor="_Toc164284055" w:history="1">
            <w:r w:rsidR="00F6366B" w:rsidRPr="00F6366B">
              <w:rPr>
                <w:rStyle w:val="a9"/>
                <w:rFonts w:ascii="Times New Roman" w:hAnsi="Times New Roman" w:cs="Times New Roman"/>
                <w:noProof/>
                <w:sz w:val="28"/>
                <w:szCs w:val="28"/>
              </w:rPr>
              <w:t>1.1. Порядок пропуска лиц</w:t>
            </w:r>
            <w:r w:rsidR="00F6366B" w:rsidRPr="00F6366B">
              <w:rPr>
                <w:rFonts w:ascii="Times New Roman" w:hAnsi="Times New Roman" w:cs="Times New Roman"/>
                <w:noProof/>
                <w:webHidden/>
                <w:sz w:val="28"/>
                <w:szCs w:val="28"/>
              </w:rPr>
              <w:tab/>
            </w:r>
            <w:r w:rsidR="00F6366B" w:rsidRPr="00F6366B">
              <w:rPr>
                <w:rFonts w:ascii="Times New Roman" w:hAnsi="Times New Roman" w:cs="Times New Roman"/>
                <w:noProof/>
                <w:webHidden/>
                <w:sz w:val="28"/>
                <w:szCs w:val="28"/>
              </w:rPr>
              <w:fldChar w:fldCharType="begin"/>
            </w:r>
            <w:r w:rsidR="00F6366B" w:rsidRPr="00F6366B">
              <w:rPr>
                <w:rFonts w:ascii="Times New Roman" w:hAnsi="Times New Roman" w:cs="Times New Roman"/>
                <w:noProof/>
                <w:webHidden/>
                <w:sz w:val="28"/>
                <w:szCs w:val="28"/>
              </w:rPr>
              <w:instrText xml:space="preserve"> PAGEREF _Toc164284055 \h </w:instrText>
            </w:r>
            <w:r w:rsidR="00F6366B" w:rsidRPr="00F6366B">
              <w:rPr>
                <w:rFonts w:ascii="Times New Roman" w:hAnsi="Times New Roman" w:cs="Times New Roman"/>
                <w:noProof/>
                <w:webHidden/>
                <w:sz w:val="28"/>
                <w:szCs w:val="28"/>
              </w:rPr>
            </w:r>
            <w:r w:rsidR="00F6366B" w:rsidRPr="00F6366B">
              <w:rPr>
                <w:rFonts w:ascii="Times New Roman" w:hAnsi="Times New Roman" w:cs="Times New Roman"/>
                <w:noProof/>
                <w:webHidden/>
                <w:sz w:val="28"/>
                <w:szCs w:val="28"/>
              </w:rPr>
              <w:fldChar w:fldCharType="separate"/>
            </w:r>
            <w:r w:rsidR="00F6366B" w:rsidRPr="00F6366B">
              <w:rPr>
                <w:rFonts w:ascii="Times New Roman" w:hAnsi="Times New Roman" w:cs="Times New Roman"/>
                <w:noProof/>
                <w:webHidden/>
                <w:sz w:val="28"/>
                <w:szCs w:val="28"/>
              </w:rPr>
              <w:t>6</w:t>
            </w:r>
            <w:r w:rsidR="00F6366B" w:rsidRPr="00F6366B">
              <w:rPr>
                <w:rFonts w:ascii="Times New Roman" w:hAnsi="Times New Roman" w:cs="Times New Roman"/>
                <w:noProof/>
                <w:webHidden/>
                <w:sz w:val="28"/>
                <w:szCs w:val="28"/>
              </w:rPr>
              <w:fldChar w:fldCharType="end"/>
            </w:r>
          </w:hyperlink>
        </w:p>
        <w:p w14:paraId="265BD6E2" w14:textId="57C9052E" w:rsidR="00F6366B" w:rsidRPr="00F6366B" w:rsidRDefault="00000000" w:rsidP="00F6366B">
          <w:pPr>
            <w:pStyle w:val="13"/>
            <w:tabs>
              <w:tab w:val="right" w:leader="dot" w:pos="9345"/>
            </w:tabs>
            <w:jc w:val="both"/>
            <w:rPr>
              <w:rFonts w:ascii="Times New Roman" w:eastAsiaTheme="minorEastAsia" w:hAnsi="Times New Roman" w:cs="Times New Roman"/>
              <w:noProof/>
              <w:kern w:val="2"/>
              <w:sz w:val="28"/>
              <w:szCs w:val="28"/>
              <w:lang w:eastAsia="ru-RU"/>
              <w14:ligatures w14:val="standardContextual"/>
            </w:rPr>
          </w:pPr>
          <w:hyperlink w:anchor="_Toc164284056" w:history="1">
            <w:r w:rsidR="00F6366B" w:rsidRPr="00F6366B">
              <w:rPr>
                <w:rStyle w:val="a9"/>
                <w:rFonts w:ascii="Times New Roman" w:hAnsi="Times New Roman" w:cs="Times New Roman"/>
                <w:noProof/>
                <w:sz w:val="28"/>
                <w:szCs w:val="28"/>
              </w:rPr>
              <w:t>1.2. Противодействие нарушениям режима объекта</w:t>
            </w:r>
            <w:r w:rsidR="00F6366B" w:rsidRPr="00F6366B">
              <w:rPr>
                <w:rFonts w:ascii="Times New Roman" w:hAnsi="Times New Roman" w:cs="Times New Roman"/>
                <w:noProof/>
                <w:webHidden/>
                <w:sz w:val="28"/>
                <w:szCs w:val="28"/>
              </w:rPr>
              <w:tab/>
            </w:r>
            <w:r w:rsidR="00F6366B" w:rsidRPr="00F6366B">
              <w:rPr>
                <w:rFonts w:ascii="Times New Roman" w:hAnsi="Times New Roman" w:cs="Times New Roman"/>
                <w:noProof/>
                <w:webHidden/>
                <w:sz w:val="28"/>
                <w:szCs w:val="28"/>
              </w:rPr>
              <w:fldChar w:fldCharType="begin"/>
            </w:r>
            <w:r w:rsidR="00F6366B" w:rsidRPr="00F6366B">
              <w:rPr>
                <w:rFonts w:ascii="Times New Roman" w:hAnsi="Times New Roman" w:cs="Times New Roman"/>
                <w:noProof/>
                <w:webHidden/>
                <w:sz w:val="28"/>
                <w:szCs w:val="28"/>
              </w:rPr>
              <w:instrText xml:space="preserve"> PAGEREF _Toc164284056 \h </w:instrText>
            </w:r>
            <w:r w:rsidR="00F6366B" w:rsidRPr="00F6366B">
              <w:rPr>
                <w:rFonts w:ascii="Times New Roman" w:hAnsi="Times New Roman" w:cs="Times New Roman"/>
                <w:noProof/>
                <w:webHidden/>
                <w:sz w:val="28"/>
                <w:szCs w:val="28"/>
              </w:rPr>
            </w:r>
            <w:r w:rsidR="00F6366B" w:rsidRPr="00F6366B">
              <w:rPr>
                <w:rFonts w:ascii="Times New Roman" w:hAnsi="Times New Roman" w:cs="Times New Roman"/>
                <w:noProof/>
                <w:webHidden/>
                <w:sz w:val="28"/>
                <w:szCs w:val="28"/>
              </w:rPr>
              <w:fldChar w:fldCharType="separate"/>
            </w:r>
            <w:r w:rsidR="00F6366B" w:rsidRPr="00F6366B">
              <w:rPr>
                <w:rFonts w:ascii="Times New Roman" w:hAnsi="Times New Roman" w:cs="Times New Roman"/>
                <w:noProof/>
                <w:webHidden/>
                <w:sz w:val="28"/>
                <w:szCs w:val="28"/>
              </w:rPr>
              <w:t>7</w:t>
            </w:r>
            <w:r w:rsidR="00F6366B" w:rsidRPr="00F6366B">
              <w:rPr>
                <w:rFonts w:ascii="Times New Roman" w:hAnsi="Times New Roman" w:cs="Times New Roman"/>
                <w:noProof/>
                <w:webHidden/>
                <w:sz w:val="28"/>
                <w:szCs w:val="28"/>
              </w:rPr>
              <w:fldChar w:fldCharType="end"/>
            </w:r>
          </w:hyperlink>
        </w:p>
        <w:p w14:paraId="2C4F65E8" w14:textId="7950ACF0" w:rsidR="00F6366B" w:rsidRPr="00F6366B" w:rsidRDefault="00000000" w:rsidP="00F6366B">
          <w:pPr>
            <w:pStyle w:val="13"/>
            <w:tabs>
              <w:tab w:val="right" w:leader="dot" w:pos="9345"/>
            </w:tabs>
            <w:jc w:val="both"/>
            <w:rPr>
              <w:rFonts w:ascii="Times New Roman" w:eastAsiaTheme="minorEastAsia" w:hAnsi="Times New Roman" w:cs="Times New Roman"/>
              <w:noProof/>
              <w:kern w:val="2"/>
              <w:sz w:val="28"/>
              <w:szCs w:val="28"/>
              <w:lang w:eastAsia="ru-RU"/>
              <w14:ligatures w14:val="standardContextual"/>
            </w:rPr>
          </w:pPr>
          <w:hyperlink w:anchor="_Toc164284057" w:history="1">
            <w:r w:rsidR="00F6366B" w:rsidRPr="00F6366B">
              <w:rPr>
                <w:rStyle w:val="a9"/>
                <w:rFonts w:ascii="Times New Roman" w:hAnsi="Times New Roman" w:cs="Times New Roman"/>
                <w:noProof/>
                <w:sz w:val="28"/>
                <w:szCs w:val="28"/>
              </w:rPr>
              <w:t>1.3 Назначение и задачи пропускного режима. Виды документов, предоставляющих право доступа на объекты</w:t>
            </w:r>
            <w:r w:rsidR="00F6366B" w:rsidRPr="00F6366B">
              <w:rPr>
                <w:rFonts w:ascii="Times New Roman" w:hAnsi="Times New Roman" w:cs="Times New Roman"/>
                <w:noProof/>
                <w:webHidden/>
                <w:sz w:val="28"/>
                <w:szCs w:val="28"/>
              </w:rPr>
              <w:tab/>
            </w:r>
            <w:r w:rsidR="00F6366B" w:rsidRPr="00F6366B">
              <w:rPr>
                <w:rFonts w:ascii="Times New Roman" w:hAnsi="Times New Roman" w:cs="Times New Roman"/>
                <w:noProof/>
                <w:webHidden/>
                <w:sz w:val="28"/>
                <w:szCs w:val="28"/>
              </w:rPr>
              <w:fldChar w:fldCharType="begin"/>
            </w:r>
            <w:r w:rsidR="00F6366B" w:rsidRPr="00F6366B">
              <w:rPr>
                <w:rFonts w:ascii="Times New Roman" w:hAnsi="Times New Roman" w:cs="Times New Roman"/>
                <w:noProof/>
                <w:webHidden/>
                <w:sz w:val="28"/>
                <w:szCs w:val="28"/>
              </w:rPr>
              <w:instrText xml:space="preserve"> PAGEREF _Toc164284057 \h </w:instrText>
            </w:r>
            <w:r w:rsidR="00F6366B" w:rsidRPr="00F6366B">
              <w:rPr>
                <w:rFonts w:ascii="Times New Roman" w:hAnsi="Times New Roman" w:cs="Times New Roman"/>
                <w:noProof/>
                <w:webHidden/>
                <w:sz w:val="28"/>
                <w:szCs w:val="28"/>
              </w:rPr>
            </w:r>
            <w:r w:rsidR="00F6366B" w:rsidRPr="00F6366B">
              <w:rPr>
                <w:rFonts w:ascii="Times New Roman" w:hAnsi="Times New Roman" w:cs="Times New Roman"/>
                <w:noProof/>
                <w:webHidden/>
                <w:sz w:val="28"/>
                <w:szCs w:val="28"/>
              </w:rPr>
              <w:fldChar w:fldCharType="separate"/>
            </w:r>
            <w:r w:rsidR="00F6366B" w:rsidRPr="00F6366B">
              <w:rPr>
                <w:rFonts w:ascii="Times New Roman" w:hAnsi="Times New Roman" w:cs="Times New Roman"/>
                <w:noProof/>
                <w:webHidden/>
                <w:sz w:val="28"/>
                <w:szCs w:val="28"/>
              </w:rPr>
              <w:t>9</w:t>
            </w:r>
            <w:r w:rsidR="00F6366B" w:rsidRPr="00F6366B">
              <w:rPr>
                <w:rFonts w:ascii="Times New Roman" w:hAnsi="Times New Roman" w:cs="Times New Roman"/>
                <w:noProof/>
                <w:webHidden/>
                <w:sz w:val="28"/>
                <w:szCs w:val="28"/>
              </w:rPr>
              <w:fldChar w:fldCharType="end"/>
            </w:r>
          </w:hyperlink>
        </w:p>
        <w:p w14:paraId="7D054BE5" w14:textId="792D9DCF" w:rsidR="00F6366B" w:rsidRPr="00F6366B" w:rsidRDefault="00000000" w:rsidP="00F6366B">
          <w:pPr>
            <w:pStyle w:val="13"/>
            <w:tabs>
              <w:tab w:val="right" w:leader="dot" w:pos="9345"/>
            </w:tabs>
            <w:jc w:val="both"/>
            <w:rPr>
              <w:rFonts w:ascii="Times New Roman" w:eastAsiaTheme="minorEastAsia" w:hAnsi="Times New Roman" w:cs="Times New Roman"/>
              <w:noProof/>
              <w:kern w:val="2"/>
              <w:sz w:val="28"/>
              <w:szCs w:val="28"/>
              <w:lang w:eastAsia="ru-RU"/>
              <w14:ligatures w14:val="standardContextual"/>
            </w:rPr>
          </w:pPr>
          <w:hyperlink w:anchor="_Toc164284058" w:history="1">
            <w:r w:rsidR="00F6366B" w:rsidRPr="00F6366B">
              <w:rPr>
                <w:rStyle w:val="a9"/>
                <w:rFonts w:ascii="Times New Roman" w:hAnsi="Times New Roman" w:cs="Times New Roman"/>
                <w:b/>
                <w:noProof/>
                <w:sz w:val="28"/>
                <w:szCs w:val="28"/>
              </w:rPr>
              <w:t>ЗАКЛЮЧЕНИЕ</w:t>
            </w:r>
            <w:r w:rsidR="00F6366B" w:rsidRPr="00F6366B">
              <w:rPr>
                <w:rFonts w:ascii="Times New Roman" w:hAnsi="Times New Roman" w:cs="Times New Roman"/>
                <w:noProof/>
                <w:webHidden/>
                <w:sz w:val="28"/>
                <w:szCs w:val="28"/>
              </w:rPr>
              <w:tab/>
            </w:r>
            <w:r w:rsidR="00F6366B" w:rsidRPr="00F6366B">
              <w:rPr>
                <w:rFonts w:ascii="Times New Roman" w:hAnsi="Times New Roman" w:cs="Times New Roman"/>
                <w:noProof/>
                <w:webHidden/>
                <w:sz w:val="28"/>
                <w:szCs w:val="28"/>
              </w:rPr>
              <w:fldChar w:fldCharType="begin"/>
            </w:r>
            <w:r w:rsidR="00F6366B" w:rsidRPr="00F6366B">
              <w:rPr>
                <w:rFonts w:ascii="Times New Roman" w:hAnsi="Times New Roman" w:cs="Times New Roman"/>
                <w:noProof/>
                <w:webHidden/>
                <w:sz w:val="28"/>
                <w:szCs w:val="28"/>
              </w:rPr>
              <w:instrText xml:space="preserve"> PAGEREF _Toc164284058 \h </w:instrText>
            </w:r>
            <w:r w:rsidR="00F6366B" w:rsidRPr="00F6366B">
              <w:rPr>
                <w:rFonts w:ascii="Times New Roman" w:hAnsi="Times New Roman" w:cs="Times New Roman"/>
                <w:noProof/>
                <w:webHidden/>
                <w:sz w:val="28"/>
                <w:szCs w:val="28"/>
              </w:rPr>
            </w:r>
            <w:r w:rsidR="00F6366B" w:rsidRPr="00F6366B">
              <w:rPr>
                <w:rFonts w:ascii="Times New Roman" w:hAnsi="Times New Roman" w:cs="Times New Roman"/>
                <w:noProof/>
                <w:webHidden/>
                <w:sz w:val="28"/>
                <w:szCs w:val="28"/>
              </w:rPr>
              <w:fldChar w:fldCharType="separate"/>
            </w:r>
            <w:r w:rsidR="00F6366B" w:rsidRPr="00F6366B">
              <w:rPr>
                <w:rFonts w:ascii="Times New Roman" w:hAnsi="Times New Roman" w:cs="Times New Roman"/>
                <w:noProof/>
                <w:webHidden/>
                <w:sz w:val="28"/>
                <w:szCs w:val="28"/>
              </w:rPr>
              <w:t>13</w:t>
            </w:r>
            <w:r w:rsidR="00F6366B" w:rsidRPr="00F6366B">
              <w:rPr>
                <w:rFonts w:ascii="Times New Roman" w:hAnsi="Times New Roman" w:cs="Times New Roman"/>
                <w:noProof/>
                <w:webHidden/>
                <w:sz w:val="28"/>
                <w:szCs w:val="28"/>
              </w:rPr>
              <w:fldChar w:fldCharType="end"/>
            </w:r>
          </w:hyperlink>
        </w:p>
        <w:p w14:paraId="4F3D8F7E" w14:textId="0BF11367" w:rsidR="00F6366B" w:rsidRPr="00F6366B" w:rsidRDefault="00000000" w:rsidP="00F6366B">
          <w:pPr>
            <w:pStyle w:val="13"/>
            <w:tabs>
              <w:tab w:val="right" w:leader="dot" w:pos="9345"/>
            </w:tabs>
            <w:jc w:val="both"/>
            <w:rPr>
              <w:rFonts w:ascii="Times New Roman" w:eastAsiaTheme="minorEastAsia" w:hAnsi="Times New Roman" w:cs="Times New Roman"/>
              <w:noProof/>
              <w:kern w:val="2"/>
              <w:sz w:val="28"/>
              <w:szCs w:val="28"/>
              <w:lang w:eastAsia="ru-RU"/>
              <w14:ligatures w14:val="standardContextual"/>
            </w:rPr>
          </w:pPr>
          <w:hyperlink w:anchor="_Toc164284059" w:history="1">
            <w:r w:rsidR="00F6366B" w:rsidRPr="00F6366B">
              <w:rPr>
                <w:rStyle w:val="a9"/>
                <w:rFonts w:ascii="Times New Roman" w:hAnsi="Times New Roman" w:cs="Times New Roman"/>
                <w:b/>
                <w:noProof/>
                <w:sz w:val="28"/>
                <w:szCs w:val="28"/>
              </w:rPr>
              <w:t>СПИСОК ИСПОЛЬЗУЕМЫХ ИСТОЧНИКОВ</w:t>
            </w:r>
            <w:r w:rsidR="00F6366B" w:rsidRPr="00F6366B">
              <w:rPr>
                <w:rFonts w:ascii="Times New Roman" w:hAnsi="Times New Roman" w:cs="Times New Roman"/>
                <w:noProof/>
                <w:webHidden/>
                <w:sz w:val="28"/>
                <w:szCs w:val="28"/>
              </w:rPr>
              <w:tab/>
            </w:r>
            <w:r w:rsidR="00F6366B" w:rsidRPr="00F6366B">
              <w:rPr>
                <w:rFonts w:ascii="Times New Roman" w:hAnsi="Times New Roman" w:cs="Times New Roman"/>
                <w:noProof/>
                <w:webHidden/>
                <w:sz w:val="28"/>
                <w:szCs w:val="28"/>
              </w:rPr>
              <w:fldChar w:fldCharType="begin"/>
            </w:r>
            <w:r w:rsidR="00F6366B" w:rsidRPr="00F6366B">
              <w:rPr>
                <w:rFonts w:ascii="Times New Roman" w:hAnsi="Times New Roman" w:cs="Times New Roman"/>
                <w:noProof/>
                <w:webHidden/>
                <w:sz w:val="28"/>
                <w:szCs w:val="28"/>
              </w:rPr>
              <w:instrText xml:space="preserve"> PAGEREF _Toc164284059 \h </w:instrText>
            </w:r>
            <w:r w:rsidR="00F6366B" w:rsidRPr="00F6366B">
              <w:rPr>
                <w:rFonts w:ascii="Times New Roman" w:hAnsi="Times New Roman" w:cs="Times New Roman"/>
                <w:noProof/>
                <w:webHidden/>
                <w:sz w:val="28"/>
                <w:szCs w:val="28"/>
              </w:rPr>
            </w:r>
            <w:r w:rsidR="00F6366B" w:rsidRPr="00F6366B">
              <w:rPr>
                <w:rFonts w:ascii="Times New Roman" w:hAnsi="Times New Roman" w:cs="Times New Roman"/>
                <w:noProof/>
                <w:webHidden/>
                <w:sz w:val="28"/>
                <w:szCs w:val="28"/>
              </w:rPr>
              <w:fldChar w:fldCharType="separate"/>
            </w:r>
            <w:r w:rsidR="00F6366B" w:rsidRPr="00F6366B">
              <w:rPr>
                <w:rFonts w:ascii="Times New Roman" w:hAnsi="Times New Roman" w:cs="Times New Roman"/>
                <w:noProof/>
                <w:webHidden/>
                <w:sz w:val="28"/>
                <w:szCs w:val="28"/>
              </w:rPr>
              <w:t>14</w:t>
            </w:r>
            <w:r w:rsidR="00F6366B" w:rsidRPr="00F6366B">
              <w:rPr>
                <w:rFonts w:ascii="Times New Roman" w:hAnsi="Times New Roman" w:cs="Times New Roman"/>
                <w:noProof/>
                <w:webHidden/>
                <w:sz w:val="28"/>
                <w:szCs w:val="28"/>
              </w:rPr>
              <w:fldChar w:fldCharType="end"/>
            </w:r>
          </w:hyperlink>
        </w:p>
        <w:p w14:paraId="558D688C" w14:textId="07B6C5FE" w:rsidR="0055700D" w:rsidRDefault="0055700D">
          <w:r w:rsidRPr="002C4783">
            <w:rPr>
              <w:rFonts w:ascii="Times New Roman" w:hAnsi="Times New Roman" w:cs="Times New Roman"/>
              <w:b/>
              <w:bCs/>
              <w:sz w:val="28"/>
              <w:szCs w:val="28"/>
            </w:rPr>
            <w:fldChar w:fldCharType="end"/>
          </w:r>
        </w:p>
      </w:sdtContent>
    </w:sdt>
    <w:p w14:paraId="2CF0B0DB" w14:textId="77777777" w:rsidR="00CA3309" w:rsidRDefault="00CA3309" w:rsidP="00CA3309">
      <w:pPr>
        <w:jc w:val="center"/>
        <w:rPr>
          <w:rFonts w:ascii="Times New Roman" w:hAnsi="Times New Roman" w:cs="Times New Roman"/>
          <w:sz w:val="28"/>
          <w:szCs w:val="28"/>
        </w:rPr>
      </w:pPr>
    </w:p>
    <w:p w14:paraId="28BD9C4C" w14:textId="77777777" w:rsidR="00463A50" w:rsidRDefault="00463A50" w:rsidP="00CA3309">
      <w:pPr>
        <w:jc w:val="center"/>
        <w:rPr>
          <w:rFonts w:ascii="Times New Roman" w:hAnsi="Times New Roman" w:cs="Times New Roman"/>
          <w:sz w:val="28"/>
          <w:szCs w:val="28"/>
        </w:rPr>
      </w:pPr>
    </w:p>
    <w:p w14:paraId="0D21E82E" w14:textId="77777777" w:rsidR="00463A50" w:rsidRDefault="00463A50" w:rsidP="00CA3309">
      <w:pPr>
        <w:jc w:val="center"/>
        <w:rPr>
          <w:rFonts w:ascii="Times New Roman" w:hAnsi="Times New Roman" w:cs="Times New Roman"/>
          <w:sz w:val="28"/>
          <w:szCs w:val="28"/>
        </w:rPr>
      </w:pPr>
    </w:p>
    <w:p w14:paraId="68D4D4A5" w14:textId="77777777" w:rsidR="00463A50" w:rsidRDefault="00463A50" w:rsidP="00CA3309">
      <w:pPr>
        <w:jc w:val="center"/>
        <w:rPr>
          <w:rFonts w:ascii="Times New Roman" w:hAnsi="Times New Roman" w:cs="Times New Roman"/>
          <w:sz w:val="28"/>
          <w:szCs w:val="28"/>
        </w:rPr>
      </w:pPr>
    </w:p>
    <w:p w14:paraId="47EEB706" w14:textId="77777777" w:rsidR="00463A50" w:rsidRDefault="00463A50" w:rsidP="00CA3309">
      <w:pPr>
        <w:jc w:val="center"/>
        <w:rPr>
          <w:rFonts w:ascii="Times New Roman" w:hAnsi="Times New Roman" w:cs="Times New Roman"/>
          <w:sz w:val="28"/>
          <w:szCs w:val="28"/>
        </w:rPr>
      </w:pPr>
    </w:p>
    <w:p w14:paraId="2BF04F67" w14:textId="77777777" w:rsidR="00463A50" w:rsidRDefault="00463A50" w:rsidP="00CA3309">
      <w:pPr>
        <w:jc w:val="center"/>
        <w:rPr>
          <w:rFonts w:ascii="Times New Roman" w:hAnsi="Times New Roman" w:cs="Times New Roman"/>
          <w:sz w:val="28"/>
          <w:szCs w:val="28"/>
        </w:rPr>
      </w:pPr>
    </w:p>
    <w:p w14:paraId="3D22DD50" w14:textId="77777777" w:rsidR="00463A50" w:rsidRDefault="00463A50" w:rsidP="00CA3309">
      <w:pPr>
        <w:jc w:val="center"/>
        <w:rPr>
          <w:rFonts w:ascii="Times New Roman" w:hAnsi="Times New Roman" w:cs="Times New Roman"/>
          <w:sz w:val="28"/>
          <w:szCs w:val="28"/>
        </w:rPr>
      </w:pPr>
    </w:p>
    <w:p w14:paraId="7D91170E" w14:textId="77777777" w:rsidR="00463A50" w:rsidRDefault="00463A50" w:rsidP="00CA3309">
      <w:pPr>
        <w:jc w:val="center"/>
        <w:rPr>
          <w:rFonts w:ascii="Times New Roman" w:hAnsi="Times New Roman" w:cs="Times New Roman"/>
          <w:sz w:val="28"/>
          <w:szCs w:val="28"/>
        </w:rPr>
      </w:pPr>
    </w:p>
    <w:p w14:paraId="422E81DA" w14:textId="77777777" w:rsidR="00463A50" w:rsidRDefault="00463A50" w:rsidP="00CA3309">
      <w:pPr>
        <w:jc w:val="center"/>
        <w:rPr>
          <w:rFonts w:ascii="Times New Roman" w:hAnsi="Times New Roman" w:cs="Times New Roman"/>
          <w:sz w:val="28"/>
          <w:szCs w:val="28"/>
        </w:rPr>
      </w:pPr>
    </w:p>
    <w:p w14:paraId="0D385526" w14:textId="77777777" w:rsidR="00463A50" w:rsidRDefault="00463A50" w:rsidP="00CA3309">
      <w:pPr>
        <w:jc w:val="center"/>
        <w:rPr>
          <w:rFonts w:ascii="Times New Roman" w:hAnsi="Times New Roman" w:cs="Times New Roman"/>
          <w:sz w:val="28"/>
          <w:szCs w:val="28"/>
        </w:rPr>
      </w:pPr>
    </w:p>
    <w:p w14:paraId="45275B2F" w14:textId="77777777" w:rsidR="00463A50" w:rsidRDefault="00463A50" w:rsidP="00CA3309">
      <w:pPr>
        <w:jc w:val="center"/>
        <w:rPr>
          <w:rFonts w:ascii="Times New Roman" w:hAnsi="Times New Roman" w:cs="Times New Roman"/>
          <w:sz w:val="28"/>
          <w:szCs w:val="28"/>
        </w:rPr>
      </w:pPr>
    </w:p>
    <w:p w14:paraId="11E205C0" w14:textId="77777777" w:rsidR="00463A50" w:rsidRDefault="00463A50" w:rsidP="00B07213">
      <w:pPr>
        <w:rPr>
          <w:rFonts w:ascii="Times New Roman" w:hAnsi="Times New Roman" w:cs="Times New Roman"/>
          <w:sz w:val="28"/>
          <w:szCs w:val="28"/>
        </w:rPr>
      </w:pPr>
    </w:p>
    <w:p w14:paraId="014E95C9" w14:textId="77777777" w:rsidR="00F31254" w:rsidRDefault="00F31254" w:rsidP="00B07213">
      <w:pPr>
        <w:rPr>
          <w:rFonts w:ascii="Times New Roman" w:hAnsi="Times New Roman" w:cs="Times New Roman"/>
          <w:sz w:val="28"/>
          <w:szCs w:val="28"/>
        </w:rPr>
      </w:pPr>
    </w:p>
    <w:p w14:paraId="0CB607FC" w14:textId="77777777" w:rsidR="00F31254" w:rsidRDefault="00F31254" w:rsidP="00B07213">
      <w:pPr>
        <w:rPr>
          <w:rFonts w:ascii="Times New Roman" w:hAnsi="Times New Roman" w:cs="Times New Roman"/>
          <w:sz w:val="28"/>
          <w:szCs w:val="28"/>
        </w:rPr>
      </w:pPr>
    </w:p>
    <w:p w14:paraId="4F21D4C2" w14:textId="77777777" w:rsidR="00F31254" w:rsidRDefault="00F31254" w:rsidP="00B07213">
      <w:pPr>
        <w:rPr>
          <w:rFonts w:ascii="Times New Roman" w:hAnsi="Times New Roman" w:cs="Times New Roman"/>
          <w:sz w:val="28"/>
          <w:szCs w:val="28"/>
        </w:rPr>
      </w:pPr>
    </w:p>
    <w:p w14:paraId="2D52A4B0" w14:textId="7B911F9C" w:rsidR="00F31254" w:rsidRPr="00F0386C" w:rsidRDefault="00F31254" w:rsidP="00701506">
      <w:pPr>
        <w:pStyle w:val="666"/>
        <w:spacing w:before="0" w:after="0"/>
        <w:ind w:firstLine="709"/>
        <w:rPr>
          <w:b/>
          <w:bCs w:val="0"/>
        </w:rPr>
      </w:pPr>
      <w:bookmarkStart w:id="0" w:name="_Toc164284052"/>
      <w:r w:rsidRPr="00F0386C">
        <w:rPr>
          <w:b/>
          <w:bCs w:val="0"/>
        </w:rPr>
        <w:lastRenderedPageBreak/>
        <w:t>АННОТАЦИЯ</w:t>
      </w:r>
      <w:bookmarkEnd w:id="0"/>
    </w:p>
    <w:p w14:paraId="77C7AF1E" w14:textId="77777777" w:rsidR="008A7271" w:rsidRDefault="008A7271" w:rsidP="008A7271">
      <w:pPr>
        <w:pStyle w:val="666"/>
        <w:spacing w:before="0" w:after="0"/>
        <w:jc w:val="left"/>
      </w:pPr>
    </w:p>
    <w:p w14:paraId="2AE76C34" w14:textId="77777777" w:rsidR="00E06394" w:rsidRDefault="008A7271" w:rsidP="008A7271">
      <w:pPr>
        <w:spacing w:line="360" w:lineRule="auto"/>
        <w:ind w:firstLine="709"/>
        <w:jc w:val="both"/>
        <w:rPr>
          <w:rFonts w:ascii="Times New Roman" w:hAnsi="Times New Roman" w:cs="Times New Roman"/>
          <w:sz w:val="28"/>
          <w:szCs w:val="28"/>
        </w:rPr>
      </w:pPr>
      <w:r w:rsidRPr="008A7271">
        <w:rPr>
          <w:rFonts w:ascii="Times New Roman" w:hAnsi="Times New Roman" w:cs="Times New Roman"/>
          <w:sz w:val="28"/>
          <w:szCs w:val="28"/>
        </w:rPr>
        <w:t xml:space="preserve">На режимные объекты доступ ограничен до узкого круга лиц. Не всем гарантирован допуск к государственным сведениям секретного характера, поэтому мало кто может получить допуск на режимный объект. Но его могут получить граждане или должностные лица после определенной комплексной проверки. Допуск осуществляется в добровольном порядке, но также имеет свои нюансы. </w:t>
      </w:r>
    </w:p>
    <w:p w14:paraId="2E19F3FC" w14:textId="7E981195" w:rsidR="008A7271" w:rsidRDefault="008A7271" w:rsidP="008A7271">
      <w:pPr>
        <w:spacing w:line="360" w:lineRule="auto"/>
        <w:ind w:firstLine="709"/>
        <w:jc w:val="both"/>
      </w:pPr>
      <w:r w:rsidRPr="008A7271">
        <w:rPr>
          <w:rFonts w:ascii="Times New Roman" w:hAnsi="Times New Roman" w:cs="Times New Roman"/>
          <w:sz w:val="28"/>
          <w:szCs w:val="28"/>
        </w:rPr>
        <w:t>При попадании на режимный объект, лица несут ответственность за свои действия. Если речь заходит о нарушении законодательства допущенного к секретным сведениям лица, в том числе должностного, этот человек в зависимости от степени тяжести нарушения несет юридическую ответственность, в том числе и уголовную, в рамках законодательной базы Российской Федерации.</w:t>
      </w:r>
      <w:r>
        <w:t xml:space="preserve"> </w:t>
      </w:r>
    </w:p>
    <w:p w14:paraId="2620AC52" w14:textId="77777777" w:rsidR="008A7271" w:rsidRDefault="008A7271" w:rsidP="008A7271">
      <w:pPr>
        <w:spacing w:line="360" w:lineRule="auto"/>
        <w:ind w:firstLine="709"/>
        <w:jc w:val="both"/>
      </w:pPr>
    </w:p>
    <w:p w14:paraId="10389F61" w14:textId="77777777" w:rsidR="008A7271" w:rsidRDefault="008A7271" w:rsidP="008A7271">
      <w:pPr>
        <w:spacing w:line="360" w:lineRule="auto"/>
        <w:ind w:firstLine="709"/>
        <w:jc w:val="both"/>
      </w:pPr>
    </w:p>
    <w:p w14:paraId="2C8761BA" w14:textId="77777777" w:rsidR="008A7271" w:rsidRDefault="008A7271" w:rsidP="008A7271">
      <w:pPr>
        <w:spacing w:line="360" w:lineRule="auto"/>
        <w:ind w:firstLine="709"/>
        <w:jc w:val="both"/>
      </w:pPr>
    </w:p>
    <w:p w14:paraId="4156BDEF" w14:textId="77777777" w:rsidR="008A7271" w:rsidRDefault="008A7271" w:rsidP="008A7271">
      <w:pPr>
        <w:spacing w:line="360" w:lineRule="auto"/>
        <w:ind w:firstLine="709"/>
        <w:jc w:val="center"/>
        <w:rPr>
          <w:rFonts w:ascii="Times New Roman" w:hAnsi="Times New Roman" w:cs="Times New Roman"/>
          <w:sz w:val="28"/>
          <w:szCs w:val="28"/>
        </w:rPr>
      </w:pPr>
      <w:r w:rsidRPr="008A7271">
        <w:rPr>
          <w:rFonts w:ascii="Times New Roman" w:hAnsi="Times New Roman" w:cs="Times New Roman"/>
          <w:sz w:val="28"/>
          <w:szCs w:val="28"/>
        </w:rPr>
        <w:t>Ключевые слова (10)</w:t>
      </w:r>
    </w:p>
    <w:p w14:paraId="3F69E1E1" w14:textId="62B9F196" w:rsidR="00F31254" w:rsidRDefault="000166E2" w:rsidP="00E06394">
      <w:pPr>
        <w:spacing w:line="360" w:lineRule="auto"/>
        <w:ind w:firstLine="709"/>
        <w:jc w:val="both"/>
        <w:rPr>
          <w:rFonts w:ascii="Times New Roman" w:hAnsi="Times New Roman" w:cs="Times New Roman"/>
          <w:sz w:val="28"/>
          <w:szCs w:val="28"/>
        </w:rPr>
      </w:pPr>
      <w:r w:rsidRPr="000166E2">
        <w:rPr>
          <w:rFonts w:ascii="Times New Roman" w:hAnsi="Times New Roman" w:cs="Times New Roman"/>
          <w:sz w:val="28"/>
          <w:szCs w:val="28"/>
        </w:rPr>
        <w:t>Материальный пропуск</w:t>
      </w:r>
      <w:r w:rsidR="00B17A74">
        <w:rPr>
          <w:rFonts w:ascii="Times New Roman" w:hAnsi="Times New Roman" w:cs="Times New Roman"/>
          <w:sz w:val="28"/>
          <w:szCs w:val="28"/>
        </w:rPr>
        <w:t>,</w:t>
      </w:r>
      <w:r w:rsidRPr="000166E2">
        <w:rPr>
          <w:rFonts w:ascii="Times New Roman" w:hAnsi="Times New Roman" w:cs="Times New Roman"/>
          <w:sz w:val="28"/>
          <w:szCs w:val="28"/>
        </w:rPr>
        <w:t xml:space="preserve"> внутриобъектов</w:t>
      </w:r>
      <w:r w:rsidR="00B17A74">
        <w:rPr>
          <w:rFonts w:ascii="Times New Roman" w:hAnsi="Times New Roman" w:cs="Times New Roman"/>
          <w:sz w:val="28"/>
          <w:szCs w:val="28"/>
        </w:rPr>
        <w:t>ый</w:t>
      </w:r>
      <w:r w:rsidRPr="000166E2">
        <w:rPr>
          <w:rFonts w:ascii="Times New Roman" w:hAnsi="Times New Roman" w:cs="Times New Roman"/>
          <w:sz w:val="28"/>
          <w:szCs w:val="28"/>
        </w:rPr>
        <w:t xml:space="preserve"> режим</w:t>
      </w:r>
      <w:r w:rsidR="00B17A74">
        <w:rPr>
          <w:rFonts w:ascii="Times New Roman" w:hAnsi="Times New Roman" w:cs="Times New Roman"/>
          <w:sz w:val="28"/>
          <w:szCs w:val="28"/>
        </w:rPr>
        <w:t>,</w:t>
      </w:r>
      <w:r w:rsidRPr="000166E2">
        <w:rPr>
          <w:rFonts w:ascii="Times New Roman" w:hAnsi="Times New Roman" w:cs="Times New Roman"/>
          <w:sz w:val="28"/>
          <w:szCs w:val="28"/>
        </w:rPr>
        <w:t xml:space="preserve"> </w:t>
      </w:r>
      <w:r w:rsidR="00B17A74">
        <w:rPr>
          <w:rFonts w:ascii="Times New Roman" w:hAnsi="Times New Roman" w:cs="Times New Roman"/>
          <w:sz w:val="28"/>
          <w:szCs w:val="28"/>
        </w:rPr>
        <w:t>п</w:t>
      </w:r>
      <w:r w:rsidR="00B17A74" w:rsidRPr="00B17A74">
        <w:rPr>
          <w:rFonts w:ascii="Times New Roman" w:hAnsi="Times New Roman" w:cs="Times New Roman"/>
          <w:sz w:val="28"/>
          <w:szCs w:val="28"/>
        </w:rPr>
        <w:t>ропускной режим</w:t>
      </w:r>
      <w:r w:rsidR="00B17A74">
        <w:rPr>
          <w:rFonts w:ascii="Times New Roman" w:hAnsi="Times New Roman" w:cs="Times New Roman"/>
          <w:sz w:val="28"/>
          <w:szCs w:val="28"/>
        </w:rPr>
        <w:t>,</w:t>
      </w:r>
      <w:r w:rsidR="00B17A74" w:rsidRPr="00B17A74">
        <w:rPr>
          <w:rFonts w:ascii="Times New Roman" w:hAnsi="Times New Roman" w:cs="Times New Roman"/>
          <w:sz w:val="28"/>
          <w:szCs w:val="28"/>
        </w:rPr>
        <w:t xml:space="preserve"> </w:t>
      </w:r>
      <w:r w:rsidR="00B17A74">
        <w:rPr>
          <w:rFonts w:ascii="Times New Roman" w:hAnsi="Times New Roman" w:cs="Times New Roman"/>
          <w:sz w:val="28"/>
          <w:szCs w:val="28"/>
        </w:rPr>
        <w:t>п</w:t>
      </w:r>
      <w:r w:rsidR="00B17A74" w:rsidRPr="00B17A74">
        <w:rPr>
          <w:rFonts w:ascii="Times New Roman" w:hAnsi="Times New Roman" w:cs="Times New Roman"/>
          <w:sz w:val="28"/>
          <w:szCs w:val="28"/>
        </w:rPr>
        <w:t>остоянный пропуск</w:t>
      </w:r>
      <w:r w:rsidR="00B17A74">
        <w:rPr>
          <w:rFonts w:ascii="Times New Roman" w:hAnsi="Times New Roman" w:cs="Times New Roman"/>
          <w:sz w:val="28"/>
          <w:szCs w:val="28"/>
        </w:rPr>
        <w:t>,</w:t>
      </w:r>
      <w:r w:rsidR="00B17A74" w:rsidRPr="00B17A74">
        <w:rPr>
          <w:rFonts w:ascii="Times New Roman" w:hAnsi="Times New Roman" w:cs="Times New Roman"/>
          <w:sz w:val="28"/>
          <w:szCs w:val="28"/>
        </w:rPr>
        <w:t xml:space="preserve"> служб</w:t>
      </w:r>
      <w:r w:rsidR="00B17A74">
        <w:rPr>
          <w:rFonts w:ascii="Times New Roman" w:hAnsi="Times New Roman" w:cs="Times New Roman"/>
          <w:sz w:val="28"/>
          <w:szCs w:val="28"/>
        </w:rPr>
        <w:t>а</w:t>
      </w:r>
      <w:r w:rsidR="00B17A74" w:rsidRPr="00B17A74">
        <w:rPr>
          <w:rFonts w:ascii="Times New Roman" w:hAnsi="Times New Roman" w:cs="Times New Roman"/>
          <w:sz w:val="28"/>
          <w:szCs w:val="28"/>
        </w:rPr>
        <w:t xml:space="preserve"> безопасности</w:t>
      </w:r>
      <w:r w:rsidR="00B17A74">
        <w:rPr>
          <w:rFonts w:ascii="Times New Roman" w:hAnsi="Times New Roman" w:cs="Times New Roman"/>
          <w:sz w:val="28"/>
          <w:szCs w:val="28"/>
        </w:rPr>
        <w:t>,</w:t>
      </w:r>
      <w:r w:rsidR="00B17A74" w:rsidRPr="00B17A74">
        <w:rPr>
          <w:rFonts w:ascii="Times New Roman" w:hAnsi="Times New Roman" w:cs="Times New Roman"/>
          <w:sz w:val="28"/>
          <w:szCs w:val="28"/>
        </w:rPr>
        <w:t xml:space="preserve"> </w:t>
      </w:r>
      <w:r w:rsidR="00B17A74">
        <w:rPr>
          <w:rFonts w:ascii="Times New Roman" w:hAnsi="Times New Roman" w:cs="Times New Roman"/>
          <w:sz w:val="28"/>
          <w:szCs w:val="28"/>
        </w:rPr>
        <w:t>с</w:t>
      </w:r>
      <w:r w:rsidR="00B17A74" w:rsidRPr="00B17A74">
        <w:rPr>
          <w:rFonts w:ascii="Times New Roman" w:hAnsi="Times New Roman" w:cs="Times New Roman"/>
          <w:sz w:val="28"/>
          <w:szCs w:val="28"/>
        </w:rPr>
        <w:t>лужебные пропуска</w:t>
      </w:r>
      <w:r w:rsidR="00B17A74">
        <w:rPr>
          <w:rFonts w:ascii="Times New Roman" w:hAnsi="Times New Roman" w:cs="Times New Roman"/>
          <w:sz w:val="28"/>
          <w:szCs w:val="28"/>
        </w:rPr>
        <w:t>, р</w:t>
      </w:r>
      <w:r w:rsidR="00B17A74" w:rsidRPr="00B17A74">
        <w:rPr>
          <w:rFonts w:ascii="Times New Roman" w:hAnsi="Times New Roman" w:cs="Times New Roman"/>
          <w:sz w:val="28"/>
          <w:szCs w:val="28"/>
        </w:rPr>
        <w:t>ежимная территория</w:t>
      </w:r>
      <w:r w:rsidR="00B17A74">
        <w:rPr>
          <w:rFonts w:ascii="Times New Roman" w:hAnsi="Times New Roman" w:cs="Times New Roman"/>
          <w:sz w:val="28"/>
          <w:szCs w:val="28"/>
        </w:rPr>
        <w:t>, к</w:t>
      </w:r>
      <w:r w:rsidR="00B17A74" w:rsidRPr="00B17A74">
        <w:rPr>
          <w:rFonts w:ascii="Times New Roman" w:hAnsi="Times New Roman" w:cs="Times New Roman"/>
          <w:sz w:val="28"/>
          <w:szCs w:val="28"/>
        </w:rPr>
        <w:t>онтрольно-пропускн</w:t>
      </w:r>
      <w:r w:rsidR="00B17A74">
        <w:rPr>
          <w:rFonts w:ascii="Times New Roman" w:hAnsi="Times New Roman" w:cs="Times New Roman"/>
          <w:sz w:val="28"/>
          <w:szCs w:val="28"/>
        </w:rPr>
        <w:t>ой</w:t>
      </w:r>
      <w:r w:rsidR="00B17A74" w:rsidRPr="00B17A74">
        <w:rPr>
          <w:rFonts w:ascii="Times New Roman" w:hAnsi="Times New Roman" w:cs="Times New Roman"/>
          <w:sz w:val="28"/>
          <w:szCs w:val="28"/>
        </w:rPr>
        <w:t xml:space="preserve"> пункт</w:t>
      </w:r>
      <w:r w:rsidR="00B17A74">
        <w:rPr>
          <w:rFonts w:ascii="Times New Roman" w:hAnsi="Times New Roman" w:cs="Times New Roman"/>
          <w:sz w:val="28"/>
          <w:szCs w:val="28"/>
        </w:rPr>
        <w:t xml:space="preserve">, </w:t>
      </w:r>
      <w:r w:rsidR="00B17A74" w:rsidRPr="00B17A74">
        <w:rPr>
          <w:rFonts w:ascii="Times New Roman" w:hAnsi="Times New Roman" w:cs="Times New Roman"/>
          <w:sz w:val="28"/>
          <w:szCs w:val="28"/>
        </w:rPr>
        <w:t>несанкционированн</w:t>
      </w:r>
      <w:r w:rsidR="00B17A74">
        <w:rPr>
          <w:rFonts w:ascii="Times New Roman" w:hAnsi="Times New Roman" w:cs="Times New Roman"/>
          <w:sz w:val="28"/>
          <w:szCs w:val="28"/>
        </w:rPr>
        <w:t>ый</w:t>
      </w:r>
      <w:r w:rsidR="00B17A74" w:rsidRPr="00B17A74">
        <w:rPr>
          <w:rFonts w:ascii="Times New Roman" w:hAnsi="Times New Roman" w:cs="Times New Roman"/>
          <w:sz w:val="28"/>
          <w:szCs w:val="28"/>
        </w:rPr>
        <w:t xml:space="preserve"> доступ</w:t>
      </w:r>
      <w:r w:rsidR="00B17A74">
        <w:rPr>
          <w:rFonts w:ascii="Times New Roman" w:hAnsi="Times New Roman" w:cs="Times New Roman"/>
          <w:sz w:val="28"/>
          <w:szCs w:val="28"/>
        </w:rPr>
        <w:t xml:space="preserve">, </w:t>
      </w:r>
      <w:r w:rsidR="00B17A74" w:rsidRPr="00B17A74">
        <w:rPr>
          <w:rFonts w:ascii="Times New Roman" w:hAnsi="Times New Roman" w:cs="Times New Roman"/>
          <w:sz w:val="28"/>
          <w:szCs w:val="28"/>
        </w:rPr>
        <w:t>подконтрольны</w:t>
      </w:r>
      <w:r w:rsidR="00B17A74">
        <w:rPr>
          <w:rFonts w:ascii="Times New Roman" w:hAnsi="Times New Roman" w:cs="Times New Roman"/>
          <w:sz w:val="28"/>
          <w:szCs w:val="28"/>
        </w:rPr>
        <w:t>е ведомства.</w:t>
      </w:r>
    </w:p>
    <w:p w14:paraId="3AA18C63" w14:textId="77777777" w:rsidR="00B17A74" w:rsidRDefault="00B17A74" w:rsidP="00E06394">
      <w:pPr>
        <w:spacing w:line="360" w:lineRule="auto"/>
        <w:ind w:firstLine="709"/>
        <w:jc w:val="both"/>
        <w:rPr>
          <w:rFonts w:ascii="Times New Roman" w:hAnsi="Times New Roman" w:cs="Times New Roman"/>
          <w:sz w:val="28"/>
          <w:szCs w:val="28"/>
        </w:rPr>
      </w:pPr>
    </w:p>
    <w:p w14:paraId="60DD3DA8" w14:textId="77777777" w:rsidR="00B17A74" w:rsidRDefault="00B17A74" w:rsidP="00E06394">
      <w:pPr>
        <w:spacing w:line="360" w:lineRule="auto"/>
        <w:ind w:firstLine="709"/>
        <w:jc w:val="both"/>
        <w:rPr>
          <w:rFonts w:ascii="Times New Roman" w:hAnsi="Times New Roman" w:cs="Times New Roman"/>
          <w:sz w:val="28"/>
          <w:szCs w:val="28"/>
        </w:rPr>
      </w:pPr>
    </w:p>
    <w:p w14:paraId="62E2AB94" w14:textId="77777777" w:rsidR="00B17A74" w:rsidRPr="008A7271" w:rsidRDefault="00B17A74" w:rsidP="00E06394">
      <w:pPr>
        <w:spacing w:line="360" w:lineRule="auto"/>
        <w:ind w:firstLine="709"/>
        <w:jc w:val="both"/>
        <w:rPr>
          <w:rFonts w:ascii="Times New Roman" w:hAnsi="Times New Roman" w:cs="Times New Roman"/>
          <w:sz w:val="28"/>
          <w:szCs w:val="28"/>
        </w:rPr>
      </w:pPr>
    </w:p>
    <w:p w14:paraId="27034AE7" w14:textId="5684CAEE" w:rsidR="00E261E1" w:rsidRPr="00F0386C" w:rsidRDefault="00B07213" w:rsidP="00701506">
      <w:pPr>
        <w:pStyle w:val="666"/>
        <w:spacing w:before="0" w:after="0"/>
        <w:ind w:firstLine="709"/>
        <w:rPr>
          <w:b/>
          <w:bCs w:val="0"/>
        </w:rPr>
      </w:pPr>
      <w:bookmarkStart w:id="1" w:name="_Toc164284053"/>
      <w:r w:rsidRPr="00F0386C">
        <w:rPr>
          <w:b/>
          <w:bCs w:val="0"/>
        </w:rPr>
        <w:lastRenderedPageBreak/>
        <w:t>ВВЕДЕНИЕ</w:t>
      </w:r>
      <w:bookmarkEnd w:id="1"/>
    </w:p>
    <w:p w14:paraId="445D4394" w14:textId="77777777" w:rsidR="00F43A19" w:rsidRPr="009E29C8" w:rsidRDefault="00F43A19" w:rsidP="00F43A19">
      <w:pPr>
        <w:pStyle w:val="666"/>
        <w:spacing w:before="0" w:after="0"/>
        <w:ind w:firstLine="709"/>
        <w:jc w:val="both"/>
      </w:pPr>
    </w:p>
    <w:p w14:paraId="58FA156B" w14:textId="77777777" w:rsidR="00F0386C" w:rsidRDefault="00F0386C" w:rsidP="00F43A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w:t>
      </w:r>
    </w:p>
    <w:p w14:paraId="7A7D1771" w14:textId="77777777" w:rsidR="00F0386C" w:rsidRDefault="00F0386C" w:rsidP="00F0386C">
      <w:pPr>
        <w:spacing w:after="0" w:line="360" w:lineRule="auto"/>
        <w:ind w:firstLine="709"/>
        <w:jc w:val="both"/>
      </w:pPr>
      <w:r w:rsidRPr="00F0386C">
        <w:rPr>
          <w:rFonts w:ascii="Times New Roman" w:hAnsi="Times New Roman" w:cs="Times New Roman"/>
          <w:sz w:val="28"/>
          <w:szCs w:val="28"/>
        </w:rPr>
        <w:t>Актуальность курсовой работы состоит в том, что при попадании на режимный объект, лица несут ответственность за свои действия. Если речь заходит о нарушении законодательства</w:t>
      </w:r>
      <w:r>
        <w:rPr>
          <w:rFonts w:ascii="Times New Roman" w:hAnsi="Times New Roman" w:cs="Times New Roman"/>
          <w:sz w:val="28"/>
          <w:szCs w:val="28"/>
        </w:rPr>
        <w:t>,</w:t>
      </w:r>
      <w:r w:rsidRPr="00F0386C">
        <w:rPr>
          <w:rFonts w:ascii="Times New Roman" w:hAnsi="Times New Roman" w:cs="Times New Roman"/>
          <w:sz w:val="28"/>
          <w:szCs w:val="28"/>
        </w:rPr>
        <w:t xml:space="preserve"> допущенного к секретным сведениям лица, в том числе должностного, этот человек в зависимости от степени тяжести нарушения несет юридическую ответственность, в том числе и уголовную, в рамках законодательной базы Российской Федерации.</w:t>
      </w:r>
      <w:r w:rsidRPr="00F0386C">
        <w:t xml:space="preserve"> </w:t>
      </w:r>
    </w:p>
    <w:p w14:paraId="59107843" w14:textId="177F9BE5" w:rsidR="00F0386C" w:rsidRDefault="00F0386C" w:rsidP="00F0386C">
      <w:pPr>
        <w:spacing w:after="0" w:line="360" w:lineRule="auto"/>
        <w:ind w:firstLine="709"/>
        <w:jc w:val="both"/>
        <w:rPr>
          <w:rFonts w:ascii="Times New Roman" w:hAnsi="Times New Roman" w:cs="Times New Roman"/>
          <w:sz w:val="28"/>
          <w:szCs w:val="28"/>
        </w:rPr>
      </w:pPr>
      <w:r w:rsidRPr="00F0386C">
        <w:rPr>
          <w:rFonts w:ascii="Times New Roman" w:hAnsi="Times New Roman" w:cs="Times New Roman"/>
          <w:sz w:val="28"/>
          <w:szCs w:val="28"/>
        </w:rPr>
        <w:t>Все лица, которые вступают на режимный объект, обязаны предъявлять соответствующие удостоверения. О том, какие сотрудники могут быть допущены на объект без оформления пропусков, должно быть прописано в инструкции о контрольно-пропускном режиме, а также другом локальном нормативном акте организации, предприятия.</w:t>
      </w:r>
      <w:r>
        <w:rPr>
          <w:rFonts w:ascii="Times New Roman" w:hAnsi="Times New Roman" w:cs="Times New Roman"/>
          <w:sz w:val="28"/>
          <w:szCs w:val="28"/>
        </w:rPr>
        <w:t xml:space="preserve"> </w:t>
      </w:r>
    </w:p>
    <w:p w14:paraId="3C42A2F5" w14:textId="23F20C39" w:rsidR="00F0386C" w:rsidRDefault="00F0386C" w:rsidP="00F0386C">
      <w:pPr>
        <w:spacing w:after="0" w:line="360" w:lineRule="auto"/>
        <w:ind w:firstLine="709"/>
        <w:jc w:val="both"/>
        <w:rPr>
          <w:rFonts w:ascii="Times New Roman" w:hAnsi="Times New Roman" w:cs="Times New Roman"/>
          <w:sz w:val="28"/>
          <w:szCs w:val="28"/>
        </w:rPr>
      </w:pPr>
      <w:r w:rsidRPr="00F0386C">
        <w:rPr>
          <w:rFonts w:ascii="Times New Roman" w:hAnsi="Times New Roman" w:cs="Times New Roman"/>
          <w:sz w:val="28"/>
          <w:szCs w:val="28"/>
        </w:rPr>
        <w:t xml:space="preserve">Правительство Российской Федерации ответственно за сохранность территорий, имеющих особую ценность, и информации, составляющей государственную тайну. Режимный объект – это зона, на которой действуют особые пропускные условия для обеспечения повышенных мер безопасности. </w:t>
      </w:r>
    </w:p>
    <w:p w14:paraId="7B1FF523" w14:textId="77777777" w:rsidR="00F0386C" w:rsidRPr="009E29C8" w:rsidRDefault="00F0386C" w:rsidP="00F0386C">
      <w:pPr>
        <w:spacing w:after="0" w:line="360" w:lineRule="auto"/>
        <w:ind w:firstLine="709"/>
        <w:jc w:val="both"/>
        <w:rPr>
          <w:rFonts w:ascii="Times New Roman" w:hAnsi="Times New Roman" w:cs="Times New Roman"/>
          <w:sz w:val="28"/>
          <w:szCs w:val="28"/>
        </w:rPr>
      </w:pPr>
    </w:p>
    <w:p w14:paraId="2EB7D08F" w14:textId="77777777" w:rsidR="00E261E1" w:rsidRPr="00E261E1" w:rsidRDefault="00E261E1" w:rsidP="00F43A19">
      <w:pPr>
        <w:spacing w:after="0" w:line="360" w:lineRule="auto"/>
        <w:ind w:firstLine="709"/>
        <w:jc w:val="both"/>
        <w:rPr>
          <w:rFonts w:ascii="Times New Roman" w:hAnsi="Times New Roman" w:cs="Times New Roman"/>
          <w:sz w:val="28"/>
          <w:szCs w:val="28"/>
        </w:rPr>
      </w:pPr>
      <w:r w:rsidRPr="00E261E1">
        <w:rPr>
          <w:rFonts w:ascii="Times New Roman" w:hAnsi="Times New Roman" w:cs="Times New Roman"/>
          <w:sz w:val="28"/>
          <w:szCs w:val="28"/>
        </w:rPr>
        <w:t xml:space="preserve">Цель курсовой работы: </w:t>
      </w:r>
    </w:p>
    <w:p w14:paraId="5CC8D05E" w14:textId="601BC90F" w:rsidR="00E261E1" w:rsidRPr="00E261E1" w:rsidRDefault="00E261E1" w:rsidP="00F43A19">
      <w:pPr>
        <w:spacing w:after="0" w:line="360" w:lineRule="auto"/>
        <w:ind w:firstLine="709"/>
        <w:jc w:val="both"/>
        <w:rPr>
          <w:rFonts w:ascii="Times New Roman" w:hAnsi="Times New Roman" w:cs="Times New Roman"/>
          <w:sz w:val="28"/>
          <w:szCs w:val="28"/>
        </w:rPr>
      </w:pPr>
      <w:r w:rsidRPr="00E261E1">
        <w:rPr>
          <w:rFonts w:ascii="Times New Roman" w:hAnsi="Times New Roman" w:cs="Times New Roman"/>
          <w:sz w:val="28"/>
          <w:szCs w:val="28"/>
        </w:rPr>
        <w:t>–осуществлять поиск и анализировать необходимую информацию</w:t>
      </w:r>
      <w:r w:rsidR="00303A54">
        <w:rPr>
          <w:rFonts w:ascii="Times New Roman" w:hAnsi="Times New Roman" w:cs="Times New Roman"/>
          <w:sz w:val="28"/>
          <w:szCs w:val="28"/>
        </w:rPr>
        <w:t>;</w:t>
      </w:r>
      <w:r w:rsidRPr="00E261E1">
        <w:rPr>
          <w:rFonts w:ascii="Times New Roman" w:hAnsi="Times New Roman" w:cs="Times New Roman"/>
          <w:sz w:val="28"/>
          <w:szCs w:val="28"/>
        </w:rPr>
        <w:t xml:space="preserve"> </w:t>
      </w:r>
    </w:p>
    <w:p w14:paraId="1EEE9EDC" w14:textId="24FD1BBE" w:rsidR="00E261E1" w:rsidRDefault="00E261E1" w:rsidP="00F43A19">
      <w:pPr>
        <w:spacing w:after="0" w:line="360" w:lineRule="auto"/>
        <w:ind w:firstLine="709"/>
        <w:jc w:val="both"/>
        <w:rPr>
          <w:rFonts w:ascii="Times New Roman" w:hAnsi="Times New Roman" w:cs="Times New Roman"/>
          <w:sz w:val="28"/>
          <w:szCs w:val="28"/>
        </w:rPr>
      </w:pPr>
      <w:r w:rsidRPr="00E261E1">
        <w:rPr>
          <w:rFonts w:ascii="Times New Roman" w:hAnsi="Times New Roman" w:cs="Times New Roman"/>
          <w:sz w:val="28"/>
          <w:szCs w:val="28"/>
        </w:rPr>
        <w:t>–получить знания по теме курсовой</w:t>
      </w:r>
      <w:r w:rsidR="00303A54">
        <w:rPr>
          <w:rFonts w:ascii="Times New Roman" w:hAnsi="Times New Roman" w:cs="Times New Roman"/>
          <w:sz w:val="28"/>
          <w:szCs w:val="28"/>
        </w:rPr>
        <w:t>;</w:t>
      </w:r>
    </w:p>
    <w:p w14:paraId="0DDACC12" w14:textId="1D1E12F4" w:rsidR="00F31254" w:rsidRDefault="00F31254" w:rsidP="00F43A19">
      <w:pPr>
        <w:spacing w:after="0" w:line="360" w:lineRule="auto"/>
        <w:ind w:firstLine="709"/>
        <w:jc w:val="both"/>
        <w:rPr>
          <w:rFonts w:ascii="Times New Roman" w:hAnsi="Times New Roman" w:cs="Times New Roman"/>
          <w:sz w:val="28"/>
          <w:szCs w:val="28"/>
        </w:rPr>
      </w:pPr>
      <w:r w:rsidRPr="00F31254">
        <w:rPr>
          <w:rFonts w:ascii="Times New Roman" w:hAnsi="Times New Roman" w:cs="Times New Roman"/>
          <w:sz w:val="28"/>
          <w:szCs w:val="28"/>
        </w:rPr>
        <w:t>–</w:t>
      </w:r>
      <w:r>
        <w:rPr>
          <w:rFonts w:ascii="Times New Roman" w:hAnsi="Times New Roman" w:cs="Times New Roman"/>
          <w:sz w:val="28"/>
          <w:szCs w:val="28"/>
        </w:rPr>
        <w:t>совершенствовать профессиональную лексику на английском языке</w:t>
      </w:r>
      <w:r w:rsidR="00303A54">
        <w:rPr>
          <w:rFonts w:ascii="Times New Roman" w:hAnsi="Times New Roman" w:cs="Times New Roman"/>
          <w:sz w:val="28"/>
          <w:szCs w:val="28"/>
        </w:rPr>
        <w:t>.</w:t>
      </w:r>
    </w:p>
    <w:p w14:paraId="10B638BA" w14:textId="77777777" w:rsidR="00F31254" w:rsidRPr="00E261E1" w:rsidRDefault="00F31254" w:rsidP="00F43A19">
      <w:pPr>
        <w:spacing w:after="0" w:line="360" w:lineRule="auto"/>
        <w:ind w:firstLine="709"/>
        <w:jc w:val="both"/>
        <w:rPr>
          <w:rFonts w:ascii="Times New Roman" w:hAnsi="Times New Roman" w:cs="Times New Roman"/>
          <w:sz w:val="28"/>
          <w:szCs w:val="28"/>
        </w:rPr>
      </w:pPr>
    </w:p>
    <w:p w14:paraId="4351294D" w14:textId="77777777" w:rsidR="00E261E1" w:rsidRPr="00E261E1" w:rsidRDefault="00E261E1" w:rsidP="00F43A19">
      <w:pPr>
        <w:spacing w:after="0" w:line="360" w:lineRule="auto"/>
        <w:ind w:firstLine="709"/>
        <w:jc w:val="both"/>
        <w:rPr>
          <w:rFonts w:ascii="Times New Roman" w:hAnsi="Times New Roman" w:cs="Times New Roman"/>
          <w:sz w:val="28"/>
          <w:szCs w:val="28"/>
        </w:rPr>
      </w:pPr>
      <w:r w:rsidRPr="00E261E1">
        <w:rPr>
          <w:rFonts w:ascii="Times New Roman" w:hAnsi="Times New Roman" w:cs="Times New Roman"/>
          <w:sz w:val="28"/>
          <w:szCs w:val="28"/>
        </w:rPr>
        <w:t>Задачи:</w:t>
      </w:r>
    </w:p>
    <w:p w14:paraId="1BAA3E79" w14:textId="77777777" w:rsidR="00E261E1" w:rsidRPr="00E261E1" w:rsidRDefault="00E261E1" w:rsidP="00F43A19">
      <w:pPr>
        <w:spacing w:after="0" w:line="360" w:lineRule="auto"/>
        <w:ind w:firstLine="709"/>
        <w:jc w:val="both"/>
        <w:rPr>
          <w:rFonts w:ascii="Times New Roman" w:hAnsi="Times New Roman" w:cs="Times New Roman"/>
          <w:sz w:val="28"/>
          <w:szCs w:val="28"/>
        </w:rPr>
      </w:pPr>
      <w:r w:rsidRPr="00E261E1">
        <w:rPr>
          <w:rFonts w:ascii="Times New Roman" w:hAnsi="Times New Roman" w:cs="Times New Roman"/>
          <w:sz w:val="28"/>
          <w:szCs w:val="28"/>
        </w:rPr>
        <w:t>–проанализировать и найти необходимую информацию;</w:t>
      </w:r>
    </w:p>
    <w:p w14:paraId="6D2B7714" w14:textId="77777777" w:rsidR="00E261E1" w:rsidRPr="00E261E1" w:rsidRDefault="00E261E1" w:rsidP="00F43A19">
      <w:pPr>
        <w:spacing w:after="0" w:line="360" w:lineRule="auto"/>
        <w:ind w:firstLine="709"/>
        <w:jc w:val="both"/>
        <w:rPr>
          <w:rFonts w:ascii="Times New Roman" w:hAnsi="Times New Roman" w:cs="Times New Roman"/>
          <w:sz w:val="28"/>
          <w:szCs w:val="28"/>
        </w:rPr>
      </w:pPr>
      <w:r w:rsidRPr="00E261E1">
        <w:rPr>
          <w:rFonts w:ascii="Times New Roman" w:hAnsi="Times New Roman" w:cs="Times New Roman"/>
          <w:sz w:val="28"/>
          <w:szCs w:val="28"/>
        </w:rPr>
        <w:t>–разработать материалы в соответствии с заданием на курсовую работу;</w:t>
      </w:r>
    </w:p>
    <w:p w14:paraId="37843347" w14:textId="77777777" w:rsidR="00E261E1" w:rsidRPr="00E261E1" w:rsidRDefault="00E261E1" w:rsidP="00F43A19">
      <w:pPr>
        <w:spacing w:after="0" w:line="360" w:lineRule="auto"/>
        <w:ind w:firstLine="709"/>
        <w:jc w:val="both"/>
        <w:rPr>
          <w:rFonts w:ascii="Times New Roman" w:hAnsi="Times New Roman" w:cs="Times New Roman"/>
          <w:sz w:val="28"/>
          <w:szCs w:val="28"/>
        </w:rPr>
      </w:pPr>
      <w:r w:rsidRPr="00E261E1">
        <w:rPr>
          <w:rFonts w:ascii="Times New Roman" w:hAnsi="Times New Roman" w:cs="Times New Roman"/>
          <w:sz w:val="28"/>
          <w:szCs w:val="28"/>
        </w:rPr>
        <w:t>–оформить курсовую работу в соответствии с заданными требованиями;</w:t>
      </w:r>
    </w:p>
    <w:p w14:paraId="65AFEBC1" w14:textId="25C9E6B2" w:rsidR="00E261E1" w:rsidRPr="00E261E1" w:rsidRDefault="00E261E1" w:rsidP="00F43A19">
      <w:pPr>
        <w:spacing w:after="0" w:line="360" w:lineRule="auto"/>
        <w:ind w:firstLine="709"/>
        <w:jc w:val="both"/>
        <w:rPr>
          <w:rFonts w:ascii="Times New Roman" w:hAnsi="Times New Roman" w:cs="Times New Roman"/>
          <w:sz w:val="28"/>
          <w:szCs w:val="28"/>
        </w:rPr>
      </w:pPr>
      <w:r w:rsidRPr="00E261E1">
        <w:rPr>
          <w:rFonts w:ascii="Times New Roman" w:hAnsi="Times New Roman" w:cs="Times New Roman"/>
          <w:sz w:val="28"/>
          <w:szCs w:val="28"/>
        </w:rPr>
        <w:t>–подготовиться и защитить курсовую работу</w:t>
      </w:r>
      <w:r w:rsidR="00303A54">
        <w:rPr>
          <w:rFonts w:ascii="Times New Roman" w:hAnsi="Times New Roman" w:cs="Times New Roman"/>
          <w:sz w:val="28"/>
          <w:szCs w:val="28"/>
        </w:rPr>
        <w:t>.</w:t>
      </w:r>
    </w:p>
    <w:p w14:paraId="47B5A9FA" w14:textId="77777777" w:rsidR="0078121C" w:rsidRDefault="0078121C" w:rsidP="00F43A19">
      <w:pPr>
        <w:spacing w:after="0" w:line="360" w:lineRule="auto"/>
        <w:ind w:firstLine="709"/>
        <w:jc w:val="both"/>
        <w:rPr>
          <w:rFonts w:ascii="Times New Roman" w:hAnsi="Times New Roman" w:cs="Times New Roman"/>
          <w:sz w:val="28"/>
          <w:szCs w:val="28"/>
        </w:rPr>
      </w:pPr>
    </w:p>
    <w:p w14:paraId="6B5310B0" w14:textId="640F2ABA" w:rsidR="00F31254" w:rsidRDefault="00F31254" w:rsidP="00F312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Гипотеза:</w:t>
      </w:r>
      <w:r w:rsidR="002C4783">
        <w:rPr>
          <w:rFonts w:ascii="Times New Roman" w:hAnsi="Times New Roman" w:cs="Times New Roman"/>
          <w:sz w:val="28"/>
          <w:szCs w:val="28"/>
        </w:rPr>
        <w:t xml:space="preserve"> </w:t>
      </w:r>
      <w:r w:rsidR="008918CA">
        <w:rPr>
          <w:rFonts w:ascii="Times New Roman" w:hAnsi="Times New Roman" w:cs="Times New Roman"/>
          <w:sz w:val="28"/>
          <w:szCs w:val="28"/>
        </w:rPr>
        <w:t xml:space="preserve">считается, что </w:t>
      </w:r>
      <w:r w:rsidR="002C4783">
        <w:rPr>
          <w:rFonts w:ascii="Times New Roman" w:hAnsi="Times New Roman" w:cs="Times New Roman"/>
          <w:sz w:val="28"/>
          <w:szCs w:val="28"/>
        </w:rPr>
        <w:t>установление порядка допуска сотрудников и посетителей на режимную территорию</w:t>
      </w:r>
      <w:r w:rsidR="008918CA">
        <w:rPr>
          <w:rFonts w:ascii="Times New Roman" w:hAnsi="Times New Roman" w:cs="Times New Roman"/>
          <w:sz w:val="28"/>
          <w:szCs w:val="28"/>
        </w:rPr>
        <w:t>, является важной, так как от этого зависит безопасность организаций и предприятий</w:t>
      </w:r>
      <w:r w:rsidR="002C4783">
        <w:rPr>
          <w:rFonts w:ascii="Times New Roman" w:hAnsi="Times New Roman" w:cs="Times New Roman"/>
          <w:sz w:val="28"/>
          <w:szCs w:val="28"/>
        </w:rPr>
        <w:t xml:space="preserve">. </w:t>
      </w:r>
    </w:p>
    <w:p w14:paraId="3C18C853" w14:textId="6405514F" w:rsidR="00F43A19" w:rsidRDefault="00303A54" w:rsidP="00303A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w:t>
      </w:r>
      <w:r w:rsidR="008918CA">
        <w:rPr>
          <w:rFonts w:ascii="Times New Roman" w:hAnsi="Times New Roman" w:cs="Times New Roman"/>
          <w:sz w:val="28"/>
          <w:szCs w:val="28"/>
        </w:rPr>
        <w:t>:</w:t>
      </w:r>
      <w:r>
        <w:rPr>
          <w:rFonts w:ascii="Times New Roman" w:hAnsi="Times New Roman" w:cs="Times New Roman"/>
          <w:sz w:val="28"/>
          <w:szCs w:val="28"/>
        </w:rPr>
        <w:t xml:space="preserve"> исследования:</w:t>
      </w:r>
      <w:r w:rsidR="002C4783">
        <w:rPr>
          <w:rFonts w:ascii="Times New Roman" w:hAnsi="Times New Roman" w:cs="Times New Roman"/>
          <w:sz w:val="28"/>
          <w:szCs w:val="28"/>
        </w:rPr>
        <w:t xml:space="preserve"> </w:t>
      </w:r>
      <w:r w:rsidR="00E06394">
        <w:rPr>
          <w:rFonts w:ascii="Times New Roman" w:hAnsi="Times New Roman" w:cs="Times New Roman"/>
          <w:sz w:val="28"/>
          <w:szCs w:val="28"/>
        </w:rPr>
        <w:t>общественные отношения, которые заключаются в области допуска лиц на режимную территорию.</w:t>
      </w:r>
    </w:p>
    <w:p w14:paraId="1DC9DE23" w14:textId="77777777" w:rsidR="00F43A19" w:rsidRDefault="00F43A19" w:rsidP="00F43A19">
      <w:pPr>
        <w:spacing w:after="0" w:line="360" w:lineRule="auto"/>
        <w:ind w:firstLine="709"/>
        <w:jc w:val="both"/>
        <w:rPr>
          <w:rFonts w:ascii="Times New Roman" w:hAnsi="Times New Roman" w:cs="Times New Roman"/>
          <w:sz w:val="28"/>
          <w:szCs w:val="28"/>
        </w:rPr>
      </w:pPr>
    </w:p>
    <w:p w14:paraId="645BB137" w14:textId="77777777" w:rsidR="00F43A19" w:rsidRDefault="00F43A19" w:rsidP="00F43A19">
      <w:pPr>
        <w:spacing w:after="0" w:line="360" w:lineRule="auto"/>
        <w:ind w:firstLine="709"/>
        <w:jc w:val="both"/>
        <w:rPr>
          <w:rFonts w:ascii="Times New Roman" w:hAnsi="Times New Roman" w:cs="Times New Roman"/>
          <w:sz w:val="28"/>
          <w:szCs w:val="28"/>
        </w:rPr>
      </w:pPr>
    </w:p>
    <w:p w14:paraId="2CAA7647" w14:textId="77777777" w:rsidR="00F43A19" w:rsidRDefault="00F43A19" w:rsidP="00F43A19">
      <w:pPr>
        <w:spacing w:after="0" w:line="360" w:lineRule="auto"/>
        <w:ind w:firstLine="709"/>
        <w:jc w:val="both"/>
        <w:rPr>
          <w:rFonts w:ascii="Times New Roman" w:hAnsi="Times New Roman" w:cs="Times New Roman"/>
          <w:sz w:val="28"/>
          <w:szCs w:val="28"/>
        </w:rPr>
      </w:pPr>
    </w:p>
    <w:p w14:paraId="754BA3B6" w14:textId="77777777" w:rsidR="00F43A19" w:rsidRDefault="00F43A19" w:rsidP="00303A54">
      <w:pPr>
        <w:spacing w:after="0" w:line="360" w:lineRule="auto"/>
        <w:jc w:val="both"/>
        <w:rPr>
          <w:rFonts w:ascii="Times New Roman" w:hAnsi="Times New Roman" w:cs="Times New Roman"/>
          <w:sz w:val="28"/>
          <w:szCs w:val="28"/>
        </w:rPr>
      </w:pPr>
    </w:p>
    <w:p w14:paraId="34A7C50F" w14:textId="77777777" w:rsidR="00E06394" w:rsidRDefault="00E06394" w:rsidP="00303A54">
      <w:pPr>
        <w:spacing w:after="0" w:line="360" w:lineRule="auto"/>
        <w:jc w:val="both"/>
        <w:rPr>
          <w:rFonts w:ascii="Times New Roman" w:hAnsi="Times New Roman" w:cs="Times New Roman"/>
          <w:sz w:val="28"/>
          <w:szCs w:val="28"/>
        </w:rPr>
      </w:pPr>
    </w:p>
    <w:p w14:paraId="13749CF2" w14:textId="77777777" w:rsidR="00F0386C" w:rsidRDefault="00F0386C" w:rsidP="00303A54">
      <w:pPr>
        <w:spacing w:after="0" w:line="360" w:lineRule="auto"/>
        <w:jc w:val="both"/>
        <w:rPr>
          <w:rFonts w:ascii="Times New Roman" w:hAnsi="Times New Roman" w:cs="Times New Roman"/>
          <w:sz w:val="28"/>
          <w:szCs w:val="28"/>
        </w:rPr>
      </w:pPr>
    </w:p>
    <w:p w14:paraId="05328382" w14:textId="77777777" w:rsidR="00F0386C" w:rsidRDefault="00F0386C" w:rsidP="00303A54">
      <w:pPr>
        <w:spacing w:after="0" w:line="360" w:lineRule="auto"/>
        <w:jc w:val="both"/>
        <w:rPr>
          <w:rFonts w:ascii="Times New Roman" w:hAnsi="Times New Roman" w:cs="Times New Roman"/>
          <w:sz w:val="28"/>
          <w:szCs w:val="28"/>
        </w:rPr>
      </w:pPr>
    </w:p>
    <w:p w14:paraId="5A0390F0" w14:textId="77777777" w:rsidR="00F0386C" w:rsidRDefault="00F0386C" w:rsidP="00303A54">
      <w:pPr>
        <w:spacing w:after="0" w:line="360" w:lineRule="auto"/>
        <w:jc w:val="both"/>
        <w:rPr>
          <w:rFonts w:ascii="Times New Roman" w:hAnsi="Times New Roman" w:cs="Times New Roman"/>
          <w:sz w:val="28"/>
          <w:szCs w:val="28"/>
        </w:rPr>
      </w:pPr>
    </w:p>
    <w:p w14:paraId="7D3BA98D" w14:textId="77777777" w:rsidR="00F0386C" w:rsidRDefault="00F0386C" w:rsidP="00303A54">
      <w:pPr>
        <w:spacing w:after="0" w:line="360" w:lineRule="auto"/>
        <w:jc w:val="both"/>
        <w:rPr>
          <w:rFonts w:ascii="Times New Roman" w:hAnsi="Times New Roman" w:cs="Times New Roman"/>
          <w:sz w:val="28"/>
          <w:szCs w:val="28"/>
        </w:rPr>
      </w:pPr>
    </w:p>
    <w:p w14:paraId="7C84A6AC" w14:textId="77777777" w:rsidR="00F0386C" w:rsidRDefault="00F0386C" w:rsidP="00303A54">
      <w:pPr>
        <w:spacing w:after="0" w:line="360" w:lineRule="auto"/>
        <w:jc w:val="both"/>
        <w:rPr>
          <w:rFonts w:ascii="Times New Roman" w:hAnsi="Times New Roman" w:cs="Times New Roman"/>
          <w:sz w:val="28"/>
          <w:szCs w:val="28"/>
        </w:rPr>
      </w:pPr>
    </w:p>
    <w:p w14:paraId="43D75265" w14:textId="77777777" w:rsidR="00F0386C" w:rsidRDefault="00F0386C" w:rsidP="00303A54">
      <w:pPr>
        <w:spacing w:after="0" w:line="360" w:lineRule="auto"/>
        <w:jc w:val="both"/>
        <w:rPr>
          <w:rFonts w:ascii="Times New Roman" w:hAnsi="Times New Roman" w:cs="Times New Roman"/>
          <w:sz w:val="28"/>
          <w:szCs w:val="28"/>
        </w:rPr>
      </w:pPr>
    </w:p>
    <w:p w14:paraId="0566FFEB" w14:textId="77777777" w:rsidR="00F0386C" w:rsidRDefault="00F0386C" w:rsidP="00303A54">
      <w:pPr>
        <w:spacing w:after="0" w:line="360" w:lineRule="auto"/>
        <w:jc w:val="both"/>
        <w:rPr>
          <w:rFonts w:ascii="Times New Roman" w:hAnsi="Times New Roman" w:cs="Times New Roman"/>
          <w:sz w:val="28"/>
          <w:szCs w:val="28"/>
        </w:rPr>
      </w:pPr>
    </w:p>
    <w:p w14:paraId="21922E15" w14:textId="77777777" w:rsidR="00F0386C" w:rsidRDefault="00F0386C" w:rsidP="00303A54">
      <w:pPr>
        <w:spacing w:after="0" w:line="360" w:lineRule="auto"/>
        <w:jc w:val="both"/>
        <w:rPr>
          <w:rFonts w:ascii="Times New Roman" w:hAnsi="Times New Roman" w:cs="Times New Roman"/>
          <w:sz w:val="28"/>
          <w:szCs w:val="28"/>
        </w:rPr>
      </w:pPr>
    </w:p>
    <w:p w14:paraId="6867FB11" w14:textId="77777777" w:rsidR="00F0386C" w:rsidRDefault="00F0386C" w:rsidP="00303A54">
      <w:pPr>
        <w:spacing w:after="0" w:line="360" w:lineRule="auto"/>
        <w:jc w:val="both"/>
        <w:rPr>
          <w:rFonts w:ascii="Times New Roman" w:hAnsi="Times New Roman" w:cs="Times New Roman"/>
          <w:sz w:val="28"/>
          <w:szCs w:val="28"/>
        </w:rPr>
      </w:pPr>
    </w:p>
    <w:p w14:paraId="3F5462BE" w14:textId="77777777" w:rsidR="00F0386C" w:rsidRDefault="00F0386C" w:rsidP="00303A54">
      <w:pPr>
        <w:spacing w:after="0" w:line="360" w:lineRule="auto"/>
        <w:jc w:val="both"/>
        <w:rPr>
          <w:rFonts w:ascii="Times New Roman" w:hAnsi="Times New Roman" w:cs="Times New Roman"/>
          <w:sz w:val="28"/>
          <w:szCs w:val="28"/>
        </w:rPr>
      </w:pPr>
    </w:p>
    <w:p w14:paraId="3CC4454E" w14:textId="77777777" w:rsidR="00F0386C" w:rsidRDefault="00F0386C" w:rsidP="00303A54">
      <w:pPr>
        <w:spacing w:after="0" w:line="360" w:lineRule="auto"/>
        <w:jc w:val="both"/>
        <w:rPr>
          <w:rFonts w:ascii="Times New Roman" w:hAnsi="Times New Roman" w:cs="Times New Roman"/>
          <w:sz w:val="28"/>
          <w:szCs w:val="28"/>
        </w:rPr>
      </w:pPr>
    </w:p>
    <w:p w14:paraId="2FC41C2D" w14:textId="77777777" w:rsidR="00F0386C" w:rsidRDefault="00F0386C" w:rsidP="00303A54">
      <w:pPr>
        <w:spacing w:after="0" w:line="360" w:lineRule="auto"/>
        <w:jc w:val="both"/>
        <w:rPr>
          <w:rFonts w:ascii="Times New Roman" w:hAnsi="Times New Roman" w:cs="Times New Roman"/>
          <w:sz w:val="28"/>
          <w:szCs w:val="28"/>
        </w:rPr>
      </w:pPr>
    </w:p>
    <w:p w14:paraId="05404FF2" w14:textId="77777777" w:rsidR="00F0386C" w:rsidRDefault="00F0386C" w:rsidP="00303A54">
      <w:pPr>
        <w:spacing w:after="0" w:line="360" w:lineRule="auto"/>
        <w:jc w:val="both"/>
        <w:rPr>
          <w:rFonts w:ascii="Times New Roman" w:hAnsi="Times New Roman" w:cs="Times New Roman"/>
          <w:sz w:val="28"/>
          <w:szCs w:val="28"/>
        </w:rPr>
      </w:pPr>
    </w:p>
    <w:p w14:paraId="4927699B" w14:textId="77777777" w:rsidR="00F0386C" w:rsidRDefault="00F0386C" w:rsidP="00303A54">
      <w:pPr>
        <w:spacing w:after="0" w:line="360" w:lineRule="auto"/>
        <w:jc w:val="both"/>
        <w:rPr>
          <w:rFonts w:ascii="Times New Roman" w:hAnsi="Times New Roman" w:cs="Times New Roman"/>
          <w:sz w:val="28"/>
          <w:szCs w:val="28"/>
        </w:rPr>
      </w:pPr>
    </w:p>
    <w:p w14:paraId="3317A768" w14:textId="77777777" w:rsidR="00F0386C" w:rsidRDefault="00F0386C" w:rsidP="00303A54">
      <w:pPr>
        <w:spacing w:after="0" w:line="360" w:lineRule="auto"/>
        <w:jc w:val="both"/>
        <w:rPr>
          <w:rFonts w:ascii="Times New Roman" w:hAnsi="Times New Roman" w:cs="Times New Roman"/>
          <w:sz w:val="28"/>
          <w:szCs w:val="28"/>
        </w:rPr>
      </w:pPr>
    </w:p>
    <w:p w14:paraId="58B6641B" w14:textId="77777777" w:rsidR="00F0386C" w:rsidRDefault="00F0386C" w:rsidP="00303A54">
      <w:pPr>
        <w:spacing w:after="0" w:line="360" w:lineRule="auto"/>
        <w:jc w:val="both"/>
        <w:rPr>
          <w:rFonts w:ascii="Times New Roman" w:hAnsi="Times New Roman" w:cs="Times New Roman"/>
          <w:sz w:val="28"/>
          <w:szCs w:val="28"/>
        </w:rPr>
      </w:pPr>
    </w:p>
    <w:p w14:paraId="604644D5" w14:textId="77777777" w:rsidR="00F0386C" w:rsidRDefault="00F0386C" w:rsidP="00303A54">
      <w:pPr>
        <w:spacing w:after="0" w:line="360" w:lineRule="auto"/>
        <w:jc w:val="both"/>
        <w:rPr>
          <w:rFonts w:ascii="Times New Roman" w:hAnsi="Times New Roman" w:cs="Times New Roman"/>
          <w:sz w:val="28"/>
          <w:szCs w:val="28"/>
        </w:rPr>
      </w:pPr>
    </w:p>
    <w:p w14:paraId="5693C15F" w14:textId="77777777" w:rsidR="00F0386C" w:rsidRDefault="00F0386C" w:rsidP="00303A54">
      <w:pPr>
        <w:spacing w:after="0" w:line="360" w:lineRule="auto"/>
        <w:jc w:val="both"/>
        <w:rPr>
          <w:rFonts w:ascii="Times New Roman" w:hAnsi="Times New Roman" w:cs="Times New Roman"/>
          <w:sz w:val="28"/>
          <w:szCs w:val="28"/>
        </w:rPr>
      </w:pPr>
    </w:p>
    <w:p w14:paraId="09FF51FE" w14:textId="77777777" w:rsidR="00F0386C" w:rsidRDefault="00F0386C" w:rsidP="00303A54">
      <w:pPr>
        <w:spacing w:after="0" w:line="360" w:lineRule="auto"/>
        <w:jc w:val="both"/>
        <w:rPr>
          <w:rFonts w:ascii="Times New Roman" w:hAnsi="Times New Roman" w:cs="Times New Roman"/>
          <w:sz w:val="28"/>
          <w:szCs w:val="28"/>
        </w:rPr>
      </w:pPr>
    </w:p>
    <w:p w14:paraId="6E7D0A0C" w14:textId="77777777" w:rsidR="00303A54" w:rsidRDefault="00303A54" w:rsidP="00303A54">
      <w:pPr>
        <w:spacing w:after="0" w:line="360" w:lineRule="auto"/>
        <w:jc w:val="both"/>
        <w:rPr>
          <w:rFonts w:ascii="Times New Roman" w:hAnsi="Times New Roman" w:cs="Times New Roman"/>
          <w:sz w:val="28"/>
          <w:szCs w:val="28"/>
        </w:rPr>
      </w:pPr>
    </w:p>
    <w:p w14:paraId="48773DDB" w14:textId="77777777" w:rsidR="00BE66CA" w:rsidRPr="00F0386C" w:rsidRDefault="00BE66CA" w:rsidP="00A65E73">
      <w:pPr>
        <w:pStyle w:val="111"/>
        <w:numPr>
          <w:ilvl w:val="0"/>
          <w:numId w:val="11"/>
        </w:numPr>
        <w:spacing w:before="0" w:after="0"/>
        <w:ind w:left="0" w:firstLine="709"/>
        <w:rPr>
          <w:b/>
          <w:bCs/>
        </w:rPr>
      </w:pPr>
      <w:bookmarkStart w:id="2" w:name="_Toc164284054"/>
      <w:r w:rsidRPr="00F0386C">
        <w:rPr>
          <w:b/>
          <w:bCs/>
        </w:rPr>
        <w:t>ДОСТУП ЛИЦ НА РЕЖИМНУЮ ТЕРРИТОРИЮ</w:t>
      </w:r>
      <w:bookmarkEnd w:id="2"/>
    </w:p>
    <w:p w14:paraId="218CC9D6" w14:textId="77777777" w:rsidR="006A3BF3" w:rsidRPr="00146179" w:rsidRDefault="006A3BF3" w:rsidP="00F43A19">
      <w:pPr>
        <w:pStyle w:val="111"/>
        <w:numPr>
          <w:ilvl w:val="0"/>
          <w:numId w:val="0"/>
        </w:numPr>
        <w:spacing w:before="0" w:after="0"/>
        <w:ind w:firstLine="709"/>
        <w:jc w:val="both"/>
      </w:pPr>
    </w:p>
    <w:p w14:paraId="3127D0F6" w14:textId="6560BC31" w:rsidR="00BE66CA" w:rsidRPr="00146179" w:rsidRDefault="00303A54" w:rsidP="00A65E73">
      <w:pPr>
        <w:pStyle w:val="111"/>
        <w:numPr>
          <w:ilvl w:val="0"/>
          <w:numId w:val="0"/>
        </w:numPr>
        <w:spacing w:before="0" w:after="0"/>
        <w:ind w:firstLine="709"/>
      </w:pPr>
      <w:bookmarkStart w:id="3" w:name="_Toc164284055"/>
      <w:r w:rsidRPr="00146179">
        <w:t>1</w:t>
      </w:r>
      <w:r w:rsidR="007C2664" w:rsidRPr="00146179">
        <w:t xml:space="preserve">.1. </w:t>
      </w:r>
      <w:r w:rsidR="00BC38DD" w:rsidRPr="00146179">
        <w:t>Порядок пропуска лиц</w:t>
      </w:r>
      <w:bookmarkEnd w:id="3"/>
    </w:p>
    <w:p w14:paraId="5F884C60" w14:textId="77777777" w:rsidR="00E261E1" w:rsidRPr="00146179" w:rsidRDefault="00E261E1" w:rsidP="00F43A19">
      <w:pPr>
        <w:pStyle w:val="111"/>
        <w:numPr>
          <w:ilvl w:val="0"/>
          <w:numId w:val="0"/>
        </w:numPr>
        <w:spacing w:before="0" w:after="0"/>
        <w:ind w:firstLine="709"/>
        <w:jc w:val="both"/>
      </w:pPr>
    </w:p>
    <w:p w14:paraId="0AE6E501" w14:textId="1A338A12" w:rsidR="00E84B38" w:rsidRPr="00146179" w:rsidRDefault="006A052A"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Для организации допуска лиц и автотранспорта в контролируемые зоны на режимных территориях создаются контрольно-пропускные пункты.</w:t>
      </w:r>
      <w:r w:rsidR="00F43A19" w:rsidRPr="00146179">
        <w:rPr>
          <w:rFonts w:ascii="Times New Roman" w:hAnsi="Times New Roman" w:cs="Times New Roman"/>
          <w:sz w:val="28"/>
          <w:szCs w:val="28"/>
        </w:rPr>
        <w:t xml:space="preserve"> </w:t>
      </w:r>
      <w:r w:rsidR="00303A54" w:rsidRPr="00146179">
        <w:rPr>
          <w:rFonts w:ascii="Times New Roman" w:hAnsi="Times New Roman" w:cs="Times New Roman"/>
          <w:sz w:val="28"/>
          <w:szCs w:val="28"/>
        </w:rPr>
        <w:t xml:space="preserve">                             </w:t>
      </w:r>
      <w:r w:rsidRPr="00146179">
        <w:rPr>
          <w:rFonts w:ascii="Times New Roman" w:hAnsi="Times New Roman" w:cs="Times New Roman"/>
          <w:sz w:val="28"/>
          <w:szCs w:val="28"/>
        </w:rPr>
        <w:t xml:space="preserve"> Контрольно-пропускные пункты должны быть оборудованы надёжными средствами связи, освещением, турникетами, металлическими воротами, оснащенными автоматизированными, дистанционными системами открытия, тревожной сигнализацией, техническими средствами для досмотра работников и иных лиц при допуске их на охраняемую территорию, а также специальными устройствами для досмотра транспортных средств и грузов</w:t>
      </w:r>
      <w:r w:rsidR="00303A54" w:rsidRPr="00146179">
        <w:rPr>
          <w:rFonts w:ascii="Times New Roman" w:hAnsi="Times New Roman" w:cs="Times New Roman"/>
          <w:sz w:val="28"/>
          <w:szCs w:val="28"/>
        </w:rPr>
        <w:t>.</w:t>
      </w:r>
    </w:p>
    <w:p w14:paraId="56EC20F1" w14:textId="73E0365A" w:rsidR="006A052A" w:rsidRPr="00146179" w:rsidRDefault="00013640" w:rsidP="00F43A19">
      <w:pPr>
        <w:spacing w:after="0" w:line="360" w:lineRule="auto"/>
        <w:ind w:firstLine="709"/>
        <w:jc w:val="both"/>
        <w:rPr>
          <w:rFonts w:ascii="Times New Roman" w:hAnsi="Times New Roman" w:cs="Times New Roman"/>
          <w:sz w:val="28"/>
          <w:szCs w:val="28"/>
        </w:rPr>
      </w:pPr>
      <w:bookmarkStart w:id="4" w:name="_Hlk164281350"/>
      <w:r w:rsidRPr="00146179">
        <w:rPr>
          <w:rFonts w:ascii="Times New Roman" w:hAnsi="Times New Roman" w:cs="Times New Roman"/>
          <w:sz w:val="28"/>
          <w:szCs w:val="28"/>
        </w:rPr>
        <w:t>Материальный пропуск</w:t>
      </w:r>
      <w:r w:rsidR="00146179" w:rsidRPr="00146179">
        <w:rPr>
          <w:rFonts w:ascii="Times New Roman" w:hAnsi="Times New Roman" w:cs="Times New Roman"/>
          <w:sz w:val="28"/>
          <w:szCs w:val="28"/>
        </w:rPr>
        <w:t xml:space="preserve"> </w:t>
      </w:r>
      <w:bookmarkEnd w:id="4"/>
      <w:r w:rsidR="00146179" w:rsidRPr="00146179">
        <w:rPr>
          <w:rFonts w:ascii="Times New Roman" w:hAnsi="Times New Roman" w:cs="Times New Roman"/>
          <w:sz w:val="28"/>
          <w:szCs w:val="28"/>
        </w:rPr>
        <w:t>— это</w:t>
      </w:r>
      <w:r w:rsidRPr="00146179">
        <w:rPr>
          <w:rFonts w:ascii="Times New Roman" w:hAnsi="Times New Roman" w:cs="Times New Roman"/>
          <w:sz w:val="28"/>
          <w:szCs w:val="28"/>
        </w:rPr>
        <w:t xml:space="preserve"> документ, составленный по форме,</w:t>
      </w:r>
      <w:r w:rsidR="006A052A" w:rsidRPr="00146179">
        <w:rPr>
          <w:rFonts w:ascii="Times New Roman" w:hAnsi="Times New Roman" w:cs="Times New Roman"/>
          <w:sz w:val="28"/>
          <w:szCs w:val="28"/>
        </w:rPr>
        <w:t xml:space="preserve"> </w:t>
      </w:r>
      <w:r w:rsidRPr="00146179">
        <w:rPr>
          <w:rFonts w:ascii="Times New Roman" w:hAnsi="Times New Roman" w:cs="Times New Roman"/>
          <w:sz w:val="28"/>
          <w:szCs w:val="28"/>
        </w:rPr>
        <w:t xml:space="preserve">предусмотренной </w:t>
      </w:r>
      <w:r w:rsidR="006A052A" w:rsidRPr="00146179">
        <w:rPr>
          <w:rFonts w:ascii="Times New Roman" w:hAnsi="Times New Roman" w:cs="Times New Roman"/>
          <w:sz w:val="28"/>
          <w:szCs w:val="28"/>
        </w:rPr>
        <w:t>положениями внутреобъектового режима</w:t>
      </w:r>
      <w:r w:rsidR="00146179" w:rsidRPr="00146179">
        <w:rPr>
          <w:rFonts w:ascii="Times New Roman" w:hAnsi="Times New Roman" w:cs="Times New Roman"/>
          <w:sz w:val="28"/>
          <w:szCs w:val="28"/>
        </w:rPr>
        <w:t xml:space="preserve">. </w:t>
      </w:r>
      <w:r w:rsidRPr="00146179">
        <w:rPr>
          <w:rFonts w:ascii="Times New Roman" w:hAnsi="Times New Roman" w:cs="Times New Roman"/>
          <w:sz w:val="28"/>
          <w:szCs w:val="28"/>
        </w:rPr>
        <w:t>В таких пропусках указываются: Ф.И.О., место</w:t>
      </w:r>
      <w:r w:rsidR="006A052A" w:rsidRPr="00146179">
        <w:rPr>
          <w:rFonts w:ascii="Times New Roman" w:hAnsi="Times New Roman" w:cs="Times New Roman"/>
          <w:sz w:val="28"/>
          <w:szCs w:val="28"/>
        </w:rPr>
        <w:t xml:space="preserve"> </w:t>
      </w:r>
      <w:r w:rsidRPr="00146179">
        <w:rPr>
          <w:rFonts w:ascii="Times New Roman" w:hAnsi="Times New Roman" w:cs="Times New Roman"/>
          <w:sz w:val="28"/>
          <w:szCs w:val="28"/>
        </w:rPr>
        <w:t xml:space="preserve">работы, должность </w:t>
      </w:r>
      <w:r w:rsidR="00F43A19" w:rsidRPr="00146179">
        <w:rPr>
          <w:rFonts w:ascii="Times New Roman" w:hAnsi="Times New Roman" w:cs="Times New Roman"/>
          <w:sz w:val="28"/>
          <w:szCs w:val="28"/>
        </w:rPr>
        <w:t>лица,</w:t>
      </w:r>
      <w:r w:rsidRPr="00146179">
        <w:rPr>
          <w:rFonts w:ascii="Times New Roman" w:hAnsi="Times New Roman" w:cs="Times New Roman"/>
          <w:sz w:val="28"/>
          <w:szCs w:val="28"/>
        </w:rPr>
        <w:t xml:space="preserve"> осуществляющего вынос (вывоз) имущества; количество</w:t>
      </w:r>
      <w:r w:rsidR="006A052A" w:rsidRPr="00146179">
        <w:rPr>
          <w:rFonts w:ascii="Times New Roman" w:hAnsi="Times New Roman" w:cs="Times New Roman"/>
          <w:sz w:val="28"/>
          <w:szCs w:val="28"/>
        </w:rPr>
        <w:t xml:space="preserve"> </w:t>
      </w:r>
      <w:r w:rsidRPr="00146179">
        <w:rPr>
          <w:rFonts w:ascii="Times New Roman" w:hAnsi="Times New Roman" w:cs="Times New Roman"/>
          <w:sz w:val="28"/>
          <w:szCs w:val="28"/>
        </w:rPr>
        <w:t>выносимых (вывозимых) предметов, их вид, наименование, тип (марка), инвентарный</w:t>
      </w:r>
      <w:r w:rsidR="006A052A" w:rsidRPr="00146179">
        <w:rPr>
          <w:rFonts w:ascii="Times New Roman" w:hAnsi="Times New Roman" w:cs="Times New Roman"/>
          <w:sz w:val="28"/>
          <w:szCs w:val="28"/>
        </w:rPr>
        <w:t xml:space="preserve"> </w:t>
      </w:r>
      <w:r w:rsidRPr="00146179">
        <w:rPr>
          <w:rFonts w:ascii="Times New Roman" w:hAnsi="Times New Roman" w:cs="Times New Roman"/>
          <w:sz w:val="28"/>
          <w:szCs w:val="28"/>
        </w:rPr>
        <w:t>номер; цель выноса (вывоза), марка, государственный номер транспортного средства, на</w:t>
      </w:r>
      <w:r w:rsidR="006A052A" w:rsidRPr="00146179">
        <w:rPr>
          <w:rFonts w:ascii="Times New Roman" w:hAnsi="Times New Roman" w:cs="Times New Roman"/>
          <w:sz w:val="28"/>
          <w:szCs w:val="28"/>
        </w:rPr>
        <w:t xml:space="preserve"> </w:t>
      </w:r>
      <w:r w:rsidRPr="00146179">
        <w:rPr>
          <w:rFonts w:ascii="Times New Roman" w:hAnsi="Times New Roman" w:cs="Times New Roman"/>
          <w:sz w:val="28"/>
          <w:szCs w:val="28"/>
        </w:rPr>
        <w:t>котором будет произведен вывоз, срок действия и дата выдачи пропуска, Ф.И.О.</w:t>
      </w:r>
      <w:r w:rsidR="006A052A" w:rsidRPr="00146179">
        <w:rPr>
          <w:rFonts w:ascii="Times New Roman" w:hAnsi="Times New Roman" w:cs="Times New Roman"/>
          <w:sz w:val="28"/>
          <w:szCs w:val="28"/>
        </w:rPr>
        <w:t xml:space="preserve"> </w:t>
      </w:r>
      <w:r w:rsidRPr="00146179">
        <w:rPr>
          <w:rFonts w:ascii="Times New Roman" w:hAnsi="Times New Roman" w:cs="Times New Roman"/>
          <w:sz w:val="28"/>
          <w:szCs w:val="28"/>
        </w:rPr>
        <w:t>должностного лица, разрешившего вынос (вывоз) имущества.</w:t>
      </w:r>
    </w:p>
    <w:p w14:paraId="35B6D06E" w14:textId="7B921E0B" w:rsidR="00013640" w:rsidRPr="00146179" w:rsidRDefault="00013640"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В таких случаях работник ЧОО и (или) работник</w:t>
      </w:r>
      <w:r w:rsidR="00BC38DD" w:rsidRPr="00146179">
        <w:rPr>
          <w:rFonts w:ascii="Times New Roman" w:hAnsi="Times New Roman" w:cs="Times New Roman"/>
          <w:sz w:val="28"/>
          <w:szCs w:val="28"/>
        </w:rPr>
        <w:t xml:space="preserve"> службы охраны, </w:t>
      </w:r>
      <w:r w:rsidRPr="00146179">
        <w:rPr>
          <w:rFonts w:ascii="Times New Roman" w:hAnsi="Times New Roman" w:cs="Times New Roman"/>
          <w:sz w:val="28"/>
          <w:szCs w:val="28"/>
        </w:rPr>
        <w:t>выполняющий соответствующие функции в рамках должностной</w:t>
      </w:r>
      <w:r w:rsidR="00BC38DD" w:rsidRPr="00146179">
        <w:rPr>
          <w:rFonts w:ascii="Times New Roman" w:hAnsi="Times New Roman" w:cs="Times New Roman"/>
          <w:sz w:val="28"/>
          <w:szCs w:val="28"/>
        </w:rPr>
        <w:t xml:space="preserve"> </w:t>
      </w:r>
      <w:r w:rsidRPr="00146179">
        <w:rPr>
          <w:rFonts w:ascii="Times New Roman" w:hAnsi="Times New Roman" w:cs="Times New Roman"/>
          <w:sz w:val="28"/>
          <w:szCs w:val="28"/>
        </w:rPr>
        <w:t>инструкции, производит следующие действия:</w:t>
      </w:r>
    </w:p>
    <w:p w14:paraId="4166D59E" w14:textId="77777777" w:rsidR="00013640" w:rsidRPr="00146179" w:rsidRDefault="00BC38DD"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 xml:space="preserve">- </w:t>
      </w:r>
      <w:r w:rsidR="00013640" w:rsidRPr="00146179">
        <w:rPr>
          <w:rFonts w:ascii="Times New Roman" w:hAnsi="Times New Roman" w:cs="Times New Roman"/>
          <w:sz w:val="28"/>
          <w:szCs w:val="28"/>
        </w:rPr>
        <w:t>делает отметку в журнале учета посетителей (дата, время начала посещения,</w:t>
      </w:r>
      <w:r w:rsidRPr="00146179">
        <w:rPr>
          <w:rFonts w:ascii="Times New Roman" w:hAnsi="Times New Roman" w:cs="Times New Roman"/>
          <w:sz w:val="28"/>
          <w:szCs w:val="28"/>
        </w:rPr>
        <w:t xml:space="preserve"> </w:t>
      </w:r>
      <w:r w:rsidR="00013640" w:rsidRPr="00146179">
        <w:rPr>
          <w:rFonts w:ascii="Times New Roman" w:hAnsi="Times New Roman" w:cs="Times New Roman"/>
          <w:sz w:val="28"/>
          <w:szCs w:val="28"/>
        </w:rPr>
        <w:t>Ф.И.О. посетителя, наименование документа, № документа, структурное подразделение,</w:t>
      </w:r>
      <w:r w:rsidRPr="00146179">
        <w:rPr>
          <w:rFonts w:ascii="Times New Roman" w:hAnsi="Times New Roman" w:cs="Times New Roman"/>
          <w:sz w:val="28"/>
          <w:szCs w:val="28"/>
        </w:rPr>
        <w:t xml:space="preserve"> </w:t>
      </w:r>
      <w:r w:rsidR="00013640" w:rsidRPr="00146179">
        <w:rPr>
          <w:rFonts w:ascii="Times New Roman" w:hAnsi="Times New Roman" w:cs="Times New Roman"/>
          <w:sz w:val="28"/>
          <w:szCs w:val="28"/>
        </w:rPr>
        <w:t>куда направляется гражданин);</w:t>
      </w:r>
    </w:p>
    <w:p w14:paraId="3C4B34CF" w14:textId="34DF2978" w:rsidR="00EC4320" w:rsidRPr="00146179" w:rsidRDefault="00BC38DD" w:rsidP="0014617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 xml:space="preserve">- </w:t>
      </w:r>
      <w:r w:rsidR="00013640" w:rsidRPr="00146179">
        <w:rPr>
          <w:rFonts w:ascii="Times New Roman" w:hAnsi="Times New Roman" w:cs="Times New Roman"/>
          <w:sz w:val="28"/>
          <w:szCs w:val="28"/>
        </w:rPr>
        <w:t>вызывает по телефону работника структурного подразделения, куда направляется гражданин.</w:t>
      </w:r>
    </w:p>
    <w:p w14:paraId="2C35AE5C" w14:textId="2434ABDC" w:rsidR="00BE66CA" w:rsidRPr="00146179" w:rsidRDefault="00303A54" w:rsidP="00A65E73">
      <w:pPr>
        <w:pStyle w:val="666"/>
        <w:spacing w:before="0" w:after="0"/>
        <w:ind w:firstLine="709"/>
        <w:rPr>
          <w:sz w:val="28"/>
          <w:szCs w:val="28"/>
        </w:rPr>
      </w:pPr>
      <w:bookmarkStart w:id="5" w:name="_Toc164284056"/>
      <w:r w:rsidRPr="00146179">
        <w:rPr>
          <w:sz w:val="28"/>
          <w:szCs w:val="28"/>
        </w:rPr>
        <w:lastRenderedPageBreak/>
        <w:t>1</w:t>
      </w:r>
      <w:r w:rsidR="00BC38DD" w:rsidRPr="00146179">
        <w:rPr>
          <w:sz w:val="28"/>
          <w:szCs w:val="28"/>
        </w:rPr>
        <w:t>.2.</w:t>
      </w:r>
      <w:r w:rsidR="000D4046" w:rsidRPr="00146179">
        <w:rPr>
          <w:sz w:val="28"/>
          <w:szCs w:val="28"/>
        </w:rPr>
        <w:t xml:space="preserve"> Противодействие</w:t>
      </w:r>
      <w:r w:rsidR="00BC38DD" w:rsidRPr="00146179">
        <w:rPr>
          <w:sz w:val="28"/>
          <w:szCs w:val="28"/>
        </w:rPr>
        <w:t xml:space="preserve"> </w:t>
      </w:r>
      <w:r w:rsidR="000D4046" w:rsidRPr="00146179">
        <w:rPr>
          <w:sz w:val="28"/>
          <w:szCs w:val="28"/>
        </w:rPr>
        <w:t>н</w:t>
      </w:r>
      <w:r w:rsidR="00BC38DD" w:rsidRPr="00146179">
        <w:rPr>
          <w:sz w:val="28"/>
          <w:szCs w:val="28"/>
        </w:rPr>
        <w:t>арушени</w:t>
      </w:r>
      <w:r w:rsidR="000D4046" w:rsidRPr="00146179">
        <w:rPr>
          <w:sz w:val="28"/>
          <w:szCs w:val="28"/>
        </w:rPr>
        <w:t>ям</w:t>
      </w:r>
      <w:r w:rsidR="00BC38DD" w:rsidRPr="00146179">
        <w:rPr>
          <w:sz w:val="28"/>
          <w:szCs w:val="28"/>
        </w:rPr>
        <w:t xml:space="preserve"> режима объекта</w:t>
      </w:r>
      <w:bookmarkEnd w:id="5"/>
    </w:p>
    <w:p w14:paraId="226ECC00" w14:textId="77777777" w:rsidR="006A3BF3" w:rsidRPr="00146179" w:rsidRDefault="006A3BF3" w:rsidP="00F43A19">
      <w:pPr>
        <w:pStyle w:val="666"/>
        <w:spacing w:before="0" w:after="0"/>
        <w:ind w:firstLine="709"/>
        <w:jc w:val="both"/>
        <w:rPr>
          <w:sz w:val="28"/>
          <w:szCs w:val="28"/>
        </w:rPr>
      </w:pPr>
    </w:p>
    <w:p w14:paraId="0F94E7E8" w14:textId="77777777" w:rsidR="00BC38DD" w:rsidRPr="00146179" w:rsidRDefault="00BC38DD"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К нарушениям охранно-пропускного и внутреннего режимов относятся:</w:t>
      </w:r>
    </w:p>
    <w:p w14:paraId="5E9162D5" w14:textId="77777777" w:rsidR="00BC38DD" w:rsidRPr="00146179" w:rsidRDefault="00BC38DD"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 нападение на объект;</w:t>
      </w:r>
    </w:p>
    <w:p w14:paraId="0A895E06" w14:textId="77777777" w:rsidR="00BC38DD" w:rsidRPr="00146179" w:rsidRDefault="00BC38DD"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 попытка или несанкционированное проникновение на территорию, минуя КПП;</w:t>
      </w:r>
    </w:p>
    <w:p w14:paraId="52E8BB15" w14:textId="77777777" w:rsidR="00BC38DD" w:rsidRPr="00146179" w:rsidRDefault="00BC38DD"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 попытка входа (въезда), равно вход (въезд) через КПП без пропуска либо по недействительному пропуску;</w:t>
      </w:r>
    </w:p>
    <w:p w14:paraId="455E0998" w14:textId="77777777" w:rsidR="00BC38DD" w:rsidRPr="00146179" w:rsidRDefault="00BC38DD"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w:t>
      </w:r>
      <w:r w:rsidR="00482E6E" w:rsidRPr="00146179">
        <w:rPr>
          <w:rFonts w:ascii="Times New Roman" w:hAnsi="Times New Roman" w:cs="Times New Roman"/>
          <w:sz w:val="28"/>
          <w:szCs w:val="28"/>
        </w:rPr>
        <w:t xml:space="preserve"> попытка вноса (ввоза) </w:t>
      </w:r>
      <w:r w:rsidRPr="00146179">
        <w:rPr>
          <w:rFonts w:ascii="Times New Roman" w:hAnsi="Times New Roman" w:cs="Times New Roman"/>
          <w:sz w:val="28"/>
          <w:szCs w:val="28"/>
        </w:rPr>
        <w:t>запрещенных предметов;</w:t>
      </w:r>
    </w:p>
    <w:p w14:paraId="43A2D473" w14:textId="77777777" w:rsidR="00BC38DD" w:rsidRPr="00146179" w:rsidRDefault="00BC38DD"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w:t>
      </w:r>
      <w:r w:rsidR="00482E6E" w:rsidRPr="00146179">
        <w:rPr>
          <w:rFonts w:ascii="Times New Roman" w:hAnsi="Times New Roman" w:cs="Times New Roman"/>
          <w:sz w:val="28"/>
          <w:szCs w:val="28"/>
        </w:rPr>
        <w:t xml:space="preserve"> попытка выноса (вывоза) </w:t>
      </w:r>
      <w:r w:rsidRPr="00146179">
        <w:rPr>
          <w:rFonts w:ascii="Times New Roman" w:hAnsi="Times New Roman" w:cs="Times New Roman"/>
          <w:sz w:val="28"/>
          <w:szCs w:val="28"/>
        </w:rPr>
        <w:t>материальных ценностей в нарушение установленного порядка;</w:t>
      </w:r>
    </w:p>
    <w:p w14:paraId="58BD1D83" w14:textId="77777777" w:rsidR="00BC38DD" w:rsidRPr="00146179" w:rsidRDefault="00BC38DD"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 акты вандализма, хулиганства, хищений, драк, употребления алкогольных и наркотических средств, а также иных нарушений законодательства РФ;</w:t>
      </w:r>
    </w:p>
    <w:p w14:paraId="6A220D58" w14:textId="77777777" w:rsidR="00BC38DD" w:rsidRPr="00146179" w:rsidRDefault="00BC38DD"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 xml:space="preserve">− несоблюдение мер по обеспечению информационной безопасности и режима секретности на объектах; </w:t>
      </w:r>
    </w:p>
    <w:p w14:paraId="3766D23E" w14:textId="4C2CD781" w:rsidR="00BC38DD" w:rsidRPr="00451AC3" w:rsidRDefault="00BC38DD"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 несоблюдение сотрудником охраны правил пропуска через КПП лиц, транспортных средств и материальных ценностей</w:t>
      </w:r>
      <w:r w:rsidR="00451AC3" w:rsidRPr="00451AC3">
        <w:rPr>
          <w:rFonts w:ascii="Times New Roman" w:hAnsi="Times New Roman" w:cs="Times New Roman"/>
          <w:sz w:val="28"/>
          <w:szCs w:val="28"/>
        </w:rPr>
        <w:t>.</w:t>
      </w:r>
    </w:p>
    <w:p w14:paraId="7E9C763A" w14:textId="2A53C98A" w:rsidR="00E72D9A" w:rsidRPr="00146179" w:rsidRDefault="00BC38DD"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 xml:space="preserve">Лица, нарушившие пропускной, внутиобъектовый режимы, правила внутреннего распорядка, правила нахождения, иные нормы и правила, установленные на режимной территории, а также имеющиеся при них материальные ценности и транспортные средства задерживаются сотрудниками </w:t>
      </w:r>
      <w:r w:rsidR="00B17A74">
        <w:rPr>
          <w:rFonts w:ascii="Times New Roman" w:hAnsi="Times New Roman" w:cs="Times New Roman"/>
          <w:sz w:val="28"/>
          <w:szCs w:val="28"/>
        </w:rPr>
        <w:t>с</w:t>
      </w:r>
      <w:r w:rsidRPr="00146179">
        <w:rPr>
          <w:rFonts w:ascii="Times New Roman" w:hAnsi="Times New Roman" w:cs="Times New Roman"/>
          <w:sz w:val="28"/>
          <w:szCs w:val="28"/>
        </w:rPr>
        <w:t xml:space="preserve">лужбы безопасности. </w:t>
      </w:r>
    </w:p>
    <w:p w14:paraId="1F664B7D" w14:textId="77777777" w:rsidR="00BC38DD" w:rsidRPr="00146179" w:rsidRDefault="00E72D9A"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Д</w:t>
      </w:r>
      <w:r w:rsidR="00BC38DD" w:rsidRPr="00146179">
        <w:rPr>
          <w:rFonts w:ascii="Times New Roman" w:hAnsi="Times New Roman" w:cs="Times New Roman"/>
          <w:sz w:val="28"/>
          <w:szCs w:val="28"/>
        </w:rPr>
        <w:t>о</w:t>
      </w:r>
      <w:r w:rsidRPr="00146179">
        <w:rPr>
          <w:rFonts w:ascii="Times New Roman" w:hAnsi="Times New Roman" w:cs="Times New Roman"/>
          <w:sz w:val="28"/>
          <w:szCs w:val="28"/>
        </w:rPr>
        <w:t xml:space="preserve"> окончания служебного </w:t>
      </w:r>
      <w:r w:rsidR="00BC38DD" w:rsidRPr="00146179">
        <w:rPr>
          <w:rFonts w:ascii="Times New Roman" w:hAnsi="Times New Roman" w:cs="Times New Roman"/>
          <w:sz w:val="28"/>
          <w:szCs w:val="28"/>
        </w:rPr>
        <w:t xml:space="preserve">разбирательства и принятия решения о наложении </w:t>
      </w:r>
      <w:r w:rsidRPr="00146179">
        <w:rPr>
          <w:rFonts w:ascii="Times New Roman" w:hAnsi="Times New Roman" w:cs="Times New Roman"/>
          <w:sz w:val="28"/>
          <w:szCs w:val="28"/>
        </w:rPr>
        <w:t>взыскания, изымаются документы, дающие право доступа</w:t>
      </w:r>
      <w:r w:rsidR="00BC38DD" w:rsidRPr="00146179">
        <w:rPr>
          <w:rFonts w:ascii="Times New Roman" w:hAnsi="Times New Roman" w:cs="Times New Roman"/>
          <w:sz w:val="28"/>
          <w:szCs w:val="28"/>
        </w:rPr>
        <w:t xml:space="preserve">, взамен выдаются </w:t>
      </w:r>
      <w:r w:rsidRPr="00146179">
        <w:rPr>
          <w:rFonts w:ascii="Times New Roman" w:hAnsi="Times New Roman" w:cs="Times New Roman"/>
          <w:sz w:val="28"/>
          <w:szCs w:val="28"/>
        </w:rPr>
        <w:t xml:space="preserve">документы временного образца со специальной отметкой. </w:t>
      </w:r>
      <w:r w:rsidR="00BC38DD" w:rsidRPr="00146179">
        <w:rPr>
          <w:rFonts w:ascii="Times New Roman" w:hAnsi="Times New Roman" w:cs="Times New Roman"/>
          <w:sz w:val="28"/>
          <w:szCs w:val="28"/>
        </w:rPr>
        <w:t>Лицо, совершившее противоправное посягательство на жизнь, здоровье, имущество</w:t>
      </w:r>
    </w:p>
    <w:p w14:paraId="326AD094" w14:textId="13EAE18D" w:rsidR="00E72D9A" w:rsidRPr="00146179" w:rsidRDefault="00BC38DD" w:rsidP="00E06394">
      <w:pPr>
        <w:spacing w:after="0" w:line="360" w:lineRule="auto"/>
        <w:jc w:val="both"/>
        <w:rPr>
          <w:rFonts w:ascii="Times New Roman" w:hAnsi="Times New Roman" w:cs="Times New Roman"/>
          <w:sz w:val="28"/>
          <w:szCs w:val="28"/>
        </w:rPr>
      </w:pPr>
      <w:r w:rsidRPr="00146179">
        <w:rPr>
          <w:rFonts w:ascii="Times New Roman" w:hAnsi="Times New Roman" w:cs="Times New Roman"/>
          <w:sz w:val="28"/>
          <w:szCs w:val="28"/>
        </w:rPr>
        <w:t>работников, обучающихся и посетителей, а также на охраняемую</w:t>
      </w:r>
      <w:r w:rsidR="00A4414A" w:rsidRPr="00146179">
        <w:rPr>
          <w:rFonts w:ascii="Times New Roman" w:hAnsi="Times New Roman" w:cs="Times New Roman"/>
          <w:sz w:val="28"/>
          <w:szCs w:val="28"/>
        </w:rPr>
        <w:t xml:space="preserve"> </w:t>
      </w:r>
      <w:r w:rsidRPr="00146179">
        <w:rPr>
          <w:rFonts w:ascii="Times New Roman" w:hAnsi="Times New Roman" w:cs="Times New Roman"/>
          <w:sz w:val="28"/>
          <w:szCs w:val="28"/>
        </w:rPr>
        <w:t>собственность, а также совершившее другое противо</w:t>
      </w:r>
      <w:r w:rsidR="00E72D9A" w:rsidRPr="00146179">
        <w:rPr>
          <w:rFonts w:ascii="Times New Roman" w:hAnsi="Times New Roman" w:cs="Times New Roman"/>
          <w:sz w:val="28"/>
          <w:szCs w:val="28"/>
        </w:rPr>
        <w:t xml:space="preserve">правное деяние, предусмотренное </w:t>
      </w:r>
      <w:r w:rsidRPr="00146179">
        <w:rPr>
          <w:rFonts w:ascii="Times New Roman" w:hAnsi="Times New Roman" w:cs="Times New Roman"/>
          <w:sz w:val="28"/>
          <w:szCs w:val="28"/>
        </w:rPr>
        <w:t>законодательством РФ, задерживается сотрудник</w:t>
      </w:r>
      <w:r w:rsidR="00E72D9A" w:rsidRPr="00146179">
        <w:rPr>
          <w:rFonts w:ascii="Times New Roman" w:hAnsi="Times New Roman" w:cs="Times New Roman"/>
          <w:sz w:val="28"/>
          <w:szCs w:val="28"/>
        </w:rPr>
        <w:t xml:space="preserve">ами </w:t>
      </w:r>
      <w:r w:rsidR="000166E2">
        <w:rPr>
          <w:rFonts w:ascii="Times New Roman" w:hAnsi="Times New Roman" w:cs="Times New Roman"/>
          <w:sz w:val="28"/>
          <w:szCs w:val="28"/>
        </w:rPr>
        <w:lastRenderedPageBreak/>
        <w:t>с</w:t>
      </w:r>
      <w:r w:rsidR="00E72D9A" w:rsidRPr="00146179">
        <w:rPr>
          <w:rFonts w:ascii="Times New Roman" w:hAnsi="Times New Roman" w:cs="Times New Roman"/>
          <w:sz w:val="28"/>
          <w:szCs w:val="28"/>
        </w:rPr>
        <w:t xml:space="preserve">лужбы безопасности </w:t>
      </w:r>
      <w:r w:rsidRPr="00146179">
        <w:rPr>
          <w:rFonts w:ascii="Times New Roman" w:hAnsi="Times New Roman" w:cs="Times New Roman"/>
          <w:sz w:val="28"/>
          <w:szCs w:val="28"/>
        </w:rPr>
        <w:t>на месте правонарушения, представляется</w:t>
      </w:r>
      <w:r w:rsidR="00E72D9A" w:rsidRPr="00146179">
        <w:rPr>
          <w:rFonts w:ascii="Times New Roman" w:hAnsi="Times New Roman" w:cs="Times New Roman"/>
          <w:sz w:val="28"/>
          <w:szCs w:val="28"/>
        </w:rPr>
        <w:t xml:space="preserve"> начальнику </w:t>
      </w:r>
      <w:r w:rsidR="000166E2">
        <w:rPr>
          <w:rFonts w:ascii="Times New Roman" w:hAnsi="Times New Roman" w:cs="Times New Roman"/>
          <w:sz w:val="28"/>
          <w:szCs w:val="28"/>
        </w:rPr>
        <w:t>с</w:t>
      </w:r>
      <w:r w:rsidR="00E72D9A" w:rsidRPr="00146179">
        <w:rPr>
          <w:rFonts w:ascii="Times New Roman" w:hAnsi="Times New Roman" w:cs="Times New Roman"/>
          <w:sz w:val="28"/>
          <w:szCs w:val="28"/>
        </w:rPr>
        <w:t xml:space="preserve">лужбы безопасности </w:t>
      </w:r>
      <w:r w:rsidRPr="00146179">
        <w:rPr>
          <w:rFonts w:ascii="Times New Roman" w:hAnsi="Times New Roman" w:cs="Times New Roman"/>
          <w:sz w:val="28"/>
          <w:szCs w:val="28"/>
        </w:rPr>
        <w:t>и пере</w:t>
      </w:r>
      <w:r w:rsidR="00E72D9A" w:rsidRPr="00146179">
        <w:rPr>
          <w:rFonts w:ascii="Times New Roman" w:hAnsi="Times New Roman" w:cs="Times New Roman"/>
          <w:sz w:val="28"/>
          <w:szCs w:val="28"/>
        </w:rPr>
        <w:t>дается в органы внутренних дел.</w:t>
      </w:r>
    </w:p>
    <w:p w14:paraId="46D09342" w14:textId="65B39A3C" w:rsidR="00E72D9A" w:rsidRPr="00146179" w:rsidRDefault="00BC38DD"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О выявленных фактах нарушения ставится в известност</w:t>
      </w:r>
      <w:r w:rsidR="00E72D9A" w:rsidRPr="00146179">
        <w:rPr>
          <w:rFonts w:ascii="Times New Roman" w:hAnsi="Times New Roman" w:cs="Times New Roman"/>
          <w:sz w:val="28"/>
          <w:szCs w:val="28"/>
        </w:rPr>
        <w:t xml:space="preserve">ь начальник </w:t>
      </w:r>
      <w:r w:rsidR="000166E2">
        <w:rPr>
          <w:rFonts w:ascii="Times New Roman" w:hAnsi="Times New Roman" w:cs="Times New Roman"/>
          <w:sz w:val="28"/>
          <w:szCs w:val="28"/>
        </w:rPr>
        <w:t>с</w:t>
      </w:r>
      <w:r w:rsidR="00E72D9A" w:rsidRPr="00146179">
        <w:rPr>
          <w:rFonts w:ascii="Times New Roman" w:hAnsi="Times New Roman" w:cs="Times New Roman"/>
          <w:sz w:val="28"/>
          <w:szCs w:val="28"/>
        </w:rPr>
        <w:t>лужбы безопасности</w:t>
      </w:r>
      <w:r w:rsidRPr="00146179">
        <w:rPr>
          <w:rFonts w:ascii="Times New Roman" w:hAnsi="Times New Roman" w:cs="Times New Roman"/>
          <w:sz w:val="28"/>
          <w:szCs w:val="28"/>
        </w:rPr>
        <w:t xml:space="preserve">, </w:t>
      </w:r>
      <w:r w:rsidR="00E72D9A" w:rsidRPr="00146179">
        <w:rPr>
          <w:rFonts w:ascii="Times New Roman" w:hAnsi="Times New Roman" w:cs="Times New Roman"/>
          <w:sz w:val="28"/>
          <w:szCs w:val="28"/>
        </w:rPr>
        <w:t>начальником</w:t>
      </w:r>
      <w:r w:rsidRPr="00146179">
        <w:rPr>
          <w:rFonts w:ascii="Times New Roman" w:hAnsi="Times New Roman" w:cs="Times New Roman"/>
          <w:sz w:val="28"/>
          <w:szCs w:val="28"/>
        </w:rPr>
        <w:t xml:space="preserve"> по безопасности, и д</w:t>
      </w:r>
      <w:r w:rsidR="00E72D9A" w:rsidRPr="00146179">
        <w:rPr>
          <w:rFonts w:ascii="Times New Roman" w:hAnsi="Times New Roman" w:cs="Times New Roman"/>
          <w:sz w:val="28"/>
          <w:szCs w:val="28"/>
        </w:rPr>
        <w:t xml:space="preserve">алее информируются руководители </w:t>
      </w:r>
      <w:r w:rsidRPr="00146179">
        <w:rPr>
          <w:rFonts w:ascii="Times New Roman" w:hAnsi="Times New Roman" w:cs="Times New Roman"/>
          <w:sz w:val="28"/>
          <w:szCs w:val="28"/>
        </w:rPr>
        <w:t>соответств</w:t>
      </w:r>
      <w:r w:rsidR="00E72D9A" w:rsidRPr="00146179">
        <w:rPr>
          <w:rFonts w:ascii="Times New Roman" w:hAnsi="Times New Roman" w:cs="Times New Roman"/>
          <w:sz w:val="28"/>
          <w:szCs w:val="28"/>
        </w:rPr>
        <w:t xml:space="preserve">ующих структурных подразделений. </w:t>
      </w:r>
    </w:p>
    <w:p w14:paraId="4AAE2E7B" w14:textId="77777777" w:rsidR="00E72D9A" w:rsidRPr="00146179" w:rsidRDefault="00BC38DD"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В отношении виновного в совершении нарушения поряд</w:t>
      </w:r>
      <w:r w:rsidR="00E72D9A" w:rsidRPr="00146179">
        <w:rPr>
          <w:rFonts w:ascii="Times New Roman" w:hAnsi="Times New Roman" w:cs="Times New Roman"/>
          <w:sz w:val="28"/>
          <w:szCs w:val="28"/>
        </w:rPr>
        <w:t xml:space="preserve">ка может быть принято решение о </w:t>
      </w:r>
      <w:r w:rsidRPr="00146179">
        <w:rPr>
          <w:rFonts w:ascii="Times New Roman" w:hAnsi="Times New Roman" w:cs="Times New Roman"/>
          <w:sz w:val="28"/>
          <w:szCs w:val="28"/>
        </w:rPr>
        <w:t>наложении дисциплинарного взыскания в рамках у</w:t>
      </w:r>
      <w:r w:rsidR="00E72D9A" w:rsidRPr="00146179">
        <w:rPr>
          <w:rFonts w:ascii="Times New Roman" w:hAnsi="Times New Roman" w:cs="Times New Roman"/>
          <w:sz w:val="28"/>
          <w:szCs w:val="28"/>
        </w:rPr>
        <w:t xml:space="preserve">чреждения, при этом, применение </w:t>
      </w:r>
      <w:r w:rsidRPr="00146179">
        <w:rPr>
          <w:rFonts w:ascii="Times New Roman" w:hAnsi="Times New Roman" w:cs="Times New Roman"/>
          <w:sz w:val="28"/>
          <w:szCs w:val="28"/>
        </w:rPr>
        <w:t>дисциплинарного взыскания не исключает привлечения лица, совершившего проступок,</w:t>
      </w:r>
      <w:r w:rsidR="00E72D9A" w:rsidRPr="00146179">
        <w:rPr>
          <w:rFonts w:ascii="Times New Roman" w:hAnsi="Times New Roman" w:cs="Times New Roman"/>
          <w:sz w:val="28"/>
          <w:szCs w:val="28"/>
        </w:rPr>
        <w:t xml:space="preserve"> от </w:t>
      </w:r>
      <w:r w:rsidRPr="00146179">
        <w:rPr>
          <w:rFonts w:ascii="Times New Roman" w:hAnsi="Times New Roman" w:cs="Times New Roman"/>
          <w:sz w:val="28"/>
          <w:szCs w:val="28"/>
        </w:rPr>
        <w:t>иной ответственности, предусмотренной законода</w:t>
      </w:r>
      <w:r w:rsidR="00E72D9A" w:rsidRPr="00146179">
        <w:rPr>
          <w:rFonts w:ascii="Times New Roman" w:hAnsi="Times New Roman" w:cs="Times New Roman"/>
          <w:sz w:val="28"/>
          <w:szCs w:val="28"/>
        </w:rPr>
        <w:t>тельством Российской Федерации.</w:t>
      </w:r>
    </w:p>
    <w:p w14:paraId="173A06EB" w14:textId="77777777" w:rsidR="00BC38DD" w:rsidRPr="00146179" w:rsidRDefault="00BC38DD"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Контроль обеспечения порядка, пропускного и внутриобъектового режимов на объектах</w:t>
      </w:r>
      <w:r w:rsidR="00E72D9A" w:rsidRPr="00146179">
        <w:rPr>
          <w:rFonts w:ascii="Times New Roman" w:hAnsi="Times New Roman" w:cs="Times New Roman"/>
          <w:sz w:val="28"/>
          <w:szCs w:val="28"/>
        </w:rPr>
        <w:t xml:space="preserve"> </w:t>
      </w:r>
      <w:r w:rsidRPr="00146179">
        <w:rPr>
          <w:rFonts w:ascii="Times New Roman" w:hAnsi="Times New Roman" w:cs="Times New Roman"/>
          <w:sz w:val="28"/>
          <w:szCs w:val="28"/>
        </w:rPr>
        <w:t>осуществляют в виде проверки:</w:t>
      </w:r>
    </w:p>
    <w:p w14:paraId="28281DDE" w14:textId="77777777" w:rsidR="00BC38DD" w:rsidRPr="00146179" w:rsidRDefault="00BC38DD"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 руководители структурных подразделений</w:t>
      </w:r>
      <w:r w:rsidR="00E72D9A" w:rsidRPr="00146179">
        <w:rPr>
          <w:rFonts w:ascii="Times New Roman" w:hAnsi="Times New Roman" w:cs="Times New Roman"/>
          <w:sz w:val="28"/>
          <w:szCs w:val="28"/>
        </w:rPr>
        <w:t>,</w:t>
      </w:r>
      <w:r w:rsidRPr="00146179">
        <w:rPr>
          <w:rFonts w:ascii="Times New Roman" w:hAnsi="Times New Roman" w:cs="Times New Roman"/>
          <w:sz w:val="28"/>
          <w:szCs w:val="28"/>
        </w:rPr>
        <w:t xml:space="preserve"> в рамках своей компетенции – не</w:t>
      </w:r>
      <w:r w:rsidR="00E72D9A" w:rsidRPr="00146179">
        <w:rPr>
          <w:rFonts w:ascii="Times New Roman" w:hAnsi="Times New Roman" w:cs="Times New Roman"/>
          <w:sz w:val="28"/>
          <w:szCs w:val="28"/>
        </w:rPr>
        <w:t xml:space="preserve"> </w:t>
      </w:r>
      <w:r w:rsidRPr="00146179">
        <w:rPr>
          <w:rFonts w:ascii="Times New Roman" w:hAnsi="Times New Roman" w:cs="Times New Roman"/>
          <w:sz w:val="28"/>
          <w:szCs w:val="28"/>
        </w:rPr>
        <w:t>реже одного раза в квартал;</w:t>
      </w:r>
    </w:p>
    <w:p w14:paraId="260EA5D7" w14:textId="64F7DFA8" w:rsidR="00BC38DD" w:rsidRPr="00146179" w:rsidRDefault="00BC38DD"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 ответственные лица, назначенные руководителями структу</w:t>
      </w:r>
      <w:r w:rsidR="00E72D9A" w:rsidRPr="00146179">
        <w:rPr>
          <w:rFonts w:ascii="Times New Roman" w:hAnsi="Times New Roman" w:cs="Times New Roman"/>
          <w:sz w:val="28"/>
          <w:szCs w:val="28"/>
        </w:rPr>
        <w:t xml:space="preserve">рных подразделений – ежедневно, </w:t>
      </w:r>
      <w:r w:rsidR="00146179" w:rsidRPr="00146179">
        <w:rPr>
          <w:rFonts w:ascii="Times New Roman" w:hAnsi="Times New Roman" w:cs="Times New Roman"/>
          <w:sz w:val="28"/>
          <w:szCs w:val="28"/>
        </w:rPr>
        <w:t>согласно графику</w:t>
      </w:r>
      <w:r w:rsidRPr="00146179">
        <w:rPr>
          <w:rFonts w:ascii="Times New Roman" w:hAnsi="Times New Roman" w:cs="Times New Roman"/>
          <w:sz w:val="28"/>
          <w:szCs w:val="28"/>
        </w:rPr>
        <w:t>, утвержденного руководителем данного подразделения;</w:t>
      </w:r>
    </w:p>
    <w:p w14:paraId="1AFCFAEE" w14:textId="53E38FBD" w:rsidR="00BC38DD" w:rsidRPr="00146179" w:rsidRDefault="00BC38DD"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 xml:space="preserve">− начальник </w:t>
      </w:r>
      <w:r w:rsidR="00B17A74">
        <w:rPr>
          <w:rFonts w:ascii="Times New Roman" w:hAnsi="Times New Roman" w:cs="Times New Roman"/>
          <w:sz w:val="28"/>
          <w:szCs w:val="28"/>
        </w:rPr>
        <w:t>с</w:t>
      </w:r>
      <w:r w:rsidRPr="00146179">
        <w:rPr>
          <w:rFonts w:ascii="Times New Roman" w:hAnsi="Times New Roman" w:cs="Times New Roman"/>
          <w:sz w:val="28"/>
          <w:szCs w:val="28"/>
        </w:rPr>
        <w:t>лужбы безопасности</w:t>
      </w:r>
      <w:r w:rsidR="00E72D9A" w:rsidRPr="00146179">
        <w:rPr>
          <w:rFonts w:ascii="Times New Roman" w:hAnsi="Times New Roman" w:cs="Times New Roman"/>
          <w:sz w:val="28"/>
          <w:szCs w:val="28"/>
        </w:rPr>
        <w:t xml:space="preserve">, его заместители, начальник </w:t>
      </w:r>
      <w:r w:rsidR="00B17A74">
        <w:rPr>
          <w:rFonts w:ascii="Times New Roman" w:hAnsi="Times New Roman" w:cs="Times New Roman"/>
          <w:sz w:val="28"/>
          <w:szCs w:val="28"/>
        </w:rPr>
        <w:t>с</w:t>
      </w:r>
      <w:r w:rsidRPr="00146179">
        <w:rPr>
          <w:rFonts w:ascii="Times New Roman" w:hAnsi="Times New Roman" w:cs="Times New Roman"/>
          <w:sz w:val="28"/>
          <w:szCs w:val="28"/>
        </w:rPr>
        <w:t xml:space="preserve">пециального управления, в рамках </w:t>
      </w:r>
      <w:r w:rsidR="00E72D9A" w:rsidRPr="00146179">
        <w:rPr>
          <w:rFonts w:ascii="Times New Roman" w:hAnsi="Times New Roman" w:cs="Times New Roman"/>
          <w:sz w:val="28"/>
          <w:szCs w:val="28"/>
        </w:rPr>
        <w:t>ведомства</w:t>
      </w:r>
      <w:r w:rsidRPr="00146179">
        <w:rPr>
          <w:rFonts w:ascii="Times New Roman" w:hAnsi="Times New Roman" w:cs="Times New Roman"/>
          <w:sz w:val="28"/>
          <w:szCs w:val="28"/>
        </w:rPr>
        <w:t xml:space="preserve"> – в рамк</w:t>
      </w:r>
      <w:r w:rsidR="00E72D9A" w:rsidRPr="00146179">
        <w:rPr>
          <w:rFonts w:ascii="Times New Roman" w:hAnsi="Times New Roman" w:cs="Times New Roman"/>
          <w:sz w:val="28"/>
          <w:szCs w:val="28"/>
        </w:rPr>
        <w:t xml:space="preserve">ах поставленных задач регулярно </w:t>
      </w:r>
      <w:r w:rsidRPr="00146179">
        <w:rPr>
          <w:rFonts w:ascii="Times New Roman" w:hAnsi="Times New Roman" w:cs="Times New Roman"/>
          <w:sz w:val="28"/>
          <w:szCs w:val="28"/>
        </w:rPr>
        <w:t>в соответствие с утвержденными планами работ;</w:t>
      </w:r>
    </w:p>
    <w:p w14:paraId="76333D6C" w14:textId="21C95C2A" w:rsidR="00E72D9A" w:rsidRPr="00146179" w:rsidRDefault="00BC38DD"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 xml:space="preserve">− сотрудники </w:t>
      </w:r>
      <w:r w:rsidR="00B17A74">
        <w:rPr>
          <w:rFonts w:ascii="Times New Roman" w:hAnsi="Times New Roman" w:cs="Times New Roman"/>
          <w:sz w:val="28"/>
          <w:szCs w:val="28"/>
        </w:rPr>
        <w:t>с</w:t>
      </w:r>
      <w:r w:rsidRPr="00146179">
        <w:rPr>
          <w:rFonts w:ascii="Times New Roman" w:hAnsi="Times New Roman" w:cs="Times New Roman"/>
          <w:sz w:val="28"/>
          <w:szCs w:val="28"/>
        </w:rPr>
        <w:t xml:space="preserve">лужбы безопасности - по поручению </w:t>
      </w:r>
      <w:r w:rsidR="00E72D9A" w:rsidRPr="00146179">
        <w:rPr>
          <w:rFonts w:ascii="Times New Roman" w:hAnsi="Times New Roman" w:cs="Times New Roman"/>
          <w:sz w:val="28"/>
          <w:szCs w:val="28"/>
        </w:rPr>
        <w:t>директора организации</w:t>
      </w:r>
      <w:r w:rsidRPr="00146179">
        <w:rPr>
          <w:rFonts w:ascii="Times New Roman" w:hAnsi="Times New Roman" w:cs="Times New Roman"/>
          <w:sz w:val="28"/>
          <w:szCs w:val="28"/>
        </w:rPr>
        <w:t>,</w:t>
      </w:r>
      <w:r w:rsidR="00E72D9A" w:rsidRPr="00146179">
        <w:rPr>
          <w:rFonts w:ascii="Times New Roman" w:hAnsi="Times New Roman" w:cs="Times New Roman"/>
          <w:sz w:val="28"/>
          <w:szCs w:val="28"/>
        </w:rPr>
        <w:t xml:space="preserve"> замдиректора по безопасности или </w:t>
      </w:r>
      <w:r w:rsidRPr="00146179">
        <w:rPr>
          <w:rFonts w:ascii="Times New Roman" w:hAnsi="Times New Roman" w:cs="Times New Roman"/>
          <w:sz w:val="28"/>
          <w:szCs w:val="28"/>
        </w:rPr>
        <w:t xml:space="preserve">начальника </w:t>
      </w:r>
      <w:r w:rsidR="00B17A74">
        <w:rPr>
          <w:rFonts w:ascii="Times New Roman" w:hAnsi="Times New Roman" w:cs="Times New Roman"/>
          <w:sz w:val="28"/>
          <w:szCs w:val="28"/>
        </w:rPr>
        <w:t>с</w:t>
      </w:r>
      <w:r w:rsidRPr="00146179">
        <w:rPr>
          <w:rFonts w:ascii="Times New Roman" w:hAnsi="Times New Roman" w:cs="Times New Roman"/>
          <w:sz w:val="28"/>
          <w:szCs w:val="28"/>
        </w:rPr>
        <w:t xml:space="preserve">лужбы безопасности </w:t>
      </w:r>
      <w:r w:rsidR="00E72D9A" w:rsidRPr="00146179">
        <w:rPr>
          <w:rFonts w:ascii="Times New Roman" w:hAnsi="Times New Roman" w:cs="Times New Roman"/>
          <w:sz w:val="28"/>
          <w:szCs w:val="28"/>
        </w:rPr>
        <w:t>объектов.</w:t>
      </w:r>
    </w:p>
    <w:p w14:paraId="53DB2D04" w14:textId="6EAB7D94" w:rsidR="00BC38DD" w:rsidRPr="00146179" w:rsidRDefault="00BC38DD" w:rsidP="00E06394">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 xml:space="preserve">Руководством, </w:t>
      </w:r>
      <w:r w:rsidR="00B17A74">
        <w:rPr>
          <w:rFonts w:ascii="Times New Roman" w:hAnsi="Times New Roman" w:cs="Times New Roman"/>
          <w:sz w:val="28"/>
          <w:szCs w:val="28"/>
        </w:rPr>
        <w:t>с</w:t>
      </w:r>
      <w:r w:rsidRPr="00146179">
        <w:rPr>
          <w:rFonts w:ascii="Times New Roman" w:hAnsi="Times New Roman" w:cs="Times New Roman"/>
          <w:sz w:val="28"/>
          <w:szCs w:val="28"/>
        </w:rPr>
        <w:t xml:space="preserve">лужбой безопасности, </w:t>
      </w:r>
      <w:r w:rsidR="00B17A74">
        <w:rPr>
          <w:rFonts w:ascii="Times New Roman" w:hAnsi="Times New Roman" w:cs="Times New Roman"/>
          <w:sz w:val="28"/>
          <w:szCs w:val="28"/>
        </w:rPr>
        <w:t>с</w:t>
      </w:r>
      <w:r w:rsidRPr="00146179">
        <w:rPr>
          <w:rFonts w:ascii="Times New Roman" w:hAnsi="Times New Roman" w:cs="Times New Roman"/>
          <w:sz w:val="28"/>
          <w:szCs w:val="28"/>
        </w:rPr>
        <w:t>пециальным управлением в целях</w:t>
      </w:r>
      <w:r w:rsidR="00A4414A" w:rsidRPr="00146179">
        <w:rPr>
          <w:rFonts w:ascii="Times New Roman" w:hAnsi="Times New Roman" w:cs="Times New Roman"/>
          <w:sz w:val="28"/>
          <w:szCs w:val="28"/>
        </w:rPr>
        <w:t xml:space="preserve"> </w:t>
      </w:r>
      <w:r w:rsidRPr="00146179">
        <w:rPr>
          <w:rFonts w:ascii="Times New Roman" w:hAnsi="Times New Roman" w:cs="Times New Roman"/>
          <w:sz w:val="28"/>
          <w:szCs w:val="28"/>
        </w:rPr>
        <w:t>контроля за соблюдением порядка, пропускного и внутри</w:t>
      </w:r>
      <w:r w:rsidR="000D4046" w:rsidRPr="00146179">
        <w:rPr>
          <w:rFonts w:ascii="Times New Roman" w:hAnsi="Times New Roman" w:cs="Times New Roman"/>
          <w:sz w:val="28"/>
          <w:szCs w:val="28"/>
        </w:rPr>
        <w:t xml:space="preserve">объектового режимов на объектах </w:t>
      </w:r>
      <w:r w:rsidRPr="00146179">
        <w:rPr>
          <w:rFonts w:ascii="Times New Roman" w:hAnsi="Times New Roman" w:cs="Times New Roman"/>
          <w:sz w:val="28"/>
          <w:szCs w:val="28"/>
        </w:rPr>
        <w:t>физическими и юридическими лицами могут быть осуществлены</w:t>
      </w:r>
      <w:r w:rsidR="000D4046" w:rsidRPr="00146179">
        <w:rPr>
          <w:rFonts w:ascii="Times New Roman" w:hAnsi="Times New Roman" w:cs="Times New Roman"/>
          <w:sz w:val="28"/>
          <w:szCs w:val="28"/>
        </w:rPr>
        <w:t xml:space="preserve"> </w:t>
      </w:r>
      <w:r w:rsidRPr="00146179">
        <w:rPr>
          <w:rFonts w:ascii="Times New Roman" w:hAnsi="Times New Roman" w:cs="Times New Roman"/>
          <w:sz w:val="28"/>
          <w:szCs w:val="28"/>
        </w:rPr>
        <w:t>организационные и практические мероприятия, комплексные и иные проверки организации,</w:t>
      </w:r>
      <w:r w:rsidR="000D4046" w:rsidRPr="00146179">
        <w:rPr>
          <w:rFonts w:ascii="Times New Roman" w:hAnsi="Times New Roman" w:cs="Times New Roman"/>
          <w:sz w:val="28"/>
          <w:szCs w:val="28"/>
        </w:rPr>
        <w:t xml:space="preserve"> </w:t>
      </w:r>
      <w:r w:rsidRPr="00146179">
        <w:rPr>
          <w:rFonts w:ascii="Times New Roman" w:hAnsi="Times New Roman" w:cs="Times New Roman"/>
          <w:sz w:val="28"/>
          <w:szCs w:val="28"/>
        </w:rPr>
        <w:t>и соблюдения норм пропускного и внутриобъектов</w:t>
      </w:r>
      <w:r w:rsidR="000D4046" w:rsidRPr="00146179">
        <w:rPr>
          <w:rFonts w:ascii="Times New Roman" w:hAnsi="Times New Roman" w:cs="Times New Roman"/>
          <w:sz w:val="28"/>
          <w:szCs w:val="28"/>
        </w:rPr>
        <w:t xml:space="preserve">ого режимов, а также иных норм, </w:t>
      </w:r>
      <w:r w:rsidRPr="00146179">
        <w:rPr>
          <w:rFonts w:ascii="Times New Roman" w:hAnsi="Times New Roman" w:cs="Times New Roman"/>
          <w:sz w:val="28"/>
          <w:szCs w:val="28"/>
        </w:rPr>
        <w:t xml:space="preserve">регламентирующих порядок </w:t>
      </w:r>
      <w:r w:rsidR="000D4046" w:rsidRPr="00146179">
        <w:rPr>
          <w:rFonts w:ascii="Times New Roman" w:hAnsi="Times New Roman" w:cs="Times New Roman"/>
          <w:sz w:val="28"/>
          <w:szCs w:val="28"/>
        </w:rPr>
        <w:t>на предприятии</w:t>
      </w:r>
      <w:r w:rsidRPr="00146179">
        <w:rPr>
          <w:rFonts w:ascii="Times New Roman" w:hAnsi="Times New Roman" w:cs="Times New Roman"/>
          <w:sz w:val="28"/>
          <w:szCs w:val="28"/>
        </w:rPr>
        <w:t xml:space="preserve">.  </w:t>
      </w:r>
    </w:p>
    <w:p w14:paraId="1A5AE219" w14:textId="26A01D60" w:rsidR="00BE66CA" w:rsidRPr="00146179" w:rsidRDefault="00303A54" w:rsidP="00A65E73">
      <w:pPr>
        <w:pStyle w:val="666"/>
        <w:spacing w:before="0" w:after="0"/>
        <w:ind w:firstLine="709"/>
        <w:rPr>
          <w:sz w:val="28"/>
          <w:szCs w:val="28"/>
        </w:rPr>
      </w:pPr>
      <w:bookmarkStart w:id="6" w:name="_Toc164284057"/>
      <w:r w:rsidRPr="00146179">
        <w:rPr>
          <w:sz w:val="28"/>
          <w:szCs w:val="28"/>
        </w:rPr>
        <w:lastRenderedPageBreak/>
        <w:t>1</w:t>
      </w:r>
      <w:r w:rsidR="00E84B38" w:rsidRPr="00146179">
        <w:rPr>
          <w:sz w:val="28"/>
          <w:szCs w:val="28"/>
        </w:rPr>
        <w:t>.</w:t>
      </w:r>
      <w:r w:rsidR="0057719B" w:rsidRPr="00146179">
        <w:rPr>
          <w:sz w:val="28"/>
          <w:szCs w:val="28"/>
        </w:rPr>
        <w:t>3</w:t>
      </w:r>
      <w:r w:rsidR="00E84B38" w:rsidRPr="00146179">
        <w:rPr>
          <w:sz w:val="28"/>
          <w:szCs w:val="28"/>
        </w:rPr>
        <w:t xml:space="preserve"> </w:t>
      </w:r>
      <w:r w:rsidR="00BE66CA" w:rsidRPr="00146179">
        <w:rPr>
          <w:sz w:val="28"/>
          <w:szCs w:val="28"/>
        </w:rPr>
        <w:t xml:space="preserve">Назначение и задачи пропускного режима. Виды </w:t>
      </w:r>
      <w:r w:rsidR="00DD578F" w:rsidRPr="00146179">
        <w:rPr>
          <w:sz w:val="28"/>
          <w:szCs w:val="28"/>
        </w:rPr>
        <w:t>документов,</w:t>
      </w:r>
      <w:r w:rsidR="00BE66CA" w:rsidRPr="00146179">
        <w:rPr>
          <w:sz w:val="28"/>
          <w:szCs w:val="28"/>
        </w:rPr>
        <w:t xml:space="preserve"> предоставляющих право доступа на объекты</w:t>
      </w:r>
      <w:bookmarkEnd w:id="6"/>
    </w:p>
    <w:p w14:paraId="2BA0A549" w14:textId="77777777" w:rsidR="00BE66CA" w:rsidRPr="00146179" w:rsidRDefault="00BE66CA" w:rsidP="00F43A19">
      <w:pPr>
        <w:pStyle w:val="666"/>
        <w:spacing w:before="0" w:after="0"/>
        <w:ind w:firstLine="709"/>
        <w:jc w:val="both"/>
        <w:rPr>
          <w:sz w:val="28"/>
          <w:szCs w:val="28"/>
        </w:rPr>
      </w:pPr>
    </w:p>
    <w:p w14:paraId="4CF1B0F1" w14:textId="77777777" w:rsidR="00E84B38" w:rsidRPr="00146179" w:rsidRDefault="00E84B38"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Пропускной режим предназначен для исключения:</w:t>
      </w:r>
    </w:p>
    <w:p w14:paraId="6F1DFC11" w14:textId="77777777" w:rsidR="00E84B38" w:rsidRPr="00146179" w:rsidRDefault="00E84B38"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 возможности несанкционированного доступа физических лиц и транспортных средств на</w:t>
      </w:r>
      <w:r w:rsidR="00A4414A" w:rsidRPr="00146179">
        <w:rPr>
          <w:rFonts w:ascii="Times New Roman" w:hAnsi="Times New Roman" w:cs="Times New Roman"/>
          <w:sz w:val="28"/>
          <w:szCs w:val="28"/>
        </w:rPr>
        <w:t xml:space="preserve"> </w:t>
      </w:r>
      <w:r w:rsidRPr="00146179">
        <w:rPr>
          <w:rFonts w:ascii="Times New Roman" w:hAnsi="Times New Roman" w:cs="Times New Roman"/>
          <w:sz w:val="28"/>
          <w:szCs w:val="28"/>
        </w:rPr>
        <w:t>объекты Университета;</w:t>
      </w:r>
    </w:p>
    <w:p w14:paraId="6C5C154E" w14:textId="77777777" w:rsidR="00E84B38" w:rsidRPr="00146179" w:rsidRDefault="00E84B38"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 бесконтрольного посещения работниками и посетителями режимных (специальных)</w:t>
      </w:r>
      <w:r w:rsidR="00A4414A" w:rsidRPr="00146179">
        <w:rPr>
          <w:rFonts w:ascii="Times New Roman" w:hAnsi="Times New Roman" w:cs="Times New Roman"/>
          <w:sz w:val="28"/>
          <w:szCs w:val="28"/>
        </w:rPr>
        <w:t xml:space="preserve"> </w:t>
      </w:r>
      <w:r w:rsidRPr="00146179">
        <w:rPr>
          <w:rFonts w:ascii="Times New Roman" w:hAnsi="Times New Roman" w:cs="Times New Roman"/>
          <w:sz w:val="28"/>
          <w:szCs w:val="28"/>
        </w:rPr>
        <w:t>помещений без служебной необходимости;</w:t>
      </w:r>
    </w:p>
    <w:p w14:paraId="23AA385D" w14:textId="77777777" w:rsidR="00E84B38" w:rsidRPr="00146179" w:rsidRDefault="00E84B38"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 возможности ввоза (вноса) на объекты Университета веществ и предметов, с помощью</w:t>
      </w:r>
      <w:r w:rsidR="00A4414A" w:rsidRPr="00146179">
        <w:rPr>
          <w:rFonts w:ascii="Times New Roman" w:hAnsi="Times New Roman" w:cs="Times New Roman"/>
          <w:sz w:val="28"/>
          <w:szCs w:val="28"/>
        </w:rPr>
        <w:t xml:space="preserve"> </w:t>
      </w:r>
      <w:r w:rsidRPr="00146179">
        <w:rPr>
          <w:rFonts w:ascii="Times New Roman" w:hAnsi="Times New Roman" w:cs="Times New Roman"/>
          <w:sz w:val="28"/>
          <w:szCs w:val="28"/>
        </w:rPr>
        <w:t>которых можно совершить противоправное деяние;</w:t>
      </w:r>
    </w:p>
    <w:p w14:paraId="54411855" w14:textId="77777777" w:rsidR="007936F4" w:rsidRPr="00146179" w:rsidRDefault="00E84B38" w:rsidP="00F43A19">
      <w:pPr>
        <w:spacing w:after="0" w:line="360" w:lineRule="auto"/>
        <w:ind w:firstLine="709"/>
        <w:jc w:val="both"/>
        <w:rPr>
          <w:rFonts w:ascii="Times New Roman" w:hAnsi="Times New Roman" w:cs="Times New Roman"/>
          <w:sz w:val="28"/>
          <w:szCs w:val="28"/>
          <w:highlight w:val="red"/>
        </w:rPr>
      </w:pPr>
      <w:r w:rsidRPr="00146179">
        <w:rPr>
          <w:rFonts w:ascii="Times New Roman" w:hAnsi="Times New Roman" w:cs="Times New Roman"/>
          <w:sz w:val="28"/>
          <w:szCs w:val="28"/>
        </w:rPr>
        <w:t>− возможности несанкционированного выноса (вывоза), хищения с объектов материальных</w:t>
      </w:r>
      <w:r w:rsidR="00A4414A" w:rsidRPr="00146179">
        <w:rPr>
          <w:rFonts w:ascii="Times New Roman" w:hAnsi="Times New Roman" w:cs="Times New Roman"/>
          <w:sz w:val="28"/>
          <w:szCs w:val="28"/>
        </w:rPr>
        <w:t xml:space="preserve"> </w:t>
      </w:r>
      <w:r w:rsidRPr="00146179">
        <w:rPr>
          <w:rFonts w:ascii="Times New Roman" w:hAnsi="Times New Roman" w:cs="Times New Roman"/>
          <w:sz w:val="28"/>
          <w:szCs w:val="28"/>
        </w:rPr>
        <w:t>ценностей, документов, информационных носителей и т.д.</w:t>
      </w:r>
    </w:p>
    <w:p w14:paraId="604F58D5" w14:textId="674AE04A" w:rsidR="00A365F8" w:rsidRPr="00146179" w:rsidRDefault="007936F4"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 xml:space="preserve">Документами, предоставляющими право доступа (входа, въезда) и пребывания на </w:t>
      </w:r>
      <w:r w:rsidR="00DD578F" w:rsidRPr="00146179">
        <w:rPr>
          <w:rFonts w:ascii="Times New Roman" w:hAnsi="Times New Roman" w:cs="Times New Roman"/>
          <w:sz w:val="28"/>
          <w:szCs w:val="28"/>
        </w:rPr>
        <w:t>территории объекта</w:t>
      </w:r>
      <w:r w:rsidR="00C20840" w:rsidRPr="00146179">
        <w:rPr>
          <w:rFonts w:ascii="Times New Roman" w:hAnsi="Times New Roman" w:cs="Times New Roman"/>
          <w:sz w:val="28"/>
          <w:szCs w:val="28"/>
        </w:rPr>
        <w:t xml:space="preserve"> можно отнести</w:t>
      </w:r>
      <w:r w:rsidRPr="00146179">
        <w:rPr>
          <w:rFonts w:ascii="Times New Roman" w:hAnsi="Times New Roman" w:cs="Times New Roman"/>
          <w:sz w:val="28"/>
          <w:szCs w:val="28"/>
        </w:rPr>
        <w:t xml:space="preserve">: удостоверения сотрудников </w:t>
      </w:r>
      <w:r w:rsidR="00D4796E" w:rsidRPr="00146179">
        <w:rPr>
          <w:rFonts w:ascii="Times New Roman" w:hAnsi="Times New Roman" w:cs="Times New Roman"/>
          <w:sz w:val="28"/>
          <w:szCs w:val="28"/>
        </w:rPr>
        <w:t>организации</w:t>
      </w:r>
      <w:r w:rsidRPr="00146179">
        <w:rPr>
          <w:rFonts w:ascii="Times New Roman" w:hAnsi="Times New Roman" w:cs="Times New Roman"/>
          <w:sz w:val="28"/>
          <w:szCs w:val="28"/>
        </w:rPr>
        <w:t>, постоянные (служебные, почетные), временные,</w:t>
      </w:r>
      <w:r w:rsidR="00C20840" w:rsidRPr="00146179">
        <w:rPr>
          <w:rFonts w:ascii="Times New Roman" w:hAnsi="Times New Roman" w:cs="Times New Roman"/>
          <w:sz w:val="28"/>
          <w:szCs w:val="28"/>
        </w:rPr>
        <w:t xml:space="preserve"> </w:t>
      </w:r>
      <w:r w:rsidRPr="00146179">
        <w:rPr>
          <w:rFonts w:ascii="Times New Roman" w:hAnsi="Times New Roman" w:cs="Times New Roman"/>
          <w:sz w:val="28"/>
          <w:szCs w:val="28"/>
        </w:rPr>
        <w:t>разовые пропуска, а также идентификаторы (карты) лично</w:t>
      </w:r>
      <w:r w:rsidR="00C20840" w:rsidRPr="00146179">
        <w:rPr>
          <w:rFonts w:ascii="Times New Roman" w:hAnsi="Times New Roman" w:cs="Times New Roman"/>
          <w:sz w:val="28"/>
          <w:szCs w:val="28"/>
        </w:rPr>
        <w:t xml:space="preserve">сти (для электронных проходных) </w:t>
      </w:r>
      <w:r w:rsidR="00D4796E" w:rsidRPr="00146179">
        <w:rPr>
          <w:rFonts w:ascii="Times New Roman" w:hAnsi="Times New Roman" w:cs="Times New Roman"/>
          <w:sz w:val="28"/>
          <w:szCs w:val="28"/>
        </w:rPr>
        <w:t xml:space="preserve">установленного образца, </w:t>
      </w:r>
      <w:r w:rsidRPr="00146179">
        <w:rPr>
          <w:rFonts w:ascii="Times New Roman" w:hAnsi="Times New Roman" w:cs="Times New Roman"/>
          <w:sz w:val="28"/>
          <w:szCs w:val="28"/>
        </w:rPr>
        <w:t xml:space="preserve">оформленные в бюро пропусков </w:t>
      </w:r>
      <w:r w:rsidR="00B17A74">
        <w:rPr>
          <w:rFonts w:ascii="Times New Roman" w:hAnsi="Times New Roman" w:cs="Times New Roman"/>
          <w:sz w:val="28"/>
          <w:szCs w:val="28"/>
        </w:rPr>
        <w:t>с</w:t>
      </w:r>
      <w:r w:rsidRPr="00146179">
        <w:rPr>
          <w:rFonts w:ascii="Times New Roman" w:hAnsi="Times New Roman" w:cs="Times New Roman"/>
          <w:sz w:val="28"/>
          <w:szCs w:val="28"/>
        </w:rPr>
        <w:t>лужбы безопасности</w:t>
      </w:r>
      <w:r w:rsidR="00C20840" w:rsidRPr="00146179">
        <w:rPr>
          <w:rFonts w:ascii="Times New Roman" w:hAnsi="Times New Roman" w:cs="Times New Roman"/>
          <w:sz w:val="28"/>
          <w:szCs w:val="28"/>
        </w:rPr>
        <w:t xml:space="preserve"> </w:t>
      </w:r>
      <w:r w:rsidR="00D4796E" w:rsidRPr="00146179">
        <w:rPr>
          <w:rFonts w:ascii="Times New Roman" w:hAnsi="Times New Roman" w:cs="Times New Roman"/>
          <w:sz w:val="28"/>
          <w:szCs w:val="28"/>
        </w:rPr>
        <w:t>организации</w:t>
      </w:r>
      <w:r w:rsidRPr="00146179">
        <w:rPr>
          <w:rFonts w:ascii="Times New Roman" w:hAnsi="Times New Roman" w:cs="Times New Roman"/>
          <w:sz w:val="28"/>
          <w:szCs w:val="28"/>
        </w:rPr>
        <w:t>.</w:t>
      </w:r>
      <w:r w:rsidR="00D4796E" w:rsidRPr="00146179">
        <w:rPr>
          <w:rFonts w:ascii="Times New Roman" w:hAnsi="Times New Roman" w:cs="Times New Roman"/>
          <w:sz w:val="28"/>
          <w:szCs w:val="28"/>
        </w:rPr>
        <w:t xml:space="preserve"> </w:t>
      </w:r>
      <w:r w:rsidRPr="00146179">
        <w:rPr>
          <w:rFonts w:ascii="Times New Roman" w:hAnsi="Times New Roman" w:cs="Times New Roman"/>
          <w:sz w:val="28"/>
          <w:szCs w:val="28"/>
        </w:rPr>
        <w:t xml:space="preserve">Пропуска по назначению подразделяются на: личные, транспортные, материальные. </w:t>
      </w:r>
    </w:p>
    <w:p w14:paraId="5F0FC90E" w14:textId="1CF4743E" w:rsidR="00D4796E" w:rsidRPr="00146179" w:rsidRDefault="007936F4"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Личные и</w:t>
      </w:r>
      <w:r w:rsidR="00D4796E" w:rsidRPr="00146179">
        <w:rPr>
          <w:rFonts w:ascii="Times New Roman" w:hAnsi="Times New Roman" w:cs="Times New Roman"/>
          <w:sz w:val="28"/>
          <w:szCs w:val="28"/>
        </w:rPr>
        <w:t xml:space="preserve"> </w:t>
      </w:r>
      <w:r w:rsidRPr="00146179">
        <w:rPr>
          <w:rFonts w:ascii="Times New Roman" w:hAnsi="Times New Roman" w:cs="Times New Roman"/>
          <w:sz w:val="28"/>
          <w:szCs w:val="28"/>
        </w:rPr>
        <w:t>транспортные пропуска по срокам действия подразделяются на постоянные, временные,</w:t>
      </w:r>
      <w:r w:rsidR="00D4796E" w:rsidRPr="00146179">
        <w:rPr>
          <w:rFonts w:ascii="Times New Roman" w:hAnsi="Times New Roman" w:cs="Times New Roman"/>
          <w:sz w:val="28"/>
          <w:szCs w:val="28"/>
        </w:rPr>
        <w:t xml:space="preserve"> </w:t>
      </w:r>
      <w:r w:rsidRPr="00146179">
        <w:rPr>
          <w:rFonts w:ascii="Times New Roman" w:hAnsi="Times New Roman" w:cs="Times New Roman"/>
          <w:sz w:val="28"/>
          <w:szCs w:val="28"/>
        </w:rPr>
        <w:t>разовые и дают право допуска на т</w:t>
      </w:r>
      <w:r w:rsidR="003640AA" w:rsidRPr="00146179">
        <w:rPr>
          <w:rFonts w:ascii="Times New Roman" w:hAnsi="Times New Roman" w:cs="Times New Roman"/>
          <w:sz w:val="28"/>
          <w:szCs w:val="28"/>
        </w:rPr>
        <w:t>ерриторию</w:t>
      </w:r>
      <w:r w:rsidR="0034181B">
        <w:rPr>
          <w:rFonts w:ascii="Times New Roman" w:hAnsi="Times New Roman" w:cs="Times New Roman"/>
          <w:sz w:val="28"/>
          <w:szCs w:val="28"/>
        </w:rPr>
        <w:t>.</w:t>
      </w:r>
    </w:p>
    <w:p w14:paraId="7BA10A94" w14:textId="691C41EB" w:rsidR="007936F4" w:rsidRPr="00146179" w:rsidRDefault="007936F4"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 xml:space="preserve">Все работники и посетители при нахождении и перемещении по территории должны постоянно иметь при себе личный пропуск. </w:t>
      </w:r>
    </w:p>
    <w:p w14:paraId="6C1FD091" w14:textId="7C19B493" w:rsidR="00E079D5" w:rsidRPr="00146179" w:rsidRDefault="007936F4"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Бланки пропусков являются бланками строгой отчетности и хранятся в надёжно запираемых и</w:t>
      </w:r>
      <w:r w:rsidR="00D4796E" w:rsidRPr="00146179">
        <w:rPr>
          <w:rFonts w:ascii="Times New Roman" w:hAnsi="Times New Roman" w:cs="Times New Roman"/>
          <w:sz w:val="28"/>
          <w:szCs w:val="28"/>
        </w:rPr>
        <w:t xml:space="preserve"> </w:t>
      </w:r>
      <w:r w:rsidRPr="00146179">
        <w:rPr>
          <w:rFonts w:ascii="Times New Roman" w:hAnsi="Times New Roman" w:cs="Times New Roman"/>
          <w:sz w:val="28"/>
          <w:szCs w:val="28"/>
        </w:rPr>
        <w:t>опечатываемых сейфах или металлических шкафах и учитываются в специальном журнале</w:t>
      </w:r>
      <w:r w:rsidR="00D4796E" w:rsidRPr="00146179">
        <w:rPr>
          <w:rFonts w:ascii="Times New Roman" w:hAnsi="Times New Roman" w:cs="Times New Roman"/>
          <w:sz w:val="28"/>
          <w:szCs w:val="28"/>
        </w:rPr>
        <w:t xml:space="preserve"> </w:t>
      </w:r>
      <w:r w:rsidRPr="00146179">
        <w:rPr>
          <w:rFonts w:ascii="Times New Roman" w:hAnsi="Times New Roman" w:cs="Times New Roman"/>
          <w:sz w:val="28"/>
          <w:szCs w:val="28"/>
        </w:rPr>
        <w:t xml:space="preserve">отдельно по каждому виду бланков. </w:t>
      </w:r>
    </w:p>
    <w:p w14:paraId="1B912DCF" w14:textId="5F84CF4A" w:rsidR="00D4796E" w:rsidRPr="00146179" w:rsidRDefault="007936F4" w:rsidP="00F43A19">
      <w:pPr>
        <w:spacing w:after="0" w:line="360" w:lineRule="auto"/>
        <w:ind w:firstLine="709"/>
        <w:jc w:val="both"/>
        <w:rPr>
          <w:rFonts w:ascii="Times New Roman" w:hAnsi="Times New Roman" w:cs="Times New Roman"/>
          <w:sz w:val="28"/>
          <w:szCs w:val="28"/>
        </w:rPr>
      </w:pPr>
      <w:bookmarkStart w:id="7" w:name="_Hlk164281529"/>
      <w:r w:rsidRPr="00146179">
        <w:rPr>
          <w:rFonts w:ascii="Times New Roman" w:hAnsi="Times New Roman" w:cs="Times New Roman"/>
          <w:sz w:val="28"/>
          <w:szCs w:val="28"/>
        </w:rPr>
        <w:t xml:space="preserve">Постоянный пропуск </w:t>
      </w:r>
      <w:bookmarkEnd w:id="7"/>
      <w:r w:rsidRPr="00146179">
        <w:rPr>
          <w:rFonts w:ascii="Times New Roman" w:hAnsi="Times New Roman" w:cs="Times New Roman"/>
          <w:sz w:val="28"/>
          <w:szCs w:val="28"/>
        </w:rPr>
        <w:t>дает право доступа и перемещения по территории и объектам</w:t>
      </w:r>
      <w:r w:rsidR="00D4796E" w:rsidRPr="00146179">
        <w:rPr>
          <w:rFonts w:ascii="Times New Roman" w:hAnsi="Times New Roman" w:cs="Times New Roman"/>
          <w:sz w:val="28"/>
          <w:szCs w:val="28"/>
        </w:rPr>
        <w:t xml:space="preserve"> </w:t>
      </w:r>
      <w:r w:rsidRPr="00146179">
        <w:rPr>
          <w:rFonts w:ascii="Times New Roman" w:hAnsi="Times New Roman" w:cs="Times New Roman"/>
          <w:sz w:val="28"/>
          <w:szCs w:val="28"/>
        </w:rPr>
        <w:t>(за исключением режимных территорий) в пределах рабочего времени и</w:t>
      </w:r>
      <w:r w:rsidR="00D4796E" w:rsidRPr="00146179">
        <w:rPr>
          <w:rFonts w:ascii="Times New Roman" w:hAnsi="Times New Roman" w:cs="Times New Roman"/>
          <w:sz w:val="28"/>
          <w:szCs w:val="28"/>
        </w:rPr>
        <w:t xml:space="preserve"> </w:t>
      </w:r>
      <w:r w:rsidRPr="00146179">
        <w:rPr>
          <w:rFonts w:ascii="Times New Roman" w:hAnsi="Times New Roman" w:cs="Times New Roman"/>
          <w:sz w:val="28"/>
          <w:szCs w:val="28"/>
        </w:rPr>
        <w:t xml:space="preserve">функциональных обязанностей обладателя. Выдается </w:t>
      </w:r>
      <w:r w:rsidRPr="00146179">
        <w:rPr>
          <w:rFonts w:ascii="Times New Roman" w:hAnsi="Times New Roman" w:cs="Times New Roman"/>
          <w:sz w:val="28"/>
          <w:szCs w:val="28"/>
        </w:rPr>
        <w:lastRenderedPageBreak/>
        <w:t>профессорско-преподавательскому</w:t>
      </w:r>
      <w:r w:rsidR="00D4796E" w:rsidRPr="00146179">
        <w:rPr>
          <w:rFonts w:ascii="Times New Roman" w:hAnsi="Times New Roman" w:cs="Times New Roman"/>
          <w:sz w:val="28"/>
          <w:szCs w:val="28"/>
        </w:rPr>
        <w:t xml:space="preserve"> </w:t>
      </w:r>
      <w:r w:rsidRPr="00146179">
        <w:rPr>
          <w:rFonts w:ascii="Times New Roman" w:hAnsi="Times New Roman" w:cs="Times New Roman"/>
          <w:sz w:val="28"/>
          <w:szCs w:val="28"/>
        </w:rPr>
        <w:t>составу, административно-управленческому, учебно-вспомогательному, прочему</w:t>
      </w:r>
      <w:r w:rsidR="00D4796E" w:rsidRPr="00146179">
        <w:rPr>
          <w:rFonts w:ascii="Times New Roman" w:hAnsi="Times New Roman" w:cs="Times New Roman"/>
          <w:sz w:val="28"/>
          <w:szCs w:val="28"/>
        </w:rPr>
        <w:t xml:space="preserve"> </w:t>
      </w:r>
      <w:r w:rsidRPr="00146179">
        <w:rPr>
          <w:rFonts w:ascii="Times New Roman" w:hAnsi="Times New Roman" w:cs="Times New Roman"/>
          <w:sz w:val="28"/>
          <w:szCs w:val="28"/>
        </w:rPr>
        <w:t>обслуживающему персоналу, оформленным управлением кад</w:t>
      </w:r>
      <w:r w:rsidR="00D4796E" w:rsidRPr="00146179">
        <w:rPr>
          <w:rFonts w:ascii="Times New Roman" w:hAnsi="Times New Roman" w:cs="Times New Roman"/>
          <w:sz w:val="28"/>
          <w:szCs w:val="28"/>
        </w:rPr>
        <w:t xml:space="preserve">ров на постоянную работу, в т.ч </w:t>
      </w:r>
      <w:r w:rsidRPr="00146179">
        <w:rPr>
          <w:rFonts w:ascii="Times New Roman" w:hAnsi="Times New Roman" w:cs="Times New Roman"/>
          <w:sz w:val="28"/>
          <w:szCs w:val="28"/>
        </w:rPr>
        <w:t>по совместительству, на срок действия трудового договора, но не более чем на 5 лет, с</w:t>
      </w:r>
      <w:r w:rsidR="00D4796E" w:rsidRPr="00146179">
        <w:rPr>
          <w:rFonts w:ascii="Times New Roman" w:hAnsi="Times New Roman" w:cs="Times New Roman"/>
          <w:sz w:val="28"/>
          <w:szCs w:val="28"/>
        </w:rPr>
        <w:t xml:space="preserve"> последующей заменой</w:t>
      </w:r>
      <w:r w:rsidRPr="00146179">
        <w:rPr>
          <w:rFonts w:ascii="Times New Roman" w:hAnsi="Times New Roman" w:cs="Times New Roman"/>
          <w:sz w:val="28"/>
          <w:szCs w:val="28"/>
        </w:rPr>
        <w:t>.</w:t>
      </w:r>
      <w:r w:rsidR="00D4796E" w:rsidRPr="00146179">
        <w:rPr>
          <w:rFonts w:ascii="Times New Roman" w:hAnsi="Times New Roman" w:cs="Times New Roman"/>
          <w:sz w:val="28"/>
          <w:szCs w:val="28"/>
        </w:rPr>
        <w:t xml:space="preserve"> </w:t>
      </w:r>
      <w:r w:rsidRPr="00146179">
        <w:rPr>
          <w:rFonts w:ascii="Times New Roman" w:hAnsi="Times New Roman" w:cs="Times New Roman"/>
          <w:sz w:val="28"/>
          <w:szCs w:val="28"/>
        </w:rPr>
        <w:t>В таких пропусках обязательно указывается ФИО сотрудника, место работы,</w:t>
      </w:r>
      <w:r w:rsidR="00D4796E" w:rsidRPr="00146179">
        <w:rPr>
          <w:rFonts w:ascii="Times New Roman" w:hAnsi="Times New Roman" w:cs="Times New Roman"/>
          <w:sz w:val="28"/>
          <w:szCs w:val="28"/>
        </w:rPr>
        <w:t xml:space="preserve"> </w:t>
      </w:r>
      <w:r w:rsidRPr="00146179">
        <w:rPr>
          <w:rFonts w:ascii="Times New Roman" w:hAnsi="Times New Roman" w:cs="Times New Roman"/>
          <w:sz w:val="28"/>
          <w:szCs w:val="28"/>
        </w:rPr>
        <w:t>занимаемая должность, дата в</w:t>
      </w:r>
      <w:r w:rsidR="00DD578F" w:rsidRPr="00146179">
        <w:rPr>
          <w:rFonts w:ascii="Times New Roman" w:hAnsi="Times New Roman" w:cs="Times New Roman"/>
          <w:sz w:val="28"/>
          <w:szCs w:val="28"/>
        </w:rPr>
        <w:t>ыдачи и срок действия документа</w:t>
      </w:r>
      <w:r w:rsidR="00146179" w:rsidRPr="00146179">
        <w:rPr>
          <w:rFonts w:ascii="Times New Roman" w:hAnsi="Times New Roman" w:cs="Times New Roman"/>
          <w:sz w:val="28"/>
          <w:szCs w:val="28"/>
        </w:rPr>
        <w:t>.</w:t>
      </w:r>
    </w:p>
    <w:p w14:paraId="14935537" w14:textId="77777777" w:rsidR="007936F4" w:rsidRPr="00146179" w:rsidRDefault="007936F4"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Предусмотрены следующие служебные пропуска:</w:t>
      </w:r>
    </w:p>
    <w:p w14:paraId="7338DC6B" w14:textId="77777777" w:rsidR="007936F4" w:rsidRPr="00146179" w:rsidRDefault="007936F4"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 с расширенным временем пребывания (за пределами рабочего времени);</w:t>
      </w:r>
    </w:p>
    <w:p w14:paraId="676CF2F9" w14:textId="77777777" w:rsidR="007936F4" w:rsidRPr="00146179" w:rsidRDefault="007936F4"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 с правом круглосуточного доступа;</w:t>
      </w:r>
    </w:p>
    <w:p w14:paraId="59B22F45" w14:textId="77777777" w:rsidR="007936F4" w:rsidRPr="00146179" w:rsidRDefault="007936F4"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 с правом посещения в выходные и праздничные дни;</w:t>
      </w:r>
    </w:p>
    <w:p w14:paraId="23CC4ABA" w14:textId="77777777" w:rsidR="007936F4" w:rsidRPr="00146179" w:rsidRDefault="007936F4"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 с правом доступа на режимные (специальные) территории, объекты, помещения.</w:t>
      </w:r>
    </w:p>
    <w:p w14:paraId="6F5B812F" w14:textId="77777777" w:rsidR="007936F4" w:rsidRPr="00146179" w:rsidRDefault="007936F4"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Служебные пропуска с правом доступа на режимные (специальные) территории</w:t>
      </w:r>
      <w:r w:rsidR="00D4796E" w:rsidRPr="00146179">
        <w:rPr>
          <w:rFonts w:ascii="Times New Roman" w:hAnsi="Times New Roman" w:cs="Times New Roman"/>
          <w:sz w:val="28"/>
          <w:szCs w:val="28"/>
        </w:rPr>
        <w:t xml:space="preserve"> </w:t>
      </w:r>
      <w:r w:rsidRPr="00146179">
        <w:rPr>
          <w:rFonts w:ascii="Times New Roman" w:hAnsi="Times New Roman" w:cs="Times New Roman"/>
          <w:sz w:val="28"/>
          <w:szCs w:val="28"/>
        </w:rPr>
        <w:t xml:space="preserve">оформляются по служебным запискам на имя </w:t>
      </w:r>
      <w:r w:rsidR="00D4796E" w:rsidRPr="00146179">
        <w:rPr>
          <w:rFonts w:ascii="Times New Roman" w:hAnsi="Times New Roman" w:cs="Times New Roman"/>
          <w:sz w:val="28"/>
          <w:szCs w:val="28"/>
        </w:rPr>
        <w:t>начальника объекта (организации)</w:t>
      </w:r>
      <w:r w:rsidRPr="00146179">
        <w:rPr>
          <w:rFonts w:ascii="Times New Roman" w:hAnsi="Times New Roman" w:cs="Times New Roman"/>
          <w:sz w:val="28"/>
          <w:szCs w:val="28"/>
        </w:rPr>
        <w:t xml:space="preserve"> по безопасности с проведением</w:t>
      </w:r>
      <w:r w:rsidR="00D4796E" w:rsidRPr="00146179">
        <w:rPr>
          <w:rFonts w:ascii="Times New Roman" w:hAnsi="Times New Roman" w:cs="Times New Roman"/>
          <w:sz w:val="28"/>
          <w:szCs w:val="28"/>
        </w:rPr>
        <w:t xml:space="preserve"> </w:t>
      </w:r>
      <w:r w:rsidRPr="00146179">
        <w:rPr>
          <w:rFonts w:ascii="Times New Roman" w:hAnsi="Times New Roman" w:cs="Times New Roman"/>
          <w:sz w:val="28"/>
          <w:szCs w:val="28"/>
        </w:rPr>
        <w:t>обязательного предварительного согласования с начальником Специального управления</w:t>
      </w:r>
      <w:r w:rsidR="00D4796E" w:rsidRPr="00146179">
        <w:rPr>
          <w:rFonts w:ascii="Times New Roman" w:hAnsi="Times New Roman" w:cs="Times New Roman"/>
          <w:sz w:val="28"/>
          <w:szCs w:val="28"/>
        </w:rPr>
        <w:t xml:space="preserve"> </w:t>
      </w:r>
      <w:r w:rsidRPr="00146179">
        <w:rPr>
          <w:rFonts w:ascii="Times New Roman" w:hAnsi="Times New Roman" w:cs="Times New Roman"/>
          <w:sz w:val="28"/>
          <w:szCs w:val="28"/>
        </w:rPr>
        <w:t xml:space="preserve">и далее с </w:t>
      </w:r>
      <w:r w:rsidR="00D4796E" w:rsidRPr="00146179">
        <w:rPr>
          <w:rFonts w:ascii="Times New Roman" w:hAnsi="Times New Roman" w:cs="Times New Roman"/>
          <w:sz w:val="28"/>
          <w:szCs w:val="28"/>
        </w:rPr>
        <w:t>начальником Службы безопасности.</w:t>
      </w:r>
    </w:p>
    <w:p w14:paraId="2477CA15" w14:textId="77777777" w:rsidR="007936F4" w:rsidRPr="00146179" w:rsidRDefault="007936F4"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Обмен или перерегистрация постоянных и служебных пропусков производится не реже</w:t>
      </w:r>
      <w:r w:rsidR="00D4796E" w:rsidRPr="00146179">
        <w:rPr>
          <w:rFonts w:ascii="Times New Roman" w:hAnsi="Times New Roman" w:cs="Times New Roman"/>
          <w:sz w:val="28"/>
          <w:szCs w:val="28"/>
        </w:rPr>
        <w:t xml:space="preserve"> </w:t>
      </w:r>
      <w:r w:rsidRPr="00146179">
        <w:rPr>
          <w:rFonts w:ascii="Times New Roman" w:hAnsi="Times New Roman" w:cs="Times New Roman"/>
          <w:sz w:val="28"/>
          <w:szCs w:val="28"/>
        </w:rPr>
        <w:t>одного раза в пять лет.</w:t>
      </w:r>
    </w:p>
    <w:p w14:paraId="22905196" w14:textId="77777777" w:rsidR="007936F4" w:rsidRPr="00146179" w:rsidRDefault="007936F4"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Временный пропуск выдается на срок от трех дней до одного календарного года лицам,</w:t>
      </w:r>
      <w:r w:rsidR="00D4796E" w:rsidRPr="00146179">
        <w:rPr>
          <w:rFonts w:ascii="Times New Roman" w:hAnsi="Times New Roman" w:cs="Times New Roman"/>
          <w:sz w:val="28"/>
          <w:szCs w:val="28"/>
        </w:rPr>
        <w:t xml:space="preserve"> </w:t>
      </w:r>
      <w:r w:rsidRPr="00146179">
        <w:rPr>
          <w:rFonts w:ascii="Times New Roman" w:hAnsi="Times New Roman" w:cs="Times New Roman"/>
          <w:sz w:val="28"/>
          <w:szCs w:val="28"/>
        </w:rPr>
        <w:t>оформленным на временную работу, работникам подрядных и других организаций,</w:t>
      </w:r>
      <w:r w:rsidR="00D4796E" w:rsidRPr="00146179">
        <w:rPr>
          <w:rFonts w:ascii="Times New Roman" w:hAnsi="Times New Roman" w:cs="Times New Roman"/>
          <w:sz w:val="28"/>
          <w:szCs w:val="28"/>
        </w:rPr>
        <w:t xml:space="preserve"> </w:t>
      </w:r>
      <w:r w:rsidRPr="00146179">
        <w:rPr>
          <w:rFonts w:ascii="Times New Roman" w:hAnsi="Times New Roman" w:cs="Times New Roman"/>
          <w:sz w:val="28"/>
          <w:szCs w:val="28"/>
        </w:rPr>
        <w:t>работающих на территории</w:t>
      </w:r>
      <w:r w:rsidR="00D4796E" w:rsidRPr="00146179">
        <w:rPr>
          <w:rFonts w:ascii="Times New Roman" w:hAnsi="Times New Roman" w:cs="Times New Roman"/>
          <w:sz w:val="28"/>
          <w:szCs w:val="28"/>
        </w:rPr>
        <w:t xml:space="preserve"> объекта.</w:t>
      </w:r>
    </w:p>
    <w:p w14:paraId="1596A5B0" w14:textId="77777777" w:rsidR="007936F4" w:rsidRPr="00146179" w:rsidRDefault="00D4796E"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Лицам</w:t>
      </w:r>
      <w:r w:rsidR="007936F4" w:rsidRPr="00146179">
        <w:rPr>
          <w:rFonts w:ascii="Times New Roman" w:hAnsi="Times New Roman" w:cs="Times New Roman"/>
          <w:sz w:val="28"/>
          <w:szCs w:val="28"/>
        </w:rPr>
        <w:t>, утратившим постоянный пропуск,</w:t>
      </w:r>
      <w:r w:rsidRPr="00146179">
        <w:rPr>
          <w:rFonts w:ascii="Times New Roman" w:hAnsi="Times New Roman" w:cs="Times New Roman"/>
          <w:sz w:val="28"/>
          <w:szCs w:val="28"/>
        </w:rPr>
        <w:t xml:space="preserve"> ключ карту</w:t>
      </w:r>
      <w:r w:rsidR="007936F4" w:rsidRPr="00146179">
        <w:rPr>
          <w:rFonts w:ascii="Times New Roman" w:hAnsi="Times New Roman" w:cs="Times New Roman"/>
          <w:sz w:val="28"/>
          <w:szCs w:val="28"/>
        </w:rPr>
        <w:t>, а также лицам, у которых были изъяты вышеперечисленные документы</w:t>
      </w:r>
      <w:r w:rsidRPr="00146179">
        <w:rPr>
          <w:rFonts w:ascii="Times New Roman" w:hAnsi="Times New Roman" w:cs="Times New Roman"/>
          <w:sz w:val="28"/>
          <w:szCs w:val="28"/>
        </w:rPr>
        <w:t xml:space="preserve"> </w:t>
      </w:r>
      <w:r w:rsidR="007936F4" w:rsidRPr="00146179">
        <w:rPr>
          <w:rFonts w:ascii="Times New Roman" w:hAnsi="Times New Roman" w:cs="Times New Roman"/>
          <w:sz w:val="28"/>
          <w:szCs w:val="28"/>
        </w:rPr>
        <w:t>за нарушение установленного режима или порядка до окончания служебного</w:t>
      </w:r>
      <w:r w:rsidRPr="00146179">
        <w:rPr>
          <w:rFonts w:ascii="Times New Roman" w:hAnsi="Times New Roman" w:cs="Times New Roman"/>
          <w:sz w:val="28"/>
          <w:szCs w:val="28"/>
        </w:rPr>
        <w:t xml:space="preserve"> </w:t>
      </w:r>
      <w:r w:rsidR="007936F4" w:rsidRPr="00146179">
        <w:rPr>
          <w:rFonts w:ascii="Times New Roman" w:hAnsi="Times New Roman" w:cs="Times New Roman"/>
          <w:sz w:val="28"/>
          <w:szCs w:val="28"/>
        </w:rPr>
        <w:t xml:space="preserve">расследования и принятия решения по наложению дисциплинарного взыскания. </w:t>
      </w:r>
    </w:p>
    <w:p w14:paraId="4F5EFB45" w14:textId="77777777" w:rsidR="007936F4" w:rsidRPr="00146179" w:rsidRDefault="007936F4"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Постоянные (служебные, почетные) и временные пропуска персонифицируются личной</w:t>
      </w:r>
      <w:r w:rsidR="00D4796E" w:rsidRPr="00146179">
        <w:rPr>
          <w:rFonts w:ascii="Times New Roman" w:hAnsi="Times New Roman" w:cs="Times New Roman"/>
          <w:sz w:val="28"/>
          <w:szCs w:val="28"/>
        </w:rPr>
        <w:t xml:space="preserve"> </w:t>
      </w:r>
      <w:r w:rsidRPr="00146179">
        <w:rPr>
          <w:rFonts w:ascii="Times New Roman" w:hAnsi="Times New Roman" w:cs="Times New Roman"/>
          <w:sz w:val="28"/>
          <w:szCs w:val="28"/>
        </w:rPr>
        <w:t xml:space="preserve">фотографией обладателя. Временный пропуск </w:t>
      </w:r>
      <w:r w:rsidRPr="00146179">
        <w:rPr>
          <w:rFonts w:ascii="Times New Roman" w:hAnsi="Times New Roman" w:cs="Times New Roman"/>
          <w:sz w:val="28"/>
          <w:szCs w:val="28"/>
        </w:rPr>
        <w:lastRenderedPageBreak/>
        <w:t>может быть продлен не более чем на один</w:t>
      </w:r>
      <w:r w:rsidR="00D4796E" w:rsidRPr="00146179">
        <w:rPr>
          <w:rFonts w:ascii="Times New Roman" w:hAnsi="Times New Roman" w:cs="Times New Roman"/>
          <w:sz w:val="28"/>
          <w:szCs w:val="28"/>
        </w:rPr>
        <w:t xml:space="preserve"> </w:t>
      </w:r>
      <w:r w:rsidRPr="00146179">
        <w:rPr>
          <w:rFonts w:ascii="Times New Roman" w:hAnsi="Times New Roman" w:cs="Times New Roman"/>
          <w:sz w:val="28"/>
          <w:szCs w:val="28"/>
        </w:rPr>
        <w:t>календарный год. На срок до 30 суток временный пропуск может быть выдан без</w:t>
      </w:r>
      <w:r w:rsidR="00D4796E" w:rsidRPr="00146179">
        <w:rPr>
          <w:rFonts w:ascii="Times New Roman" w:hAnsi="Times New Roman" w:cs="Times New Roman"/>
          <w:sz w:val="28"/>
          <w:szCs w:val="28"/>
        </w:rPr>
        <w:t xml:space="preserve"> </w:t>
      </w:r>
      <w:r w:rsidRPr="00146179">
        <w:rPr>
          <w:rFonts w:ascii="Times New Roman" w:hAnsi="Times New Roman" w:cs="Times New Roman"/>
          <w:sz w:val="28"/>
          <w:szCs w:val="28"/>
        </w:rPr>
        <w:t>фотографии, но в этом случае он действителен только при предъявлении документа,</w:t>
      </w:r>
      <w:r w:rsidR="00D4796E" w:rsidRPr="00146179">
        <w:rPr>
          <w:rFonts w:ascii="Times New Roman" w:hAnsi="Times New Roman" w:cs="Times New Roman"/>
          <w:sz w:val="28"/>
          <w:szCs w:val="28"/>
        </w:rPr>
        <w:t xml:space="preserve"> </w:t>
      </w:r>
      <w:r w:rsidRPr="00146179">
        <w:rPr>
          <w:rFonts w:ascii="Times New Roman" w:hAnsi="Times New Roman" w:cs="Times New Roman"/>
          <w:sz w:val="28"/>
          <w:szCs w:val="28"/>
        </w:rPr>
        <w:t>удостоверяющего личность.</w:t>
      </w:r>
    </w:p>
    <w:p w14:paraId="09DA77F6" w14:textId="77777777" w:rsidR="00D4796E" w:rsidRPr="00146179" w:rsidRDefault="007936F4"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По истечении срока их действия временные пропуска незамедлительно должны быть сданы в</w:t>
      </w:r>
      <w:r w:rsidR="00D4796E" w:rsidRPr="00146179">
        <w:rPr>
          <w:rFonts w:ascii="Times New Roman" w:hAnsi="Times New Roman" w:cs="Times New Roman"/>
          <w:sz w:val="28"/>
          <w:szCs w:val="28"/>
        </w:rPr>
        <w:t xml:space="preserve"> </w:t>
      </w:r>
      <w:r w:rsidRPr="00146179">
        <w:rPr>
          <w:rFonts w:ascii="Times New Roman" w:hAnsi="Times New Roman" w:cs="Times New Roman"/>
          <w:sz w:val="28"/>
          <w:szCs w:val="28"/>
        </w:rPr>
        <w:t>бюро пропусков.</w:t>
      </w:r>
      <w:r w:rsidR="00D4796E" w:rsidRPr="00146179">
        <w:rPr>
          <w:rFonts w:ascii="Times New Roman" w:hAnsi="Times New Roman" w:cs="Times New Roman"/>
          <w:sz w:val="28"/>
          <w:szCs w:val="28"/>
        </w:rPr>
        <w:t xml:space="preserve"> </w:t>
      </w:r>
    </w:p>
    <w:p w14:paraId="1D38CF71" w14:textId="77777777" w:rsidR="007936F4" w:rsidRPr="00146179" w:rsidRDefault="007936F4"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Разовый пропуск выдается посетителям индивидуально и дает право одного</w:t>
      </w:r>
      <w:r w:rsidR="00D4796E" w:rsidRPr="00146179">
        <w:rPr>
          <w:rFonts w:ascii="Times New Roman" w:hAnsi="Times New Roman" w:cs="Times New Roman"/>
          <w:sz w:val="28"/>
          <w:szCs w:val="28"/>
        </w:rPr>
        <w:t xml:space="preserve"> </w:t>
      </w:r>
      <w:r w:rsidRPr="00146179">
        <w:rPr>
          <w:rFonts w:ascii="Times New Roman" w:hAnsi="Times New Roman" w:cs="Times New Roman"/>
          <w:sz w:val="28"/>
          <w:szCs w:val="28"/>
        </w:rPr>
        <w:t>посещения в пределах одного рабочего дня. Разовые пропуска выдаются в</w:t>
      </w:r>
      <w:r w:rsidR="00D4796E" w:rsidRPr="00146179">
        <w:rPr>
          <w:rFonts w:ascii="Times New Roman" w:hAnsi="Times New Roman" w:cs="Times New Roman"/>
          <w:sz w:val="28"/>
          <w:szCs w:val="28"/>
        </w:rPr>
        <w:t xml:space="preserve"> </w:t>
      </w:r>
      <w:r w:rsidRPr="00146179">
        <w:rPr>
          <w:rFonts w:ascii="Times New Roman" w:hAnsi="Times New Roman" w:cs="Times New Roman"/>
          <w:sz w:val="28"/>
          <w:szCs w:val="28"/>
        </w:rPr>
        <w:t>бюро пропусков в рабочие дни с 8.30 до 16.30 часов.</w:t>
      </w:r>
    </w:p>
    <w:p w14:paraId="277AE8EF" w14:textId="39C4DD2C" w:rsidR="007936F4" w:rsidRPr="00451AC3" w:rsidRDefault="007936F4"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Разовые пропуска оформляются и выдаются посетителям на основании заявок на допуск,</w:t>
      </w:r>
      <w:r w:rsidR="00D4796E" w:rsidRPr="00146179">
        <w:rPr>
          <w:rFonts w:ascii="Times New Roman" w:hAnsi="Times New Roman" w:cs="Times New Roman"/>
          <w:sz w:val="28"/>
          <w:szCs w:val="28"/>
        </w:rPr>
        <w:t xml:space="preserve"> </w:t>
      </w:r>
      <w:r w:rsidRPr="00146179">
        <w:rPr>
          <w:rFonts w:ascii="Times New Roman" w:hAnsi="Times New Roman" w:cs="Times New Roman"/>
          <w:sz w:val="28"/>
          <w:szCs w:val="28"/>
        </w:rPr>
        <w:t>подаваемых принимающим лицом в Бюро пропусков. Выдаются лицам, направленным в</w:t>
      </w:r>
      <w:r w:rsidR="00D4796E" w:rsidRPr="00146179">
        <w:rPr>
          <w:rFonts w:ascii="Times New Roman" w:hAnsi="Times New Roman" w:cs="Times New Roman"/>
          <w:sz w:val="28"/>
          <w:szCs w:val="28"/>
        </w:rPr>
        <w:t xml:space="preserve"> </w:t>
      </w:r>
      <w:r w:rsidRPr="00146179">
        <w:rPr>
          <w:rFonts w:ascii="Times New Roman" w:hAnsi="Times New Roman" w:cs="Times New Roman"/>
          <w:sz w:val="28"/>
          <w:szCs w:val="28"/>
        </w:rPr>
        <w:t xml:space="preserve">управление кадров на предварительные переговоры о </w:t>
      </w:r>
      <w:r w:rsidR="00D4796E" w:rsidRPr="00146179">
        <w:rPr>
          <w:rFonts w:ascii="Times New Roman" w:hAnsi="Times New Roman" w:cs="Times New Roman"/>
          <w:sz w:val="28"/>
          <w:szCs w:val="28"/>
        </w:rPr>
        <w:t xml:space="preserve">работе, лицам, командированным на </w:t>
      </w:r>
      <w:r w:rsidR="00E261E1" w:rsidRPr="00146179">
        <w:rPr>
          <w:rFonts w:ascii="Times New Roman" w:hAnsi="Times New Roman" w:cs="Times New Roman"/>
          <w:sz w:val="28"/>
          <w:szCs w:val="28"/>
        </w:rPr>
        <w:t>территории</w:t>
      </w:r>
      <w:r w:rsidR="00D4796E" w:rsidRPr="00146179">
        <w:rPr>
          <w:rFonts w:ascii="Times New Roman" w:hAnsi="Times New Roman" w:cs="Times New Roman"/>
          <w:sz w:val="28"/>
          <w:szCs w:val="28"/>
        </w:rPr>
        <w:t xml:space="preserve"> объекта </w:t>
      </w:r>
      <w:r w:rsidRPr="00146179">
        <w:rPr>
          <w:rFonts w:ascii="Times New Roman" w:hAnsi="Times New Roman" w:cs="Times New Roman"/>
          <w:sz w:val="28"/>
          <w:szCs w:val="28"/>
        </w:rPr>
        <w:t xml:space="preserve">из других организаций и учреждений, </w:t>
      </w:r>
      <w:r w:rsidR="00EC1536" w:rsidRPr="00146179">
        <w:rPr>
          <w:rFonts w:ascii="Times New Roman" w:hAnsi="Times New Roman" w:cs="Times New Roman"/>
          <w:sz w:val="28"/>
          <w:szCs w:val="28"/>
        </w:rPr>
        <w:t>иным посетителям</w:t>
      </w:r>
      <w:r w:rsidR="00451AC3" w:rsidRPr="00451AC3">
        <w:rPr>
          <w:rFonts w:ascii="Times New Roman" w:hAnsi="Times New Roman" w:cs="Times New Roman"/>
          <w:sz w:val="28"/>
          <w:szCs w:val="28"/>
        </w:rPr>
        <w:t>.</w:t>
      </w:r>
    </w:p>
    <w:p w14:paraId="3146EC38" w14:textId="77777777" w:rsidR="00D4796E" w:rsidRPr="00146179" w:rsidRDefault="007936F4"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Должностное лицо подразделения, принимающего посетителя, встречает его у КПП и</w:t>
      </w:r>
      <w:r w:rsidR="00D4796E" w:rsidRPr="00146179">
        <w:rPr>
          <w:rFonts w:ascii="Times New Roman" w:hAnsi="Times New Roman" w:cs="Times New Roman"/>
          <w:sz w:val="28"/>
          <w:szCs w:val="28"/>
        </w:rPr>
        <w:t xml:space="preserve"> </w:t>
      </w:r>
      <w:r w:rsidRPr="00146179">
        <w:rPr>
          <w:rFonts w:ascii="Times New Roman" w:hAnsi="Times New Roman" w:cs="Times New Roman"/>
          <w:sz w:val="28"/>
          <w:szCs w:val="28"/>
        </w:rPr>
        <w:t xml:space="preserve">сопровождает по </w:t>
      </w:r>
      <w:r w:rsidR="00D4796E" w:rsidRPr="00146179">
        <w:rPr>
          <w:rFonts w:ascii="Times New Roman" w:hAnsi="Times New Roman" w:cs="Times New Roman"/>
          <w:sz w:val="28"/>
          <w:szCs w:val="28"/>
        </w:rPr>
        <w:t>территории объекта</w:t>
      </w:r>
      <w:r w:rsidRPr="00146179">
        <w:rPr>
          <w:rFonts w:ascii="Times New Roman" w:hAnsi="Times New Roman" w:cs="Times New Roman"/>
          <w:sz w:val="28"/>
          <w:szCs w:val="28"/>
        </w:rPr>
        <w:t>.</w:t>
      </w:r>
    </w:p>
    <w:p w14:paraId="08E1008E" w14:textId="5B20D464" w:rsidR="007936F4" w:rsidRPr="00146179" w:rsidRDefault="007936F4"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Должностное лицо подразделения, принимающее посетителя, делает отметку в разовом</w:t>
      </w:r>
      <w:r w:rsidR="00D4796E" w:rsidRPr="00146179">
        <w:rPr>
          <w:rFonts w:ascii="Times New Roman" w:hAnsi="Times New Roman" w:cs="Times New Roman"/>
          <w:sz w:val="28"/>
          <w:szCs w:val="28"/>
        </w:rPr>
        <w:t xml:space="preserve"> </w:t>
      </w:r>
      <w:r w:rsidRPr="00146179">
        <w:rPr>
          <w:rFonts w:ascii="Times New Roman" w:hAnsi="Times New Roman" w:cs="Times New Roman"/>
          <w:sz w:val="28"/>
          <w:szCs w:val="28"/>
        </w:rPr>
        <w:t>пропуске о времени убытия посетителя и подписывает его. После отметки разовый пропуск</w:t>
      </w:r>
      <w:r w:rsidR="00D4796E" w:rsidRPr="00146179">
        <w:rPr>
          <w:rFonts w:ascii="Times New Roman" w:hAnsi="Times New Roman" w:cs="Times New Roman"/>
          <w:sz w:val="28"/>
          <w:szCs w:val="28"/>
        </w:rPr>
        <w:t xml:space="preserve"> </w:t>
      </w:r>
      <w:r w:rsidRPr="00146179">
        <w:rPr>
          <w:rFonts w:ascii="Times New Roman" w:hAnsi="Times New Roman" w:cs="Times New Roman"/>
          <w:sz w:val="28"/>
          <w:szCs w:val="28"/>
        </w:rPr>
        <w:t>действителен в течение 15 минут. По истечении указанного времени посетители</w:t>
      </w:r>
      <w:r w:rsidR="00D4796E" w:rsidRPr="00146179">
        <w:rPr>
          <w:rFonts w:ascii="Times New Roman" w:hAnsi="Times New Roman" w:cs="Times New Roman"/>
          <w:sz w:val="28"/>
          <w:szCs w:val="28"/>
        </w:rPr>
        <w:t xml:space="preserve"> </w:t>
      </w:r>
      <w:r w:rsidRPr="00146179">
        <w:rPr>
          <w:rFonts w:ascii="Times New Roman" w:hAnsi="Times New Roman" w:cs="Times New Roman"/>
          <w:sz w:val="28"/>
          <w:szCs w:val="28"/>
        </w:rPr>
        <w:t xml:space="preserve">выпускаются с объекта с разрешения начальника смены </w:t>
      </w:r>
      <w:r w:rsidR="00B17A74">
        <w:rPr>
          <w:rFonts w:ascii="Times New Roman" w:hAnsi="Times New Roman" w:cs="Times New Roman"/>
          <w:sz w:val="28"/>
          <w:szCs w:val="28"/>
        </w:rPr>
        <w:t>с</w:t>
      </w:r>
      <w:r w:rsidRPr="00146179">
        <w:rPr>
          <w:rFonts w:ascii="Times New Roman" w:hAnsi="Times New Roman" w:cs="Times New Roman"/>
          <w:sz w:val="28"/>
          <w:szCs w:val="28"/>
        </w:rPr>
        <w:t>лужбы безопасности исключительно после выяснения причин задержки.</w:t>
      </w:r>
    </w:p>
    <w:p w14:paraId="3ADF03C1" w14:textId="210DCCD1" w:rsidR="007936F4" w:rsidRPr="00146179" w:rsidRDefault="007936F4"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 xml:space="preserve">Разовые пропуска при выходе с объекта посетителями сдаются сотрудникам </w:t>
      </w:r>
      <w:r w:rsidR="00B17A74">
        <w:rPr>
          <w:rFonts w:ascii="Times New Roman" w:hAnsi="Times New Roman" w:cs="Times New Roman"/>
          <w:sz w:val="28"/>
          <w:szCs w:val="28"/>
        </w:rPr>
        <w:t>с</w:t>
      </w:r>
      <w:r w:rsidRPr="00146179">
        <w:rPr>
          <w:rFonts w:ascii="Times New Roman" w:hAnsi="Times New Roman" w:cs="Times New Roman"/>
          <w:sz w:val="28"/>
          <w:szCs w:val="28"/>
        </w:rPr>
        <w:t>лужбы</w:t>
      </w:r>
      <w:r w:rsidR="00A13B15" w:rsidRPr="00146179">
        <w:rPr>
          <w:rFonts w:ascii="Times New Roman" w:hAnsi="Times New Roman" w:cs="Times New Roman"/>
          <w:sz w:val="28"/>
          <w:szCs w:val="28"/>
        </w:rPr>
        <w:t xml:space="preserve"> </w:t>
      </w:r>
      <w:r w:rsidRPr="00146179">
        <w:rPr>
          <w:rFonts w:ascii="Times New Roman" w:hAnsi="Times New Roman" w:cs="Times New Roman"/>
          <w:sz w:val="28"/>
          <w:szCs w:val="28"/>
        </w:rPr>
        <w:t>безопасности</w:t>
      </w:r>
      <w:r w:rsidR="00A13B15" w:rsidRPr="00146179">
        <w:rPr>
          <w:rFonts w:ascii="Times New Roman" w:hAnsi="Times New Roman" w:cs="Times New Roman"/>
          <w:sz w:val="28"/>
          <w:szCs w:val="28"/>
        </w:rPr>
        <w:t>,</w:t>
      </w:r>
      <w:r w:rsidRPr="00146179">
        <w:rPr>
          <w:rFonts w:ascii="Times New Roman" w:hAnsi="Times New Roman" w:cs="Times New Roman"/>
          <w:sz w:val="28"/>
          <w:szCs w:val="28"/>
        </w:rPr>
        <w:t xml:space="preserve"> которые далее передают их в бюро пропусков.</w:t>
      </w:r>
    </w:p>
    <w:p w14:paraId="189FD77C" w14:textId="77777777" w:rsidR="000351CC" w:rsidRPr="00146179" w:rsidRDefault="007936F4"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 xml:space="preserve">Транспортный пропуск дает право проезда и парковки на территории </w:t>
      </w:r>
      <w:r w:rsidR="003640AA" w:rsidRPr="00146179">
        <w:rPr>
          <w:rFonts w:ascii="Times New Roman" w:hAnsi="Times New Roman" w:cs="Times New Roman"/>
          <w:sz w:val="28"/>
          <w:szCs w:val="28"/>
        </w:rPr>
        <w:t>объекта</w:t>
      </w:r>
      <w:r w:rsidRPr="00146179">
        <w:rPr>
          <w:rFonts w:ascii="Times New Roman" w:hAnsi="Times New Roman" w:cs="Times New Roman"/>
          <w:sz w:val="28"/>
          <w:szCs w:val="28"/>
        </w:rPr>
        <w:t>. В</w:t>
      </w:r>
      <w:r w:rsidR="00A13B15" w:rsidRPr="00146179">
        <w:rPr>
          <w:rFonts w:ascii="Times New Roman" w:hAnsi="Times New Roman" w:cs="Times New Roman"/>
          <w:sz w:val="28"/>
          <w:szCs w:val="28"/>
        </w:rPr>
        <w:t xml:space="preserve"> </w:t>
      </w:r>
      <w:r w:rsidRPr="00146179">
        <w:rPr>
          <w:rFonts w:ascii="Times New Roman" w:hAnsi="Times New Roman" w:cs="Times New Roman"/>
          <w:sz w:val="28"/>
          <w:szCs w:val="28"/>
        </w:rPr>
        <w:t>таких пропусках указывается: ФИО водителя; тип (марка) и номер государственной</w:t>
      </w:r>
      <w:r w:rsidR="00A13B15" w:rsidRPr="00146179">
        <w:rPr>
          <w:rFonts w:ascii="Times New Roman" w:hAnsi="Times New Roman" w:cs="Times New Roman"/>
          <w:sz w:val="28"/>
          <w:szCs w:val="28"/>
        </w:rPr>
        <w:t xml:space="preserve"> </w:t>
      </w:r>
      <w:r w:rsidRPr="00146179">
        <w:rPr>
          <w:rFonts w:ascii="Times New Roman" w:hAnsi="Times New Roman" w:cs="Times New Roman"/>
          <w:sz w:val="28"/>
          <w:szCs w:val="28"/>
        </w:rPr>
        <w:t>регистрации транспортного средства; наименование организации-владельца данного</w:t>
      </w:r>
      <w:r w:rsidR="00A13B15" w:rsidRPr="00146179">
        <w:rPr>
          <w:rFonts w:ascii="Times New Roman" w:hAnsi="Times New Roman" w:cs="Times New Roman"/>
          <w:sz w:val="28"/>
          <w:szCs w:val="28"/>
        </w:rPr>
        <w:t xml:space="preserve"> </w:t>
      </w:r>
      <w:r w:rsidRPr="00146179">
        <w:rPr>
          <w:rFonts w:ascii="Times New Roman" w:hAnsi="Times New Roman" w:cs="Times New Roman"/>
          <w:sz w:val="28"/>
          <w:szCs w:val="28"/>
        </w:rPr>
        <w:t>транспортного средства; ФИО, должность, принадлежность к конкретному подразделению.</w:t>
      </w:r>
    </w:p>
    <w:p w14:paraId="471A77C1" w14:textId="77777777" w:rsidR="007936F4" w:rsidRPr="00146179" w:rsidRDefault="007936F4"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lastRenderedPageBreak/>
        <w:t>Транспортные пропуска выдаются:</w:t>
      </w:r>
    </w:p>
    <w:p w14:paraId="5D70FA6F" w14:textId="77777777" w:rsidR="007936F4" w:rsidRPr="00146179" w:rsidRDefault="007936F4"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 постоянные - на транспортные средства и другую подвижную технику, имеющую право</w:t>
      </w:r>
      <w:r w:rsidR="00A13B15" w:rsidRPr="00146179">
        <w:rPr>
          <w:rFonts w:ascii="Times New Roman" w:hAnsi="Times New Roman" w:cs="Times New Roman"/>
          <w:sz w:val="28"/>
          <w:szCs w:val="28"/>
        </w:rPr>
        <w:t xml:space="preserve"> </w:t>
      </w:r>
      <w:r w:rsidRPr="00146179">
        <w:rPr>
          <w:rFonts w:ascii="Times New Roman" w:hAnsi="Times New Roman" w:cs="Times New Roman"/>
          <w:sz w:val="28"/>
          <w:szCs w:val="28"/>
        </w:rPr>
        <w:t>въезда (выезда) на территорию, сроком на один год;</w:t>
      </w:r>
    </w:p>
    <w:p w14:paraId="52444D90" w14:textId="77777777" w:rsidR="007936F4" w:rsidRPr="00146179" w:rsidRDefault="007936F4"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 временные - на транспортные средства сторонних организаций, работающих на территории</w:t>
      </w:r>
      <w:r w:rsidR="003640AA" w:rsidRPr="00146179">
        <w:rPr>
          <w:rFonts w:ascii="Times New Roman" w:hAnsi="Times New Roman" w:cs="Times New Roman"/>
          <w:sz w:val="28"/>
          <w:szCs w:val="28"/>
        </w:rPr>
        <w:t xml:space="preserve"> предприятия </w:t>
      </w:r>
      <w:r w:rsidRPr="00146179">
        <w:rPr>
          <w:rFonts w:ascii="Times New Roman" w:hAnsi="Times New Roman" w:cs="Times New Roman"/>
          <w:sz w:val="28"/>
          <w:szCs w:val="28"/>
        </w:rPr>
        <w:t>по договору на срок выполнения работы, но не более одного года;</w:t>
      </w:r>
    </w:p>
    <w:p w14:paraId="216073F7" w14:textId="77777777" w:rsidR="007936F4" w:rsidRPr="00146179" w:rsidRDefault="007936F4"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 разовые - на транспортные средства сторонних организаций для въезда на территорию</w:t>
      </w:r>
      <w:r w:rsidR="00A13B15" w:rsidRPr="00146179">
        <w:rPr>
          <w:rFonts w:ascii="Times New Roman" w:hAnsi="Times New Roman" w:cs="Times New Roman"/>
          <w:sz w:val="28"/>
          <w:szCs w:val="28"/>
        </w:rPr>
        <w:t xml:space="preserve"> </w:t>
      </w:r>
      <w:r w:rsidRPr="00146179">
        <w:rPr>
          <w:rFonts w:ascii="Times New Roman" w:hAnsi="Times New Roman" w:cs="Times New Roman"/>
          <w:sz w:val="28"/>
          <w:szCs w:val="28"/>
        </w:rPr>
        <w:t>в день выдачи пропуска.</w:t>
      </w:r>
    </w:p>
    <w:p w14:paraId="0C4D9EBB" w14:textId="77777777" w:rsidR="00A13B15" w:rsidRPr="00146179" w:rsidRDefault="007936F4"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Пропуска для транспортных средств должны постоянно находиться на этих транспортных</w:t>
      </w:r>
      <w:r w:rsidR="00A13B15" w:rsidRPr="00146179">
        <w:rPr>
          <w:rFonts w:ascii="Times New Roman" w:hAnsi="Times New Roman" w:cs="Times New Roman"/>
          <w:sz w:val="28"/>
          <w:szCs w:val="28"/>
        </w:rPr>
        <w:t xml:space="preserve"> </w:t>
      </w:r>
      <w:r w:rsidRPr="00146179">
        <w:rPr>
          <w:rFonts w:ascii="Times New Roman" w:hAnsi="Times New Roman" w:cs="Times New Roman"/>
          <w:sz w:val="28"/>
          <w:szCs w:val="28"/>
        </w:rPr>
        <w:t>средствах, их передача другим лицам, либо размещение на других транспортных средствах</w:t>
      </w:r>
      <w:r w:rsidR="00A13B15" w:rsidRPr="00146179">
        <w:rPr>
          <w:rFonts w:ascii="Times New Roman" w:hAnsi="Times New Roman" w:cs="Times New Roman"/>
          <w:sz w:val="28"/>
          <w:szCs w:val="28"/>
        </w:rPr>
        <w:t xml:space="preserve"> </w:t>
      </w:r>
      <w:r w:rsidRPr="00146179">
        <w:rPr>
          <w:rFonts w:ascii="Times New Roman" w:hAnsi="Times New Roman" w:cs="Times New Roman"/>
          <w:sz w:val="28"/>
          <w:szCs w:val="28"/>
        </w:rPr>
        <w:t>запрещена.</w:t>
      </w:r>
    </w:p>
    <w:p w14:paraId="18CF10CD" w14:textId="77777777" w:rsidR="00A13B15" w:rsidRPr="00146179" w:rsidRDefault="007936F4"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Пропуск персонала</w:t>
      </w:r>
      <w:r w:rsidR="00A13B15" w:rsidRPr="00146179">
        <w:rPr>
          <w:rFonts w:ascii="Times New Roman" w:hAnsi="Times New Roman" w:cs="Times New Roman"/>
          <w:sz w:val="28"/>
          <w:szCs w:val="28"/>
        </w:rPr>
        <w:t xml:space="preserve"> предприятия</w:t>
      </w:r>
      <w:r w:rsidRPr="00146179">
        <w:rPr>
          <w:rFonts w:ascii="Times New Roman" w:hAnsi="Times New Roman" w:cs="Times New Roman"/>
          <w:sz w:val="28"/>
          <w:szCs w:val="28"/>
        </w:rPr>
        <w:t>, следующего на личных автотранспортных средствах на</w:t>
      </w:r>
      <w:r w:rsidR="00A13B15" w:rsidRPr="00146179">
        <w:rPr>
          <w:rFonts w:ascii="Times New Roman" w:hAnsi="Times New Roman" w:cs="Times New Roman"/>
          <w:sz w:val="28"/>
          <w:szCs w:val="28"/>
        </w:rPr>
        <w:t xml:space="preserve"> </w:t>
      </w:r>
      <w:r w:rsidRPr="00146179">
        <w:rPr>
          <w:rFonts w:ascii="Times New Roman" w:hAnsi="Times New Roman" w:cs="Times New Roman"/>
          <w:sz w:val="28"/>
          <w:szCs w:val="28"/>
        </w:rPr>
        <w:t xml:space="preserve">служебные парковки объектов </w:t>
      </w:r>
      <w:r w:rsidR="00A13B15" w:rsidRPr="00146179">
        <w:rPr>
          <w:rFonts w:ascii="Times New Roman" w:hAnsi="Times New Roman" w:cs="Times New Roman"/>
          <w:sz w:val="28"/>
          <w:szCs w:val="28"/>
        </w:rPr>
        <w:t>организации</w:t>
      </w:r>
      <w:r w:rsidRPr="00146179">
        <w:rPr>
          <w:rFonts w:ascii="Times New Roman" w:hAnsi="Times New Roman" w:cs="Times New Roman"/>
          <w:sz w:val="28"/>
          <w:szCs w:val="28"/>
        </w:rPr>
        <w:t>, осуществляется по пропускам и спискам,</w:t>
      </w:r>
      <w:r w:rsidR="00A13B15" w:rsidRPr="00146179">
        <w:rPr>
          <w:rFonts w:ascii="Times New Roman" w:hAnsi="Times New Roman" w:cs="Times New Roman"/>
          <w:sz w:val="28"/>
          <w:szCs w:val="28"/>
        </w:rPr>
        <w:t xml:space="preserve"> </w:t>
      </w:r>
      <w:r w:rsidRPr="00146179">
        <w:rPr>
          <w:rFonts w:ascii="Times New Roman" w:hAnsi="Times New Roman" w:cs="Times New Roman"/>
          <w:sz w:val="28"/>
          <w:szCs w:val="28"/>
        </w:rPr>
        <w:t xml:space="preserve">утверждаемым </w:t>
      </w:r>
      <w:r w:rsidR="00A13B15" w:rsidRPr="00146179">
        <w:rPr>
          <w:rFonts w:ascii="Times New Roman" w:hAnsi="Times New Roman" w:cs="Times New Roman"/>
          <w:sz w:val="28"/>
          <w:szCs w:val="28"/>
        </w:rPr>
        <w:t>начальником</w:t>
      </w:r>
      <w:r w:rsidRPr="00146179">
        <w:rPr>
          <w:rFonts w:ascii="Times New Roman" w:hAnsi="Times New Roman" w:cs="Times New Roman"/>
          <w:sz w:val="28"/>
          <w:szCs w:val="28"/>
        </w:rPr>
        <w:t xml:space="preserve"> по безопасности.</w:t>
      </w:r>
    </w:p>
    <w:p w14:paraId="5AC44A09" w14:textId="77777777" w:rsidR="00B75FEA" w:rsidRPr="00146179" w:rsidRDefault="007936F4" w:rsidP="00F43A19">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Материальный пропуск дает право выноса (вывоза) грузов, материальных ценностей,</w:t>
      </w:r>
      <w:r w:rsidR="00A13B15" w:rsidRPr="00146179">
        <w:rPr>
          <w:rFonts w:ascii="Times New Roman" w:hAnsi="Times New Roman" w:cs="Times New Roman"/>
          <w:sz w:val="28"/>
          <w:szCs w:val="28"/>
        </w:rPr>
        <w:t xml:space="preserve"> </w:t>
      </w:r>
      <w:r w:rsidRPr="00146179">
        <w:rPr>
          <w:rFonts w:ascii="Times New Roman" w:hAnsi="Times New Roman" w:cs="Times New Roman"/>
          <w:sz w:val="28"/>
          <w:szCs w:val="28"/>
        </w:rPr>
        <w:t>документации или иного имущества с территории объектов. В таких пропусках</w:t>
      </w:r>
      <w:r w:rsidR="00A13B15" w:rsidRPr="00146179">
        <w:rPr>
          <w:rFonts w:ascii="Times New Roman" w:hAnsi="Times New Roman" w:cs="Times New Roman"/>
          <w:sz w:val="28"/>
          <w:szCs w:val="28"/>
        </w:rPr>
        <w:t xml:space="preserve"> </w:t>
      </w:r>
      <w:r w:rsidRPr="00146179">
        <w:rPr>
          <w:rFonts w:ascii="Times New Roman" w:hAnsi="Times New Roman" w:cs="Times New Roman"/>
          <w:sz w:val="28"/>
          <w:szCs w:val="28"/>
        </w:rPr>
        <w:t xml:space="preserve">указывается: ФИО, место работы, должность </w:t>
      </w:r>
      <w:r w:rsidR="00DD578F" w:rsidRPr="00146179">
        <w:rPr>
          <w:rFonts w:ascii="Times New Roman" w:hAnsi="Times New Roman" w:cs="Times New Roman"/>
          <w:sz w:val="28"/>
          <w:szCs w:val="28"/>
        </w:rPr>
        <w:t>лица,</w:t>
      </w:r>
      <w:r w:rsidRPr="00146179">
        <w:rPr>
          <w:rFonts w:ascii="Times New Roman" w:hAnsi="Times New Roman" w:cs="Times New Roman"/>
          <w:sz w:val="28"/>
          <w:szCs w:val="28"/>
        </w:rPr>
        <w:t xml:space="preserve"> осуществляющего внос (вынос)</w:t>
      </w:r>
      <w:r w:rsidR="00A13B15" w:rsidRPr="00146179">
        <w:rPr>
          <w:rFonts w:ascii="Times New Roman" w:hAnsi="Times New Roman" w:cs="Times New Roman"/>
          <w:sz w:val="28"/>
          <w:szCs w:val="28"/>
        </w:rPr>
        <w:t xml:space="preserve"> </w:t>
      </w:r>
      <w:r w:rsidRPr="00146179">
        <w:rPr>
          <w:rFonts w:ascii="Times New Roman" w:hAnsi="Times New Roman" w:cs="Times New Roman"/>
          <w:sz w:val="28"/>
          <w:szCs w:val="28"/>
        </w:rPr>
        <w:t>имущества; количество вносимых (выносимых) предметов, их наименование, тип (марка),</w:t>
      </w:r>
      <w:r w:rsidR="00A13B15" w:rsidRPr="00146179">
        <w:rPr>
          <w:rFonts w:ascii="Times New Roman" w:hAnsi="Times New Roman" w:cs="Times New Roman"/>
          <w:sz w:val="28"/>
          <w:szCs w:val="28"/>
        </w:rPr>
        <w:t xml:space="preserve"> </w:t>
      </w:r>
      <w:r w:rsidRPr="00146179">
        <w:rPr>
          <w:rFonts w:ascii="Times New Roman" w:hAnsi="Times New Roman" w:cs="Times New Roman"/>
          <w:sz w:val="28"/>
          <w:szCs w:val="28"/>
        </w:rPr>
        <w:t>серийные номера; цель и место назначения; ФИО, должностного лица, разрешившего внос</w:t>
      </w:r>
      <w:r w:rsidR="00A13B15" w:rsidRPr="00146179">
        <w:rPr>
          <w:rFonts w:ascii="Times New Roman" w:hAnsi="Times New Roman" w:cs="Times New Roman"/>
          <w:sz w:val="28"/>
          <w:szCs w:val="28"/>
        </w:rPr>
        <w:t xml:space="preserve"> </w:t>
      </w:r>
      <w:r w:rsidRPr="00146179">
        <w:rPr>
          <w:rFonts w:ascii="Times New Roman" w:hAnsi="Times New Roman" w:cs="Times New Roman"/>
          <w:sz w:val="28"/>
          <w:szCs w:val="28"/>
        </w:rPr>
        <w:t>(вынос) имущества; ФИО, даты выдачи пропуска.</w:t>
      </w:r>
    </w:p>
    <w:p w14:paraId="5E8C12E2" w14:textId="1C89E55F" w:rsidR="00E079D5" w:rsidRPr="0034181B" w:rsidRDefault="00B75FEA" w:rsidP="0034181B">
      <w:pPr>
        <w:spacing w:after="0" w:line="360" w:lineRule="auto"/>
        <w:ind w:firstLine="709"/>
        <w:jc w:val="both"/>
        <w:rPr>
          <w:rFonts w:ascii="Times New Roman" w:hAnsi="Times New Roman" w:cs="Times New Roman"/>
          <w:sz w:val="28"/>
          <w:szCs w:val="28"/>
        </w:rPr>
      </w:pPr>
      <w:r w:rsidRPr="00146179">
        <w:rPr>
          <w:rFonts w:ascii="Times New Roman" w:hAnsi="Times New Roman" w:cs="Times New Roman"/>
          <w:sz w:val="28"/>
          <w:szCs w:val="28"/>
        </w:rPr>
        <w:t xml:space="preserve">Вышеперечисленный виды </w:t>
      </w:r>
      <w:r w:rsidR="00DD578F" w:rsidRPr="00146179">
        <w:rPr>
          <w:rFonts w:ascii="Times New Roman" w:hAnsi="Times New Roman" w:cs="Times New Roman"/>
          <w:sz w:val="28"/>
          <w:szCs w:val="28"/>
        </w:rPr>
        <w:t>документов,</w:t>
      </w:r>
      <w:r w:rsidRPr="00146179">
        <w:rPr>
          <w:rFonts w:ascii="Times New Roman" w:hAnsi="Times New Roman" w:cs="Times New Roman"/>
          <w:sz w:val="28"/>
          <w:szCs w:val="28"/>
        </w:rPr>
        <w:t xml:space="preserve"> предоставляющих доступ </w:t>
      </w:r>
      <w:r w:rsidR="00146179" w:rsidRPr="00146179">
        <w:rPr>
          <w:rFonts w:ascii="Times New Roman" w:hAnsi="Times New Roman" w:cs="Times New Roman"/>
          <w:sz w:val="28"/>
          <w:szCs w:val="28"/>
        </w:rPr>
        <w:t>на режимные объекты,</w:t>
      </w:r>
      <w:r w:rsidRPr="00146179">
        <w:rPr>
          <w:rFonts w:ascii="Times New Roman" w:hAnsi="Times New Roman" w:cs="Times New Roman"/>
          <w:sz w:val="28"/>
          <w:szCs w:val="28"/>
        </w:rPr>
        <w:t xml:space="preserve"> изменяются в зависимости от вида </w:t>
      </w:r>
      <w:r w:rsidR="00DD578F" w:rsidRPr="00146179">
        <w:rPr>
          <w:rFonts w:ascii="Times New Roman" w:hAnsi="Times New Roman" w:cs="Times New Roman"/>
          <w:sz w:val="28"/>
          <w:szCs w:val="28"/>
        </w:rPr>
        <w:t>организации,</w:t>
      </w:r>
      <w:r w:rsidRPr="00146179">
        <w:rPr>
          <w:rFonts w:ascii="Times New Roman" w:hAnsi="Times New Roman" w:cs="Times New Roman"/>
          <w:sz w:val="28"/>
          <w:szCs w:val="28"/>
        </w:rPr>
        <w:t xml:space="preserve"> которая действует по принципу режимного объекта, и в зависимости от ведомств подконтрольных этой организаци</w:t>
      </w:r>
      <w:r w:rsidR="0034181B">
        <w:rPr>
          <w:rFonts w:ascii="Times New Roman" w:hAnsi="Times New Roman" w:cs="Times New Roman"/>
          <w:sz w:val="28"/>
          <w:szCs w:val="28"/>
        </w:rPr>
        <w:t>и.</w:t>
      </w:r>
    </w:p>
    <w:p w14:paraId="3DFD037E" w14:textId="1E4768A2" w:rsidR="003F7F08" w:rsidRDefault="003F7F08" w:rsidP="00146179">
      <w:pPr>
        <w:spacing w:after="0" w:line="360" w:lineRule="auto"/>
        <w:jc w:val="both"/>
        <w:rPr>
          <w:rFonts w:ascii="Times New Roman" w:hAnsi="Times New Roman" w:cs="Times New Roman"/>
          <w:sz w:val="28"/>
          <w:szCs w:val="28"/>
        </w:rPr>
      </w:pPr>
    </w:p>
    <w:p w14:paraId="0D42E23F" w14:textId="77777777" w:rsidR="00146179" w:rsidRDefault="00146179" w:rsidP="00146179">
      <w:pPr>
        <w:spacing w:after="0" w:line="360" w:lineRule="auto"/>
        <w:jc w:val="both"/>
        <w:rPr>
          <w:rFonts w:ascii="Times New Roman" w:hAnsi="Times New Roman" w:cs="Times New Roman"/>
          <w:sz w:val="28"/>
          <w:szCs w:val="28"/>
        </w:rPr>
      </w:pPr>
    </w:p>
    <w:p w14:paraId="2E7BD071" w14:textId="77777777" w:rsidR="00E079D5" w:rsidRPr="00F0386C" w:rsidRDefault="00E079D5" w:rsidP="0069141B">
      <w:pPr>
        <w:pStyle w:val="666"/>
        <w:spacing w:before="0" w:after="0"/>
        <w:ind w:firstLine="709"/>
        <w:rPr>
          <w:b/>
          <w:bCs w:val="0"/>
        </w:rPr>
      </w:pPr>
      <w:bookmarkStart w:id="8" w:name="_Toc164284058"/>
      <w:r w:rsidRPr="00F0386C">
        <w:rPr>
          <w:b/>
          <w:bCs w:val="0"/>
        </w:rPr>
        <w:lastRenderedPageBreak/>
        <w:t>ЗАКЛЮЧЕНИЕ</w:t>
      </w:r>
      <w:bookmarkEnd w:id="8"/>
    </w:p>
    <w:p w14:paraId="5EF85D75" w14:textId="77777777" w:rsidR="00DD578F" w:rsidRPr="00BE66CA" w:rsidRDefault="00DD578F" w:rsidP="00DD578F">
      <w:pPr>
        <w:pStyle w:val="666"/>
        <w:spacing w:before="0" w:after="0"/>
        <w:ind w:firstLine="709"/>
      </w:pPr>
    </w:p>
    <w:p w14:paraId="79264C9C" w14:textId="63070C65" w:rsidR="00E079D5" w:rsidRDefault="00E079D5" w:rsidP="00F43A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работе раскрыты основные </w:t>
      </w:r>
      <w:r w:rsidR="00E06394">
        <w:rPr>
          <w:rFonts w:ascii="Times New Roman" w:hAnsi="Times New Roman" w:cs="Times New Roman"/>
          <w:sz w:val="28"/>
          <w:szCs w:val="28"/>
        </w:rPr>
        <w:t xml:space="preserve">правила допуска лиц на режимную территорию </w:t>
      </w:r>
      <w:r>
        <w:rPr>
          <w:rFonts w:ascii="Times New Roman" w:hAnsi="Times New Roman" w:cs="Times New Roman"/>
          <w:sz w:val="28"/>
          <w:szCs w:val="28"/>
        </w:rPr>
        <w:t>под углом текущего законодательства РФ</w:t>
      </w:r>
      <w:r w:rsidR="0004221A">
        <w:rPr>
          <w:rFonts w:ascii="Times New Roman" w:hAnsi="Times New Roman" w:cs="Times New Roman"/>
          <w:sz w:val="28"/>
          <w:szCs w:val="28"/>
        </w:rPr>
        <w:t xml:space="preserve">. </w:t>
      </w:r>
      <w:r w:rsidR="00E06394">
        <w:rPr>
          <w:rFonts w:ascii="Times New Roman" w:hAnsi="Times New Roman" w:cs="Times New Roman"/>
          <w:sz w:val="28"/>
          <w:szCs w:val="28"/>
        </w:rPr>
        <w:t xml:space="preserve">Были </w:t>
      </w:r>
      <w:r>
        <w:rPr>
          <w:rFonts w:ascii="Times New Roman" w:hAnsi="Times New Roman" w:cs="Times New Roman"/>
          <w:sz w:val="28"/>
          <w:szCs w:val="28"/>
        </w:rPr>
        <w:t xml:space="preserve">отражены и раскрыты понятия пропускного и внутриобъектового режима, что дает представление об устройстве допуска лиц на режимную территорию. </w:t>
      </w:r>
      <w:r w:rsidR="00E06394">
        <w:rPr>
          <w:rFonts w:ascii="Times New Roman" w:hAnsi="Times New Roman" w:cs="Times New Roman"/>
          <w:sz w:val="28"/>
          <w:szCs w:val="28"/>
        </w:rPr>
        <w:t>В</w:t>
      </w:r>
      <w:r>
        <w:rPr>
          <w:rFonts w:ascii="Times New Roman" w:hAnsi="Times New Roman" w:cs="Times New Roman"/>
          <w:sz w:val="28"/>
          <w:szCs w:val="28"/>
        </w:rPr>
        <w:t xml:space="preserve">ыдвинуты меры по пресечению </w:t>
      </w:r>
      <w:r w:rsidR="00DD578F">
        <w:rPr>
          <w:rFonts w:ascii="Times New Roman" w:hAnsi="Times New Roman" w:cs="Times New Roman"/>
          <w:sz w:val="28"/>
          <w:szCs w:val="28"/>
        </w:rPr>
        <w:t>действий,</w:t>
      </w:r>
      <w:r>
        <w:rPr>
          <w:rFonts w:ascii="Times New Roman" w:hAnsi="Times New Roman" w:cs="Times New Roman"/>
          <w:sz w:val="28"/>
          <w:szCs w:val="28"/>
        </w:rPr>
        <w:t xml:space="preserve"> направленных на нарушение режима объекта путем введения </w:t>
      </w:r>
      <w:r w:rsidR="00DD578F">
        <w:rPr>
          <w:rFonts w:ascii="Times New Roman" w:hAnsi="Times New Roman" w:cs="Times New Roman"/>
          <w:sz w:val="28"/>
          <w:szCs w:val="28"/>
        </w:rPr>
        <w:t>различных пропускных документов,</w:t>
      </w:r>
      <w:r>
        <w:rPr>
          <w:rFonts w:ascii="Times New Roman" w:hAnsi="Times New Roman" w:cs="Times New Roman"/>
          <w:sz w:val="28"/>
          <w:szCs w:val="28"/>
        </w:rPr>
        <w:t xml:space="preserve"> предоставляющих право доступа на режимный объект и прилегающие к нему территории</w:t>
      </w:r>
      <w:r w:rsidR="0004221A">
        <w:rPr>
          <w:rFonts w:ascii="Times New Roman" w:hAnsi="Times New Roman" w:cs="Times New Roman"/>
          <w:sz w:val="28"/>
          <w:szCs w:val="28"/>
        </w:rPr>
        <w:t>.</w:t>
      </w:r>
      <w:r>
        <w:rPr>
          <w:rFonts w:ascii="Times New Roman" w:hAnsi="Times New Roman" w:cs="Times New Roman"/>
          <w:sz w:val="28"/>
          <w:szCs w:val="28"/>
        </w:rPr>
        <w:t xml:space="preserve"> </w:t>
      </w:r>
    </w:p>
    <w:p w14:paraId="4D55E738" w14:textId="2FB88EEB" w:rsidR="00E079D5" w:rsidRDefault="00E079D5" w:rsidP="00F43A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E06394">
        <w:rPr>
          <w:rFonts w:ascii="Times New Roman" w:hAnsi="Times New Roman" w:cs="Times New Roman"/>
          <w:sz w:val="28"/>
          <w:szCs w:val="28"/>
        </w:rPr>
        <w:t xml:space="preserve"> своем проекте, я рассмотрела </w:t>
      </w:r>
      <w:r>
        <w:rPr>
          <w:rFonts w:ascii="Times New Roman" w:hAnsi="Times New Roman" w:cs="Times New Roman"/>
          <w:sz w:val="28"/>
          <w:szCs w:val="28"/>
        </w:rPr>
        <w:t>кого и по каким условиям допускают на режимную территорию, изучил</w:t>
      </w:r>
      <w:r w:rsidR="00E06394">
        <w:rPr>
          <w:rFonts w:ascii="Times New Roman" w:hAnsi="Times New Roman" w:cs="Times New Roman"/>
          <w:sz w:val="28"/>
          <w:szCs w:val="28"/>
        </w:rPr>
        <w:t>а</w:t>
      </w:r>
      <w:r>
        <w:rPr>
          <w:rFonts w:ascii="Times New Roman" w:hAnsi="Times New Roman" w:cs="Times New Roman"/>
          <w:sz w:val="28"/>
          <w:szCs w:val="28"/>
        </w:rPr>
        <w:t xml:space="preserve"> определенный порядок допуска лиц. Узнал</w:t>
      </w:r>
      <w:r w:rsidR="00E06394">
        <w:rPr>
          <w:rFonts w:ascii="Times New Roman" w:hAnsi="Times New Roman" w:cs="Times New Roman"/>
          <w:sz w:val="28"/>
          <w:szCs w:val="28"/>
        </w:rPr>
        <w:t>а</w:t>
      </w:r>
      <w:r>
        <w:rPr>
          <w:rFonts w:ascii="Times New Roman" w:hAnsi="Times New Roman" w:cs="Times New Roman"/>
          <w:sz w:val="28"/>
          <w:szCs w:val="28"/>
        </w:rPr>
        <w:t xml:space="preserve">, какое противодействие оказывается против нарушения </w:t>
      </w:r>
      <w:r w:rsidR="00DD578F">
        <w:rPr>
          <w:rFonts w:ascii="Times New Roman" w:hAnsi="Times New Roman" w:cs="Times New Roman"/>
          <w:sz w:val="28"/>
          <w:szCs w:val="28"/>
        </w:rPr>
        <w:t>режимной территории,</w:t>
      </w:r>
      <w:r>
        <w:rPr>
          <w:rFonts w:ascii="Times New Roman" w:hAnsi="Times New Roman" w:cs="Times New Roman"/>
          <w:sz w:val="28"/>
          <w:szCs w:val="28"/>
        </w:rPr>
        <w:t xml:space="preserve"> и какая ответственность за ней следует. Разобрал</w:t>
      </w:r>
      <w:r w:rsidR="00E06394">
        <w:rPr>
          <w:rFonts w:ascii="Times New Roman" w:hAnsi="Times New Roman" w:cs="Times New Roman"/>
          <w:sz w:val="28"/>
          <w:szCs w:val="28"/>
        </w:rPr>
        <w:t>а</w:t>
      </w:r>
      <w:r>
        <w:rPr>
          <w:rFonts w:ascii="Times New Roman" w:hAnsi="Times New Roman" w:cs="Times New Roman"/>
          <w:sz w:val="28"/>
          <w:szCs w:val="28"/>
        </w:rPr>
        <w:t xml:space="preserve"> назначение и задачи пропускного режима, и виды документов, представляющих право доступа на объекты.</w:t>
      </w:r>
    </w:p>
    <w:p w14:paraId="73943492" w14:textId="4E251F58" w:rsidR="00E079D5" w:rsidRPr="00E261E1" w:rsidRDefault="00E079D5" w:rsidP="00F43A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же в данно</w:t>
      </w:r>
      <w:r w:rsidR="00E06394">
        <w:rPr>
          <w:rFonts w:ascii="Times New Roman" w:hAnsi="Times New Roman" w:cs="Times New Roman"/>
          <w:sz w:val="28"/>
          <w:szCs w:val="28"/>
        </w:rPr>
        <w:t>й работе</w:t>
      </w:r>
      <w:r>
        <w:rPr>
          <w:rFonts w:ascii="Times New Roman" w:hAnsi="Times New Roman" w:cs="Times New Roman"/>
          <w:sz w:val="28"/>
          <w:szCs w:val="28"/>
        </w:rPr>
        <w:t xml:space="preserve"> </w:t>
      </w:r>
      <w:r w:rsidR="00B17A74">
        <w:rPr>
          <w:rFonts w:ascii="Times New Roman" w:hAnsi="Times New Roman" w:cs="Times New Roman"/>
          <w:sz w:val="28"/>
          <w:szCs w:val="28"/>
        </w:rPr>
        <w:t xml:space="preserve">я </w:t>
      </w:r>
      <w:r>
        <w:rPr>
          <w:rFonts w:ascii="Times New Roman" w:hAnsi="Times New Roman" w:cs="Times New Roman"/>
          <w:sz w:val="28"/>
          <w:szCs w:val="28"/>
        </w:rPr>
        <w:t>узнал</w:t>
      </w:r>
      <w:r w:rsidR="00E06394">
        <w:rPr>
          <w:rFonts w:ascii="Times New Roman" w:hAnsi="Times New Roman" w:cs="Times New Roman"/>
          <w:sz w:val="28"/>
          <w:szCs w:val="28"/>
        </w:rPr>
        <w:t>а</w:t>
      </w:r>
      <w:r>
        <w:rPr>
          <w:rFonts w:ascii="Times New Roman" w:hAnsi="Times New Roman" w:cs="Times New Roman"/>
          <w:sz w:val="28"/>
          <w:szCs w:val="28"/>
        </w:rPr>
        <w:t xml:space="preserve">, что </w:t>
      </w:r>
      <w:r w:rsidR="00E06394">
        <w:rPr>
          <w:rFonts w:ascii="Times New Roman" w:hAnsi="Times New Roman" w:cs="Times New Roman"/>
          <w:sz w:val="28"/>
          <w:szCs w:val="28"/>
        </w:rPr>
        <w:t>с</w:t>
      </w:r>
      <w:r w:rsidRPr="00E261E1">
        <w:rPr>
          <w:rFonts w:ascii="Times New Roman" w:hAnsi="Times New Roman" w:cs="Times New Roman"/>
          <w:sz w:val="28"/>
          <w:szCs w:val="28"/>
        </w:rPr>
        <w:t>ущность пропускного режима заключается в объединении усилий, а также сил и средств для достижения основной цели организации пропускного режима — исключения несанкционированного (бесконтрольного) пребывания на территории предприятия посторонних лиц и (или) транспорта.</w:t>
      </w:r>
    </w:p>
    <w:p w14:paraId="17B1AE17" w14:textId="77777777" w:rsidR="00E079D5" w:rsidRDefault="00E079D5" w:rsidP="00F43A19">
      <w:pPr>
        <w:pStyle w:val="666"/>
        <w:spacing w:before="0" w:after="0"/>
        <w:ind w:firstLine="709"/>
        <w:jc w:val="both"/>
      </w:pPr>
    </w:p>
    <w:p w14:paraId="1670754F" w14:textId="77777777" w:rsidR="00E079D5" w:rsidRDefault="00E079D5" w:rsidP="00F43A19">
      <w:pPr>
        <w:pStyle w:val="666"/>
        <w:spacing w:before="0" w:after="0"/>
        <w:ind w:firstLine="709"/>
        <w:jc w:val="both"/>
      </w:pPr>
    </w:p>
    <w:p w14:paraId="73512014" w14:textId="77777777" w:rsidR="00E079D5" w:rsidRDefault="00E079D5" w:rsidP="00F43A19">
      <w:pPr>
        <w:pStyle w:val="666"/>
        <w:spacing w:before="0" w:after="0"/>
        <w:ind w:firstLine="709"/>
        <w:jc w:val="both"/>
      </w:pPr>
    </w:p>
    <w:p w14:paraId="0A488AF1" w14:textId="77777777" w:rsidR="00C853B2" w:rsidRDefault="00C853B2" w:rsidP="00F43A19">
      <w:pPr>
        <w:spacing w:after="0" w:line="360" w:lineRule="auto"/>
        <w:ind w:firstLine="709"/>
        <w:jc w:val="both"/>
        <w:rPr>
          <w:rFonts w:ascii="Times New Roman" w:hAnsi="Times New Roman" w:cs="Times New Roman"/>
          <w:color w:val="000000" w:themeColor="text1"/>
          <w:sz w:val="28"/>
          <w:szCs w:val="28"/>
        </w:rPr>
      </w:pPr>
    </w:p>
    <w:p w14:paraId="03EA2D27" w14:textId="77777777" w:rsidR="0004221A" w:rsidRDefault="0004221A" w:rsidP="00F43A19">
      <w:pPr>
        <w:spacing w:after="0" w:line="360" w:lineRule="auto"/>
        <w:ind w:firstLine="709"/>
        <w:jc w:val="both"/>
        <w:rPr>
          <w:rFonts w:ascii="Times New Roman" w:hAnsi="Times New Roman" w:cs="Times New Roman"/>
          <w:color w:val="000000" w:themeColor="text1"/>
          <w:sz w:val="28"/>
          <w:szCs w:val="28"/>
        </w:rPr>
      </w:pPr>
    </w:p>
    <w:p w14:paraId="38EB3303" w14:textId="77777777" w:rsidR="0004221A" w:rsidRDefault="0004221A" w:rsidP="00F43A19">
      <w:pPr>
        <w:spacing w:after="0" w:line="360" w:lineRule="auto"/>
        <w:ind w:firstLine="709"/>
        <w:jc w:val="both"/>
        <w:rPr>
          <w:rFonts w:ascii="Times New Roman" w:hAnsi="Times New Roman" w:cs="Times New Roman"/>
          <w:color w:val="000000" w:themeColor="text1"/>
          <w:sz w:val="28"/>
          <w:szCs w:val="28"/>
        </w:rPr>
      </w:pPr>
    </w:p>
    <w:p w14:paraId="1C06F3C7" w14:textId="77777777" w:rsidR="00E079D5" w:rsidRDefault="00E079D5" w:rsidP="00F43A19">
      <w:pPr>
        <w:spacing w:after="0" w:line="360" w:lineRule="auto"/>
        <w:ind w:firstLine="709"/>
        <w:jc w:val="both"/>
        <w:rPr>
          <w:rFonts w:ascii="Times New Roman" w:hAnsi="Times New Roman" w:cs="Times New Roman"/>
          <w:color w:val="000000" w:themeColor="text1"/>
          <w:sz w:val="28"/>
          <w:szCs w:val="28"/>
        </w:rPr>
      </w:pPr>
    </w:p>
    <w:p w14:paraId="51C2E3EC" w14:textId="77777777" w:rsidR="00E079D5" w:rsidRPr="00F0386C" w:rsidRDefault="00E079D5" w:rsidP="00C04916">
      <w:pPr>
        <w:pStyle w:val="666"/>
        <w:spacing w:before="0" w:after="0"/>
        <w:ind w:firstLine="709"/>
        <w:rPr>
          <w:b/>
          <w:bCs w:val="0"/>
        </w:rPr>
      </w:pPr>
      <w:bookmarkStart w:id="9" w:name="_Toc164284059"/>
      <w:r w:rsidRPr="00F0386C">
        <w:rPr>
          <w:b/>
          <w:bCs w:val="0"/>
        </w:rPr>
        <w:lastRenderedPageBreak/>
        <w:t>СПИСОК ИСПОЛЬЗУЕМЫХ ИСТОЧНИКОВ</w:t>
      </w:r>
      <w:bookmarkEnd w:id="9"/>
    </w:p>
    <w:p w14:paraId="469DC4BA" w14:textId="77777777" w:rsidR="0087662D" w:rsidRPr="0087662D" w:rsidRDefault="0087662D" w:rsidP="0087662D">
      <w:pPr>
        <w:jc w:val="both"/>
        <w:rPr>
          <w:rFonts w:ascii="Times New Roman" w:hAnsi="Times New Roman" w:cs="Times New Roman"/>
          <w:sz w:val="28"/>
          <w:szCs w:val="28"/>
        </w:rPr>
      </w:pPr>
    </w:p>
    <w:p w14:paraId="2A06DE99" w14:textId="4A373323" w:rsidR="0087662D" w:rsidRPr="00F6366B" w:rsidRDefault="00000000" w:rsidP="00F6366B">
      <w:pPr>
        <w:pStyle w:val="a7"/>
        <w:numPr>
          <w:ilvl w:val="0"/>
          <w:numId w:val="22"/>
        </w:numPr>
        <w:jc w:val="both"/>
        <w:rPr>
          <w:rFonts w:ascii="Times New Roman" w:hAnsi="Times New Roman" w:cs="Times New Roman"/>
          <w:sz w:val="28"/>
          <w:szCs w:val="28"/>
        </w:rPr>
      </w:pPr>
      <w:hyperlink r:id="rId8" w:history="1">
        <w:r w:rsidR="0087662D" w:rsidRPr="00F6366B">
          <w:rPr>
            <w:rStyle w:val="a9"/>
            <w:rFonts w:ascii="Times New Roman" w:hAnsi="Times New Roman" w:cs="Times New Roman"/>
            <w:sz w:val="28"/>
            <w:szCs w:val="28"/>
          </w:rPr>
          <w:t>https://prav.io/refs/contracts/dokumenty-deloproizvodstva-predpriyatiya/polozhenie-o-propusknom-i-vnutriobektovom-rezhime-variant-2?ysclid=lv3xi5fb8j913171327</w:t>
        </w:r>
      </w:hyperlink>
    </w:p>
    <w:p w14:paraId="366CA7F0" w14:textId="56281656" w:rsidR="00E079D5" w:rsidRPr="00F6366B" w:rsidRDefault="00000000" w:rsidP="00F6366B">
      <w:pPr>
        <w:pStyle w:val="a7"/>
        <w:numPr>
          <w:ilvl w:val="0"/>
          <w:numId w:val="22"/>
        </w:numPr>
        <w:jc w:val="both"/>
        <w:rPr>
          <w:rFonts w:ascii="Times New Roman" w:hAnsi="Times New Roman" w:cs="Times New Roman"/>
          <w:sz w:val="28"/>
          <w:szCs w:val="28"/>
        </w:rPr>
      </w:pPr>
      <w:hyperlink r:id="rId9" w:history="1">
        <w:r w:rsidR="0087662D" w:rsidRPr="00F6366B">
          <w:rPr>
            <w:rStyle w:val="a9"/>
            <w:rFonts w:ascii="Times New Roman" w:hAnsi="Times New Roman" w:cs="Times New Roman"/>
            <w:sz w:val="28"/>
            <w:szCs w:val="28"/>
          </w:rPr>
          <w:t>https://www.consultant.ru/document/cons_doc_LAW_205015/99ab2ec3d415d91cab867ef5f45ca54de75539c0/?ysclid=lv3xmawyt9809278240</w:t>
        </w:r>
      </w:hyperlink>
    </w:p>
    <w:p w14:paraId="6F624CF3" w14:textId="74CFBFC1" w:rsidR="0087662D" w:rsidRPr="00F6366B" w:rsidRDefault="00000000" w:rsidP="00F6366B">
      <w:pPr>
        <w:pStyle w:val="a7"/>
        <w:numPr>
          <w:ilvl w:val="0"/>
          <w:numId w:val="22"/>
        </w:numPr>
        <w:jc w:val="both"/>
        <w:rPr>
          <w:rFonts w:ascii="Times New Roman" w:hAnsi="Times New Roman" w:cs="Times New Roman"/>
          <w:sz w:val="28"/>
          <w:szCs w:val="28"/>
        </w:rPr>
      </w:pPr>
      <w:hyperlink r:id="rId10" w:history="1">
        <w:r w:rsidR="0087662D" w:rsidRPr="00F6366B">
          <w:rPr>
            <w:rStyle w:val="a9"/>
            <w:rFonts w:ascii="Times New Roman" w:hAnsi="Times New Roman" w:cs="Times New Roman"/>
            <w:sz w:val="28"/>
            <w:szCs w:val="28"/>
          </w:rPr>
          <w:t>https://rustelematika.ru/blog/vnutriobektovyy-i-propusknoy-rezhimy/?ysclid=lv3xnmde4t725205357</w:t>
        </w:r>
      </w:hyperlink>
    </w:p>
    <w:p w14:paraId="137E25FC" w14:textId="2D8D862B" w:rsidR="0087662D" w:rsidRPr="00F6366B" w:rsidRDefault="00000000" w:rsidP="00F6366B">
      <w:pPr>
        <w:pStyle w:val="a7"/>
        <w:numPr>
          <w:ilvl w:val="0"/>
          <w:numId w:val="22"/>
        </w:numPr>
        <w:jc w:val="both"/>
        <w:rPr>
          <w:rFonts w:ascii="Times New Roman" w:hAnsi="Times New Roman" w:cs="Times New Roman"/>
          <w:sz w:val="28"/>
          <w:szCs w:val="28"/>
        </w:rPr>
      </w:pPr>
      <w:hyperlink r:id="rId11" w:history="1">
        <w:r w:rsidR="0087662D" w:rsidRPr="00F6366B">
          <w:rPr>
            <w:rStyle w:val="a9"/>
            <w:rFonts w:ascii="Times New Roman" w:hAnsi="Times New Roman" w:cs="Times New Roman"/>
            <w:sz w:val="28"/>
            <w:szCs w:val="28"/>
          </w:rPr>
          <w:t>https://studfile.net/preview/7786604/page:19/</w:t>
        </w:r>
      </w:hyperlink>
    </w:p>
    <w:p w14:paraId="298B7871" w14:textId="29BD3614" w:rsidR="00F6366B" w:rsidRPr="00F6366B" w:rsidRDefault="00000000" w:rsidP="00F6366B">
      <w:pPr>
        <w:pStyle w:val="a7"/>
        <w:numPr>
          <w:ilvl w:val="0"/>
          <w:numId w:val="22"/>
        </w:numPr>
        <w:jc w:val="both"/>
        <w:rPr>
          <w:rFonts w:ascii="Times New Roman" w:hAnsi="Times New Roman" w:cs="Times New Roman"/>
          <w:sz w:val="28"/>
          <w:szCs w:val="28"/>
        </w:rPr>
      </w:pPr>
      <w:hyperlink r:id="rId12" w:history="1">
        <w:r w:rsidR="00F6366B" w:rsidRPr="00F6366B">
          <w:rPr>
            <w:rStyle w:val="a9"/>
            <w:rFonts w:ascii="Times New Roman" w:hAnsi="Times New Roman" w:cs="Times New Roman"/>
            <w:sz w:val="28"/>
            <w:szCs w:val="28"/>
          </w:rPr>
          <w:t>https://www.sgu.ru/sites/default/files/documents/2020/materialnyy_propusk_vnosvynos.doc</w:t>
        </w:r>
      </w:hyperlink>
    </w:p>
    <w:p w14:paraId="07A498F2" w14:textId="08950EED" w:rsidR="00F6366B" w:rsidRPr="00F6366B" w:rsidRDefault="00000000" w:rsidP="00F6366B">
      <w:pPr>
        <w:pStyle w:val="a7"/>
        <w:numPr>
          <w:ilvl w:val="0"/>
          <w:numId w:val="22"/>
        </w:numPr>
        <w:jc w:val="both"/>
        <w:rPr>
          <w:rFonts w:ascii="Times New Roman" w:hAnsi="Times New Roman" w:cs="Times New Roman"/>
          <w:sz w:val="28"/>
          <w:szCs w:val="28"/>
        </w:rPr>
      </w:pPr>
      <w:hyperlink r:id="rId13" w:history="1">
        <w:r w:rsidR="00F6366B" w:rsidRPr="00F6366B">
          <w:rPr>
            <w:rStyle w:val="a9"/>
            <w:rFonts w:ascii="Times New Roman" w:hAnsi="Times New Roman" w:cs="Times New Roman"/>
            <w:sz w:val="28"/>
            <w:szCs w:val="28"/>
          </w:rPr>
          <w:t>https://ares.ru/stati/vnutriobyektoviy-i-propusknoy-rezhimy-na-obyektakh/</w:t>
        </w:r>
      </w:hyperlink>
    </w:p>
    <w:p w14:paraId="5CA7E3A9" w14:textId="7DEC484F" w:rsidR="00F6366B" w:rsidRPr="00F6366B" w:rsidRDefault="00000000" w:rsidP="00F6366B">
      <w:pPr>
        <w:pStyle w:val="a7"/>
        <w:numPr>
          <w:ilvl w:val="0"/>
          <w:numId w:val="22"/>
        </w:numPr>
        <w:jc w:val="both"/>
        <w:rPr>
          <w:rFonts w:ascii="Times New Roman" w:hAnsi="Times New Roman" w:cs="Times New Roman"/>
          <w:sz w:val="28"/>
          <w:szCs w:val="28"/>
        </w:rPr>
      </w:pPr>
      <w:hyperlink r:id="rId14" w:history="1">
        <w:r w:rsidR="00F6366B" w:rsidRPr="00F6366B">
          <w:rPr>
            <w:rStyle w:val="a9"/>
            <w:rFonts w:ascii="Times New Roman" w:hAnsi="Times New Roman" w:cs="Times New Roman"/>
            <w:sz w:val="28"/>
            <w:szCs w:val="28"/>
          </w:rPr>
          <w:t>https://determiner.ru/termin/rezhimnaja-territorija.html?ysclid=lv3xynpjr9437586587</w:t>
        </w:r>
      </w:hyperlink>
    </w:p>
    <w:p w14:paraId="0170902A" w14:textId="0E2670EF" w:rsidR="00F6366B" w:rsidRPr="00F6366B" w:rsidRDefault="00000000" w:rsidP="00F6366B">
      <w:pPr>
        <w:pStyle w:val="a7"/>
        <w:numPr>
          <w:ilvl w:val="0"/>
          <w:numId w:val="22"/>
        </w:numPr>
        <w:jc w:val="both"/>
        <w:rPr>
          <w:rFonts w:ascii="Times New Roman" w:hAnsi="Times New Roman" w:cs="Times New Roman"/>
          <w:sz w:val="28"/>
          <w:szCs w:val="28"/>
        </w:rPr>
      </w:pPr>
      <w:hyperlink r:id="rId15" w:history="1">
        <w:r w:rsidR="00F6366B" w:rsidRPr="00F6366B">
          <w:rPr>
            <w:rStyle w:val="a9"/>
            <w:rFonts w:ascii="Times New Roman" w:hAnsi="Times New Roman" w:cs="Times New Roman"/>
            <w:sz w:val="28"/>
            <w:szCs w:val="28"/>
          </w:rPr>
          <w:t>https://translate.google.ru/</w:t>
        </w:r>
      </w:hyperlink>
      <w:r w:rsidR="00F6366B" w:rsidRPr="00F6366B">
        <w:rPr>
          <w:rFonts w:ascii="Times New Roman" w:hAnsi="Times New Roman" w:cs="Times New Roman"/>
          <w:sz w:val="28"/>
          <w:szCs w:val="28"/>
        </w:rPr>
        <w:t xml:space="preserve"> </w:t>
      </w:r>
      <w:r w:rsidR="00F6366B">
        <w:rPr>
          <w:rFonts w:ascii="Times New Roman" w:hAnsi="Times New Roman" w:cs="Times New Roman"/>
          <w:sz w:val="28"/>
          <w:szCs w:val="28"/>
        </w:rPr>
        <w:t xml:space="preserve">    </w:t>
      </w:r>
      <w:r w:rsidR="00F6366B" w:rsidRPr="00F6366B">
        <w:rPr>
          <w:rFonts w:ascii="Times New Roman" w:hAnsi="Times New Roman" w:cs="Times New Roman"/>
          <w:sz w:val="28"/>
          <w:szCs w:val="28"/>
        </w:rPr>
        <w:t>Онлайн переводчик</w:t>
      </w:r>
    </w:p>
    <w:p w14:paraId="55AE98BD" w14:textId="2BD07A3D" w:rsidR="00F6366B" w:rsidRDefault="00000000" w:rsidP="00F6366B">
      <w:pPr>
        <w:pStyle w:val="a7"/>
        <w:numPr>
          <w:ilvl w:val="0"/>
          <w:numId w:val="22"/>
        </w:numPr>
        <w:jc w:val="both"/>
        <w:rPr>
          <w:rFonts w:ascii="Times New Roman" w:hAnsi="Times New Roman" w:cs="Times New Roman"/>
          <w:sz w:val="28"/>
          <w:szCs w:val="28"/>
        </w:rPr>
      </w:pPr>
      <w:hyperlink r:id="rId16" w:history="1">
        <w:r w:rsidR="00F6366B" w:rsidRPr="00F6366B">
          <w:rPr>
            <w:rStyle w:val="a9"/>
            <w:rFonts w:ascii="Times New Roman" w:hAnsi="Times New Roman" w:cs="Times New Roman"/>
            <w:sz w:val="28"/>
            <w:szCs w:val="28"/>
          </w:rPr>
          <w:t>https://juridical.slovaronline.com/?ysclid=lv3xzxol2m757110513</w:t>
        </w:r>
      </w:hyperlink>
      <w:r w:rsidR="00F6366B" w:rsidRPr="00F6366B">
        <w:rPr>
          <w:rFonts w:ascii="Times New Roman" w:hAnsi="Times New Roman" w:cs="Times New Roman"/>
          <w:sz w:val="28"/>
          <w:szCs w:val="28"/>
        </w:rPr>
        <w:t xml:space="preserve"> Словарь юридических терминов</w:t>
      </w:r>
    </w:p>
    <w:p w14:paraId="2715F073" w14:textId="77777777" w:rsidR="00D15FA3" w:rsidRDefault="00D15FA3" w:rsidP="00D15FA3">
      <w:pPr>
        <w:pStyle w:val="a7"/>
        <w:jc w:val="both"/>
        <w:rPr>
          <w:rFonts w:ascii="Times New Roman" w:hAnsi="Times New Roman" w:cs="Times New Roman"/>
          <w:sz w:val="28"/>
          <w:szCs w:val="28"/>
        </w:rPr>
      </w:pPr>
    </w:p>
    <w:p w14:paraId="5E5A52EA" w14:textId="77777777" w:rsidR="00D15FA3" w:rsidRDefault="00D15FA3" w:rsidP="00D15FA3">
      <w:pPr>
        <w:pStyle w:val="a7"/>
        <w:jc w:val="both"/>
        <w:rPr>
          <w:rFonts w:ascii="Times New Roman" w:hAnsi="Times New Roman" w:cs="Times New Roman"/>
          <w:sz w:val="28"/>
          <w:szCs w:val="28"/>
        </w:rPr>
      </w:pPr>
    </w:p>
    <w:p w14:paraId="0BCB233B" w14:textId="77777777" w:rsidR="00D15FA3" w:rsidRDefault="00D15FA3" w:rsidP="00D15FA3">
      <w:pPr>
        <w:pStyle w:val="a7"/>
        <w:jc w:val="both"/>
        <w:rPr>
          <w:rFonts w:ascii="Times New Roman" w:hAnsi="Times New Roman" w:cs="Times New Roman"/>
          <w:sz w:val="28"/>
          <w:szCs w:val="28"/>
        </w:rPr>
      </w:pPr>
    </w:p>
    <w:p w14:paraId="7AD4B055" w14:textId="77777777" w:rsidR="00D15FA3" w:rsidRDefault="00D15FA3" w:rsidP="00D15FA3">
      <w:pPr>
        <w:pStyle w:val="a7"/>
        <w:jc w:val="both"/>
        <w:rPr>
          <w:rFonts w:ascii="Times New Roman" w:hAnsi="Times New Roman" w:cs="Times New Roman"/>
          <w:sz w:val="28"/>
          <w:szCs w:val="28"/>
        </w:rPr>
      </w:pPr>
    </w:p>
    <w:p w14:paraId="0D06C923" w14:textId="77777777" w:rsidR="00D15FA3" w:rsidRDefault="00D15FA3" w:rsidP="00D15FA3">
      <w:pPr>
        <w:pStyle w:val="a7"/>
        <w:jc w:val="both"/>
        <w:rPr>
          <w:rFonts w:ascii="Times New Roman" w:hAnsi="Times New Roman" w:cs="Times New Roman"/>
          <w:sz w:val="28"/>
          <w:szCs w:val="28"/>
        </w:rPr>
      </w:pPr>
    </w:p>
    <w:p w14:paraId="4F20FA41" w14:textId="77777777" w:rsidR="00D15FA3" w:rsidRDefault="00D15FA3" w:rsidP="00D15FA3">
      <w:pPr>
        <w:pStyle w:val="a7"/>
        <w:jc w:val="both"/>
        <w:rPr>
          <w:rFonts w:ascii="Times New Roman" w:hAnsi="Times New Roman" w:cs="Times New Roman"/>
          <w:sz w:val="28"/>
          <w:szCs w:val="28"/>
        </w:rPr>
      </w:pPr>
    </w:p>
    <w:p w14:paraId="4F161793" w14:textId="77777777" w:rsidR="00D15FA3" w:rsidRDefault="00D15FA3" w:rsidP="00D15FA3">
      <w:pPr>
        <w:pStyle w:val="a7"/>
        <w:jc w:val="both"/>
        <w:rPr>
          <w:rFonts w:ascii="Times New Roman" w:hAnsi="Times New Roman" w:cs="Times New Roman"/>
          <w:sz w:val="28"/>
          <w:szCs w:val="28"/>
        </w:rPr>
      </w:pPr>
    </w:p>
    <w:p w14:paraId="36AB6EFA" w14:textId="77777777" w:rsidR="00D15FA3" w:rsidRDefault="00D15FA3" w:rsidP="00D15FA3">
      <w:pPr>
        <w:pStyle w:val="a7"/>
        <w:jc w:val="both"/>
        <w:rPr>
          <w:rFonts w:ascii="Times New Roman" w:hAnsi="Times New Roman" w:cs="Times New Roman"/>
          <w:sz w:val="28"/>
          <w:szCs w:val="28"/>
        </w:rPr>
      </w:pPr>
    </w:p>
    <w:p w14:paraId="0358F05B" w14:textId="77777777" w:rsidR="00D15FA3" w:rsidRDefault="00D15FA3" w:rsidP="00D15FA3">
      <w:pPr>
        <w:pStyle w:val="a7"/>
        <w:jc w:val="both"/>
        <w:rPr>
          <w:rFonts w:ascii="Times New Roman" w:hAnsi="Times New Roman" w:cs="Times New Roman"/>
          <w:sz w:val="28"/>
          <w:szCs w:val="28"/>
        </w:rPr>
      </w:pPr>
    </w:p>
    <w:p w14:paraId="34F13929" w14:textId="77777777" w:rsidR="00D15FA3" w:rsidRDefault="00D15FA3" w:rsidP="00D15FA3">
      <w:pPr>
        <w:pStyle w:val="a7"/>
        <w:jc w:val="both"/>
        <w:rPr>
          <w:rFonts w:ascii="Times New Roman" w:hAnsi="Times New Roman" w:cs="Times New Roman"/>
          <w:sz w:val="28"/>
          <w:szCs w:val="28"/>
        </w:rPr>
      </w:pPr>
    </w:p>
    <w:p w14:paraId="708BF87F" w14:textId="77777777" w:rsidR="00D15FA3" w:rsidRDefault="00D15FA3" w:rsidP="00D15FA3">
      <w:pPr>
        <w:pStyle w:val="a7"/>
        <w:jc w:val="both"/>
        <w:rPr>
          <w:rFonts w:ascii="Times New Roman" w:hAnsi="Times New Roman" w:cs="Times New Roman"/>
          <w:sz w:val="28"/>
          <w:szCs w:val="28"/>
        </w:rPr>
      </w:pPr>
    </w:p>
    <w:p w14:paraId="6E5E4FCD" w14:textId="77777777" w:rsidR="00D15FA3" w:rsidRDefault="00D15FA3" w:rsidP="00D15FA3">
      <w:pPr>
        <w:pStyle w:val="a7"/>
        <w:jc w:val="both"/>
        <w:rPr>
          <w:rFonts w:ascii="Times New Roman" w:hAnsi="Times New Roman" w:cs="Times New Roman"/>
          <w:sz w:val="28"/>
          <w:szCs w:val="28"/>
        </w:rPr>
      </w:pPr>
    </w:p>
    <w:p w14:paraId="2FE5C71D" w14:textId="77777777" w:rsidR="00D15FA3" w:rsidRDefault="00D15FA3" w:rsidP="00D15FA3">
      <w:pPr>
        <w:pStyle w:val="a7"/>
        <w:jc w:val="both"/>
        <w:rPr>
          <w:rFonts w:ascii="Times New Roman" w:hAnsi="Times New Roman" w:cs="Times New Roman"/>
          <w:sz w:val="28"/>
          <w:szCs w:val="28"/>
        </w:rPr>
      </w:pPr>
    </w:p>
    <w:p w14:paraId="317772F6" w14:textId="77777777" w:rsidR="00D15FA3" w:rsidRDefault="00D15FA3" w:rsidP="00D15FA3">
      <w:pPr>
        <w:pStyle w:val="a7"/>
        <w:jc w:val="both"/>
        <w:rPr>
          <w:rFonts w:ascii="Times New Roman" w:hAnsi="Times New Roman" w:cs="Times New Roman"/>
          <w:sz w:val="28"/>
          <w:szCs w:val="28"/>
        </w:rPr>
      </w:pPr>
    </w:p>
    <w:p w14:paraId="6D894ABB" w14:textId="77777777" w:rsidR="00D15FA3" w:rsidRDefault="00D15FA3" w:rsidP="00D15FA3">
      <w:pPr>
        <w:pStyle w:val="a7"/>
        <w:jc w:val="both"/>
        <w:rPr>
          <w:rFonts w:ascii="Times New Roman" w:hAnsi="Times New Roman" w:cs="Times New Roman"/>
          <w:sz w:val="28"/>
          <w:szCs w:val="28"/>
        </w:rPr>
      </w:pPr>
    </w:p>
    <w:p w14:paraId="1FAC96AC" w14:textId="77777777" w:rsidR="00D15FA3" w:rsidRDefault="00D15FA3" w:rsidP="00D15FA3">
      <w:pPr>
        <w:pStyle w:val="a7"/>
        <w:jc w:val="both"/>
        <w:rPr>
          <w:rFonts w:ascii="Times New Roman" w:hAnsi="Times New Roman" w:cs="Times New Roman"/>
          <w:sz w:val="28"/>
          <w:szCs w:val="28"/>
        </w:rPr>
      </w:pPr>
    </w:p>
    <w:p w14:paraId="6391F0D2" w14:textId="77777777" w:rsidR="00D15FA3" w:rsidRDefault="00D15FA3" w:rsidP="00D15FA3">
      <w:pPr>
        <w:pStyle w:val="a7"/>
        <w:jc w:val="both"/>
        <w:rPr>
          <w:rFonts w:ascii="Times New Roman" w:hAnsi="Times New Roman" w:cs="Times New Roman"/>
          <w:sz w:val="28"/>
          <w:szCs w:val="28"/>
        </w:rPr>
      </w:pPr>
    </w:p>
    <w:p w14:paraId="0A595AF3" w14:textId="77777777" w:rsidR="00D15FA3" w:rsidRDefault="00D15FA3" w:rsidP="00D15FA3">
      <w:pPr>
        <w:pStyle w:val="a7"/>
        <w:jc w:val="both"/>
        <w:rPr>
          <w:rFonts w:ascii="Times New Roman" w:hAnsi="Times New Roman" w:cs="Times New Roman"/>
          <w:sz w:val="28"/>
          <w:szCs w:val="28"/>
        </w:rPr>
      </w:pPr>
    </w:p>
    <w:p w14:paraId="02620261" w14:textId="77777777" w:rsidR="00D15FA3" w:rsidRDefault="00D15FA3" w:rsidP="00D15FA3">
      <w:pPr>
        <w:pStyle w:val="a7"/>
        <w:jc w:val="both"/>
        <w:rPr>
          <w:rFonts w:ascii="Times New Roman" w:hAnsi="Times New Roman" w:cs="Times New Roman"/>
          <w:sz w:val="28"/>
          <w:szCs w:val="28"/>
        </w:rPr>
      </w:pPr>
    </w:p>
    <w:p w14:paraId="351276CC" w14:textId="77777777" w:rsidR="00D15FA3" w:rsidRDefault="00D15FA3" w:rsidP="00D15FA3">
      <w:pPr>
        <w:pStyle w:val="a7"/>
        <w:jc w:val="both"/>
        <w:rPr>
          <w:rFonts w:ascii="Times New Roman" w:hAnsi="Times New Roman" w:cs="Times New Roman"/>
          <w:sz w:val="28"/>
          <w:szCs w:val="28"/>
        </w:rPr>
      </w:pPr>
    </w:p>
    <w:p w14:paraId="04514894" w14:textId="77777777" w:rsidR="00D15FA3" w:rsidRPr="00D15FA3" w:rsidRDefault="00D15FA3" w:rsidP="00D15FA3">
      <w:pPr>
        <w:pStyle w:val="a7"/>
        <w:jc w:val="center"/>
        <w:rPr>
          <w:rFonts w:ascii="Times New Roman" w:hAnsi="Times New Roman" w:cs="Times New Roman"/>
          <w:sz w:val="28"/>
          <w:szCs w:val="28"/>
          <w:lang w:val="en-US"/>
        </w:rPr>
      </w:pPr>
      <w:r w:rsidRPr="00D15FA3">
        <w:rPr>
          <w:rFonts w:ascii="Times New Roman" w:hAnsi="Times New Roman" w:cs="Times New Roman"/>
          <w:sz w:val="28"/>
          <w:szCs w:val="28"/>
          <w:lang w:val="en-US"/>
        </w:rPr>
        <w:t>Private professional institution</w:t>
      </w:r>
    </w:p>
    <w:p w14:paraId="16A13720" w14:textId="3D5A12E8" w:rsidR="00D15FA3" w:rsidRDefault="00D15FA3" w:rsidP="00D15FA3">
      <w:pPr>
        <w:pStyle w:val="a7"/>
        <w:jc w:val="center"/>
        <w:rPr>
          <w:rFonts w:ascii="Times New Roman" w:hAnsi="Times New Roman" w:cs="Times New Roman"/>
          <w:sz w:val="28"/>
          <w:szCs w:val="28"/>
          <w:lang w:val="en-US"/>
        </w:rPr>
      </w:pPr>
      <w:r w:rsidRPr="00D15FA3">
        <w:rPr>
          <w:rFonts w:ascii="Times New Roman" w:hAnsi="Times New Roman" w:cs="Times New Roman"/>
          <w:sz w:val="28"/>
          <w:szCs w:val="28"/>
          <w:lang w:val="en-US"/>
        </w:rPr>
        <w:t>"Krasnoyarsk Cooperative college of Economics, Commerce and Law"</w:t>
      </w:r>
    </w:p>
    <w:p w14:paraId="76BCBDED" w14:textId="77777777" w:rsidR="00D15FA3" w:rsidRDefault="00D15FA3" w:rsidP="00D15FA3">
      <w:pPr>
        <w:pStyle w:val="a7"/>
        <w:jc w:val="center"/>
        <w:rPr>
          <w:rFonts w:ascii="Times New Roman" w:hAnsi="Times New Roman" w:cs="Times New Roman"/>
          <w:sz w:val="28"/>
          <w:szCs w:val="28"/>
          <w:lang w:val="en-US"/>
        </w:rPr>
      </w:pPr>
    </w:p>
    <w:p w14:paraId="680DF2DB" w14:textId="77777777" w:rsidR="00D15FA3" w:rsidRDefault="00D15FA3" w:rsidP="00D15FA3">
      <w:pPr>
        <w:pStyle w:val="a7"/>
        <w:jc w:val="center"/>
        <w:rPr>
          <w:rFonts w:ascii="Times New Roman" w:hAnsi="Times New Roman" w:cs="Times New Roman"/>
          <w:sz w:val="28"/>
          <w:szCs w:val="28"/>
          <w:lang w:val="en-US"/>
        </w:rPr>
      </w:pPr>
    </w:p>
    <w:p w14:paraId="74BBB868" w14:textId="77777777" w:rsidR="00D15FA3" w:rsidRDefault="00D15FA3" w:rsidP="00D15FA3">
      <w:pPr>
        <w:pStyle w:val="a7"/>
        <w:jc w:val="center"/>
        <w:rPr>
          <w:rFonts w:ascii="Times New Roman" w:hAnsi="Times New Roman" w:cs="Times New Roman"/>
          <w:sz w:val="28"/>
          <w:szCs w:val="28"/>
          <w:lang w:val="en-US"/>
        </w:rPr>
      </w:pPr>
    </w:p>
    <w:p w14:paraId="35A843F5" w14:textId="77777777" w:rsidR="00D15FA3" w:rsidRDefault="00D15FA3" w:rsidP="00D15FA3">
      <w:pPr>
        <w:pStyle w:val="a7"/>
        <w:jc w:val="center"/>
        <w:rPr>
          <w:rFonts w:ascii="Times New Roman" w:hAnsi="Times New Roman" w:cs="Times New Roman"/>
          <w:sz w:val="28"/>
          <w:szCs w:val="28"/>
          <w:lang w:val="en-US"/>
        </w:rPr>
      </w:pPr>
    </w:p>
    <w:p w14:paraId="01899FD1" w14:textId="77777777" w:rsidR="00D15FA3" w:rsidRDefault="00D15FA3" w:rsidP="00D15FA3">
      <w:pPr>
        <w:pStyle w:val="a7"/>
        <w:jc w:val="center"/>
        <w:rPr>
          <w:rFonts w:ascii="Times New Roman" w:hAnsi="Times New Roman" w:cs="Times New Roman"/>
          <w:sz w:val="28"/>
          <w:szCs w:val="28"/>
          <w:lang w:val="en-US"/>
        </w:rPr>
      </w:pPr>
    </w:p>
    <w:p w14:paraId="43407DC6" w14:textId="08DA4F9D" w:rsidR="00D15FA3" w:rsidRDefault="00D15FA3" w:rsidP="00D15FA3">
      <w:pPr>
        <w:pStyle w:val="a7"/>
        <w:jc w:val="center"/>
        <w:rPr>
          <w:rFonts w:ascii="Times New Roman" w:hAnsi="Times New Roman" w:cs="Times New Roman"/>
          <w:sz w:val="28"/>
          <w:szCs w:val="28"/>
          <w:lang w:val="en-US"/>
        </w:rPr>
      </w:pPr>
      <w:r w:rsidRPr="00D15FA3">
        <w:rPr>
          <w:rFonts w:ascii="Times New Roman" w:hAnsi="Times New Roman" w:cs="Times New Roman"/>
          <w:sz w:val="28"/>
          <w:szCs w:val="28"/>
          <w:lang w:val="en-US"/>
        </w:rPr>
        <w:t>Educational interdisciplinary project in the disciplines "MDK 01.05 Office management and secrecy regime" and "English language"</w:t>
      </w:r>
    </w:p>
    <w:p w14:paraId="1A6703E8" w14:textId="77777777" w:rsidR="00D15FA3" w:rsidRDefault="00D15FA3" w:rsidP="00D15FA3">
      <w:pPr>
        <w:pStyle w:val="a7"/>
        <w:jc w:val="center"/>
        <w:rPr>
          <w:rFonts w:ascii="Times New Roman" w:hAnsi="Times New Roman" w:cs="Times New Roman"/>
          <w:sz w:val="28"/>
          <w:szCs w:val="28"/>
          <w:lang w:val="en-US"/>
        </w:rPr>
      </w:pPr>
    </w:p>
    <w:p w14:paraId="2BA4235D" w14:textId="77777777" w:rsidR="00D15FA3" w:rsidRDefault="00D15FA3" w:rsidP="00D15FA3">
      <w:pPr>
        <w:pStyle w:val="a7"/>
        <w:jc w:val="center"/>
        <w:rPr>
          <w:rFonts w:ascii="Times New Roman" w:hAnsi="Times New Roman" w:cs="Times New Roman"/>
          <w:sz w:val="28"/>
          <w:szCs w:val="28"/>
          <w:lang w:val="en-US"/>
        </w:rPr>
      </w:pPr>
    </w:p>
    <w:p w14:paraId="58A728E0" w14:textId="77777777" w:rsidR="00D15FA3" w:rsidRDefault="00D15FA3" w:rsidP="00D15FA3">
      <w:pPr>
        <w:pStyle w:val="a7"/>
        <w:jc w:val="center"/>
        <w:rPr>
          <w:rFonts w:ascii="Times New Roman" w:hAnsi="Times New Roman" w:cs="Times New Roman"/>
          <w:sz w:val="28"/>
          <w:szCs w:val="28"/>
          <w:lang w:val="en-US"/>
        </w:rPr>
      </w:pPr>
    </w:p>
    <w:p w14:paraId="0D63CC0E" w14:textId="4021A9D2" w:rsidR="00D15FA3" w:rsidRDefault="00D15FA3" w:rsidP="00D15FA3">
      <w:pPr>
        <w:pStyle w:val="a7"/>
        <w:jc w:val="center"/>
        <w:rPr>
          <w:rFonts w:ascii="Times New Roman" w:hAnsi="Times New Roman" w:cs="Times New Roman"/>
          <w:sz w:val="28"/>
          <w:szCs w:val="28"/>
          <w:lang w:val="en-US"/>
        </w:rPr>
      </w:pPr>
      <w:r w:rsidRPr="00D15FA3">
        <w:rPr>
          <w:rFonts w:ascii="Times New Roman" w:hAnsi="Times New Roman" w:cs="Times New Roman"/>
          <w:sz w:val="28"/>
          <w:szCs w:val="28"/>
          <w:lang w:val="en-US"/>
        </w:rPr>
        <w:t>ACCESS OF PERSONS TO RESTRICTED TERRITORY</w:t>
      </w:r>
    </w:p>
    <w:p w14:paraId="7AD1A17C" w14:textId="77777777" w:rsidR="00D15FA3" w:rsidRDefault="00D15FA3" w:rsidP="00D15FA3">
      <w:pPr>
        <w:pStyle w:val="a7"/>
        <w:jc w:val="center"/>
        <w:rPr>
          <w:rFonts w:ascii="Times New Roman" w:hAnsi="Times New Roman" w:cs="Times New Roman"/>
          <w:sz w:val="28"/>
          <w:szCs w:val="28"/>
          <w:lang w:val="en-US"/>
        </w:rPr>
      </w:pPr>
    </w:p>
    <w:p w14:paraId="77896E57" w14:textId="34BAF1C9" w:rsidR="00D15FA3" w:rsidRDefault="00D15FA3" w:rsidP="00D15FA3">
      <w:pPr>
        <w:pStyle w:val="a7"/>
        <w:jc w:val="center"/>
        <w:rPr>
          <w:rFonts w:ascii="Times New Roman" w:hAnsi="Times New Roman" w:cs="Times New Roman"/>
          <w:sz w:val="28"/>
          <w:szCs w:val="28"/>
          <w:lang w:val="en-US"/>
        </w:rPr>
      </w:pPr>
      <w:r w:rsidRPr="00D15FA3">
        <w:rPr>
          <w:rFonts w:ascii="Times New Roman" w:hAnsi="Times New Roman" w:cs="Times New Roman"/>
          <w:sz w:val="28"/>
          <w:szCs w:val="28"/>
          <w:lang w:val="en-US"/>
        </w:rPr>
        <w:t>40.02.02 Law enforcement</w:t>
      </w:r>
    </w:p>
    <w:p w14:paraId="1229134C" w14:textId="77777777" w:rsidR="00D15FA3" w:rsidRDefault="00D15FA3" w:rsidP="00D15FA3">
      <w:pPr>
        <w:pStyle w:val="a7"/>
        <w:jc w:val="center"/>
        <w:rPr>
          <w:rFonts w:ascii="Times New Roman" w:hAnsi="Times New Roman" w:cs="Times New Roman"/>
          <w:sz w:val="28"/>
          <w:szCs w:val="28"/>
          <w:lang w:val="en-US"/>
        </w:rPr>
      </w:pPr>
    </w:p>
    <w:p w14:paraId="4B69F92C" w14:textId="77777777" w:rsidR="00D15FA3" w:rsidRDefault="00D15FA3" w:rsidP="00D15FA3">
      <w:pPr>
        <w:pStyle w:val="a7"/>
        <w:jc w:val="center"/>
        <w:rPr>
          <w:rFonts w:ascii="Times New Roman" w:hAnsi="Times New Roman" w:cs="Times New Roman"/>
          <w:sz w:val="28"/>
          <w:szCs w:val="28"/>
          <w:lang w:val="en-US"/>
        </w:rPr>
      </w:pPr>
    </w:p>
    <w:p w14:paraId="0DA482FC" w14:textId="77777777" w:rsidR="00D15FA3" w:rsidRDefault="00D15FA3" w:rsidP="00D15FA3">
      <w:pPr>
        <w:pStyle w:val="a7"/>
        <w:jc w:val="center"/>
        <w:rPr>
          <w:rFonts w:ascii="Times New Roman" w:hAnsi="Times New Roman" w:cs="Times New Roman"/>
          <w:sz w:val="28"/>
          <w:szCs w:val="28"/>
          <w:lang w:val="en-US"/>
        </w:rPr>
      </w:pPr>
    </w:p>
    <w:p w14:paraId="215C4E6D" w14:textId="77777777" w:rsidR="00D15FA3" w:rsidRDefault="00D15FA3" w:rsidP="00D15FA3">
      <w:pPr>
        <w:pStyle w:val="a7"/>
        <w:jc w:val="center"/>
        <w:rPr>
          <w:rFonts w:ascii="Times New Roman" w:hAnsi="Times New Roman" w:cs="Times New Roman"/>
          <w:sz w:val="28"/>
          <w:szCs w:val="28"/>
          <w:lang w:val="en-US"/>
        </w:rPr>
      </w:pPr>
    </w:p>
    <w:p w14:paraId="4CA531B6" w14:textId="77777777" w:rsidR="00D15FA3" w:rsidRDefault="00D15FA3" w:rsidP="00D15FA3">
      <w:pPr>
        <w:pStyle w:val="a7"/>
        <w:jc w:val="center"/>
        <w:rPr>
          <w:rFonts w:ascii="Times New Roman" w:hAnsi="Times New Roman" w:cs="Times New Roman"/>
          <w:sz w:val="28"/>
          <w:szCs w:val="28"/>
          <w:lang w:val="en-US"/>
        </w:rPr>
      </w:pPr>
    </w:p>
    <w:p w14:paraId="21B7A83A" w14:textId="77777777" w:rsidR="00D15FA3" w:rsidRDefault="00D15FA3" w:rsidP="00D15FA3">
      <w:pPr>
        <w:pStyle w:val="a7"/>
        <w:jc w:val="center"/>
        <w:rPr>
          <w:rFonts w:ascii="Times New Roman" w:hAnsi="Times New Roman" w:cs="Times New Roman"/>
          <w:sz w:val="28"/>
          <w:szCs w:val="28"/>
          <w:lang w:val="en-US"/>
        </w:rPr>
      </w:pPr>
    </w:p>
    <w:p w14:paraId="090AF0BD" w14:textId="77777777" w:rsidR="00D15FA3" w:rsidRDefault="00D15FA3" w:rsidP="00D15FA3">
      <w:pPr>
        <w:pStyle w:val="a7"/>
        <w:jc w:val="center"/>
        <w:rPr>
          <w:rFonts w:ascii="Times New Roman" w:hAnsi="Times New Roman" w:cs="Times New Roman"/>
          <w:sz w:val="28"/>
          <w:szCs w:val="28"/>
          <w:lang w:val="en-US"/>
        </w:rPr>
      </w:pPr>
    </w:p>
    <w:p w14:paraId="78F413C1" w14:textId="77777777" w:rsidR="00D15FA3" w:rsidRDefault="00D15FA3" w:rsidP="00D15FA3">
      <w:pPr>
        <w:pStyle w:val="a7"/>
        <w:jc w:val="center"/>
        <w:rPr>
          <w:rFonts w:ascii="Times New Roman" w:hAnsi="Times New Roman" w:cs="Times New Roman"/>
          <w:sz w:val="28"/>
          <w:szCs w:val="28"/>
          <w:lang w:val="en-US"/>
        </w:rPr>
      </w:pPr>
    </w:p>
    <w:p w14:paraId="0A10F013" w14:textId="77777777" w:rsidR="00D15FA3" w:rsidRDefault="00D15FA3" w:rsidP="00D15FA3">
      <w:pPr>
        <w:pStyle w:val="a7"/>
        <w:jc w:val="center"/>
        <w:rPr>
          <w:rFonts w:ascii="Times New Roman" w:hAnsi="Times New Roman" w:cs="Times New Roman"/>
          <w:sz w:val="28"/>
          <w:szCs w:val="28"/>
          <w:lang w:val="en-US"/>
        </w:rPr>
      </w:pPr>
    </w:p>
    <w:p w14:paraId="4DEB5FA5" w14:textId="77777777" w:rsidR="00D15FA3" w:rsidRDefault="00D15FA3" w:rsidP="00D15FA3">
      <w:pPr>
        <w:pStyle w:val="a7"/>
        <w:jc w:val="center"/>
        <w:rPr>
          <w:rFonts w:ascii="Times New Roman" w:hAnsi="Times New Roman" w:cs="Times New Roman"/>
          <w:sz w:val="28"/>
          <w:szCs w:val="28"/>
          <w:lang w:val="en-US"/>
        </w:rPr>
      </w:pPr>
    </w:p>
    <w:p w14:paraId="5E185966" w14:textId="77777777" w:rsidR="00D15FA3" w:rsidRDefault="00D15FA3" w:rsidP="00D15FA3">
      <w:pPr>
        <w:pStyle w:val="a7"/>
        <w:jc w:val="center"/>
        <w:rPr>
          <w:rFonts w:ascii="Times New Roman" w:hAnsi="Times New Roman" w:cs="Times New Roman"/>
          <w:sz w:val="28"/>
          <w:szCs w:val="28"/>
          <w:lang w:val="en-US"/>
        </w:rPr>
      </w:pPr>
    </w:p>
    <w:p w14:paraId="78DEE809" w14:textId="77777777" w:rsidR="00D15FA3" w:rsidRPr="00D15FA3" w:rsidRDefault="00D15FA3" w:rsidP="00D15FA3">
      <w:pPr>
        <w:pStyle w:val="a7"/>
        <w:jc w:val="right"/>
        <w:rPr>
          <w:rFonts w:ascii="Times New Roman" w:hAnsi="Times New Roman" w:cs="Times New Roman"/>
          <w:sz w:val="28"/>
          <w:szCs w:val="28"/>
          <w:lang w:val="en-US"/>
        </w:rPr>
      </w:pPr>
      <w:r w:rsidRPr="00D15FA3">
        <w:rPr>
          <w:rFonts w:ascii="Times New Roman" w:hAnsi="Times New Roman" w:cs="Times New Roman"/>
          <w:sz w:val="28"/>
          <w:szCs w:val="28"/>
          <w:lang w:val="en-US"/>
        </w:rPr>
        <w:t>Completed by: student of group PDV-3</w:t>
      </w:r>
    </w:p>
    <w:p w14:paraId="1A789ABB" w14:textId="77777777" w:rsidR="00D15FA3" w:rsidRPr="00D15FA3" w:rsidRDefault="00D15FA3" w:rsidP="00D15FA3">
      <w:pPr>
        <w:pStyle w:val="a7"/>
        <w:jc w:val="right"/>
        <w:rPr>
          <w:rFonts w:ascii="Times New Roman" w:hAnsi="Times New Roman" w:cs="Times New Roman"/>
          <w:sz w:val="28"/>
          <w:szCs w:val="28"/>
          <w:lang w:val="en-US"/>
        </w:rPr>
      </w:pPr>
      <w:r w:rsidRPr="00D15FA3">
        <w:rPr>
          <w:rFonts w:ascii="Times New Roman" w:hAnsi="Times New Roman" w:cs="Times New Roman"/>
          <w:sz w:val="28"/>
          <w:szCs w:val="28"/>
          <w:lang w:val="en-US"/>
        </w:rPr>
        <w:t>Kovtun Kristina Yulianovna</w:t>
      </w:r>
    </w:p>
    <w:p w14:paraId="1FD4BC58" w14:textId="77777777" w:rsidR="00D15FA3" w:rsidRPr="00D15FA3" w:rsidRDefault="00D15FA3" w:rsidP="00D15FA3">
      <w:pPr>
        <w:pStyle w:val="a7"/>
        <w:jc w:val="right"/>
        <w:rPr>
          <w:rFonts w:ascii="Times New Roman" w:hAnsi="Times New Roman" w:cs="Times New Roman"/>
          <w:sz w:val="28"/>
          <w:szCs w:val="28"/>
          <w:lang w:val="en-US"/>
        </w:rPr>
      </w:pPr>
      <w:r w:rsidRPr="00D15FA3">
        <w:rPr>
          <w:rFonts w:ascii="Times New Roman" w:hAnsi="Times New Roman" w:cs="Times New Roman"/>
          <w:sz w:val="28"/>
          <w:szCs w:val="28"/>
          <w:lang w:val="en-US"/>
        </w:rPr>
        <w:t xml:space="preserve">  Project leader: teacher</w:t>
      </w:r>
    </w:p>
    <w:p w14:paraId="3F4A4F97" w14:textId="77777777" w:rsidR="00D15FA3" w:rsidRPr="00D15FA3" w:rsidRDefault="00D15FA3" w:rsidP="00D15FA3">
      <w:pPr>
        <w:pStyle w:val="a7"/>
        <w:jc w:val="right"/>
        <w:rPr>
          <w:rFonts w:ascii="Times New Roman" w:hAnsi="Times New Roman" w:cs="Times New Roman"/>
          <w:sz w:val="28"/>
          <w:szCs w:val="28"/>
          <w:lang w:val="en-US"/>
        </w:rPr>
      </w:pPr>
      <w:r w:rsidRPr="00D15FA3">
        <w:rPr>
          <w:rFonts w:ascii="Times New Roman" w:hAnsi="Times New Roman" w:cs="Times New Roman"/>
          <w:sz w:val="28"/>
          <w:szCs w:val="28"/>
          <w:lang w:val="en-US"/>
        </w:rPr>
        <w:t>highest qualification category</w:t>
      </w:r>
    </w:p>
    <w:p w14:paraId="643D92BD" w14:textId="20DC229B" w:rsidR="00D15FA3" w:rsidRDefault="00D15FA3" w:rsidP="00D15FA3">
      <w:pPr>
        <w:pStyle w:val="a7"/>
        <w:jc w:val="right"/>
        <w:rPr>
          <w:rFonts w:ascii="Times New Roman" w:hAnsi="Times New Roman" w:cs="Times New Roman"/>
          <w:sz w:val="28"/>
          <w:szCs w:val="28"/>
          <w:lang w:val="en-US"/>
        </w:rPr>
      </w:pPr>
      <w:r w:rsidRPr="00D15FA3">
        <w:rPr>
          <w:rFonts w:ascii="Times New Roman" w:hAnsi="Times New Roman" w:cs="Times New Roman"/>
          <w:sz w:val="28"/>
          <w:szCs w:val="28"/>
          <w:lang w:val="en-US"/>
        </w:rPr>
        <w:t>Panasyuk Tatyana Vladimirovna</w:t>
      </w:r>
    </w:p>
    <w:p w14:paraId="47011EA7" w14:textId="77777777" w:rsidR="00D15FA3" w:rsidRDefault="00D15FA3" w:rsidP="00D15FA3">
      <w:pPr>
        <w:pStyle w:val="a7"/>
        <w:jc w:val="right"/>
        <w:rPr>
          <w:rFonts w:ascii="Times New Roman" w:hAnsi="Times New Roman" w:cs="Times New Roman"/>
          <w:sz w:val="28"/>
          <w:szCs w:val="28"/>
          <w:lang w:val="en-US"/>
        </w:rPr>
      </w:pPr>
    </w:p>
    <w:p w14:paraId="4DD22B74" w14:textId="77777777" w:rsidR="00D15FA3" w:rsidRDefault="00D15FA3" w:rsidP="00D15FA3">
      <w:pPr>
        <w:pStyle w:val="a7"/>
        <w:jc w:val="right"/>
        <w:rPr>
          <w:rFonts w:ascii="Times New Roman" w:hAnsi="Times New Roman" w:cs="Times New Roman"/>
          <w:sz w:val="28"/>
          <w:szCs w:val="28"/>
          <w:lang w:val="en-US"/>
        </w:rPr>
      </w:pPr>
    </w:p>
    <w:p w14:paraId="4A5C64BC" w14:textId="77777777" w:rsidR="00D15FA3" w:rsidRDefault="00D15FA3" w:rsidP="00D15FA3">
      <w:pPr>
        <w:pStyle w:val="a7"/>
        <w:jc w:val="right"/>
        <w:rPr>
          <w:rFonts w:ascii="Times New Roman" w:hAnsi="Times New Roman" w:cs="Times New Roman"/>
          <w:sz w:val="28"/>
          <w:szCs w:val="28"/>
          <w:lang w:val="en-US"/>
        </w:rPr>
      </w:pPr>
    </w:p>
    <w:p w14:paraId="4572346B" w14:textId="77777777" w:rsidR="00D15FA3" w:rsidRDefault="00D15FA3" w:rsidP="00D15FA3">
      <w:pPr>
        <w:pStyle w:val="a7"/>
        <w:jc w:val="right"/>
        <w:rPr>
          <w:rFonts w:ascii="Times New Roman" w:hAnsi="Times New Roman" w:cs="Times New Roman"/>
          <w:sz w:val="28"/>
          <w:szCs w:val="28"/>
          <w:lang w:val="en-US"/>
        </w:rPr>
      </w:pPr>
    </w:p>
    <w:p w14:paraId="637A2C2E" w14:textId="77777777" w:rsidR="00D15FA3" w:rsidRDefault="00D15FA3" w:rsidP="00D15FA3">
      <w:pPr>
        <w:pStyle w:val="a7"/>
        <w:jc w:val="right"/>
        <w:rPr>
          <w:rFonts w:ascii="Times New Roman" w:hAnsi="Times New Roman" w:cs="Times New Roman"/>
          <w:sz w:val="28"/>
          <w:szCs w:val="28"/>
          <w:lang w:val="en-US"/>
        </w:rPr>
      </w:pPr>
    </w:p>
    <w:p w14:paraId="050C554E" w14:textId="2917631D" w:rsidR="00D15FA3" w:rsidRDefault="00D15FA3" w:rsidP="00D15FA3">
      <w:pPr>
        <w:pStyle w:val="a7"/>
        <w:jc w:val="center"/>
        <w:rPr>
          <w:rFonts w:ascii="Times New Roman" w:hAnsi="Times New Roman" w:cs="Times New Roman"/>
          <w:sz w:val="28"/>
          <w:szCs w:val="28"/>
          <w:lang w:val="en-US"/>
        </w:rPr>
      </w:pPr>
      <w:r>
        <w:rPr>
          <w:rFonts w:ascii="Times New Roman" w:hAnsi="Times New Roman" w:cs="Times New Roman"/>
          <w:sz w:val="28"/>
          <w:szCs w:val="28"/>
          <w:lang w:val="en-US"/>
        </w:rPr>
        <w:t>2024</w:t>
      </w:r>
    </w:p>
    <w:p w14:paraId="005919E9" w14:textId="77777777" w:rsidR="00D15FA3" w:rsidRPr="00EB660F" w:rsidRDefault="00D15FA3" w:rsidP="00D15FA3">
      <w:pPr>
        <w:pStyle w:val="a7"/>
        <w:jc w:val="center"/>
        <w:rPr>
          <w:rFonts w:ascii="Times New Roman" w:hAnsi="Times New Roman" w:cs="Times New Roman"/>
          <w:b/>
          <w:bCs/>
          <w:sz w:val="28"/>
          <w:szCs w:val="28"/>
          <w:lang w:val="en-US"/>
        </w:rPr>
      </w:pPr>
      <w:r w:rsidRPr="00EB660F">
        <w:rPr>
          <w:rFonts w:ascii="Times New Roman" w:hAnsi="Times New Roman" w:cs="Times New Roman"/>
          <w:b/>
          <w:bCs/>
          <w:sz w:val="28"/>
          <w:szCs w:val="28"/>
          <w:lang w:val="en-US"/>
        </w:rPr>
        <w:lastRenderedPageBreak/>
        <w:t>CONTENT</w:t>
      </w:r>
    </w:p>
    <w:p w14:paraId="14CABC31" w14:textId="0F1CABA9" w:rsidR="00D15FA3" w:rsidRPr="00D15FA3" w:rsidRDefault="005D18EC" w:rsidP="00D15FA3">
      <w:pPr>
        <w:rPr>
          <w:rFonts w:ascii="Times New Roman" w:hAnsi="Times New Roman" w:cs="Times New Roman"/>
          <w:sz w:val="28"/>
          <w:szCs w:val="28"/>
          <w:lang w:val="en-US"/>
        </w:rPr>
      </w:pPr>
      <w:r w:rsidRPr="005D18EC">
        <w:rPr>
          <w:rFonts w:ascii="Times New Roman" w:hAnsi="Times New Roman" w:cs="Times New Roman"/>
          <w:b/>
          <w:bCs/>
          <w:sz w:val="28"/>
          <w:szCs w:val="28"/>
          <w:lang w:val="en-US"/>
        </w:rPr>
        <w:t>ANNOTATION</w:t>
      </w:r>
      <w:r w:rsidR="00D15FA3" w:rsidRPr="00D15FA3">
        <w:rPr>
          <w:rFonts w:ascii="Times New Roman" w:hAnsi="Times New Roman" w:cs="Times New Roman"/>
          <w:sz w:val="28"/>
          <w:szCs w:val="28"/>
          <w:lang w:val="en-US"/>
        </w:rPr>
        <w:t>……………………………………………………</w:t>
      </w:r>
      <w:r w:rsidR="00D15FA3">
        <w:rPr>
          <w:rFonts w:ascii="Times New Roman" w:hAnsi="Times New Roman" w:cs="Times New Roman"/>
          <w:sz w:val="28"/>
          <w:szCs w:val="28"/>
          <w:lang w:val="en-US"/>
        </w:rPr>
        <w:t>…………</w:t>
      </w:r>
      <w:r>
        <w:rPr>
          <w:rFonts w:ascii="Times New Roman" w:hAnsi="Times New Roman" w:cs="Times New Roman"/>
          <w:sz w:val="28"/>
          <w:szCs w:val="28"/>
          <w:lang w:val="en-US"/>
        </w:rPr>
        <w:t>…15</w:t>
      </w:r>
    </w:p>
    <w:p w14:paraId="40A25D0C" w14:textId="7E0FDC57" w:rsidR="00D15FA3" w:rsidRPr="00D15FA3" w:rsidRDefault="00D15FA3" w:rsidP="00D15FA3">
      <w:pPr>
        <w:jc w:val="both"/>
        <w:rPr>
          <w:rFonts w:ascii="Times New Roman" w:hAnsi="Times New Roman" w:cs="Times New Roman"/>
          <w:sz w:val="28"/>
          <w:szCs w:val="28"/>
          <w:lang w:val="en-US"/>
        </w:rPr>
      </w:pPr>
      <w:r w:rsidRPr="00EB660F">
        <w:rPr>
          <w:rFonts w:ascii="Times New Roman" w:hAnsi="Times New Roman" w:cs="Times New Roman"/>
          <w:b/>
          <w:bCs/>
          <w:sz w:val="28"/>
          <w:szCs w:val="28"/>
          <w:lang w:val="en-US"/>
        </w:rPr>
        <w:t>INTRODUCTION</w:t>
      </w:r>
      <w:r w:rsidRPr="00D15FA3">
        <w:rPr>
          <w:rFonts w:ascii="Times New Roman" w:hAnsi="Times New Roman" w:cs="Times New Roman"/>
          <w:sz w:val="28"/>
          <w:szCs w:val="28"/>
          <w:lang w:val="en-US"/>
        </w:rPr>
        <w:t>……………………………………………………</w:t>
      </w:r>
      <w:r>
        <w:rPr>
          <w:rFonts w:ascii="Times New Roman" w:hAnsi="Times New Roman" w:cs="Times New Roman"/>
          <w:sz w:val="28"/>
          <w:szCs w:val="28"/>
          <w:lang w:val="en-US"/>
        </w:rPr>
        <w:t>………</w:t>
      </w:r>
      <w:r w:rsidR="005D18EC">
        <w:rPr>
          <w:rFonts w:ascii="Times New Roman" w:hAnsi="Times New Roman" w:cs="Times New Roman"/>
          <w:sz w:val="28"/>
          <w:szCs w:val="28"/>
          <w:lang w:val="en-US"/>
        </w:rPr>
        <w:t>…18</w:t>
      </w:r>
    </w:p>
    <w:p w14:paraId="2FD86682" w14:textId="41360231" w:rsidR="00D15FA3" w:rsidRPr="00D15FA3" w:rsidRDefault="00D15FA3" w:rsidP="00D15FA3">
      <w:pPr>
        <w:jc w:val="both"/>
        <w:rPr>
          <w:rFonts w:ascii="Times New Roman" w:hAnsi="Times New Roman" w:cs="Times New Roman"/>
          <w:sz w:val="28"/>
          <w:szCs w:val="28"/>
          <w:lang w:val="en-US"/>
        </w:rPr>
      </w:pPr>
      <w:r w:rsidRPr="00EB660F">
        <w:rPr>
          <w:rFonts w:ascii="Times New Roman" w:hAnsi="Times New Roman" w:cs="Times New Roman"/>
          <w:b/>
          <w:bCs/>
          <w:sz w:val="28"/>
          <w:szCs w:val="28"/>
          <w:lang w:val="en-US"/>
        </w:rPr>
        <w:t>1</w:t>
      </w:r>
      <w:r w:rsidR="00EB660F">
        <w:rPr>
          <w:rFonts w:ascii="Times New Roman" w:hAnsi="Times New Roman" w:cs="Times New Roman"/>
          <w:b/>
          <w:bCs/>
          <w:sz w:val="28"/>
          <w:szCs w:val="28"/>
          <w:lang w:val="en-US"/>
        </w:rPr>
        <w:t xml:space="preserve"> </w:t>
      </w:r>
      <w:r w:rsidRPr="00EB660F">
        <w:rPr>
          <w:rFonts w:ascii="Times New Roman" w:hAnsi="Times New Roman" w:cs="Times New Roman"/>
          <w:b/>
          <w:bCs/>
          <w:sz w:val="28"/>
          <w:szCs w:val="28"/>
          <w:lang w:val="en-US"/>
        </w:rPr>
        <w:t>ACCESS OF PERSONS TO RESTRICTED TERRITORY</w:t>
      </w:r>
      <w:r w:rsidRPr="00D15FA3">
        <w:rPr>
          <w:rFonts w:ascii="Times New Roman" w:hAnsi="Times New Roman" w:cs="Times New Roman"/>
          <w:sz w:val="28"/>
          <w:szCs w:val="28"/>
          <w:lang w:val="en-US"/>
        </w:rPr>
        <w:t>…</w:t>
      </w:r>
      <w:r>
        <w:rPr>
          <w:rFonts w:ascii="Times New Roman" w:hAnsi="Times New Roman" w:cs="Times New Roman"/>
          <w:sz w:val="28"/>
          <w:szCs w:val="28"/>
          <w:lang w:val="en-US"/>
        </w:rPr>
        <w:t>…………</w:t>
      </w:r>
      <w:r w:rsidR="00EB660F">
        <w:rPr>
          <w:rFonts w:ascii="Times New Roman" w:hAnsi="Times New Roman" w:cs="Times New Roman"/>
          <w:sz w:val="28"/>
          <w:szCs w:val="28"/>
          <w:lang w:val="en-US"/>
        </w:rPr>
        <w:t>…</w:t>
      </w:r>
      <w:r w:rsidR="005D18EC">
        <w:rPr>
          <w:rFonts w:ascii="Times New Roman" w:hAnsi="Times New Roman" w:cs="Times New Roman"/>
          <w:sz w:val="28"/>
          <w:szCs w:val="28"/>
          <w:lang w:val="en-US"/>
        </w:rPr>
        <w:t>20</w:t>
      </w:r>
    </w:p>
    <w:p w14:paraId="1BE15834" w14:textId="253BFE40" w:rsidR="00D15FA3" w:rsidRPr="00D15FA3" w:rsidRDefault="00D15FA3" w:rsidP="00D15FA3">
      <w:pPr>
        <w:jc w:val="both"/>
        <w:rPr>
          <w:rFonts w:ascii="Times New Roman" w:hAnsi="Times New Roman" w:cs="Times New Roman"/>
          <w:sz w:val="28"/>
          <w:szCs w:val="28"/>
          <w:lang w:val="en-US"/>
        </w:rPr>
      </w:pPr>
      <w:r w:rsidRPr="00D15FA3">
        <w:rPr>
          <w:rFonts w:ascii="Times New Roman" w:hAnsi="Times New Roman" w:cs="Times New Roman"/>
          <w:sz w:val="28"/>
          <w:szCs w:val="28"/>
          <w:lang w:val="en-US"/>
        </w:rPr>
        <w:t>1.1. Procedure for admittance of persons</w:t>
      </w:r>
      <w:r>
        <w:rPr>
          <w:rFonts w:ascii="Times New Roman" w:hAnsi="Times New Roman" w:cs="Times New Roman"/>
          <w:sz w:val="28"/>
          <w:szCs w:val="28"/>
          <w:lang w:val="en-US"/>
        </w:rPr>
        <w:t>……………………………………….</w:t>
      </w:r>
      <w:r w:rsidR="00EB660F">
        <w:rPr>
          <w:rFonts w:ascii="Times New Roman" w:hAnsi="Times New Roman" w:cs="Times New Roman"/>
          <w:sz w:val="28"/>
          <w:szCs w:val="28"/>
          <w:lang w:val="en-US"/>
        </w:rPr>
        <w:t>..</w:t>
      </w:r>
      <w:r w:rsidR="005D18EC">
        <w:rPr>
          <w:rFonts w:ascii="Times New Roman" w:hAnsi="Times New Roman" w:cs="Times New Roman"/>
          <w:sz w:val="28"/>
          <w:szCs w:val="28"/>
          <w:lang w:val="en-US"/>
        </w:rPr>
        <w:t>20</w:t>
      </w:r>
    </w:p>
    <w:p w14:paraId="2F01879A" w14:textId="1B6B2812" w:rsidR="00D15FA3" w:rsidRPr="00D15FA3" w:rsidRDefault="00D15FA3" w:rsidP="00D15FA3">
      <w:pPr>
        <w:jc w:val="both"/>
        <w:rPr>
          <w:rFonts w:ascii="Times New Roman" w:hAnsi="Times New Roman" w:cs="Times New Roman"/>
          <w:sz w:val="28"/>
          <w:szCs w:val="28"/>
          <w:lang w:val="en-US"/>
        </w:rPr>
      </w:pPr>
      <w:r w:rsidRPr="00D15FA3">
        <w:rPr>
          <w:rFonts w:ascii="Times New Roman" w:hAnsi="Times New Roman" w:cs="Times New Roman"/>
          <w:sz w:val="28"/>
          <w:szCs w:val="28"/>
          <w:lang w:val="en-US"/>
        </w:rPr>
        <w:t>1.2. Countering violations of the regime of facility</w:t>
      </w:r>
      <w:r w:rsidRPr="00D15FA3">
        <w:rPr>
          <w:rFonts w:ascii="Times New Roman" w:hAnsi="Times New Roman" w:cs="Times New Roman"/>
          <w:sz w:val="28"/>
          <w:szCs w:val="28"/>
          <w:lang w:val="en-US"/>
        </w:rPr>
        <w:tab/>
      </w:r>
      <w:r>
        <w:rPr>
          <w:rFonts w:ascii="Times New Roman" w:hAnsi="Times New Roman" w:cs="Times New Roman"/>
          <w:sz w:val="28"/>
          <w:szCs w:val="28"/>
          <w:lang w:val="en-US"/>
        </w:rPr>
        <w:t>…………………………….</w:t>
      </w:r>
      <w:r w:rsidR="00EB660F">
        <w:rPr>
          <w:rFonts w:ascii="Times New Roman" w:hAnsi="Times New Roman" w:cs="Times New Roman"/>
          <w:sz w:val="28"/>
          <w:szCs w:val="28"/>
          <w:lang w:val="en-US"/>
        </w:rPr>
        <w:t>..</w:t>
      </w:r>
      <w:r w:rsidR="005D18EC">
        <w:rPr>
          <w:rFonts w:ascii="Times New Roman" w:hAnsi="Times New Roman" w:cs="Times New Roman"/>
          <w:sz w:val="28"/>
          <w:szCs w:val="28"/>
          <w:lang w:val="en-US"/>
        </w:rPr>
        <w:t>21</w:t>
      </w:r>
    </w:p>
    <w:p w14:paraId="68BBE813" w14:textId="037431E7" w:rsidR="00D15FA3" w:rsidRPr="00D15FA3" w:rsidRDefault="00D15FA3" w:rsidP="00D15FA3">
      <w:pPr>
        <w:jc w:val="both"/>
        <w:rPr>
          <w:rFonts w:ascii="Times New Roman" w:hAnsi="Times New Roman" w:cs="Times New Roman"/>
          <w:sz w:val="28"/>
          <w:szCs w:val="28"/>
          <w:lang w:val="en-US"/>
        </w:rPr>
      </w:pPr>
      <w:r w:rsidRPr="00D15FA3">
        <w:rPr>
          <w:rFonts w:ascii="Times New Roman" w:hAnsi="Times New Roman" w:cs="Times New Roman"/>
          <w:sz w:val="28"/>
          <w:szCs w:val="28"/>
          <w:lang w:val="en-US"/>
        </w:rPr>
        <w:t xml:space="preserve">1.3 Purpose and tasks of access control. Types of documents granting the right of access to </w:t>
      </w:r>
      <w:r>
        <w:rPr>
          <w:rFonts w:ascii="Times New Roman" w:hAnsi="Times New Roman" w:cs="Times New Roman"/>
          <w:sz w:val="28"/>
          <w:szCs w:val="28"/>
          <w:lang w:val="en-US"/>
        </w:rPr>
        <w:t>object………………………………………………………………….</w:t>
      </w:r>
      <w:r w:rsidR="00EB660F">
        <w:rPr>
          <w:rFonts w:ascii="Times New Roman" w:hAnsi="Times New Roman" w:cs="Times New Roman"/>
          <w:sz w:val="28"/>
          <w:szCs w:val="28"/>
          <w:lang w:val="en-US"/>
        </w:rPr>
        <w:t>..</w:t>
      </w:r>
      <w:r w:rsidR="005D18EC">
        <w:rPr>
          <w:rFonts w:ascii="Times New Roman" w:hAnsi="Times New Roman" w:cs="Times New Roman"/>
          <w:sz w:val="28"/>
          <w:szCs w:val="28"/>
          <w:lang w:val="en-US"/>
        </w:rPr>
        <w:t>23</w:t>
      </w:r>
    </w:p>
    <w:p w14:paraId="0BC30589" w14:textId="7F3872EC" w:rsidR="00D15FA3" w:rsidRPr="00D15FA3" w:rsidRDefault="00D15FA3" w:rsidP="00D15FA3">
      <w:pPr>
        <w:jc w:val="both"/>
        <w:rPr>
          <w:rFonts w:ascii="Times New Roman" w:hAnsi="Times New Roman" w:cs="Times New Roman"/>
          <w:sz w:val="28"/>
          <w:szCs w:val="28"/>
          <w:lang w:val="en-US"/>
        </w:rPr>
      </w:pPr>
      <w:r w:rsidRPr="00EB660F">
        <w:rPr>
          <w:rFonts w:ascii="Times New Roman" w:hAnsi="Times New Roman" w:cs="Times New Roman"/>
          <w:b/>
          <w:bCs/>
          <w:sz w:val="28"/>
          <w:szCs w:val="28"/>
          <w:lang w:val="en-US"/>
        </w:rPr>
        <w:t>CONCLUSION</w:t>
      </w:r>
      <w:r>
        <w:rPr>
          <w:rFonts w:ascii="Times New Roman" w:hAnsi="Times New Roman" w:cs="Times New Roman"/>
          <w:sz w:val="28"/>
          <w:szCs w:val="28"/>
          <w:lang w:val="en-US"/>
        </w:rPr>
        <w:t>………………………………………………………………</w:t>
      </w:r>
      <w:r w:rsidR="00EB660F">
        <w:rPr>
          <w:rFonts w:ascii="Times New Roman" w:hAnsi="Times New Roman" w:cs="Times New Roman"/>
          <w:sz w:val="28"/>
          <w:szCs w:val="28"/>
          <w:lang w:val="en-US"/>
        </w:rPr>
        <w:t>...</w:t>
      </w:r>
      <w:r w:rsidR="005D18EC">
        <w:rPr>
          <w:rFonts w:ascii="Times New Roman" w:hAnsi="Times New Roman" w:cs="Times New Roman"/>
          <w:sz w:val="28"/>
          <w:szCs w:val="28"/>
          <w:lang w:val="en-US"/>
        </w:rPr>
        <w:t>..27</w:t>
      </w:r>
    </w:p>
    <w:p w14:paraId="53B80A12" w14:textId="493F7A96" w:rsidR="00D15FA3" w:rsidRPr="00D15FA3" w:rsidRDefault="00D15FA3" w:rsidP="00D15FA3">
      <w:pPr>
        <w:jc w:val="both"/>
        <w:rPr>
          <w:rFonts w:ascii="Times New Roman" w:hAnsi="Times New Roman" w:cs="Times New Roman"/>
          <w:sz w:val="28"/>
          <w:szCs w:val="28"/>
          <w:lang w:val="en-US"/>
        </w:rPr>
      </w:pPr>
      <w:r w:rsidRPr="00EB660F">
        <w:rPr>
          <w:rFonts w:ascii="Times New Roman" w:hAnsi="Times New Roman" w:cs="Times New Roman"/>
          <w:b/>
          <w:bCs/>
          <w:sz w:val="28"/>
          <w:szCs w:val="28"/>
          <w:lang w:val="en-US"/>
        </w:rPr>
        <w:t>LIST OF SOURCES USED</w:t>
      </w:r>
      <w:r>
        <w:rPr>
          <w:rFonts w:ascii="Times New Roman" w:hAnsi="Times New Roman" w:cs="Times New Roman"/>
          <w:sz w:val="28"/>
          <w:szCs w:val="28"/>
          <w:lang w:val="en-US"/>
        </w:rPr>
        <w:t>…………………………………………………</w:t>
      </w:r>
      <w:r w:rsidR="00EB660F">
        <w:rPr>
          <w:rFonts w:ascii="Times New Roman" w:hAnsi="Times New Roman" w:cs="Times New Roman"/>
          <w:sz w:val="28"/>
          <w:szCs w:val="28"/>
          <w:lang w:val="en-US"/>
        </w:rPr>
        <w:t>...</w:t>
      </w:r>
      <w:r w:rsidR="005D18EC">
        <w:rPr>
          <w:rFonts w:ascii="Times New Roman" w:hAnsi="Times New Roman" w:cs="Times New Roman"/>
          <w:sz w:val="28"/>
          <w:szCs w:val="28"/>
          <w:lang w:val="en-US"/>
        </w:rPr>
        <w:t>..28</w:t>
      </w:r>
    </w:p>
    <w:p w14:paraId="5D5A91AC" w14:textId="77777777" w:rsidR="00D15FA3" w:rsidRDefault="00D15FA3" w:rsidP="00D15FA3">
      <w:pPr>
        <w:pStyle w:val="a7"/>
        <w:jc w:val="center"/>
        <w:rPr>
          <w:rFonts w:ascii="Times New Roman" w:hAnsi="Times New Roman" w:cs="Times New Roman"/>
          <w:sz w:val="28"/>
          <w:szCs w:val="28"/>
          <w:lang w:val="en-US"/>
        </w:rPr>
      </w:pPr>
    </w:p>
    <w:p w14:paraId="711E0B94" w14:textId="77777777" w:rsidR="00EB660F" w:rsidRDefault="00EB660F" w:rsidP="00D15FA3">
      <w:pPr>
        <w:pStyle w:val="a7"/>
        <w:jc w:val="center"/>
        <w:rPr>
          <w:rFonts w:ascii="Times New Roman" w:hAnsi="Times New Roman" w:cs="Times New Roman"/>
          <w:sz w:val="28"/>
          <w:szCs w:val="28"/>
          <w:lang w:val="en-US"/>
        </w:rPr>
      </w:pPr>
    </w:p>
    <w:p w14:paraId="6232054A" w14:textId="77777777" w:rsidR="00EB660F" w:rsidRDefault="00EB660F" w:rsidP="00D15FA3">
      <w:pPr>
        <w:pStyle w:val="a7"/>
        <w:jc w:val="center"/>
        <w:rPr>
          <w:rFonts w:ascii="Times New Roman" w:hAnsi="Times New Roman" w:cs="Times New Roman"/>
          <w:sz w:val="28"/>
          <w:szCs w:val="28"/>
          <w:lang w:val="en-US"/>
        </w:rPr>
      </w:pPr>
    </w:p>
    <w:p w14:paraId="4468B13F" w14:textId="77777777" w:rsidR="00EB660F" w:rsidRDefault="00EB660F" w:rsidP="00D15FA3">
      <w:pPr>
        <w:pStyle w:val="a7"/>
        <w:jc w:val="center"/>
        <w:rPr>
          <w:rFonts w:ascii="Times New Roman" w:hAnsi="Times New Roman" w:cs="Times New Roman"/>
          <w:sz w:val="28"/>
          <w:szCs w:val="28"/>
          <w:lang w:val="en-US"/>
        </w:rPr>
      </w:pPr>
    </w:p>
    <w:p w14:paraId="52345FB2" w14:textId="77777777" w:rsidR="00EB660F" w:rsidRDefault="00EB660F" w:rsidP="00D15FA3">
      <w:pPr>
        <w:pStyle w:val="a7"/>
        <w:jc w:val="center"/>
        <w:rPr>
          <w:rFonts w:ascii="Times New Roman" w:hAnsi="Times New Roman" w:cs="Times New Roman"/>
          <w:sz w:val="28"/>
          <w:szCs w:val="28"/>
          <w:lang w:val="en-US"/>
        </w:rPr>
      </w:pPr>
    </w:p>
    <w:p w14:paraId="6FE8C5C5" w14:textId="77777777" w:rsidR="00EB660F" w:rsidRDefault="00EB660F" w:rsidP="00D15FA3">
      <w:pPr>
        <w:pStyle w:val="a7"/>
        <w:jc w:val="center"/>
        <w:rPr>
          <w:rFonts w:ascii="Times New Roman" w:hAnsi="Times New Roman" w:cs="Times New Roman"/>
          <w:sz w:val="28"/>
          <w:szCs w:val="28"/>
          <w:lang w:val="en-US"/>
        </w:rPr>
      </w:pPr>
    </w:p>
    <w:p w14:paraId="7960AE66" w14:textId="77777777" w:rsidR="00EB660F" w:rsidRDefault="00EB660F" w:rsidP="00D15FA3">
      <w:pPr>
        <w:pStyle w:val="a7"/>
        <w:jc w:val="center"/>
        <w:rPr>
          <w:rFonts w:ascii="Times New Roman" w:hAnsi="Times New Roman" w:cs="Times New Roman"/>
          <w:sz w:val="28"/>
          <w:szCs w:val="28"/>
          <w:lang w:val="en-US"/>
        </w:rPr>
      </w:pPr>
    </w:p>
    <w:p w14:paraId="26A03801" w14:textId="77777777" w:rsidR="00EB660F" w:rsidRDefault="00EB660F" w:rsidP="00D15FA3">
      <w:pPr>
        <w:pStyle w:val="a7"/>
        <w:jc w:val="center"/>
        <w:rPr>
          <w:rFonts w:ascii="Times New Roman" w:hAnsi="Times New Roman" w:cs="Times New Roman"/>
          <w:sz w:val="28"/>
          <w:szCs w:val="28"/>
          <w:lang w:val="en-US"/>
        </w:rPr>
      </w:pPr>
    </w:p>
    <w:p w14:paraId="3EC9D8E7" w14:textId="77777777" w:rsidR="00EB660F" w:rsidRDefault="00EB660F" w:rsidP="00D15FA3">
      <w:pPr>
        <w:pStyle w:val="a7"/>
        <w:jc w:val="center"/>
        <w:rPr>
          <w:rFonts w:ascii="Times New Roman" w:hAnsi="Times New Roman" w:cs="Times New Roman"/>
          <w:sz w:val="28"/>
          <w:szCs w:val="28"/>
          <w:lang w:val="en-US"/>
        </w:rPr>
      </w:pPr>
    </w:p>
    <w:p w14:paraId="01076B83" w14:textId="77777777" w:rsidR="00EB660F" w:rsidRDefault="00EB660F" w:rsidP="00D15FA3">
      <w:pPr>
        <w:pStyle w:val="a7"/>
        <w:jc w:val="center"/>
        <w:rPr>
          <w:rFonts w:ascii="Times New Roman" w:hAnsi="Times New Roman" w:cs="Times New Roman"/>
          <w:sz w:val="28"/>
          <w:szCs w:val="28"/>
          <w:lang w:val="en-US"/>
        </w:rPr>
      </w:pPr>
    </w:p>
    <w:p w14:paraId="6215ACA3" w14:textId="77777777" w:rsidR="00EB660F" w:rsidRDefault="00EB660F" w:rsidP="00D15FA3">
      <w:pPr>
        <w:pStyle w:val="a7"/>
        <w:jc w:val="center"/>
        <w:rPr>
          <w:rFonts w:ascii="Times New Roman" w:hAnsi="Times New Roman" w:cs="Times New Roman"/>
          <w:sz w:val="28"/>
          <w:szCs w:val="28"/>
          <w:lang w:val="en-US"/>
        </w:rPr>
      </w:pPr>
    </w:p>
    <w:p w14:paraId="5AFF255F" w14:textId="77777777" w:rsidR="00EB660F" w:rsidRDefault="00EB660F" w:rsidP="00D15FA3">
      <w:pPr>
        <w:pStyle w:val="a7"/>
        <w:jc w:val="center"/>
        <w:rPr>
          <w:rFonts w:ascii="Times New Roman" w:hAnsi="Times New Roman" w:cs="Times New Roman"/>
          <w:sz w:val="28"/>
          <w:szCs w:val="28"/>
          <w:lang w:val="en-US"/>
        </w:rPr>
      </w:pPr>
    </w:p>
    <w:p w14:paraId="65E2CD78" w14:textId="77777777" w:rsidR="00EB660F" w:rsidRDefault="00EB660F" w:rsidP="00D15FA3">
      <w:pPr>
        <w:pStyle w:val="a7"/>
        <w:jc w:val="center"/>
        <w:rPr>
          <w:rFonts w:ascii="Times New Roman" w:hAnsi="Times New Roman" w:cs="Times New Roman"/>
          <w:sz w:val="28"/>
          <w:szCs w:val="28"/>
          <w:lang w:val="en-US"/>
        </w:rPr>
      </w:pPr>
    </w:p>
    <w:p w14:paraId="6CF60303" w14:textId="77777777" w:rsidR="00EB660F" w:rsidRDefault="00EB660F" w:rsidP="00D15FA3">
      <w:pPr>
        <w:pStyle w:val="a7"/>
        <w:jc w:val="center"/>
        <w:rPr>
          <w:rFonts w:ascii="Times New Roman" w:hAnsi="Times New Roman" w:cs="Times New Roman"/>
          <w:sz w:val="28"/>
          <w:szCs w:val="28"/>
          <w:lang w:val="en-US"/>
        </w:rPr>
      </w:pPr>
    </w:p>
    <w:p w14:paraId="53C066CB" w14:textId="77777777" w:rsidR="00EB660F" w:rsidRDefault="00EB660F" w:rsidP="00D15FA3">
      <w:pPr>
        <w:pStyle w:val="a7"/>
        <w:jc w:val="center"/>
        <w:rPr>
          <w:rFonts w:ascii="Times New Roman" w:hAnsi="Times New Roman" w:cs="Times New Roman"/>
          <w:sz w:val="28"/>
          <w:szCs w:val="28"/>
          <w:lang w:val="en-US"/>
        </w:rPr>
      </w:pPr>
    </w:p>
    <w:p w14:paraId="4CA59C9B" w14:textId="77777777" w:rsidR="00EB660F" w:rsidRDefault="00EB660F" w:rsidP="00D15FA3">
      <w:pPr>
        <w:pStyle w:val="a7"/>
        <w:jc w:val="center"/>
        <w:rPr>
          <w:rFonts w:ascii="Times New Roman" w:hAnsi="Times New Roman" w:cs="Times New Roman"/>
          <w:sz w:val="28"/>
          <w:szCs w:val="28"/>
          <w:lang w:val="en-US"/>
        </w:rPr>
      </w:pPr>
    </w:p>
    <w:p w14:paraId="275F2EBB" w14:textId="77777777" w:rsidR="00EB660F" w:rsidRDefault="00EB660F" w:rsidP="00D15FA3">
      <w:pPr>
        <w:pStyle w:val="a7"/>
        <w:jc w:val="center"/>
        <w:rPr>
          <w:rFonts w:ascii="Times New Roman" w:hAnsi="Times New Roman" w:cs="Times New Roman"/>
          <w:sz w:val="28"/>
          <w:szCs w:val="28"/>
          <w:lang w:val="en-US"/>
        </w:rPr>
      </w:pPr>
    </w:p>
    <w:p w14:paraId="06FA6AB5" w14:textId="77777777" w:rsidR="00EB660F" w:rsidRDefault="00EB660F" w:rsidP="00D15FA3">
      <w:pPr>
        <w:pStyle w:val="a7"/>
        <w:jc w:val="center"/>
        <w:rPr>
          <w:rFonts w:ascii="Times New Roman" w:hAnsi="Times New Roman" w:cs="Times New Roman"/>
          <w:sz w:val="28"/>
          <w:szCs w:val="28"/>
          <w:lang w:val="en-US"/>
        </w:rPr>
      </w:pPr>
    </w:p>
    <w:p w14:paraId="508E0353" w14:textId="77777777" w:rsidR="00EB660F" w:rsidRDefault="00EB660F" w:rsidP="00D15FA3">
      <w:pPr>
        <w:pStyle w:val="a7"/>
        <w:jc w:val="center"/>
        <w:rPr>
          <w:rFonts w:ascii="Times New Roman" w:hAnsi="Times New Roman" w:cs="Times New Roman"/>
          <w:sz w:val="28"/>
          <w:szCs w:val="28"/>
          <w:lang w:val="en-US"/>
        </w:rPr>
      </w:pPr>
    </w:p>
    <w:p w14:paraId="0890E637" w14:textId="77777777" w:rsidR="00EB660F" w:rsidRDefault="00EB660F" w:rsidP="00D15FA3">
      <w:pPr>
        <w:pStyle w:val="a7"/>
        <w:jc w:val="center"/>
        <w:rPr>
          <w:rFonts w:ascii="Times New Roman" w:hAnsi="Times New Roman" w:cs="Times New Roman"/>
          <w:sz w:val="28"/>
          <w:szCs w:val="28"/>
          <w:lang w:val="en-US"/>
        </w:rPr>
      </w:pPr>
    </w:p>
    <w:p w14:paraId="5E2619BD" w14:textId="77777777" w:rsidR="00EB660F" w:rsidRDefault="00EB660F" w:rsidP="00D15FA3">
      <w:pPr>
        <w:pStyle w:val="a7"/>
        <w:jc w:val="center"/>
        <w:rPr>
          <w:rFonts w:ascii="Times New Roman" w:hAnsi="Times New Roman" w:cs="Times New Roman"/>
          <w:sz w:val="28"/>
          <w:szCs w:val="28"/>
          <w:lang w:val="en-US"/>
        </w:rPr>
      </w:pPr>
    </w:p>
    <w:p w14:paraId="4C2BF871" w14:textId="77777777" w:rsidR="00EB660F" w:rsidRDefault="00EB660F" w:rsidP="00D15FA3">
      <w:pPr>
        <w:pStyle w:val="a7"/>
        <w:jc w:val="center"/>
        <w:rPr>
          <w:rFonts w:ascii="Times New Roman" w:hAnsi="Times New Roman" w:cs="Times New Roman"/>
          <w:sz w:val="28"/>
          <w:szCs w:val="28"/>
          <w:lang w:val="en-US"/>
        </w:rPr>
      </w:pPr>
    </w:p>
    <w:p w14:paraId="30173C6E" w14:textId="77777777" w:rsidR="00EB660F" w:rsidRDefault="00EB660F" w:rsidP="00D15FA3">
      <w:pPr>
        <w:pStyle w:val="a7"/>
        <w:jc w:val="center"/>
        <w:rPr>
          <w:rFonts w:ascii="Times New Roman" w:hAnsi="Times New Roman" w:cs="Times New Roman"/>
          <w:sz w:val="28"/>
          <w:szCs w:val="28"/>
          <w:lang w:val="en-US"/>
        </w:rPr>
      </w:pPr>
    </w:p>
    <w:p w14:paraId="793B7256" w14:textId="77777777" w:rsidR="00EB660F" w:rsidRDefault="00EB660F" w:rsidP="00D15FA3">
      <w:pPr>
        <w:pStyle w:val="a7"/>
        <w:jc w:val="center"/>
        <w:rPr>
          <w:rFonts w:ascii="Times New Roman" w:hAnsi="Times New Roman" w:cs="Times New Roman"/>
          <w:sz w:val="28"/>
          <w:szCs w:val="28"/>
          <w:lang w:val="en-US"/>
        </w:rPr>
      </w:pPr>
    </w:p>
    <w:p w14:paraId="6B4A68F4" w14:textId="3ABBD93D" w:rsidR="00EB660F" w:rsidRDefault="00EB660F" w:rsidP="00D15FA3">
      <w:pPr>
        <w:pStyle w:val="a7"/>
        <w:jc w:val="center"/>
        <w:rPr>
          <w:rFonts w:ascii="Times New Roman" w:hAnsi="Times New Roman" w:cs="Times New Roman"/>
          <w:b/>
          <w:bCs/>
          <w:sz w:val="28"/>
          <w:szCs w:val="28"/>
          <w:lang w:val="en-US"/>
        </w:rPr>
      </w:pPr>
      <w:bookmarkStart w:id="10" w:name="_Hlk164289019"/>
      <w:r w:rsidRPr="00EB660F">
        <w:rPr>
          <w:rFonts w:ascii="Times New Roman" w:hAnsi="Times New Roman" w:cs="Times New Roman"/>
          <w:b/>
          <w:bCs/>
          <w:sz w:val="28"/>
          <w:szCs w:val="28"/>
          <w:lang w:val="en-US"/>
        </w:rPr>
        <w:lastRenderedPageBreak/>
        <w:t>ANNOTATION</w:t>
      </w:r>
    </w:p>
    <w:bookmarkEnd w:id="10"/>
    <w:p w14:paraId="66993964" w14:textId="77777777" w:rsidR="00EB660F" w:rsidRDefault="00EB660F" w:rsidP="00D15FA3">
      <w:pPr>
        <w:pStyle w:val="a7"/>
        <w:jc w:val="center"/>
        <w:rPr>
          <w:rFonts w:ascii="Times New Roman" w:hAnsi="Times New Roman" w:cs="Times New Roman"/>
          <w:b/>
          <w:bCs/>
          <w:sz w:val="28"/>
          <w:szCs w:val="28"/>
          <w:lang w:val="en-US"/>
        </w:rPr>
      </w:pPr>
    </w:p>
    <w:p w14:paraId="4B4B174D" w14:textId="77777777" w:rsidR="00EB660F" w:rsidRDefault="00EB660F" w:rsidP="00D15FA3">
      <w:pPr>
        <w:pStyle w:val="a7"/>
        <w:jc w:val="center"/>
        <w:rPr>
          <w:rFonts w:ascii="Times New Roman" w:hAnsi="Times New Roman" w:cs="Times New Roman"/>
          <w:b/>
          <w:bCs/>
          <w:sz w:val="28"/>
          <w:szCs w:val="28"/>
          <w:lang w:val="en-US"/>
        </w:rPr>
      </w:pPr>
    </w:p>
    <w:p w14:paraId="6CCB02D3" w14:textId="77777777" w:rsidR="00EB660F" w:rsidRPr="00EB660F" w:rsidRDefault="00EB660F" w:rsidP="00EB660F">
      <w:pPr>
        <w:pStyle w:val="a7"/>
        <w:ind w:firstLine="709"/>
        <w:jc w:val="both"/>
        <w:rPr>
          <w:rFonts w:ascii="Times New Roman" w:hAnsi="Times New Roman" w:cs="Times New Roman"/>
          <w:sz w:val="28"/>
          <w:szCs w:val="28"/>
          <w:lang w:val="en-US"/>
        </w:rPr>
      </w:pPr>
      <w:r w:rsidRPr="00EB660F">
        <w:rPr>
          <w:rFonts w:ascii="Times New Roman" w:hAnsi="Times New Roman" w:cs="Times New Roman"/>
          <w:sz w:val="28"/>
          <w:szCs w:val="28"/>
          <w:lang w:val="en-US"/>
        </w:rPr>
        <w:t>Access to sensitive facilities is limited to a narrow circle of people. Not everyone is guaranteed access to classified state information, so few can obtain access to a sensitive facility. But it can be obtained by citizens or officials after certain due diligence. Admission is voluntary, but also has its own nuances.</w:t>
      </w:r>
    </w:p>
    <w:p w14:paraId="433842AD" w14:textId="77777777" w:rsidR="00EB660F" w:rsidRPr="00EB660F" w:rsidRDefault="00EB660F" w:rsidP="00EB660F">
      <w:pPr>
        <w:pStyle w:val="a7"/>
        <w:ind w:firstLine="709"/>
        <w:jc w:val="both"/>
        <w:rPr>
          <w:rFonts w:ascii="Times New Roman" w:hAnsi="Times New Roman" w:cs="Times New Roman"/>
          <w:sz w:val="28"/>
          <w:szCs w:val="28"/>
          <w:lang w:val="en-US"/>
        </w:rPr>
      </w:pPr>
      <w:r w:rsidRPr="00EB660F">
        <w:rPr>
          <w:rFonts w:ascii="Times New Roman" w:hAnsi="Times New Roman" w:cs="Times New Roman"/>
          <w:sz w:val="28"/>
          <w:szCs w:val="28"/>
          <w:lang w:val="en-US"/>
        </w:rPr>
        <w:t>When entering a sensitive facility, persons are responsible for their actions. If we are talking about a violation of the law by a person, including an official, who has access to classified information, this person, depending on the severity of the violation, bears legal liability, including criminal liability, within the framework of the legislative framework of the Russian Federation.</w:t>
      </w:r>
    </w:p>
    <w:p w14:paraId="6062C196" w14:textId="77777777" w:rsidR="00EB660F" w:rsidRPr="00EB660F" w:rsidRDefault="00EB660F" w:rsidP="00EB660F">
      <w:pPr>
        <w:pStyle w:val="a7"/>
        <w:ind w:firstLine="709"/>
        <w:jc w:val="both"/>
        <w:rPr>
          <w:rFonts w:ascii="Times New Roman" w:hAnsi="Times New Roman" w:cs="Times New Roman"/>
          <w:sz w:val="28"/>
          <w:szCs w:val="28"/>
          <w:lang w:val="en-US"/>
        </w:rPr>
      </w:pPr>
    </w:p>
    <w:p w14:paraId="47A9700F" w14:textId="77777777" w:rsidR="00EB660F" w:rsidRPr="00EB660F" w:rsidRDefault="00EB660F" w:rsidP="00EB660F">
      <w:pPr>
        <w:pStyle w:val="a7"/>
        <w:ind w:firstLine="709"/>
        <w:jc w:val="both"/>
        <w:rPr>
          <w:rFonts w:ascii="Times New Roman" w:hAnsi="Times New Roman" w:cs="Times New Roman"/>
          <w:sz w:val="28"/>
          <w:szCs w:val="28"/>
          <w:lang w:val="en-US"/>
        </w:rPr>
      </w:pPr>
    </w:p>
    <w:p w14:paraId="4A3CBDC0" w14:textId="77777777" w:rsidR="00EB660F" w:rsidRPr="00EB660F" w:rsidRDefault="00EB660F" w:rsidP="00EB660F">
      <w:pPr>
        <w:pStyle w:val="a7"/>
        <w:ind w:firstLine="709"/>
        <w:jc w:val="both"/>
        <w:rPr>
          <w:rFonts w:ascii="Times New Roman" w:hAnsi="Times New Roman" w:cs="Times New Roman"/>
          <w:sz w:val="28"/>
          <w:szCs w:val="28"/>
          <w:lang w:val="en-US"/>
        </w:rPr>
      </w:pPr>
    </w:p>
    <w:p w14:paraId="17484179" w14:textId="77777777" w:rsidR="00EB660F" w:rsidRPr="00EB660F" w:rsidRDefault="00EB660F" w:rsidP="00EB660F">
      <w:pPr>
        <w:pStyle w:val="a7"/>
        <w:ind w:firstLine="709"/>
        <w:jc w:val="center"/>
        <w:rPr>
          <w:rFonts w:ascii="Times New Roman" w:hAnsi="Times New Roman" w:cs="Times New Roman"/>
          <w:sz w:val="28"/>
          <w:szCs w:val="28"/>
          <w:lang w:val="en-US"/>
        </w:rPr>
      </w:pPr>
      <w:r w:rsidRPr="00EB660F">
        <w:rPr>
          <w:rFonts w:ascii="Times New Roman" w:hAnsi="Times New Roman" w:cs="Times New Roman"/>
          <w:sz w:val="28"/>
          <w:szCs w:val="28"/>
          <w:lang w:val="en-US"/>
        </w:rPr>
        <w:t>Keywords (10)</w:t>
      </w:r>
    </w:p>
    <w:p w14:paraId="47D82CAD" w14:textId="6CF82151" w:rsidR="00EB660F" w:rsidRDefault="00EB660F" w:rsidP="00EB660F">
      <w:pPr>
        <w:pStyle w:val="a7"/>
        <w:ind w:firstLine="709"/>
        <w:jc w:val="both"/>
        <w:rPr>
          <w:rFonts w:ascii="Times New Roman" w:hAnsi="Times New Roman" w:cs="Times New Roman"/>
          <w:sz w:val="28"/>
          <w:szCs w:val="28"/>
          <w:lang w:val="en-US"/>
        </w:rPr>
      </w:pPr>
      <w:r w:rsidRPr="00EB660F">
        <w:rPr>
          <w:rFonts w:ascii="Times New Roman" w:hAnsi="Times New Roman" w:cs="Times New Roman"/>
          <w:sz w:val="28"/>
          <w:szCs w:val="28"/>
          <w:lang w:val="en-US"/>
        </w:rPr>
        <w:t>Material pass, intra-facility mode, access control, permanent pass, security service, service passes, security area, checkpoint, unauthorized access, controlled departments</w:t>
      </w:r>
      <w:r>
        <w:rPr>
          <w:rFonts w:ascii="Times New Roman" w:hAnsi="Times New Roman" w:cs="Times New Roman"/>
          <w:sz w:val="28"/>
          <w:szCs w:val="28"/>
          <w:lang w:val="en-US"/>
        </w:rPr>
        <w:t>.</w:t>
      </w:r>
    </w:p>
    <w:p w14:paraId="0ADE86BA" w14:textId="77777777" w:rsidR="00EB660F" w:rsidRDefault="00EB660F" w:rsidP="00EB660F">
      <w:pPr>
        <w:pStyle w:val="a7"/>
        <w:ind w:firstLine="709"/>
        <w:jc w:val="both"/>
        <w:rPr>
          <w:rFonts w:ascii="Times New Roman" w:hAnsi="Times New Roman" w:cs="Times New Roman"/>
          <w:sz w:val="28"/>
          <w:szCs w:val="28"/>
          <w:lang w:val="en-US"/>
        </w:rPr>
      </w:pPr>
    </w:p>
    <w:p w14:paraId="4AA7D681" w14:textId="77777777" w:rsidR="00EB660F" w:rsidRDefault="00EB660F" w:rsidP="00EB660F">
      <w:pPr>
        <w:pStyle w:val="a7"/>
        <w:ind w:firstLine="709"/>
        <w:jc w:val="both"/>
        <w:rPr>
          <w:rFonts w:ascii="Times New Roman" w:hAnsi="Times New Roman" w:cs="Times New Roman"/>
          <w:sz w:val="28"/>
          <w:szCs w:val="28"/>
          <w:lang w:val="en-US"/>
        </w:rPr>
      </w:pPr>
    </w:p>
    <w:p w14:paraId="6EC1D7EE" w14:textId="77777777" w:rsidR="00EB660F" w:rsidRDefault="00EB660F" w:rsidP="00EB660F">
      <w:pPr>
        <w:pStyle w:val="a7"/>
        <w:ind w:firstLine="709"/>
        <w:jc w:val="both"/>
        <w:rPr>
          <w:rFonts w:ascii="Times New Roman" w:hAnsi="Times New Roman" w:cs="Times New Roman"/>
          <w:sz w:val="28"/>
          <w:szCs w:val="28"/>
          <w:lang w:val="en-US"/>
        </w:rPr>
      </w:pPr>
    </w:p>
    <w:p w14:paraId="2CA722FE" w14:textId="77777777" w:rsidR="00EB660F" w:rsidRDefault="00EB660F" w:rsidP="00EB660F">
      <w:pPr>
        <w:pStyle w:val="a7"/>
        <w:ind w:firstLine="709"/>
        <w:jc w:val="both"/>
        <w:rPr>
          <w:rFonts w:ascii="Times New Roman" w:hAnsi="Times New Roman" w:cs="Times New Roman"/>
          <w:sz w:val="28"/>
          <w:szCs w:val="28"/>
          <w:lang w:val="en-US"/>
        </w:rPr>
      </w:pPr>
    </w:p>
    <w:p w14:paraId="5858AF7B" w14:textId="77777777" w:rsidR="00EB660F" w:rsidRDefault="00EB660F" w:rsidP="00EB660F">
      <w:pPr>
        <w:pStyle w:val="a7"/>
        <w:ind w:firstLine="709"/>
        <w:jc w:val="both"/>
        <w:rPr>
          <w:rFonts w:ascii="Times New Roman" w:hAnsi="Times New Roman" w:cs="Times New Roman"/>
          <w:sz w:val="28"/>
          <w:szCs w:val="28"/>
          <w:lang w:val="en-US"/>
        </w:rPr>
      </w:pPr>
    </w:p>
    <w:p w14:paraId="0186DAEB" w14:textId="77777777" w:rsidR="00EB660F" w:rsidRDefault="00EB660F" w:rsidP="00EB660F">
      <w:pPr>
        <w:pStyle w:val="a7"/>
        <w:ind w:firstLine="709"/>
        <w:jc w:val="both"/>
        <w:rPr>
          <w:rFonts w:ascii="Times New Roman" w:hAnsi="Times New Roman" w:cs="Times New Roman"/>
          <w:sz w:val="28"/>
          <w:szCs w:val="28"/>
          <w:lang w:val="en-US"/>
        </w:rPr>
      </w:pPr>
    </w:p>
    <w:p w14:paraId="7DE2BC7F" w14:textId="77777777" w:rsidR="00EB660F" w:rsidRDefault="00EB660F" w:rsidP="00EB660F">
      <w:pPr>
        <w:pStyle w:val="a7"/>
        <w:ind w:firstLine="709"/>
        <w:jc w:val="both"/>
        <w:rPr>
          <w:rFonts w:ascii="Times New Roman" w:hAnsi="Times New Roman" w:cs="Times New Roman"/>
          <w:sz w:val="28"/>
          <w:szCs w:val="28"/>
          <w:lang w:val="en-US"/>
        </w:rPr>
      </w:pPr>
    </w:p>
    <w:p w14:paraId="360D9745" w14:textId="77777777" w:rsidR="00EB660F" w:rsidRDefault="00EB660F" w:rsidP="00EB660F">
      <w:pPr>
        <w:pStyle w:val="a7"/>
        <w:ind w:firstLine="709"/>
        <w:jc w:val="both"/>
        <w:rPr>
          <w:rFonts w:ascii="Times New Roman" w:hAnsi="Times New Roman" w:cs="Times New Roman"/>
          <w:sz w:val="28"/>
          <w:szCs w:val="28"/>
          <w:lang w:val="en-US"/>
        </w:rPr>
      </w:pPr>
    </w:p>
    <w:p w14:paraId="0416A9A6" w14:textId="77777777" w:rsidR="00EB660F" w:rsidRDefault="00EB660F" w:rsidP="00EB660F">
      <w:pPr>
        <w:pStyle w:val="a7"/>
        <w:ind w:firstLine="709"/>
        <w:jc w:val="both"/>
        <w:rPr>
          <w:rFonts w:ascii="Times New Roman" w:hAnsi="Times New Roman" w:cs="Times New Roman"/>
          <w:sz w:val="28"/>
          <w:szCs w:val="28"/>
          <w:lang w:val="en-US"/>
        </w:rPr>
      </w:pPr>
    </w:p>
    <w:p w14:paraId="143596B1" w14:textId="77777777" w:rsidR="00EB660F" w:rsidRDefault="00EB660F" w:rsidP="00EB660F">
      <w:pPr>
        <w:pStyle w:val="a7"/>
        <w:ind w:firstLine="709"/>
        <w:jc w:val="both"/>
        <w:rPr>
          <w:rFonts w:ascii="Times New Roman" w:hAnsi="Times New Roman" w:cs="Times New Roman"/>
          <w:sz w:val="28"/>
          <w:szCs w:val="28"/>
          <w:lang w:val="en-US"/>
        </w:rPr>
      </w:pPr>
    </w:p>
    <w:p w14:paraId="248889C2" w14:textId="77777777" w:rsidR="00EB660F" w:rsidRDefault="00EB660F" w:rsidP="00EB660F">
      <w:pPr>
        <w:pStyle w:val="a7"/>
        <w:ind w:firstLine="709"/>
        <w:jc w:val="both"/>
        <w:rPr>
          <w:rFonts w:ascii="Times New Roman" w:hAnsi="Times New Roman" w:cs="Times New Roman"/>
          <w:sz w:val="28"/>
          <w:szCs w:val="28"/>
          <w:lang w:val="en-US"/>
        </w:rPr>
      </w:pPr>
    </w:p>
    <w:p w14:paraId="6216ABBD" w14:textId="77777777" w:rsidR="00EB660F" w:rsidRDefault="00EB660F" w:rsidP="00EB660F">
      <w:pPr>
        <w:pStyle w:val="a7"/>
        <w:ind w:firstLine="709"/>
        <w:jc w:val="both"/>
        <w:rPr>
          <w:rFonts w:ascii="Times New Roman" w:hAnsi="Times New Roman" w:cs="Times New Roman"/>
          <w:sz w:val="28"/>
          <w:szCs w:val="28"/>
          <w:lang w:val="en-US"/>
        </w:rPr>
      </w:pPr>
    </w:p>
    <w:p w14:paraId="6DFB18E4" w14:textId="77777777" w:rsidR="00EB660F" w:rsidRDefault="00EB660F" w:rsidP="00EB660F">
      <w:pPr>
        <w:pStyle w:val="a7"/>
        <w:ind w:firstLine="709"/>
        <w:jc w:val="both"/>
        <w:rPr>
          <w:rFonts w:ascii="Times New Roman" w:hAnsi="Times New Roman" w:cs="Times New Roman"/>
          <w:sz w:val="28"/>
          <w:szCs w:val="28"/>
          <w:lang w:val="en-US"/>
        </w:rPr>
      </w:pPr>
    </w:p>
    <w:p w14:paraId="19CA7132" w14:textId="77777777" w:rsidR="00EB660F" w:rsidRDefault="00EB660F" w:rsidP="00EB660F">
      <w:pPr>
        <w:pStyle w:val="a7"/>
        <w:ind w:firstLine="709"/>
        <w:jc w:val="both"/>
        <w:rPr>
          <w:rFonts w:ascii="Times New Roman" w:hAnsi="Times New Roman" w:cs="Times New Roman"/>
          <w:sz w:val="28"/>
          <w:szCs w:val="28"/>
          <w:lang w:val="en-US"/>
        </w:rPr>
      </w:pPr>
    </w:p>
    <w:p w14:paraId="78D2A0B3" w14:textId="77777777" w:rsidR="00EB660F" w:rsidRDefault="00EB660F" w:rsidP="00EB660F">
      <w:pPr>
        <w:pStyle w:val="a7"/>
        <w:ind w:firstLine="709"/>
        <w:jc w:val="both"/>
        <w:rPr>
          <w:rFonts w:ascii="Times New Roman" w:hAnsi="Times New Roman" w:cs="Times New Roman"/>
          <w:sz w:val="28"/>
          <w:szCs w:val="28"/>
          <w:lang w:val="en-US"/>
        </w:rPr>
      </w:pPr>
    </w:p>
    <w:p w14:paraId="1D56A7AA" w14:textId="77777777" w:rsidR="00EB660F" w:rsidRDefault="00EB660F" w:rsidP="00EB660F">
      <w:pPr>
        <w:pStyle w:val="a7"/>
        <w:ind w:firstLine="709"/>
        <w:jc w:val="both"/>
        <w:rPr>
          <w:rFonts w:ascii="Times New Roman" w:hAnsi="Times New Roman" w:cs="Times New Roman"/>
          <w:sz w:val="28"/>
          <w:szCs w:val="28"/>
          <w:lang w:val="en-US"/>
        </w:rPr>
      </w:pPr>
    </w:p>
    <w:p w14:paraId="332AFBA7" w14:textId="77777777" w:rsidR="00EB660F" w:rsidRDefault="00EB660F" w:rsidP="00EB660F">
      <w:pPr>
        <w:pStyle w:val="a7"/>
        <w:ind w:firstLine="709"/>
        <w:jc w:val="both"/>
        <w:rPr>
          <w:rFonts w:ascii="Times New Roman" w:hAnsi="Times New Roman" w:cs="Times New Roman"/>
          <w:sz w:val="28"/>
          <w:szCs w:val="28"/>
          <w:lang w:val="en-US"/>
        </w:rPr>
      </w:pPr>
    </w:p>
    <w:p w14:paraId="40372DAE" w14:textId="737A64FA" w:rsidR="00EB660F" w:rsidRDefault="00EB660F" w:rsidP="00EB660F">
      <w:pPr>
        <w:pStyle w:val="a7"/>
        <w:ind w:firstLine="709"/>
        <w:jc w:val="center"/>
        <w:rPr>
          <w:rFonts w:ascii="Times New Roman" w:hAnsi="Times New Roman" w:cs="Times New Roman"/>
          <w:b/>
          <w:bCs/>
          <w:sz w:val="28"/>
          <w:szCs w:val="28"/>
          <w:lang w:val="en-US"/>
        </w:rPr>
      </w:pPr>
      <w:r w:rsidRPr="00EB660F">
        <w:rPr>
          <w:rFonts w:ascii="Times New Roman" w:hAnsi="Times New Roman" w:cs="Times New Roman"/>
          <w:b/>
          <w:bCs/>
          <w:sz w:val="28"/>
          <w:szCs w:val="28"/>
          <w:lang w:val="en-US"/>
        </w:rPr>
        <w:lastRenderedPageBreak/>
        <w:t>INTRODUCTION</w:t>
      </w:r>
    </w:p>
    <w:p w14:paraId="1E0A8AB8" w14:textId="77777777" w:rsidR="00EB660F" w:rsidRDefault="00EB660F" w:rsidP="00EB660F">
      <w:pPr>
        <w:pStyle w:val="a7"/>
        <w:ind w:firstLine="709"/>
        <w:jc w:val="center"/>
        <w:rPr>
          <w:rFonts w:ascii="Times New Roman" w:hAnsi="Times New Roman" w:cs="Times New Roman"/>
          <w:b/>
          <w:bCs/>
          <w:sz w:val="28"/>
          <w:szCs w:val="28"/>
          <w:lang w:val="en-US"/>
        </w:rPr>
      </w:pPr>
    </w:p>
    <w:p w14:paraId="4D6022E1" w14:textId="77777777" w:rsidR="00EB660F" w:rsidRDefault="00EB660F" w:rsidP="00EB660F">
      <w:pPr>
        <w:pStyle w:val="a7"/>
        <w:ind w:firstLine="709"/>
        <w:jc w:val="center"/>
        <w:rPr>
          <w:rFonts w:ascii="Times New Roman" w:hAnsi="Times New Roman" w:cs="Times New Roman"/>
          <w:b/>
          <w:bCs/>
          <w:sz w:val="28"/>
          <w:szCs w:val="28"/>
          <w:lang w:val="en-US"/>
        </w:rPr>
      </w:pPr>
    </w:p>
    <w:p w14:paraId="7C05DFFC" w14:textId="4550B96C" w:rsidR="00EB660F" w:rsidRPr="00BC7328" w:rsidRDefault="00EB660F" w:rsidP="00BC7328">
      <w:pPr>
        <w:pStyle w:val="a7"/>
        <w:spacing w:line="360" w:lineRule="auto"/>
        <w:ind w:firstLine="709"/>
        <w:jc w:val="both"/>
        <w:rPr>
          <w:rFonts w:ascii="Times New Roman" w:hAnsi="Times New Roman" w:cs="Times New Roman"/>
          <w:sz w:val="28"/>
          <w:szCs w:val="28"/>
          <w:lang w:val="en-US"/>
        </w:rPr>
      </w:pPr>
      <w:r w:rsidRPr="00EB660F">
        <w:rPr>
          <w:rFonts w:ascii="Times New Roman" w:hAnsi="Times New Roman" w:cs="Times New Roman"/>
          <w:sz w:val="28"/>
          <w:szCs w:val="28"/>
          <w:lang w:val="en-US"/>
        </w:rPr>
        <w:t xml:space="preserve">Relevance: </w:t>
      </w:r>
    </w:p>
    <w:p w14:paraId="1EABAB41" w14:textId="77777777" w:rsidR="00EB660F" w:rsidRPr="00EB660F" w:rsidRDefault="00EB660F" w:rsidP="00BC7328">
      <w:pPr>
        <w:pStyle w:val="a7"/>
        <w:spacing w:line="360" w:lineRule="auto"/>
        <w:ind w:firstLine="709"/>
        <w:jc w:val="both"/>
        <w:rPr>
          <w:rFonts w:ascii="Times New Roman" w:hAnsi="Times New Roman" w:cs="Times New Roman"/>
          <w:sz w:val="28"/>
          <w:szCs w:val="28"/>
          <w:lang w:val="en-US"/>
        </w:rPr>
      </w:pPr>
      <w:r w:rsidRPr="00EB660F">
        <w:rPr>
          <w:rFonts w:ascii="Times New Roman" w:hAnsi="Times New Roman" w:cs="Times New Roman"/>
          <w:sz w:val="28"/>
          <w:szCs w:val="28"/>
          <w:lang w:val="en-US"/>
        </w:rPr>
        <w:t xml:space="preserve">The relevance of the course work is that when entering a secure facility, individuals are responsible for their actions. If it comes to a violation of legislation that is allowed to confidential information of a person, including an official, this person, depending on the severity of the violation, bears legal responsibility, including criminal responsibility, within the framework of the legislative framework of the Russian Federation. </w:t>
      </w:r>
    </w:p>
    <w:p w14:paraId="3AD59B8E" w14:textId="77777777" w:rsidR="00EB660F" w:rsidRPr="00EB660F" w:rsidRDefault="00EB660F" w:rsidP="00BC7328">
      <w:pPr>
        <w:pStyle w:val="a7"/>
        <w:spacing w:line="360" w:lineRule="auto"/>
        <w:ind w:firstLine="709"/>
        <w:jc w:val="both"/>
        <w:rPr>
          <w:rFonts w:ascii="Times New Roman" w:hAnsi="Times New Roman" w:cs="Times New Roman"/>
          <w:sz w:val="28"/>
          <w:szCs w:val="28"/>
          <w:lang w:val="en-US"/>
        </w:rPr>
      </w:pPr>
      <w:r w:rsidRPr="00EB660F">
        <w:rPr>
          <w:rFonts w:ascii="Times New Roman" w:hAnsi="Times New Roman" w:cs="Times New Roman"/>
          <w:sz w:val="28"/>
          <w:szCs w:val="28"/>
          <w:lang w:val="en-US"/>
        </w:rPr>
        <w:t xml:space="preserve">All persons who enter a secure facility are required to present the appropriate certificates. Which employees can be admitted to the facility without registration of passes should be specified in the instructions on the checkpoint regime, as well as other local regulations of the organization, enterprise. </w:t>
      </w:r>
    </w:p>
    <w:p w14:paraId="2FBD603E" w14:textId="77777777" w:rsidR="00EB660F" w:rsidRPr="00EB660F" w:rsidRDefault="00EB660F" w:rsidP="00BC7328">
      <w:pPr>
        <w:pStyle w:val="a7"/>
        <w:spacing w:line="360" w:lineRule="auto"/>
        <w:ind w:firstLine="709"/>
        <w:jc w:val="both"/>
        <w:rPr>
          <w:rFonts w:ascii="Times New Roman" w:hAnsi="Times New Roman" w:cs="Times New Roman"/>
          <w:sz w:val="28"/>
          <w:szCs w:val="28"/>
          <w:lang w:val="en-US"/>
        </w:rPr>
      </w:pPr>
      <w:r w:rsidRPr="00EB660F">
        <w:rPr>
          <w:rFonts w:ascii="Times New Roman" w:hAnsi="Times New Roman" w:cs="Times New Roman"/>
          <w:sz w:val="28"/>
          <w:szCs w:val="28"/>
          <w:lang w:val="en-US"/>
        </w:rPr>
        <w:t>The Government of the Russian Federation is responsible for the preservation of territories of special value and information constituting a state secret. A secure facility is an area where special access conditions are in place to ensure increased security measures.</w:t>
      </w:r>
    </w:p>
    <w:p w14:paraId="0F21F335" w14:textId="77777777" w:rsidR="00EB660F" w:rsidRPr="00EB660F" w:rsidRDefault="00EB660F" w:rsidP="00BC7328">
      <w:pPr>
        <w:pStyle w:val="a7"/>
        <w:spacing w:line="360" w:lineRule="auto"/>
        <w:ind w:firstLine="709"/>
        <w:jc w:val="both"/>
        <w:rPr>
          <w:rFonts w:ascii="Times New Roman" w:hAnsi="Times New Roman" w:cs="Times New Roman"/>
          <w:sz w:val="28"/>
          <w:szCs w:val="28"/>
          <w:lang w:val="en-US"/>
        </w:rPr>
      </w:pPr>
    </w:p>
    <w:p w14:paraId="247BF313" w14:textId="77777777" w:rsidR="00EB660F" w:rsidRPr="00EB660F" w:rsidRDefault="00EB660F" w:rsidP="00BC7328">
      <w:pPr>
        <w:pStyle w:val="a7"/>
        <w:spacing w:line="360" w:lineRule="auto"/>
        <w:ind w:firstLine="709"/>
        <w:jc w:val="both"/>
        <w:rPr>
          <w:rFonts w:ascii="Times New Roman" w:hAnsi="Times New Roman" w:cs="Times New Roman"/>
          <w:sz w:val="28"/>
          <w:szCs w:val="28"/>
          <w:lang w:val="en-US"/>
        </w:rPr>
      </w:pPr>
      <w:r w:rsidRPr="00EB660F">
        <w:rPr>
          <w:rFonts w:ascii="Times New Roman" w:hAnsi="Times New Roman" w:cs="Times New Roman"/>
          <w:sz w:val="28"/>
          <w:szCs w:val="28"/>
          <w:lang w:val="en-US"/>
        </w:rPr>
        <w:t>Purpose of the course work:</w:t>
      </w:r>
    </w:p>
    <w:p w14:paraId="4228E9EF" w14:textId="77777777" w:rsidR="00EB660F" w:rsidRPr="00EB660F" w:rsidRDefault="00EB660F" w:rsidP="00BC7328">
      <w:pPr>
        <w:pStyle w:val="a7"/>
        <w:spacing w:line="360" w:lineRule="auto"/>
        <w:ind w:firstLine="709"/>
        <w:jc w:val="both"/>
        <w:rPr>
          <w:rFonts w:ascii="Times New Roman" w:hAnsi="Times New Roman" w:cs="Times New Roman"/>
          <w:sz w:val="28"/>
          <w:szCs w:val="28"/>
          <w:lang w:val="en-US"/>
        </w:rPr>
      </w:pPr>
      <w:r w:rsidRPr="00EB660F">
        <w:rPr>
          <w:rFonts w:ascii="Times New Roman" w:hAnsi="Times New Roman" w:cs="Times New Roman"/>
          <w:sz w:val="28"/>
          <w:szCs w:val="28"/>
          <w:lang w:val="en-US"/>
        </w:rPr>
        <w:t>– search and analyze the necessary information;</w:t>
      </w:r>
    </w:p>
    <w:p w14:paraId="36A33AFC" w14:textId="77777777" w:rsidR="00EB660F" w:rsidRPr="00EB660F" w:rsidRDefault="00EB660F" w:rsidP="00BC7328">
      <w:pPr>
        <w:pStyle w:val="a7"/>
        <w:spacing w:line="360" w:lineRule="auto"/>
        <w:ind w:firstLine="709"/>
        <w:jc w:val="both"/>
        <w:rPr>
          <w:rFonts w:ascii="Times New Roman" w:hAnsi="Times New Roman" w:cs="Times New Roman"/>
          <w:sz w:val="28"/>
          <w:szCs w:val="28"/>
          <w:lang w:val="en-US"/>
        </w:rPr>
      </w:pPr>
      <w:r w:rsidRPr="00EB660F">
        <w:rPr>
          <w:rFonts w:ascii="Times New Roman" w:hAnsi="Times New Roman" w:cs="Times New Roman"/>
          <w:sz w:val="28"/>
          <w:szCs w:val="28"/>
          <w:lang w:val="en-US"/>
        </w:rPr>
        <w:t>–gain knowledge on the topic of the coursework;</w:t>
      </w:r>
    </w:p>
    <w:p w14:paraId="2F1AA220" w14:textId="77777777" w:rsidR="00EB660F" w:rsidRPr="00EB660F" w:rsidRDefault="00EB660F" w:rsidP="00BC7328">
      <w:pPr>
        <w:pStyle w:val="a7"/>
        <w:spacing w:line="360" w:lineRule="auto"/>
        <w:ind w:firstLine="709"/>
        <w:jc w:val="both"/>
        <w:rPr>
          <w:rFonts w:ascii="Times New Roman" w:hAnsi="Times New Roman" w:cs="Times New Roman"/>
          <w:sz w:val="28"/>
          <w:szCs w:val="28"/>
          <w:lang w:val="en-US"/>
        </w:rPr>
      </w:pPr>
      <w:r w:rsidRPr="00EB660F">
        <w:rPr>
          <w:rFonts w:ascii="Times New Roman" w:hAnsi="Times New Roman" w:cs="Times New Roman"/>
          <w:sz w:val="28"/>
          <w:szCs w:val="28"/>
          <w:lang w:val="en-US"/>
        </w:rPr>
        <w:t>– improve professional vocabulary in English.</w:t>
      </w:r>
    </w:p>
    <w:p w14:paraId="2BCA7187" w14:textId="77777777" w:rsidR="00EB660F" w:rsidRPr="00EB660F" w:rsidRDefault="00EB660F" w:rsidP="00BC7328">
      <w:pPr>
        <w:pStyle w:val="a7"/>
        <w:spacing w:line="360" w:lineRule="auto"/>
        <w:ind w:firstLine="709"/>
        <w:jc w:val="both"/>
        <w:rPr>
          <w:rFonts w:ascii="Times New Roman" w:hAnsi="Times New Roman" w:cs="Times New Roman"/>
          <w:sz w:val="28"/>
          <w:szCs w:val="28"/>
          <w:lang w:val="en-US"/>
        </w:rPr>
      </w:pPr>
    </w:p>
    <w:p w14:paraId="107221F6" w14:textId="77777777" w:rsidR="00EB660F" w:rsidRPr="00EB660F" w:rsidRDefault="00EB660F" w:rsidP="00BC7328">
      <w:pPr>
        <w:pStyle w:val="a7"/>
        <w:spacing w:line="360" w:lineRule="auto"/>
        <w:ind w:firstLine="709"/>
        <w:jc w:val="both"/>
        <w:rPr>
          <w:rFonts w:ascii="Times New Roman" w:hAnsi="Times New Roman" w:cs="Times New Roman"/>
          <w:sz w:val="28"/>
          <w:szCs w:val="28"/>
          <w:lang w:val="en-US"/>
        </w:rPr>
      </w:pPr>
      <w:r w:rsidRPr="00EB660F">
        <w:rPr>
          <w:rFonts w:ascii="Times New Roman" w:hAnsi="Times New Roman" w:cs="Times New Roman"/>
          <w:sz w:val="28"/>
          <w:szCs w:val="28"/>
          <w:lang w:val="en-US"/>
        </w:rPr>
        <w:t>Tasks:</w:t>
      </w:r>
    </w:p>
    <w:p w14:paraId="058D8CA6" w14:textId="77777777" w:rsidR="00EB660F" w:rsidRPr="00EB660F" w:rsidRDefault="00EB660F" w:rsidP="00BC7328">
      <w:pPr>
        <w:pStyle w:val="a7"/>
        <w:spacing w:line="360" w:lineRule="auto"/>
        <w:ind w:firstLine="709"/>
        <w:jc w:val="both"/>
        <w:rPr>
          <w:rFonts w:ascii="Times New Roman" w:hAnsi="Times New Roman" w:cs="Times New Roman"/>
          <w:sz w:val="28"/>
          <w:szCs w:val="28"/>
          <w:lang w:val="en-US"/>
        </w:rPr>
      </w:pPr>
      <w:r w:rsidRPr="00EB660F">
        <w:rPr>
          <w:rFonts w:ascii="Times New Roman" w:hAnsi="Times New Roman" w:cs="Times New Roman"/>
          <w:sz w:val="28"/>
          <w:szCs w:val="28"/>
          <w:lang w:val="en-US"/>
        </w:rPr>
        <w:t>–analyze and find the necessary information;</w:t>
      </w:r>
    </w:p>
    <w:p w14:paraId="22596B36" w14:textId="77777777" w:rsidR="00EB660F" w:rsidRPr="00EB660F" w:rsidRDefault="00EB660F" w:rsidP="00BC7328">
      <w:pPr>
        <w:pStyle w:val="a7"/>
        <w:spacing w:line="360" w:lineRule="auto"/>
        <w:ind w:firstLine="709"/>
        <w:jc w:val="both"/>
        <w:rPr>
          <w:rFonts w:ascii="Times New Roman" w:hAnsi="Times New Roman" w:cs="Times New Roman"/>
          <w:sz w:val="28"/>
          <w:szCs w:val="28"/>
          <w:lang w:val="en-US"/>
        </w:rPr>
      </w:pPr>
      <w:r w:rsidRPr="00EB660F">
        <w:rPr>
          <w:rFonts w:ascii="Times New Roman" w:hAnsi="Times New Roman" w:cs="Times New Roman"/>
          <w:sz w:val="28"/>
          <w:szCs w:val="28"/>
          <w:lang w:val="en-US"/>
        </w:rPr>
        <w:t>– develop materials in accordance with the assignment for the course work;</w:t>
      </w:r>
    </w:p>
    <w:p w14:paraId="5B72C537" w14:textId="77777777" w:rsidR="00EB660F" w:rsidRPr="00EB660F" w:rsidRDefault="00EB660F" w:rsidP="00BC7328">
      <w:pPr>
        <w:pStyle w:val="a7"/>
        <w:spacing w:line="360" w:lineRule="auto"/>
        <w:ind w:firstLine="709"/>
        <w:jc w:val="both"/>
        <w:rPr>
          <w:rFonts w:ascii="Times New Roman" w:hAnsi="Times New Roman" w:cs="Times New Roman"/>
          <w:sz w:val="28"/>
          <w:szCs w:val="28"/>
          <w:lang w:val="en-US"/>
        </w:rPr>
      </w:pPr>
      <w:r w:rsidRPr="00EB660F">
        <w:rPr>
          <w:rFonts w:ascii="Times New Roman" w:hAnsi="Times New Roman" w:cs="Times New Roman"/>
          <w:sz w:val="28"/>
          <w:szCs w:val="28"/>
          <w:lang w:val="en-US"/>
        </w:rPr>
        <w:t>– complete coursework in accordance with specified requirements;</w:t>
      </w:r>
    </w:p>
    <w:p w14:paraId="5D04BD93" w14:textId="77777777" w:rsidR="00EB660F" w:rsidRPr="00EB660F" w:rsidRDefault="00EB660F" w:rsidP="00BC7328">
      <w:pPr>
        <w:pStyle w:val="a7"/>
        <w:spacing w:line="360" w:lineRule="auto"/>
        <w:ind w:firstLine="709"/>
        <w:jc w:val="both"/>
        <w:rPr>
          <w:rFonts w:ascii="Times New Roman" w:hAnsi="Times New Roman" w:cs="Times New Roman"/>
          <w:sz w:val="28"/>
          <w:szCs w:val="28"/>
          <w:lang w:val="en-US"/>
        </w:rPr>
      </w:pPr>
      <w:r w:rsidRPr="00EB660F">
        <w:rPr>
          <w:rFonts w:ascii="Times New Roman" w:hAnsi="Times New Roman" w:cs="Times New Roman"/>
          <w:sz w:val="28"/>
          <w:szCs w:val="28"/>
          <w:lang w:val="en-US"/>
        </w:rPr>
        <w:lastRenderedPageBreak/>
        <w:t>– prepare and defend your course work.</w:t>
      </w:r>
    </w:p>
    <w:p w14:paraId="19E98E24" w14:textId="77777777" w:rsidR="00EB660F" w:rsidRPr="00EB660F" w:rsidRDefault="00EB660F" w:rsidP="00BC7328">
      <w:pPr>
        <w:pStyle w:val="a7"/>
        <w:spacing w:line="360" w:lineRule="auto"/>
        <w:ind w:firstLine="709"/>
        <w:jc w:val="both"/>
        <w:rPr>
          <w:rFonts w:ascii="Times New Roman" w:hAnsi="Times New Roman" w:cs="Times New Roman"/>
          <w:sz w:val="28"/>
          <w:szCs w:val="28"/>
          <w:lang w:val="en-US"/>
        </w:rPr>
      </w:pPr>
    </w:p>
    <w:p w14:paraId="2FFEB779" w14:textId="77777777" w:rsidR="00EB660F" w:rsidRPr="00EB660F" w:rsidRDefault="00EB660F" w:rsidP="00BC7328">
      <w:pPr>
        <w:pStyle w:val="a7"/>
        <w:spacing w:line="360" w:lineRule="auto"/>
        <w:ind w:firstLine="709"/>
        <w:jc w:val="both"/>
        <w:rPr>
          <w:rFonts w:ascii="Times New Roman" w:hAnsi="Times New Roman" w:cs="Times New Roman"/>
          <w:sz w:val="28"/>
          <w:szCs w:val="28"/>
          <w:lang w:val="en-US"/>
        </w:rPr>
      </w:pPr>
      <w:r w:rsidRPr="00EB660F">
        <w:rPr>
          <w:rFonts w:ascii="Times New Roman" w:hAnsi="Times New Roman" w:cs="Times New Roman"/>
          <w:sz w:val="28"/>
          <w:szCs w:val="28"/>
          <w:lang w:val="en-US"/>
        </w:rPr>
        <w:t>Hypothesis: establishing a procedure for admitting employees and visitors to restricted areas.</w:t>
      </w:r>
    </w:p>
    <w:p w14:paraId="481E79C3" w14:textId="59D15FDE" w:rsidR="00EB660F" w:rsidRDefault="00EB660F" w:rsidP="00BC7328">
      <w:pPr>
        <w:pStyle w:val="a7"/>
        <w:spacing w:line="360" w:lineRule="auto"/>
        <w:ind w:firstLine="709"/>
        <w:jc w:val="both"/>
        <w:rPr>
          <w:rFonts w:ascii="Times New Roman" w:hAnsi="Times New Roman" w:cs="Times New Roman"/>
          <w:sz w:val="28"/>
          <w:szCs w:val="28"/>
          <w:lang w:val="en-US"/>
        </w:rPr>
      </w:pPr>
      <w:r w:rsidRPr="00EB660F">
        <w:rPr>
          <w:rFonts w:ascii="Times New Roman" w:hAnsi="Times New Roman" w:cs="Times New Roman"/>
          <w:sz w:val="28"/>
          <w:szCs w:val="28"/>
          <w:lang w:val="en-US"/>
        </w:rPr>
        <w:t>Object of study: social relations that involve the admission of persons to restricted areas.</w:t>
      </w:r>
    </w:p>
    <w:p w14:paraId="1F2D2C27" w14:textId="77777777" w:rsidR="00BC7328" w:rsidRDefault="00BC7328" w:rsidP="00BC7328">
      <w:pPr>
        <w:pStyle w:val="a7"/>
        <w:spacing w:line="360" w:lineRule="auto"/>
        <w:ind w:firstLine="709"/>
        <w:jc w:val="both"/>
        <w:rPr>
          <w:rFonts w:ascii="Times New Roman" w:hAnsi="Times New Roman" w:cs="Times New Roman"/>
          <w:sz w:val="28"/>
          <w:szCs w:val="28"/>
          <w:lang w:val="en-US"/>
        </w:rPr>
      </w:pPr>
    </w:p>
    <w:p w14:paraId="5A2F8E56" w14:textId="77777777" w:rsidR="00BC7328" w:rsidRDefault="00BC7328" w:rsidP="00BC7328">
      <w:pPr>
        <w:pStyle w:val="a7"/>
        <w:spacing w:line="360" w:lineRule="auto"/>
        <w:ind w:firstLine="709"/>
        <w:jc w:val="both"/>
        <w:rPr>
          <w:rFonts w:ascii="Times New Roman" w:hAnsi="Times New Roman" w:cs="Times New Roman"/>
          <w:sz w:val="28"/>
          <w:szCs w:val="28"/>
          <w:lang w:val="en-US"/>
        </w:rPr>
      </w:pPr>
    </w:p>
    <w:p w14:paraId="234AD6CD" w14:textId="77777777" w:rsidR="00BC7328" w:rsidRDefault="00BC7328" w:rsidP="00BC7328">
      <w:pPr>
        <w:pStyle w:val="a7"/>
        <w:spacing w:line="360" w:lineRule="auto"/>
        <w:ind w:firstLine="709"/>
        <w:jc w:val="both"/>
        <w:rPr>
          <w:rFonts w:ascii="Times New Roman" w:hAnsi="Times New Roman" w:cs="Times New Roman"/>
          <w:sz w:val="28"/>
          <w:szCs w:val="28"/>
          <w:lang w:val="en-US"/>
        </w:rPr>
      </w:pPr>
    </w:p>
    <w:p w14:paraId="0FF46EC6" w14:textId="77777777" w:rsidR="00BC7328" w:rsidRDefault="00BC7328" w:rsidP="00BC7328">
      <w:pPr>
        <w:pStyle w:val="a7"/>
        <w:spacing w:line="360" w:lineRule="auto"/>
        <w:ind w:firstLine="709"/>
        <w:jc w:val="both"/>
        <w:rPr>
          <w:rFonts w:ascii="Times New Roman" w:hAnsi="Times New Roman" w:cs="Times New Roman"/>
          <w:sz w:val="28"/>
          <w:szCs w:val="28"/>
          <w:lang w:val="en-US"/>
        </w:rPr>
      </w:pPr>
    </w:p>
    <w:p w14:paraId="53817405" w14:textId="77777777" w:rsidR="00BC7328" w:rsidRDefault="00BC7328" w:rsidP="00BC7328">
      <w:pPr>
        <w:pStyle w:val="a7"/>
        <w:spacing w:line="360" w:lineRule="auto"/>
        <w:ind w:firstLine="709"/>
        <w:jc w:val="both"/>
        <w:rPr>
          <w:rFonts w:ascii="Times New Roman" w:hAnsi="Times New Roman" w:cs="Times New Roman"/>
          <w:sz w:val="28"/>
          <w:szCs w:val="28"/>
          <w:lang w:val="en-US"/>
        </w:rPr>
      </w:pPr>
    </w:p>
    <w:p w14:paraId="232BA6AC" w14:textId="77777777" w:rsidR="00BC7328" w:rsidRDefault="00BC7328" w:rsidP="00BC7328">
      <w:pPr>
        <w:pStyle w:val="a7"/>
        <w:spacing w:line="360" w:lineRule="auto"/>
        <w:ind w:firstLine="709"/>
        <w:jc w:val="both"/>
        <w:rPr>
          <w:rFonts w:ascii="Times New Roman" w:hAnsi="Times New Roman" w:cs="Times New Roman"/>
          <w:sz w:val="28"/>
          <w:szCs w:val="28"/>
          <w:lang w:val="en-US"/>
        </w:rPr>
      </w:pPr>
    </w:p>
    <w:p w14:paraId="5FB2B180" w14:textId="77777777" w:rsidR="00BC7328" w:rsidRDefault="00BC7328" w:rsidP="00BC7328">
      <w:pPr>
        <w:pStyle w:val="a7"/>
        <w:spacing w:line="360" w:lineRule="auto"/>
        <w:ind w:firstLine="709"/>
        <w:jc w:val="both"/>
        <w:rPr>
          <w:rFonts w:ascii="Times New Roman" w:hAnsi="Times New Roman" w:cs="Times New Roman"/>
          <w:sz w:val="28"/>
          <w:szCs w:val="28"/>
          <w:lang w:val="en-US"/>
        </w:rPr>
      </w:pPr>
    </w:p>
    <w:p w14:paraId="5B1100C9" w14:textId="77777777" w:rsidR="00BC7328" w:rsidRDefault="00BC7328" w:rsidP="00BC7328">
      <w:pPr>
        <w:pStyle w:val="a7"/>
        <w:spacing w:line="360" w:lineRule="auto"/>
        <w:ind w:firstLine="709"/>
        <w:jc w:val="both"/>
        <w:rPr>
          <w:rFonts w:ascii="Times New Roman" w:hAnsi="Times New Roman" w:cs="Times New Roman"/>
          <w:sz w:val="28"/>
          <w:szCs w:val="28"/>
          <w:lang w:val="en-US"/>
        </w:rPr>
      </w:pPr>
    </w:p>
    <w:p w14:paraId="6B3FFB92" w14:textId="77777777" w:rsidR="00BC7328" w:rsidRDefault="00BC7328" w:rsidP="00BC7328">
      <w:pPr>
        <w:pStyle w:val="a7"/>
        <w:spacing w:line="360" w:lineRule="auto"/>
        <w:ind w:firstLine="709"/>
        <w:jc w:val="both"/>
        <w:rPr>
          <w:rFonts w:ascii="Times New Roman" w:hAnsi="Times New Roman" w:cs="Times New Roman"/>
          <w:sz w:val="28"/>
          <w:szCs w:val="28"/>
          <w:lang w:val="en-US"/>
        </w:rPr>
      </w:pPr>
    </w:p>
    <w:p w14:paraId="57491396" w14:textId="77777777" w:rsidR="00BC7328" w:rsidRDefault="00BC7328" w:rsidP="00BC7328">
      <w:pPr>
        <w:pStyle w:val="a7"/>
        <w:spacing w:line="360" w:lineRule="auto"/>
        <w:ind w:firstLine="709"/>
        <w:jc w:val="both"/>
        <w:rPr>
          <w:rFonts w:ascii="Times New Roman" w:hAnsi="Times New Roman" w:cs="Times New Roman"/>
          <w:sz w:val="28"/>
          <w:szCs w:val="28"/>
          <w:lang w:val="en-US"/>
        </w:rPr>
      </w:pPr>
    </w:p>
    <w:p w14:paraId="5CCE290F" w14:textId="77777777" w:rsidR="00BC7328" w:rsidRDefault="00BC7328" w:rsidP="00BC7328">
      <w:pPr>
        <w:pStyle w:val="a7"/>
        <w:spacing w:line="360" w:lineRule="auto"/>
        <w:ind w:firstLine="709"/>
        <w:jc w:val="both"/>
        <w:rPr>
          <w:rFonts w:ascii="Times New Roman" w:hAnsi="Times New Roman" w:cs="Times New Roman"/>
          <w:sz w:val="28"/>
          <w:szCs w:val="28"/>
          <w:lang w:val="en-US"/>
        </w:rPr>
      </w:pPr>
    </w:p>
    <w:p w14:paraId="5994EA36" w14:textId="77777777" w:rsidR="00BC7328" w:rsidRDefault="00BC7328" w:rsidP="00BC7328">
      <w:pPr>
        <w:pStyle w:val="a7"/>
        <w:spacing w:line="360" w:lineRule="auto"/>
        <w:ind w:firstLine="709"/>
        <w:jc w:val="both"/>
        <w:rPr>
          <w:rFonts w:ascii="Times New Roman" w:hAnsi="Times New Roman" w:cs="Times New Roman"/>
          <w:sz w:val="28"/>
          <w:szCs w:val="28"/>
          <w:lang w:val="en-US"/>
        </w:rPr>
      </w:pPr>
    </w:p>
    <w:p w14:paraId="6ECDEBE4" w14:textId="77777777" w:rsidR="00BC7328" w:rsidRDefault="00BC7328" w:rsidP="00BC7328">
      <w:pPr>
        <w:pStyle w:val="a7"/>
        <w:spacing w:line="360" w:lineRule="auto"/>
        <w:ind w:firstLine="709"/>
        <w:jc w:val="both"/>
        <w:rPr>
          <w:rFonts w:ascii="Times New Roman" w:hAnsi="Times New Roman" w:cs="Times New Roman"/>
          <w:sz w:val="28"/>
          <w:szCs w:val="28"/>
          <w:lang w:val="en-US"/>
        </w:rPr>
      </w:pPr>
    </w:p>
    <w:p w14:paraId="55327880" w14:textId="77777777" w:rsidR="00BC7328" w:rsidRDefault="00BC7328" w:rsidP="00BC7328">
      <w:pPr>
        <w:pStyle w:val="a7"/>
        <w:spacing w:line="360" w:lineRule="auto"/>
        <w:ind w:firstLine="709"/>
        <w:jc w:val="both"/>
        <w:rPr>
          <w:rFonts w:ascii="Times New Roman" w:hAnsi="Times New Roman" w:cs="Times New Roman"/>
          <w:sz w:val="28"/>
          <w:szCs w:val="28"/>
          <w:lang w:val="en-US"/>
        </w:rPr>
      </w:pPr>
    </w:p>
    <w:p w14:paraId="661F3B89" w14:textId="77777777" w:rsidR="00BC7328" w:rsidRDefault="00BC7328" w:rsidP="00BC7328">
      <w:pPr>
        <w:pStyle w:val="a7"/>
        <w:spacing w:line="360" w:lineRule="auto"/>
        <w:ind w:firstLine="709"/>
        <w:jc w:val="both"/>
        <w:rPr>
          <w:rFonts w:ascii="Times New Roman" w:hAnsi="Times New Roman" w:cs="Times New Roman"/>
          <w:sz w:val="28"/>
          <w:szCs w:val="28"/>
          <w:lang w:val="en-US"/>
        </w:rPr>
      </w:pPr>
    </w:p>
    <w:p w14:paraId="2DE9B4E5" w14:textId="77777777" w:rsidR="00BC7328" w:rsidRDefault="00BC7328" w:rsidP="00BC7328">
      <w:pPr>
        <w:pStyle w:val="a7"/>
        <w:spacing w:line="360" w:lineRule="auto"/>
        <w:ind w:firstLine="709"/>
        <w:jc w:val="both"/>
        <w:rPr>
          <w:rFonts w:ascii="Times New Roman" w:hAnsi="Times New Roman" w:cs="Times New Roman"/>
          <w:sz w:val="28"/>
          <w:szCs w:val="28"/>
          <w:lang w:val="en-US"/>
        </w:rPr>
      </w:pPr>
    </w:p>
    <w:p w14:paraId="5CE6C3BC" w14:textId="77777777" w:rsidR="00BC7328" w:rsidRDefault="00BC7328" w:rsidP="00BC7328">
      <w:pPr>
        <w:pStyle w:val="a7"/>
        <w:spacing w:line="360" w:lineRule="auto"/>
        <w:ind w:firstLine="709"/>
        <w:jc w:val="both"/>
        <w:rPr>
          <w:rFonts w:ascii="Times New Roman" w:hAnsi="Times New Roman" w:cs="Times New Roman"/>
          <w:sz w:val="28"/>
          <w:szCs w:val="28"/>
          <w:lang w:val="en-US"/>
        </w:rPr>
      </w:pPr>
    </w:p>
    <w:p w14:paraId="5C81D3B2" w14:textId="77777777" w:rsidR="00BC7328" w:rsidRDefault="00BC7328" w:rsidP="00BC7328">
      <w:pPr>
        <w:pStyle w:val="a7"/>
        <w:spacing w:line="360" w:lineRule="auto"/>
        <w:ind w:firstLine="709"/>
        <w:jc w:val="both"/>
        <w:rPr>
          <w:rFonts w:ascii="Times New Roman" w:hAnsi="Times New Roman" w:cs="Times New Roman"/>
          <w:sz w:val="28"/>
          <w:szCs w:val="28"/>
          <w:lang w:val="en-US"/>
        </w:rPr>
      </w:pPr>
    </w:p>
    <w:p w14:paraId="3F96AE35" w14:textId="77777777" w:rsidR="00BC7328" w:rsidRDefault="00BC7328" w:rsidP="00BC7328">
      <w:pPr>
        <w:pStyle w:val="a7"/>
        <w:spacing w:line="360" w:lineRule="auto"/>
        <w:ind w:firstLine="709"/>
        <w:jc w:val="both"/>
        <w:rPr>
          <w:rFonts w:ascii="Times New Roman" w:hAnsi="Times New Roman" w:cs="Times New Roman"/>
          <w:sz w:val="28"/>
          <w:szCs w:val="28"/>
          <w:lang w:val="en-US"/>
        </w:rPr>
      </w:pPr>
    </w:p>
    <w:p w14:paraId="032EE24B" w14:textId="77777777" w:rsidR="00BC7328" w:rsidRDefault="00BC7328" w:rsidP="00BC7328">
      <w:pPr>
        <w:pStyle w:val="a7"/>
        <w:spacing w:line="360" w:lineRule="auto"/>
        <w:ind w:firstLine="709"/>
        <w:jc w:val="both"/>
        <w:rPr>
          <w:rFonts w:ascii="Times New Roman" w:hAnsi="Times New Roman" w:cs="Times New Roman"/>
          <w:sz w:val="28"/>
          <w:szCs w:val="28"/>
          <w:lang w:val="en-US"/>
        </w:rPr>
      </w:pPr>
    </w:p>
    <w:p w14:paraId="3D0CD6E5" w14:textId="77777777" w:rsidR="00BC7328" w:rsidRDefault="00BC7328" w:rsidP="00BC7328">
      <w:pPr>
        <w:pStyle w:val="a7"/>
        <w:spacing w:line="360" w:lineRule="auto"/>
        <w:ind w:firstLine="709"/>
        <w:jc w:val="both"/>
        <w:rPr>
          <w:rFonts w:ascii="Times New Roman" w:hAnsi="Times New Roman" w:cs="Times New Roman"/>
          <w:sz w:val="28"/>
          <w:szCs w:val="28"/>
          <w:lang w:val="en-US"/>
        </w:rPr>
      </w:pPr>
    </w:p>
    <w:p w14:paraId="1084B3FC" w14:textId="77777777" w:rsidR="00BC7328" w:rsidRDefault="00BC7328" w:rsidP="00BC7328">
      <w:pPr>
        <w:pStyle w:val="a7"/>
        <w:spacing w:line="360" w:lineRule="auto"/>
        <w:ind w:firstLine="709"/>
        <w:jc w:val="both"/>
        <w:rPr>
          <w:rFonts w:ascii="Times New Roman" w:hAnsi="Times New Roman" w:cs="Times New Roman"/>
          <w:sz w:val="28"/>
          <w:szCs w:val="28"/>
          <w:lang w:val="en-US"/>
        </w:rPr>
      </w:pPr>
    </w:p>
    <w:p w14:paraId="77AC5A9E" w14:textId="77777777" w:rsidR="00BC7328" w:rsidRDefault="00BC7328" w:rsidP="00BC7328">
      <w:pPr>
        <w:pStyle w:val="a7"/>
        <w:spacing w:line="360" w:lineRule="auto"/>
        <w:ind w:firstLine="709"/>
        <w:jc w:val="both"/>
        <w:rPr>
          <w:rFonts w:ascii="Times New Roman" w:hAnsi="Times New Roman" w:cs="Times New Roman"/>
          <w:sz w:val="28"/>
          <w:szCs w:val="28"/>
          <w:lang w:val="en-US"/>
        </w:rPr>
      </w:pPr>
    </w:p>
    <w:p w14:paraId="58C1557B" w14:textId="77777777" w:rsidR="00BC7328" w:rsidRDefault="00BC7328" w:rsidP="00BC7328">
      <w:pPr>
        <w:pStyle w:val="a7"/>
        <w:spacing w:line="360" w:lineRule="auto"/>
        <w:ind w:firstLine="709"/>
        <w:jc w:val="both"/>
        <w:rPr>
          <w:rFonts w:ascii="Times New Roman" w:hAnsi="Times New Roman" w:cs="Times New Roman"/>
          <w:sz w:val="28"/>
          <w:szCs w:val="28"/>
          <w:lang w:val="en-US"/>
        </w:rPr>
      </w:pPr>
    </w:p>
    <w:p w14:paraId="74330363" w14:textId="5D8D6814" w:rsidR="00BC7328" w:rsidRDefault="00BC7328" w:rsidP="00BC7328">
      <w:pPr>
        <w:pStyle w:val="a7"/>
        <w:spacing w:line="360" w:lineRule="auto"/>
        <w:ind w:firstLine="709"/>
        <w:jc w:val="center"/>
        <w:rPr>
          <w:rFonts w:ascii="Times New Roman" w:hAnsi="Times New Roman" w:cs="Times New Roman"/>
          <w:b/>
          <w:bCs/>
          <w:sz w:val="28"/>
          <w:szCs w:val="28"/>
          <w:lang w:val="en-US"/>
        </w:rPr>
      </w:pPr>
      <w:r w:rsidRPr="00BC7328">
        <w:rPr>
          <w:rFonts w:ascii="Times New Roman" w:hAnsi="Times New Roman" w:cs="Times New Roman"/>
          <w:b/>
          <w:bCs/>
          <w:sz w:val="28"/>
          <w:szCs w:val="28"/>
          <w:lang w:val="en-US"/>
        </w:rPr>
        <w:lastRenderedPageBreak/>
        <w:t>1 ACCESS OF PERSONS TO RESTRICTED TERRITORY</w:t>
      </w:r>
    </w:p>
    <w:p w14:paraId="247AF463" w14:textId="77777777" w:rsidR="00BC7328" w:rsidRDefault="00BC7328" w:rsidP="00BC7328">
      <w:pPr>
        <w:pStyle w:val="a7"/>
        <w:spacing w:line="360" w:lineRule="auto"/>
        <w:ind w:firstLine="709"/>
        <w:jc w:val="center"/>
        <w:rPr>
          <w:rFonts w:ascii="Times New Roman" w:hAnsi="Times New Roman" w:cs="Times New Roman"/>
          <w:sz w:val="28"/>
          <w:szCs w:val="28"/>
          <w:lang w:val="en-US"/>
        </w:rPr>
      </w:pPr>
    </w:p>
    <w:p w14:paraId="3BE899B4" w14:textId="291A6EDC" w:rsidR="00BC7328" w:rsidRDefault="00BC7328" w:rsidP="00BC7328">
      <w:pPr>
        <w:pStyle w:val="a7"/>
        <w:spacing w:line="360" w:lineRule="auto"/>
        <w:ind w:firstLine="709"/>
        <w:jc w:val="center"/>
        <w:rPr>
          <w:rFonts w:ascii="Times New Roman" w:hAnsi="Times New Roman" w:cs="Times New Roman"/>
          <w:sz w:val="28"/>
          <w:szCs w:val="28"/>
          <w:lang w:val="en-US"/>
        </w:rPr>
      </w:pPr>
      <w:r w:rsidRPr="00BC7328">
        <w:rPr>
          <w:rFonts w:ascii="Times New Roman" w:hAnsi="Times New Roman" w:cs="Times New Roman"/>
          <w:sz w:val="28"/>
          <w:szCs w:val="28"/>
          <w:lang w:val="en-US"/>
        </w:rPr>
        <w:t>1.1. Procedure for admitting persons</w:t>
      </w:r>
    </w:p>
    <w:p w14:paraId="2F6999D6" w14:textId="77777777" w:rsidR="00BC7328" w:rsidRDefault="00BC7328" w:rsidP="00BC7328">
      <w:pPr>
        <w:pStyle w:val="a7"/>
        <w:spacing w:line="360" w:lineRule="auto"/>
        <w:ind w:firstLine="709"/>
        <w:jc w:val="center"/>
        <w:rPr>
          <w:rFonts w:ascii="Times New Roman" w:hAnsi="Times New Roman" w:cs="Times New Roman"/>
          <w:sz w:val="28"/>
          <w:szCs w:val="28"/>
          <w:lang w:val="en-US"/>
        </w:rPr>
      </w:pPr>
    </w:p>
    <w:p w14:paraId="6A4C6480"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To organize the admission of persons and vehicles into controlled zones, checkpoints are created in sensitive areas. Checkpoints must be equipped with reliable means of communication, lighting, turnstiles, metal gates equipped with automated, remote opening systems, alarm systems, technical means for inspecting workers and other persons upon their admission to the protected area, as well as special devices for inspecting vehicles. funds and cargo.</w:t>
      </w:r>
    </w:p>
    <w:p w14:paraId="0FB882EE"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A material pass is a document drawn up in the form prescribed by the provisions of the internal regime. Such passes indicate: full name, place of work, position of the person carrying out the removal (removal) of property; the number of items taken out (exported), their type, name, type (brand), inventory number; purpose of removal (export), make, state number of the vehicle on which the export will be carried out, validity period and date of issue of the pass, full name. the official who authorized the removal (removal) of property.</w:t>
      </w:r>
    </w:p>
    <w:p w14:paraId="3483A4AD"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In such cases, the employee of the private security organization and (or) the security service employee performing the relevant functions within the framework of the job description performs the following actions:</w:t>
      </w:r>
    </w:p>
    <w:p w14:paraId="39514DE0"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 makes a note in the visitor register (date, start time of the visit, full name of the visitor, name of the document, document number, structural unit where the citizen is sent);</w:t>
      </w:r>
    </w:p>
    <w:p w14:paraId="68F8ADD0" w14:textId="45BBC012" w:rsidR="00BC7328" w:rsidRDefault="00BC7328" w:rsidP="008918CA">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 calls by phone an employee of the structural unit where the citizen is going.</w:t>
      </w:r>
    </w:p>
    <w:p w14:paraId="5B991813" w14:textId="77777777" w:rsidR="008918CA" w:rsidRDefault="008918CA" w:rsidP="008918CA">
      <w:pPr>
        <w:pStyle w:val="a7"/>
        <w:spacing w:line="360" w:lineRule="auto"/>
        <w:ind w:firstLine="709"/>
        <w:jc w:val="both"/>
        <w:rPr>
          <w:rFonts w:ascii="Times New Roman" w:hAnsi="Times New Roman" w:cs="Times New Roman"/>
          <w:sz w:val="28"/>
          <w:szCs w:val="28"/>
          <w:lang w:val="en-US"/>
        </w:rPr>
      </w:pPr>
    </w:p>
    <w:p w14:paraId="1DF2AFAC" w14:textId="77777777" w:rsidR="008918CA" w:rsidRDefault="008918CA" w:rsidP="008918CA">
      <w:pPr>
        <w:pStyle w:val="a7"/>
        <w:spacing w:line="360" w:lineRule="auto"/>
        <w:ind w:firstLine="709"/>
        <w:jc w:val="both"/>
        <w:rPr>
          <w:rFonts w:ascii="Times New Roman" w:hAnsi="Times New Roman" w:cs="Times New Roman"/>
          <w:sz w:val="28"/>
          <w:szCs w:val="28"/>
          <w:lang w:val="en-US"/>
        </w:rPr>
      </w:pPr>
    </w:p>
    <w:p w14:paraId="70838CA5" w14:textId="77777777" w:rsidR="008918CA" w:rsidRPr="008918CA" w:rsidRDefault="008918CA" w:rsidP="008918CA">
      <w:pPr>
        <w:pStyle w:val="a7"/>
        <w:spacing w:line="360" w:lineRule="auto"/>
        <w:ind w:firstLine="709"/>
        <w:jc w:val="both"/>
        <w:rPr>
          <w:rFonts w:ascii="Times New Roman" w:hAnsi="Times New Roman" w:cs="Times New Roman"/>
          <w:sz w:val="28"/>
          <w:szCs w:val="28"/>
          <w:lang w:val="en-US"/>
        </w:rPr>
      </w:pPr>
    </w:p>
    <w:p w14:paraId="019B7E73" w14:textId="72E58001" w:rsidR="00BC7328" w:rsidRDefault="00BC7328" w:rsidP="00BC7328">
      <w:pPr>
        <w:pStyle w:val="a7"/>
        <w:spacing w:line="360" w:lineRule="auto"/>
        <w:ind w:firstLine="709"/>
        <w:jc w:val="center"/>
        <w:rPr>
          <w:rFonts w:ascii="Times New Roman" w:hAnsi="Times New Roman" w:cs="Times New Roman"/>
          <w:sz w:val="28"/>
          <w:szCs w:val="28"/>
          <w:lang w:val="en-US"/>
        </w:rPr>
      </w:pPr>
      <w:r w:rsidRPr="00BC7328">
        <w:rPr>
          <w:rFonts w:ascii="Times New Roman" w:hAnsi="Times New Roman" w:cs="Times New Roman"/>
          <w:sz w:val="28"/>
          <w:szCs w:val="28"/>
          <w:lang w:val="en-US"/>
        </w:rPr>
        <w:lastRenderedPageBreak/>
        <w:t>1.2. Countering violations of the facility regime</w:t>
      </w:r>
    </w:p>
    <w:p w14:paraId="0725271A" w14:textId="77777777" w:rsidR="00BC7328" w:rsidRDefault="00BC7328" w:rsidP="00BC7328">
      <w:pPr>
        <w:pStyle w:val="a7"/>
        <w:spacing w:line="360" w:lineRule="auto"/>
        <w:ind w:firstLine="709"/>
        <w:jc w:val="center"/>
        <w:rPr>
          <w:rFonts w:ascii="Times New Roman" w:hAnsi="Times New Roman" w:cs="Times New Roman"/>
          <w:sz w:val="28"/>
          <w:szCs w:val="28"/>
          <w:lang w:val="en-US"/>
        </w:rPr>
      </w:pPr>
    </w:p>
    <w:p w14:paraId="184DDFC9" w14:textId="77777777" w:rsidR="00BC7328" w:rsidRPr="00BC7328" w:rsidRDefault="00BC7328" w:rsidP="00BC7328">
      <w:pPr>
        <w:pStyle w:val="a7"/>
        <w:spacing w:line="360" w:lineRule="auto"/>
        <w:ind w:firstLine="709"/>
        <w:jc w:val="center"/>
        <w:rPr>
          <w:rFonts w:ascii="Times New Roman" w:hAnsi="Times New Roman" w:cs="Times New Roman"/>
          <w:sz w:val="28"/>
          <w:szCs w:val="28"/>
          <w:lang w:val="en-US"/>
        </w:rPr>
      </w:pPr>
    </w:p>
    <w:p w14:paraId="37A37E37" w14:textId="584C490E"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Violations of security and access control and internal regimes include:</w:t>
      </w:r>
    </w:p>
    <w:p w14:paraId="162DD581"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 attack on an object;</w:t>
      </w:r>
    </w:p>
    <w:p w14:paraId="77648150"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 attempt or unauthorized entry into the territory bypassing the checkpoint;</w:t>
      </w:r>
    </w:p>
    <w:p w14:paraId="65C1D6E4"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 attempt to enter (entry), equal to entry (entry) through a checkpoint without a pass or with an invalid pass;</w:t>
      </w:r>
    </w:p>
    <w:p w14:paraId="585DDA58"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 attempt to introduce (import) prohibited items;</w:t>
      </w:r>
    </w:p>
    <w:p w14:paraId="238E42EE"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 attempt to remove (export) material assets in violation of the established order;</w:t>
      </w:r>
    </w:p>
    <w:p w14:paraId="23AA5996"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 acts of vandalism, hooliganism, theft, fights, use of alcohol and drugs, as well as other violations of the legislation of the Russian Federation;</w:t>
      </w:r>
    </w:p>
    <w:p w14:paraId="593BA103"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 failure to comply with measures to ensure information security and secrecy at facilities;</w:t>
      </w:r>
    </w:p>
    <w:p w14:paraId="5F9CE1E8"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 failure by a security officer to comply with the rules for passing persons, vehicles and material assets through the checkpoint;</w:t>
      </w:r>
    </w:p>
    <w:p w14:paraId="209357C0"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Persons who violated the access control, on-site regimes, internal regulations, rules of location, other rules and regulations established in the restricted area, as well as the material assets and vehicles they have with them, are detained by Security Service employees.</w:t>
      </w:r>
    </w:p>
    <w:p w14:paraId="4F9A2BC1"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 xml:space="preserve">Until the end of the official proceedings and the decision to impose a penalty, documents giving the right of access are confiscated, and temporary documents with a special mark are issued in return. A person who has committed an unlawful attack on life, health, property employees, students and visitors, as well as protected property, as well as those who have committed another illegal act provided for by the legislation of the Russian Federation, are detained by Security Service officers at the scene of the </w:t>
      </w:r>
      <w:r w:rsidRPr="00BC7328">
        <w:rPr>
          <w:rFonts w:ascii="Times New Roman" w:hAnsi="Times New Roman" w:cs="Times New Roman"/>
          <w:sz w:val="28"/>
          <w:szCs w:val="28"/>
          <w:lang w:val="en-US"/>
        </w:rPr>
        <w:lastRenderedPageBreak/>
        <w:t>offense, presented to the head of the Security Service and transferred to the internal affairs bodies.</w:t>
      </w:r>
    </w:p>
    <w:p w14:paraId="688D5E22"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The head of the Security Service and the head of security are notified of the identified facts of violation, and then the heads of the relevant structural units are informed.</w:t>
      </w:r>
    </w:p>
    <w:p w14:paraId="12612216"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In relation to the person guilty of committing a violation of order, a decision may be made to impose a disciplinary sanction within the institution, while the application of a disciplinary sanction does not exclude the person who committed the offense from other liability provided for by the legislation of the Russian Federation.</w:t>
      </w:r>
    </w:p>
    <w:p w14:paraId="33655067"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Monitoring the provision of order, access and intra-facility regimes at facilities is carried out in the form of a check:</w:t>
      </w:r>
    </w:p>
    <w:p w14:paraId="50CA51EA"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 heads of structural divisions, within their competence - at least once a quarter;</w:t>
      </w:r>
    </w:p>
    <w:p w14:paraId="7CB55752"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 responsible persons appointed by the heads of structural units - daily, according to the schedule approved by the head of this unit;</w:t>
      </w:r>
    </w:p>
    <w:p w14:paraId="53E3D269"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 xml:space="preserve">− the head of the Security Service, his deputies, the head of the Special Department, within the department - within the framework of assigned tasks regularly in accordance with approved work plans; </w:t>
      </w:r>
    </w:p>
    <w:p w14:paraId="5B0E41A2" w14:textId="660BD61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 employees of the Security Service - on behalf of the director of the organization, deputy director for security or head of the facility security service. Management, the Security Service, the Special Department, in order to monitor compliance with order, access and intra-facility regimes at facilities by individuals and legal entities, can carry out organizational and practical measures, comprehensive and other inspections of the organization, and compliance with the norms of access and intra-facility regimes, as well as other norms regulating order at the enterprise.</w:t>
      </w:r>
    </w:p>
    <w:p w14:paraId="4D6E5A58" w14:textId="77777777" w:rsidR="00BC7328" w:rsidRDefault="00BC7328" w:rsidP="00BC7328">
      <w:pPr>
        <w:pStyle w:val="a7"/>
        <w:spacing w:line="360" w:lineRule="auto"/>
        <w:ind w:firstLine="709"/>
        <w:jc w:val="center"/>
        <w:rPr>
          <w:rFonts w:ascii="Times New Roman" w:hAnsi="Times New Roman" w:cs="Times New Roman"/>
          <w:sz w:val="28"/>
          <w:szCs w:val="28"/>
          <w:lang w:val="en-US"/>
        </w:rPr>
      </w:pPr>
    </w:p>
    <w:p w14:paraId="7530AB71" w14:textId="77777777" w:rsidR="00BC7328" w:rsidRDefault="00BC7328" w:rsidP="00BC7328">
      <w:pPr>
        <w:pStyle w:val="a7"/>
        <w:spacing w:line="360" w:lineRule="auto"/>
        <w:ind w:firstLine="709"/>
        <w:jc w:val="center"/>
        <w:rPr>
          <w:rFonts w:ascii="Times New Roman" w:hAnsi="Times New Roman" w:cs="Times New Roman"/>
          <w:sz w:val="28"/>
          <w:szCs w:val="28"/>
          <w:lang w:val="en-US"/>
        </w:rPr>
      </w:pPr>
    </w:p>
    <w:p w14:paraId="6C028F80" w14:textId="77777777" w:rsidR="00BC7328" w:rsidRDefault="00BC7328" w:rsidP="00BC7328">
      <w:pPr>
        <w:pStyle w:val="a7"/>
        <w:spacing w:line="360" w:lineRule="auto"/>
        <w:ind w:firstLine="709"/>
        <w:jc w:val="center"/>
        <w:rPr>
          <w:rFonts w:ascii="Times New Roman" w:hAnsi="Times New Roman" w:cs="Times New Roman"/>
          <w:sz w:val="28"/>
          <w:szCs w:val="28"/>
          <w:lang w:val="en-US"/>
        </w:rPr>
      </w:pPr>
    </w:p>
    <w:p w14:paraId="45512CF6" w14:textId="77777777" w:rsidR="00BC7328" w:rsidRPr="00BC7328" w:rsidRDefault="00BC7328" w:rsidP="00BC7328">
      <w:pPr>
        <w:pStyle w:val="a7"/>
        <w:spacing w:line="360" w:lineRule="auto"/>
        <w:ind w:firstLine="709"/>
        <w:jc w:val="center"/>
        <w:rPr>
          <w:rFonts w:ascii="Times New Roman" w:hAnsi="Times New Roman" w:cs="Times New Roman"/>
          <w:sz w:val="28"/>
          <w:szCs w:val="28"/>
          <w:lang w:val="en-US"/>
        </w:rPr>
      </w:pPr>
    </w:p>
    <w:p w14:paraId="1C3C8B01" w14:textId="5636B5E7" w:rsidR="00BC7328" w:rsidRDefault="00BC7328" w:rsidP="00BC7328">
      <w:pPr>
        <w:pStyle w:val="a7"/>
        <w:spacing w:line="360" w:lineRule="auto"/>
        <w:ind w:firstLine="709"/>
        <w:jc w:val="center"/>
        <w:rPr>
          <w:rFonts w:ascii="Times New Roman" w:hAnsi="Times New Roman" w:cs="Times New Roman"/>
          <w:sz w:val="28"/>
          <w:szCs w:val="28"/>
          <w:lang w:val="en-US"/>
        </w:rPr>
      </w:pPr>
      <w:r w:rsidRPr="00BC7328">
        <w:rPr>
          <w:rFonts w:ascii="Times New Roman" w:hAnsi="Times New Roman" w:cs="Times New Roman"/>
          <w:sz w:val="28"/>
          <w:szCs w:val="28"/>
          <w:lang w:val="en-US"/>
        </w:rPr>
        <w:t>1.3 Purpose and tasks of access control. Types of documents granting the right of access to objects</w:t>
      </w:r>
    </w:p>
    <w:p w14:paraId="2887468E" w14:textId="77777777" w:rsidR="00BC7328" w:rsidRDefault="00BC7328" w:rsidP="00BC7328">
      <w:pPr>
        <w:pStyle w:val="a7"/>
        <w:spacing w:line="360" w:lineRule="auto"/>
        <w:ind w:firstLine="709"/>
        <w:jc w:val="center"/>
        <w:rPr>
          <w:rFonts w:ascii="Times New Roman" w:hAnsi="Times New Roman" w:cs="Times New Roman"/>
          <w:sz w:val="28"/>
          <w:szCs w:val="28"/>
          <w:lang w:val="en-US"/>
        </w:rPr>
      </w:pPr>
    </w:p>
    <w:p w14:paraId="1E6BE699" w14:textId="77777777" w:rsidR="00BC7328" w:rsidRDefault="00BC7328" w:rsidP="00BC7328">
      <w:pPr>
        <w:pStyle w:val="a7"/>
        <w:spacing w:line="360" w:lineRule="auto"/>
        <w:ind w:firstLine="709"/>
        <w:jc w:val="center"/>
        <w:rPr>
          <w:rFonts w:ascii="Times New Roman" w:hAnsi="Times New Roman" w:cs="Times New Roman"/>
          <w:sz w:val="28"/>
          <w:szCs w:val="28"/>
          <w:lang w:val="en-US"/>
        </w:rPr>
      </w:pPr>
    </w:p>
    <w:p w14:paraId="7D863EFD"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The throughput mode is designed to exclude:</w:t>
      </w:r>
    </w:p>
    <w:p w14:paraId="222B6879"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 the possibility of unauthorized access of individuals and vehicles to University facilities;</w:t>
      </w:r>
    </w:p>
    <w:p w14:paraId="7653A778"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 uncontrolled visits by employees and visitors to sensitive (special) premises without official necessity;</w:t>
      </w:r>
    </w:p>
    <w:p w14:paraId="024CABAC"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 the possibility of importing (introducing) substances and objects into the University facilities that can be used to commit an illegal act;</w:t>
      </w:r>
    </w:p>
    <w:p w14:paraId="52628960"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 the possibility of unauthorized removal (export), theft from objects of material assets, documents, information media, etc.</w:t>
      </w:r>
    </w:p>
    <w:p w14:paraId="293D01F1"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Documents granting the right of access (entrance, entry) and stay on the territory of the facility include: IDs of employees of the organization, permanent (official, honorary), temporary, one-time passes, as well as identity identifiers (cards) (for electronic passes) of the established form, issued at the pass office of the organization's Security Service. Passes according to their purpose are divided into: personal, transport, material.</w:t>
      </w:r>
    </w:p>
    <w:p w14:paraId="248051C5"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Personal and transport passes according to their validity periods are divided into permanent, temporary, one-time and give the right of access to the territory.</w:t>
      </w:r>
    </w:p>
    <w:p w14:paraId="69CDB686"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All employees and visitors must carry a personal pass at all times while staying and moving around the territory.</w:t>
      </w:r>
    </w:p>
    <w:p w14:paraId="13E02938"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Pass forms are strict reporting forms and are stored in securely locked and sealed safes or metal cabinets and are recorded in a special journal separately for each type of form.</w:t>
      </w:r>
    </w:p>
    <w:p w14:paraId="199A0A76"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 xml:space="preserve">A permanent pass gives the right to access and move around the territory and objects (with the exception of sensitive areas) within the working </w:t>
      </w:r>
      <w:r w:rsidRPr="00BC7328">
        <w:rPr>
          <w:rFonts w:ascii="Times New Roman" w:hAnsi="Times New Roman" w:cs="Times New Roman"/>
          <w:sz w:val="28"/>
          <w:szCs w:val="28"/>
          <w:lang w:val="en-US"/>
        </w:rPr>
        <w:lastRenderedPageBreak/>
        <w:t>hours and functional duties of the holder. Issued to teaching staff, administrative and managerial, educational support, and other service personnel, registered by the personnel department for permanent work, including part-time work, for the duration of the employment contract, but not more than 5 years, with subsequent replacement. Such passes must indicate the employee’s full name, place of work, position held, date of issue and validity period of the document.</w:t>
      </w:r>
    </w:p>
    <w:p w14:paraId="458FFE6C"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The following service passes are provided:</w:t>
      </w:r>
    </w:p>
    <w:p w14:paraId="40205FDC"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 with extended stay time (outside working hours);</w:t>
      </w:r>
    </w:p>
    <w:p w14:paraId="350A409B"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 with the right of round-the-clock access;</w:t>
      </w:r>
    </w:p>
    <w:p w14:paraId="655D514C"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 with the right to visit on weekends and holidays;</w:t>
      </w:r>
    </w:p>
    <w:p w14:paraId="4804CC64"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 with the right of access to sensitive (special) territories, objects, premises.</w:t>
      </w:r>
    </w:p>
    <w:p w14:paraId="7B21F4DC"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Service passes with the right of access to sensitive (special) territories are issued according to official notes addressed to the head of the security facility (organization) with mandatory preliminary approval from the head of the Special Department and then with the head of the Security Service.</w:t>
      </w:r>
    </w:p>
    <w:p w14:paraId="60BBA8A3"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Exchange or re-registration of permanent and service passes is carried out at least once every five years.</w:t>
      </w:r>
    </w:p>
    <w:p w14:paraId="1A4153DA"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A temporary pass is issued for a period of three days to one calendar year to persons registered for temporary work, employees of contractors and other organizations working on the territory of the facility.</w:t>
      </w:r>
    </w:p>
    <w:p w14:paraId="573A957B"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Persons who have lost their permanent pass, key card, as well as persons from whom the above documents were confiscated for violating the established regime or order before the end of the official investigation and a decision on imposing a disciplinary sanction.</w:t>
      </w:r>
    </w:p>
    <w:p w14:paraId="7D856DDD"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 xml:space="preserve">Permanent (service, honorary) and temporary passes are personalized with a personal photograph of the holder. A temporary pass can be extended for no more than one calendar year. For a period of up to 30 days, a temporary </w:t>
      </w:r>
      <w:r w:rsidRPr="00BC7328">
        <w:rPr>
          <w:rFonts w:ascii="Times New Roman" w:hAnsi="Times New Roman" w:cs="Times New Roman"/>
          <w:sz w:val="28"/>
          <w:szCs w:val="28"/>
          <w:lang w:val="en-US"/>
        </w:rPr>
        <w:lastRenderedPageBreak/>
        <w:t>pass can be issued without a photo, but in this case, it is valid only upon presentation of an identity document.</w:t>
      </w:r>
    </w:p>
    <w:p w14:paraId="02D4C3DB"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Upon expiration of their validity period, temporary passes must be immediately handed over to the pass office.</w:t>
      </w:r>
    </w:p>
    <w:p w14:paraId="376A52BE"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A one-time pass is issued to visitors individually and gives the right to one visit within one working day. Single passes are issued at the pass office on weekdays from 8.30 to 16.30.</w:t>
      </w:r>
    </w:p>
    <w:p w14:paraId="04F526FC"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Single passes are issued and issued to visitors based on applications for admission submitted by the host to the Pass Office. Issued to persons sent to the personnel department for preliminary negotiations on work, persons sent to the site from other organizations and institutions, and other visitors.</w:t>
      </w:r>
    </w:p>
    <w:p w14:paraId="4BE54180"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An official from the unit receiving the visitor meets him at the checkpoint and accompanies him around the facility.</w:t>
      </w:r>
    </w:p>
    <w:p w14:paraId="350EAEEE"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The official of the unit receiving the visitor makes a note on the one-time pass about the time of the visitor’s departure and signs it. Once marked, the one-time pass is valid for 15 minutes. After the specified time, visitors are released from the facility with the permission of the Security Service shift supervisor only after the reasons for the delay have been clarified.</w:t>
      </w:r>
    </w:p>
    <w:p w14:paraId="0F59BBBA"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When visitors leave the site, one-time passes are handed over to Security Service employees, who then transfer them to the pass office.</w:t>
      </w:r>
    </w:p>
    <w:p w14:paraId="00838B31"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A transport pass gives the right to travel and park on the premises. Such passes indicate: driver’s full name; type (make) and state registration number of the vehicle; name of the organization that owns this vehicle; Full name, position, affiliation with a specific unit.</w:t>
      </w:r>
    </w:p>
    <w:p w14:paraId="517F8841"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Transport passes are issued:</w:t>
      </w:r>
    </w:p>
    <w:p w14:paraId="249AFAF6"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 permanent - for vehicles and other mobile equipment that have the right to enter (exit) the territory for a period of one year;</w:t>
      </w:r>
    </w:p>
    <w:p w14:paraId="689A6A09"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 temporary - for vehicles of third-party organizations working on the territory of the enterprise under a contract for the duration of the work, but not more than one year;</w:t>
      </w:r>
    </w:p>
    <w:p w14:paraId="06E2BDBB"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lastRenderedPageBreak/>
        <w:t>− one-time - for vehicles of third-party organizations for entry into the territory on the day the pass is issued.</w:t>
      </w:r>
    </w:p>
    <w:p w14:paraId="439555F9"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Passes for vehicles must be permanently on these vehicles; their transfer to other persons or placement on other vehicles is prohibited.</w:t>
      </w:r>
    </w:p>
    <w:p w14:paraId="530FFD49"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The access of enterprise personnel traveling in personal vehicles to the official parking lots of the organization's facilities is carried out using passes and lists approved by the security chief.</w:t>
      </w:r>
    </w:p>
    <w:p w14:paraId="2774AC78" w14:textId="77777777" w:rsidR="00BC7328" w:rsidRP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A material pass gives the right to remove (export) cargo, material assets, documentation or other property from the territory of the facilities. Such passes indicate: full name, place of work, position of the person carrying out the bringing in (removal) of property; the number of items brought in (taken out), their name, type (brand), serial numbers; purpose and destination; Full name of the official who authorized the entry (removal) of property; Full name, date of issue of the pass.</w:t>
      </w:r>
    </w:p>
    <w:p w14:paraId="6CD53940" w14:textId="42092DFE" w:rsidR="00BC7328" w:rsidRDefault="00BC7328" w:rsidP="00BC7328">
      <w:pPr>
        <w:pStyle w:val="a7"/>
        <w:spacing w:line="360" w:lineRule="auto"/>
        <w:ind w:firstLine="709"/>
        <w:jc w:val="both"/>
        <w:rPr>
          <w:rFonts w:ascii="Times New Roman" w:hAnsi="Times New Roman" w:cs="Times New Roman"/>
          <w:sz w:val="28"/>
          <w:szCs w:val="28"/>
          <w:lang w:val="en-US"/>
        </w:rPr>
      </w:pPr>
      <w:r w:rsidRPr="00BC7328">
        <w:rPr>
          <w:rFonts w:ascii="Times New Roman" w:hAnsi="Times New Roman" w:cs="Times New Roman"/>
          <w:sz w:val="28"/>
          <w:szCs w:val="28"/>
          <w:lang w:val="en-US"/>
        </w:rPr>
        <w:t>The above types of documents providing access to sensitive facilities vary depending on the type of organization that operates on the principle of a sensitive facility, and depending on the departments controlled by this organization.</w:t>
      </w:r>
    </w:p>
    <w:p w14:paraId="1060DB1D" w14:textId="77777777" w:rsidR="00BC7328" w:rsidRDefault="00BC7328" w:rsidP="00BC7328">
      <w:pPr>
        <w:pStyle w:val="a7"/>
        <w:spacing w:line="360" w:lineRule="auto"/>
        <w:ind w:firstLine="709"/>
        <w:jc w:val="center"/>
        <w:rPr>
          <w:rFonts w:ascii="Times New Roman" w:hAnsi="Times New Roman" w:cs="Times New Roman"/>
          <w:sz w:val="28"/>
          <w:szCs w:val="28"/>
          <w:lang w:val="en-US"/>
        </w:rPr>
      </w:pPr>
    </w:p>
    <w:p w14:paraId="0835BA21" w14:textId="77777777" w:rsidR="00366266" w:rsidRDefault="00366266" w:rsidP="00BC7328">
      <w:pPr>
        <w:pStyle w:val="a7"/>
        <w:spacing w:line="360" w:lineRule="auto"/>
        <w:ind w:firstLine="709"/>
        <w:jc w:val="center"/>
        <w:rPr>
          <w:rFonts w:ascii="Times New Roman" w:hAnsi="Times New Roman" w:cs="Times New Roman"/>
          <w:sz w:val="28"/>
          <w:szCs w:val="28"/>
          <w:lang w:val="en-US"/>
        </w:rPr>
      </w:pPr>
    </w:p>
    <w:p w14:paraId="703C10C6" w14:textId="77777777" w:rsidR="00366266" w:rsidRDefault="00366266" w:rsidP="00BC7328">
      <w:pPr>
        <w:pStyle w:val="a7"/>
        <w:spacing w:line="360" w:lineRule="auto"/>
        <w:ind w:firstLine="709"/>
        <w:jc w:val="center"/>
        <w:rPr>
          <w:rFonts w:ascii="Times New Roman" w:hAnsi="Times New Roman" w:cs="Times New Roman"/>
          <w:sz w:val="28"/>
          <w:szCs w:val="28"/>
          <w:lang w:val="en-US"/>
        </w:rPr>
      </w:pPr>
    </w:p>
    <w:p w14:paraId="324A41C2" w14:textId="77777777" w:rsidR="00366266" w:rsidRDefault="00366266" w:rsidP="00BC7328">
      <w:pPr>
        <w:pStyle w:val="a7"/>
        <w:spacing w:line="360" w:lineRule="auto"/>
        <w:ind w:firstLine="709"/>
        <w:jc w:val="center"/>
        <w:rPr>
          <w:rFonts w:ascii="Times New Roman" w:hAnsi="Times New Roman" w:cs="Times New Roman"/>
          <w:sz w:val="28"/>
          <w:szCs w:val="28"/>
          <w:lang w:val="en-US"/>
        </w:rPr>
      </w:pPr>
    </w:p>
    <w:p w14:paraId="7D1377B6" w14:textId="77777777" w:rsidR="00366266" w:rsidRDefault="00366266" w:rsidP="00BC7328">
      <w:pPr>
        <w:pStyle w:val="a7"/>
        <w:spacing w:line="360" w:lineRule="auto"/>
        <w:ind w:firstLine="709"/>
        <w:jc w:val="center"/>
        <w:rPr>
          <w:rFonts w:ascii="Times New Roman" w:hAnsi="Times New Roman" w:cs="Times New Roman"/>
          <w:sz w:val="28"/>
          <w:szCs w:val="28"/>
          <w:lang w:val="en-US"/>
        </w:rPr>
      </w:pPr>
    </w:p>
    <w:p w14:paraId="4CE373C0" w14:textId="77777777" w:rsidR="00366266" w:rsidRDefault="00366266" w:rsidP="00BC7328">
      <w:pPr>
        <w:pStyle w:val="a7"/>
        <w:spacing w:line="360" w:lineRule="auto"/>
        <w:ind w:firstLine="709"/>
        <w:jc w:val="center"/>
        <w:rPr>
          <w:rFonts w:ascii="Times New Roman" w:hAnsi="Times New Roman" w:cs="Times New Roman"/>
          <w:sz w:val="28"/>
          <w:szCs w:val="28"/>
          <w:lang w:val="en-US"/>
        </w:rPr>
      </w:pPr>
    </w:p>
    <w:p w14:paraId="3C5E974A" w14:textId="77777777" w:rsidR="00366266" w:rsidRDefault="00366266" w:rsidP="00BC7328">
      <w:pPr>
        <w:pStyle w:val="a7"/>
        <w:spacing w:line="360" w:lineRule="auto"/>
        <w:ind w:firstLine="709"/>
        <w:jc w:val="center"/>
        <w:rPr>
          <w:rFonts w:ascii="Times New Roman" w:hAnsi="Times New Roman" w:cs="Times New Roman"/>
          <w:sz w:val="28"/>
          <w:szCs w:val="28"/>
          <w:lang w:val="en-US"/>
        </w:rPr>
      </w:pPr>
    </w:p>
    <w:p w14:paraId="649F10DC" w14:textId="77777777" w:rsidR="00366266" w:rsidRDefault="00366266" w:rsidP="00BC7328">
      <w:pPr>
        <w:pStyle w:val="a7"/>
        <w:spacing w:line="360" w:lineRule="auto"/>
        <w:ind w:firstLine="709"/>
        <w:jc w:val="center"/>
        <w:rPr>
          <w:rFonts w:ascii="Times New Roman" w:hAnsi="Times New Roman" w:cs="Times New Roman"/>
          <w:sz w:val="28"/>
          <w:szCs w:val="28"/>
          <w:lang w:val="en-US"/>
        </w:rPr>
      </w:pPr>
    </w:p>
    <w:p w14:paraId="2C11D344" w14:textId="77777777" w:rsidR="00366266" w:rsidRDefault="00366266" w:rsidP="00BC7328">
      <w:pPr>
        <w:pStyle w:val="a7"/>
        <w:spacing w:line="360" w:lineRule="auto"/>
        <w:ind w:firstLine="709"/>
        <w:jc w:val="center"/>
        <w:rPr>
          <w:rFonts w:ascii="Times New Roman" w:hAnsi="Times New Roman" w:cs="Times New Roman"/>
          <w:sz w:val="28"/>
          <w:szCs w:val="28"/>
          <w:lang w:val="en-US"/>
        </w:rPr>
      </w:pPr>
    </w:p>
    <w:p w14:paraId="0B664E54" w14:textId="77777777" w:rsidR="00366266" w:rsidRDefault="00366266" w:rsidP="00BC7328">
      <w:pPr>
        <w:pStyle w:val="a7"/>
        <w:spacing w:line="360" w:lineRule="auto"/>
        <w:ind w:firstLine="709"/>
        <w:jc w:val="center"/>
        <w:rPr>
          <w:rFonts w:ascii="Times New Roman" w:hAnsi="Times New Roman" w:cs="Times New Roman"/>
          <w:sz w:val="28"/>
          <w:szCs w:val="28"/>
          <w:lang w:val="en-US"/>
        </w:rPr>
      </w:pPr>
    </w:p>
    <w:p w14:paraId="644680BB" w14:textId="77777777" w:rsidR="00366266" w:rsidRDefault="00366266" w:rsidP="00BC7328">
      <w:pPr>
        <w:pStyle w:val="a7"/>
        <w:spacing w:line="360" w:lineRule="auto"/>
        <w:ind w:firstLine="709"/>
        <w:jc w:val="center"/>
        <w:rPr>
          <w:rFonts w:ascii="Times New Roman" w:hAnsi="Times New Roman" w:cs="Times New Roman"/>
          <w:sz w:val="28"/>
          <w:szCs w:val="28"/>
          <w:lang w:val="en-US"/>
        </w:rPr>
      </w:pPr>
    </w:p>
    <w:p w14:paraId="57394413" w14:textId="77777777" w:rsidR="00366266" w:rsidRDefault="00366266" w:rsidP="00BC7328">
      <w:pPr>
        <w:pStyle w:val="a7"/>
        <w:spacing w:line="360" w:lineRule="auto"/>
        <w:ind w:firstLine="709"/>
        <w:jc w:val="center"/>
        <w:rPr>
          <w:rFonts w:ascii="Times New Roman" w:hAnsi="Times New Roman" w:cs="Times New Roman"/>
          <w:sz w:val="28"/>
          <w:szCs w:val="28"/>
          <w:lang w:val="en-US"/>
        </w:rPr>
      </w:pPr>
    </w:p>
    <w:p w14:paraId="4795291A" w14:textId="460A3575" w:rsidR="00366266" w:rsidRDefault="00366266" w:rsidP="00BC7328">
      <w:pPr>
        <w:pStyle w:val="a7"/>
        <w:spacing w:line="360" w:lineRule="auto"/>
        <w:ind w:firstLine="709"/>
        <w:jc w:val="center"/>
        <w:rPr>
          <w:rFonts w:ascii="Times New Roman" w:hAnsi="Times New Roman" w:cs="Times New Roman"/>
          <w:b/>
          <w:bCs/>
          <w:sz w:val="28"/>
          <w:szCs w:val="28"/>
          <w:lang w:val="en-US"/>
        </w:rPr>
      </w:pPr>
      <w:r w:rsidRPr="00366266">
        <w:rPr>
          <w:rFonts w:ascii="Times New Roman" w:hAnsi="Times New Roman" w:cs="Times New Roman"/>
          <w:b/>
          <w:bCs/>
          <w:sz w:val="28"/>
          <w:szCs w:val="28"/>
          <w:lang w:val="en-US"/>
        </w:rPr>
        <w:lastRenderedPageBreak/>
        <w:t>CONCLUSION</w:t>
      </w:r>
    </w:p>
    <w:p w14:paraId="09D71884" w14:textId="77777777" w:rsidR="00366266" w:rsidRDefault="00366266" w:rsidP="00BC7328">
      <w:pPr>
        <w:pStyle w:val="a7"/>
        <w:spacing w:line="360" w:lineRule="auto"/>
        <w:ind w:firstLine="709"/>
        <w:jc w:val="center"/>
        <w:rPr>
          <w:rFonts w:ascii="Times New Roman" w:hAnsi="Times New Roman" w:cs="Times New Roman"/>
          <w:b/>
          <w:bCs/>
          <w:sz w:val="28"/>
          <w:szCs w:val="28"/>
          <w:lang w:val="en-US"/>
        </w:rPr>
      </w:pPr>
    </w:p>
    <w:p w14:paraId="47F0C7B1" w14:textId="77777777" w:rsidR="00366266" w:rsidRPr="00366266" w:rsidRDefault="00366266" w:rsidP="00366266">
      <w:pPr>
        <w:pStyle w:val="a7"/>
        <w:spacing w:line="360" w:lineRule="auto"/>
        <w:ind w:firstLine="709"/>
        <w:jc w:val="both"/>
        <w:rPr>
          <w:rFonts w:ascii="Times New Roman" w:hAnsi="Times New Roman" w:cs="Times New Roman"/>
          <w:sz w:val="28"/>
          <w:szCs w:val="28"/>
          <w:lang w:val="en-US"/>
        </w:rPr>
      </w:pPr>
      <w:r w:rsidRPr="00366266">
        <w:rPr>
          <w:rFonts w:ascii="Times New Roman" w:hAnsi="Times New Roman" w:cs="Times New Roman"/>
          <w:sz w:val="28"/>
          <w:szCs w:val="28"/>
          <w:lang w:val="en-US"/>
        </w:rPr>
        <w:t>The work reveals the basic rules for admitting persons to sensitive areas under the current legislation of the Russian Federation, and also provides the main set of laws and regulatory rules in force at sensitive facilities. The concepts of access control and intra-facility regime were reflected and disclosed, which gives an idea of the structure of access of persons to a restricted area. Measures have been put forward to suppress actions aimed at violating the regime of the facility by introducing various pass documents that provide the right of access to the sensitive facility and adjacent territories, which is the main goal set in this work.</w:t>
      </w:r>
    </w:p>
    <w:p w14:paraId="7B29A00C" w14:textId="77777777" w:rsidR="00366266" w:rsidRPr="00366266" w:rsidRDefault="00366266" w:rsidP="00366266">
      <w:pPr>
        <w:pStyle w:val="a7"/>
        <w:spacing w:line="360" w:lineRule="auto"/>
        <w:ind w:firstLine="709"/>
        <w:jc w:val="both"/>
        <w:rPr>
          <w:rFonts w:ascii="Times New Roman" w:hAnsi="Times New Roman" w:cs="Times New Roman"/>
          <w:sz w:val="28"/>
          <w:szCs w:val="28"/>
          <w:lang w:val="en-US"/>
        </w:rPr>
      </w:pPr>
      <w:r w:rsidRPr="00366266">
        <w:rPr>
          <w:rFonts w:ascii="Times New Roman" w:hAnsi="Times New Roman" w:cs="Times New Roman"/>
          <w:sz w:val="28"/>
          <w:szCs w:val="28"/>
          <w:lang w:val="en-US"/>
        </w:rPr>
        <w:t>In my project, I looked at who is allowed into the restricted area and under what conditions, and I studied the specific procedure for admitting people. I learned what kind of opposition there is against violating a restricted area, and what responsibility follows. I examined the purpose and tasks of access control, and the types of documents representing the right of access to objects.</w:t>
      </w:r>
    </w:p>
    <w:p w14:paraId="36167C86" w14:textId="06EDE8E5" w:rsidR="00366266" w:rsidRDefault="00366266" w:rsidP="00366266">
      <w:pPr>
        <w:pStyle w:val="a7"/>
        <w:spacing w:line="360" w:lineRule="auto"/>
        <w:ind w:firstLine="709"/>
        <w:jc w:val="both"/>
        <w:rPr>
          <w:rFonts w:ascii="Times New Roman" w:hAnsi="Times New Roman" w:cs="Times New Roman"/>
          <w:sz w:val="28"/>
          <w:szCs w:val="28"/>
          <w:lang w:val="en-US"/>
        </w:rPr>
      </w:pPr>
      <w:r w:rsidRPr="00366266">
        <w:rPr>
          <w:rFonts w:ascii="Times New Roman" w:hAnsi="Times New Roman" w:cs="Times New Roman"/>
          <w:sz w:val="28"/>
          <w:szCs w:val="28"/>
          <w:lang w:val="en-US"/>
        </w:rPr>
        <w:t>Also, in this work I learned that the essence of access control is to combine efforts, as well as forces and means to achieve the main goal of organizing access control - to exclude unauthorized (uncontrolled) presence of unauthorized persons and (or) vehicles on the territory of the enterprise.</w:t>
      </w:r>
    </w:p>
    <w:p w14:paraId="3693C4AB" w14:textId="77777777" w:rsidR="00366266" w:rsidRDefault="00366266" w:rsidP="00366266">
      <w:pPr>
        <w:pStyle w:val="a7"/>
        <w:spacing w:line="360" w:lineRule="auto"/>
        <w:ind w:firstLine="709"/>
        <w:jc w:val="both"/>
        <w:rPr>
          <w:rFonts w:ascii="Times New Roman" w:hAnsi="Times New Roman" w:cs="Times New Roman"/>
          <w:sz w:val="28"/>
          <w:szCs w:val="28"/>
          <w:lang w:val="en-US"/>
        </w:rPr>
      </w:pPr>
    </w:p>
    <w:p w14:paraId="5CCBFD2D" w14:textId="77777777" w:rsidR="00366266" w:rsidRDefault="00366266" w:rsidP="00366266">
      <w:pPr>
        <w:pStyle w:val="a7"/>
        <w:spacing w:line="360" w:lineRule="auto"/>
        <w:ind w:firstLine="709"/>
        <w:jc w:val="both"/>
        <w:rPr>
          <w:rFonts w:ascii="Times New Roman" w:hAnsi="Times New Roman" w:cs="Times New Roman"/>
          <w:sz w:val="28"/>
          <w:szCs w:val="28"/>
          <w:lang w:val="en-US"/>
        </w:rPr>
      </w:pPr>
    </w:p>
    <w:p w14:paraId="12812271" w14:textId="77777777" w:rsidR="00366266" w:rsidRDefault="00366266" w:rsidP="00366266">
      <w:pPr>
        <w:pStyle w:val="a7"/>
        <w:spacing w:line="360" w:lineRule="auto"/>
        <w:ind w:firstLine="709"/>
        <w:jc w:val="both"/>
        <w:rPr>
          <w:rFonts w:ascii="Times New Roman" w:hAnsi="Times New Roman" w:cs="Times New Roman"/>
          <w:sz w:val="28"/>
          <w:szCs w:val="28"/>
          <w:lang w:val="en-US"/>
        </w:rPr>
      </w:pPr>
    </w:p>
    <w:p w14:paraId="15FB9DE4" w14:textId="77777777" w:rsidR="00366266" w:rsidRDefault="00366266" w:rsidP="00366266">
      <w:pPr>
        <w:pStyle w:val="a7"/>
        <w:spacing w:line="360" w:lineRule="auto"/>
        <w:ind w:firstLine="709"/>
        <w:jc w:val="both"/>
        <w:rPr>
          <w:rFonts w:ascii="Times New Roman" w:hAnsi="Times New Roman" w:cs="Times New Roman"/>
          <w:sz w:val="28"/>
          <w:szCs w:val="28"/>
          <w:lang w:val="en-US"/>
        </w:rPr>
      </w:pPr>
    </w:p>
    <w:p w14:paraId="1A33D9DF" w14:textId="77777777" w:rsidR="00366266" w:rsidRDefault="00366266" w:rsidP="00366266">
      <w:pPr>
        <w:pStyle w:val="a7"/>
        <w:spacing w:line="360" w:lineRule="auto"/>
        <w:ind w:firstLine="709"/>
        <w:jc w:val="both"/>
        <w:rPr>
          <w:rFonts w:ascii="Times New Roman" w:hAnsi="Times New Roman" w:cs="Times New Roman"/>
          <w:sz w:val="28"/>
          <w:szCs w:val="28"/>
          <w:lang w:val="en-US"/>
        </w:rPr>
      </w:pPr>
    </w:p>
    <w:p w14:paraId="14C8CDE1" w14:textId="77777777" w:rsidR="00366266" w:rsidRDefault="00366266" w:rsidP="00366266">
      <w:pPr>
        <w:pStyle w:val="a7"/>
        <w:spacing w:line="360" w:lineRule="auto"/>
        <w:ind w:firstLine="709"/>
        <w:jc w:val="both"/>
        <w:rPr>
          <w:rFonts w:ascii="Times New Roman" w:hAnsi="Times New Roman" w:cs="Times New Roman"/>
          <w:sz w:val="28"/>
          <w:szCs w:val="28"/>
          <w:lang w:val="en-US"/>
        </w:rPr>
      </w:pPr>
    </w:p>
    <w:p w14:paraId="61DEAEC6" w14:textId="77777777" w:rsidR="00366266" w:rsidRDefault="00366266" w:rsidP="00366266">
      <w:pPr>
        <w:pStyle w:val="a7"/>
        <w:spacing w:line="360" w:lineRule="auto"/>
        <w:ind w:firstLine="709"/>
        <w:jc w:val="both"/>
        <w:rPr>
          <w:rFonts w:ascii="Times New Roman" w:hAnsi="Times New Roman" w:cs="Times New Roman"/>
          <w:sz w:val="28"/>
          <w:szCs w:val="28"/>
          <w:lang w:val="en-US"/>
        </w:rPr>
      </w:pPr>
    </w:p>
    <w:p w14:paraId="5AF4B73C" w14:textId="77777777" w:rsidR="00366266" w:rsidRDefault="00366266" w:rsidP="00366266">
      <w:pPr>
        <w:pStyle w:val="a7"/>
        <w:spacing w:line="360" w:lineRule="auto"/>
        <w:ind w:firstLine="709"/>
        <w:jc w:val="both"/>
        <w:rPr>
          <w:rFonts w:ascii="Times New Roman" w:hAnsi="Times New Roman" w:cs="Times New Roman"/>
          <w:sz w:val="28"/>
          <w:szCs w:val="28"/>
          <w:lang w:val="en-US"/>
        </w:rPr>
      </w:pPr>
    </w:p>
    <w:p w14:paraId="514525F8" w14:textId="77777777" w:rsidR="00366266" w:rsidRDefault="00366266" w:rsidP="00366266">
      <w:pPr>
        <w:pStyle w:val="a7"/>
        <w:spacing w:line="360" w:lineRule="auto"/>
        <w:ind w:firstLine="709"/>
        <w:jc w:val="both"/>
        <w:rPr>
          <w:rFonts w:ascii="Times New Roman" w:hAnsi="Times New Roman" w:cs="Times New Roman"/>
          <w:sz w:val="28"/>
          <w:szCs w:val="28"/>
          <w:lang w:val="en-US"/>
        </w:rPr>
      </w:pPr>
    </w:p>
    <w:p w14:paraId="5F51C787" w14:textId="1DF1FC5C" w:rsidR="00366266" w:rsidRDefault="00366266" w:rsidP="00366266">
      <w:pPr>
        <w:pStyle w:val="a7"/>
        <w:spacing w:line="360" w:lineRule="auto"/>
        <w:ind w:firstLine="709"/>
        <w:jc w:val="center"/>
        <w:rPr>
          <w:rFonts w:ascii="Times New Roman" w:hAnsi="Times New Roman" w:cs="Times New Roman"/>
          <w:b/>
          <w:bCs/>
          <w:sz w:val="28"/>
          <w:szCs w:val="28"/>
          <w:lang w:val="en-US"/>
        </w:rPr>
      </w:pPr>
      <w:r w:rsidRPr="00366266">
        <w:rPr>
          <w:rFonts w:ascii="Times New Roman" w:hAnsi="Times New Roman" w:cs="Times New Roman"/>
          <w:b/>
          <w:bCs/>
          <w:sz w:val="28"/>
          <w:szCs w:val="28"/>
          <w:lang w:val="en-US"/>
        </w:rPr>
        <w:lastRenderedPageBreak/>
        <w:t>LIST OF SOURCES USED</w:t>
      </w:r>
    </w:p>
    <w:p w14:paraId="104CB0B6" w14:textId="77777777" w:rsidR="00366266" w:rsidRDefault="00366266" w:rsidP="00366266">
      <w:pPr>
        <w:pStyle w:val="a7"/>
        <w:spacing w:line="360" w:lineRule="auto"/>
        <w:ind w:firstLine="709"/>
        <w:jc w:val="center"/>
        <w:rPr>
          <w:rFonts w:ascii="Times New Roman" w:hAnsi="Times New Roman" w:cs="Times New Roman"/>
          <w:b/>
          <w:bCs/>
          <w:sz w:val="28"/>
          <w:szCs w:val="28"/>
          <w:lang w:val="en-US"/>
        </w:rPr>
      </w:pPr>
    </w:p>
    <w:p w14:paraId="24FB58E8" w14:textId="1EB1B3F5" w:rsidR="00366266" w:rsidRPr="00366266" w:rsidRDefault="00000000" w:rsidP="00366266">
      <w:pPr>
        <w:pStyle w:val="a7"/>
        <w:numPr>
          <w:ilvl w:val="0"/>
          <w:numId w:val="23"/>
        </w:numPr>
        <w:spacing w:line="360" w:lineRule="auto"/>
        <w:jc w:val="both"/>
        <w:rPr>
          <w:rFonts w:ascii="Times New Roman" w:hAnsi="Times New Roman" w:cs="Times New Roman"/>
          <w:sz w:val="28"/>
          <w:szCs w:val="28"/>
          <w:lang w:val="en-US"/>
        </w:rPr>
      </w:pPr>
      <w:hyperlink r:id="rId17" w:history="1">
        <w:r w:rsidR="00366266" w:rsidRPr="00366266">
          <w:rPr>
            <w:rStyle w:val="a9"/>
            <w:rFonts w:ascii="Times New Roman" w:hAnsi="Times New Roman" w:cs="Times New Roman"/>
            <w:sz w:val="28"/>
            <w:szCs w:val="28"/>
            <w:lang w:val="en-US"/>
          </w:rPr>
          <w:t>https://prav.io/refs/contracts/dokumenty-deloproizvodstva-predpriyatiya/polozhenie-o-propusknom-i-vnutriobektovom-rezhime-variant-2?ysclid=lv3xi5fb8j913171327</w:t>
        </w:r>
      </w:hyperlink>
      <w:r w:rsidR="00366266" w:rsidRPr="00366266">
        <w:rPr>
          <w:rFonts w:ascii="Times New Roman" w:hAnsi="Times New Roman" w:cs="Times New Roman"/>
          <w:sz w:val="28"/>
          <w:szCs w:val="28"/>
          <w:lang w:val="en-US"/>
        </w:rPr>
        <w:t xml:space="preserve"> </w:t>
      </w:r>
    </w:p>
    <w:p w14:paraId="298F6C74" w14:textId="4471F322" w:rsidR="00366266" w:rsidRPr="00366266" w:rsidRDefault="00000000" w:rsidP="00366266">
      <w:pPr>
        <w:pStyle w:val="a7"/>
        <w:numPr>
          <w:ilvl w:val="0"/>
          <w:numId w:val="23"/>
        </w:numPr>
        <w:spacing w:line="360" w:lineRule="auto"/>
        <w:jc w:val="both"/>
        <w:rPr>
          <w:rFonts w:ascii="Times New Roman" w:hAnsi="Times New Roman" w:cs="Times New Roman"/>
          <w:sz w:val="28"/>
          <w:szCs w:val="28"/>
          <w:lang w:val="en-US"/>
        </w:rPr>
      </w:pPr>
      <w:hyperlink r:id="rId18" w:history="1">
        <w:r w:rsidR="00366266" w:rsidRPr="00366266">
          <w:rPr>
            <w:rStyle w:val="a9"/>
            <w:rFonts w:ascii="Times New Roman" w:hAnsi="Times New Roman" w:cs="Times New Roman"/>
            <w:sz w:val="28"/>
            <w:szCs w:val="28"/>
            <w:lang w:val="en-US"/>
          </w:rPr>
          <w:t>https://www.consultant.ru/document/cons_doc_LAW_205015/99ab2ec3d415d91cab867ef5f45ca54de75539c0/?ysclid=lv3xmawyt9809278240</w:t>
        </w:r>
      </w:hyperlink>
      <w:r w:rsidR="00366266" w:rsidRPr="00366266">
        <w:rPr>
          <w:rFonts w:ascii="Times New Roman" w:hAnsi="Times New Roman" w:cs="Times New Roman"/>
          <w:sz w:val="28"/>
          <w:szCs w:val="28"/>
          <w:lang w:val="en-US"/>
        </w:rPr>
        <w:t xml:space="preserve"> </w:t>
      </w:r>
    </w:p>
    <w:p w14:paraId="47102B34" w14:textId="7CE6990A" w:rsidR="00366266" w:rsidRPr="00366266" w:rsidRDefault="00000000" w:rsidP="00366266">
      <w:pPr>
        <w:pStyle w:val="a7"/>
        <w:numPr>
          <w:ilvl w:val="0"/>
          <w:numId w:val="23"/>
        </w:numPr>
        <w:spacing w:line="360" w:lineRule="auto"/>
        <w:jc w:val="both"/>
        <w:rPr>
          <w:rFonts w:ascii="Times New Roman" w:hAnsi="Times New Roman" w:cs="Times New Roman"/>
          <w:sz w:val="28"/>
          <w:szCs w:val="28"/>
          <w:lang w:val="en-US"/>
        </w:rPr>
      </w:pPr>
      <w:hyperlink r:id="rId19" w:history="1">
        <w:r w:rsidR="00366266" w:rsidRPr="00366266">
          <w:rPr>
            <w:rStyle w:val="a9"/>
            <w:rFonts w:ascii="Times New Roman" w:hAnsi="Times New Roman" w:cs="Times New Roman"/>
            <w:sz w:val="28"/>
            <w:szCs w:val="28"/>
            <w:lang w:val="en-US"/>
          </w:rPr>
          <w:t>https://rustelematika.ru/blog/vnutriobektovyy-i-propusknoy-rezhimy/?ysclid=lv3xnmde4t725205357</w:t>
        </w:r>
      </w:hyperlink>
    </w:p>
    <w:p w14:paraId="7F440741" w14:textId="0628A35A" w:rsidR="00366266" w:rsidRPr="00366266" w:rsidRDefault="00000000" w:rsidP="00366266">
      <w:pPr>
        <w:pStyle w:val="a7"/>
        <w:numPr>
          <w:ilvl w:val="0"/>
          <w:numId w:val="23"/>
        </w:numPr>
        <w:spacing w:line="360" w:lineRule="auto"/>
        <w:jc w:val="both"/>
        <w:rPr>
          <w:rFonts w:ascii="Times New Roman" w:hAnsi="Times New Roman" w:cs="Times New Roman"/>
          <w:sz w:val="28"/>
          <w:szCs w:val="28"/>
          <w:lang w:val="en-US"/>
        </w:rPr>
      </w:pPr>
      <w:hyperlink r:id="rId20" w:history="1">
        <w:r w:rsidR="00366266" w:rsidRPr="00366266">
          <w:rPr>
            <w:rStyle w:val="a9"/>
            <w:rFonts w:ascii="Times New Roman" w:hAnsi="Times New Roman" w:cs="Times New Roman"/>
            <w:sz w:val="28"/>
            <w:szCs w:val="28"/>
            <w:lang w:val="en-US"/>
          </w:rPr>
          <w:t>https://studfile.net/preview/7786604/page:19/</w:t>
        </w:r>
      </w:hyperlink>
    </w:p>
    <w:p w14:paraId="7D2ABABE" w14:textId="1ECA73F0" w:rsidR="00366266" w:rsidRPr="00366266" w:rsidRDefault="00000000" w:rsidP="00366266">
      <w:pPr>
        <w:pStyle w:val="a7"/>
        <w:numPr>
          <w:ilvl w:val="0"/>
          <w:numId w:val="23"/>
        </w:numPr>
        <w:spacing w:line="360" w:lineRule="auto"/>
        <w:jc w:val="both"/>
        <w:rPr>
          <w:rFonts w:ascii="Times New Roman" w:hAnsi="Times New Roman" w:cs="Times New Roman"/>
          <w:sz w:val="28"/>
          <w:szCs w:val="28"/>
          <w:lang w:val="en-US"/>
        </w:rPr>
      </w:pPr>
      <w:hyperlink r:id="rId21" w:history="1">
        <w:r w:rsidR="00366266" w:rsidRPr="00366266">
          <w:rPr>
            <w:rStyle w:val="a9"/>
            <w:rFonts w:ascii="Times New Roman" w:hAnsi="Times New Roman" w:cs="Times New Roman"/>
            <w:sz w:val="28"/>
            <w:szCs w:val="28"/>
            <w:lang w:val="en-US"/>
          </w:rPr>
          <w:t>https://www.sgu.ru/sites/default/files/documents/2020/materialnyy_propusk_vnosvynos.doc</w:t>
        </w:r>
      </w:hyperlink>
    </w:p>
    <w:p w14:paraId="29F06A22" w14:textId="33525925" w:rsidR="00366266" w:rsidRPr="00366266" w:rsidRDefault="00000000" w:rsidP="00366266">
      <w:pPr>
        <w:pStyle w:val="a7"/>
        <w:numPr>
          <w:ilvl w:val="0"/>
          <w:numId w:val="23"/>
        </w:numPr>
        <w:spacing w:line="360" w:lineRule="auto"/>
        <w:jc w:val="both"/>
        <w:rPr>
          <w:rFonts w:ascii="Times New Roman" w:hAnsi="Times New Roman" w:cs="Times New Roman"/>
          <w:sz w:val="28"/>
          <w:szCs w:val="28"/>
          <w:lang w:val="en-US"/>
        </w:rPr>
      </w:pPr>
      <w:hyperlink r:id="rId22" w:history="1">
        <w:r w:rsidR="00366266" w:rsidRPr="00366266">
          <w:rPr>
            <w:rStyle w:val="a9"/>
            <w:rFonts w:ascii="Times New Roman" w:hAnsi="Times New Roman" w:cs="Times New Roman"/>
            <w:sz w:val="28"/>
            <w:szCs w:val="28"/>
            <w:lang w:val="en-US"/>
          </w:rPr>
          <w:t>https://ares.ru/stati/vnutriobyektoviy-i-propusknoy-rezhimy-na-obyektakh/</w:t>
        </w:r>
      </w:hyperlink>
    </w:p>
    <w:p w14:paraId="6518D0F7" w14:textId="60DCAD05" w:rsidR="00366266" w:rsidRPr="00366266" w:rsidRDefault="00000000" w:rsidP="00366266">
      <w:pPr>
        <w:pStyle w:val="a7"/>
        <w:numPr>
          <w:ilvl w:val="0"/>
          <w:numId w:val="23"/>
        </w:numPr>
        <w:spacing w:line="360" w:lineRule="auto"/>
        <w:jc w:val="both"/>
        <w:rPr>
          <w:rFonts w:ascii="Times New Roman" w:hAnsi="Times New Roman" w:cs="Times New Roman"/>
          <w:sz w:val="28"/>
          <w:szCs w:val="28"/>
          <w:lang w:val="en-US"/>
        </w:rPr>
      </w:pPr>
      <w:hyperlink r:id="rId23" w:history="1">
        <w:r w:rsidR="00366266" w:rsidRPr="00366266">
          <w:rPr>
            <w:rStyle w:val="a9"/>
            <w:rFonts w:ascii="Times New Roman" w:hAnsi="Times New Roman" w:cs="Times New Roman"/>
            <w:sz w:val="28"/>
            <w:szCs w:val="28"/>
            <w:lang w:val="en-US"/>
          </w:rPr>
          <w:t>https://determiner.ru/termin/rezhimnaja-territorija.html?ysclid=lv3xynpjr9437586587</w:t>
        </w:r>
      </w:hyperlink>
    </w:p>
    <w:p w14:paraId="53A9FD04" w14:textId="50200196" w:rsidR="00366266" w:rsidRPr="00366266" w:rsidRDefault="00000000" w:rsidP="00366266">
      <w:pPr>
        <w:pStyle w:val="a7"/>
        <w:numPr>
          <w:ilvl w:val="0"/>
          <w:numId w:val="23"/>
        </w:numPr>
        <w:spacing w:line="360" w:lineRule="auto"/>
        <w:jc w:val="both"/>
        <w:rPr>
          <w:rFonts w:ascii="Times New Roman" w:hAnsi="Times New Roman" w:cs="Times New Roman"/>
          <w:sz w:val="28"/>
          <w:szCs w:val="28"/>
          <w:lang w:val="en-US"/>
        </w:rPr>
      </w:pPr>
      <w:hyperlink r:id="rId24" w:history="1">
        <w:r w:rsidR="00366266" w:rsidRPr="00366266">
          <w:rPr>
            <w:rStyle w:val="a9"/>
            <w:rFonts w:ascii="Times New Roman" w:hAnsi="Times New Roman" w:cs="Times New Roman"/>
            <w:sz w:val="28"/>
            <w:szCs w:val="28"/>
            <w:lang w:val="en-US"/>
          </w:rPr>
          <w:t>https://translate.google.ru/</w:t>
        </w:r>
      </w:hyperlink>
      <w:r w:rsidR="00366266" w:rsidRPr="00366266">
        <w:rPr>
          <w:rFonts w:ascii="Times New Roman" w:hAnsi="Times New Roman" w:cs="Times New Roman"/>
          <w:sz w:val="28"/>
          <w:szCs w:val="28"/>
          <w:lang w:val="en-US"/>
        </w:rPr>
        <w:t xml:space="preserve"> Online translator (Google)</w:t>
      </w:r>
    </w:p>
    <w:p w14:paraId="6DC7326B" w14:textId="7CA33ED9" w:rsidR="00366266" w:rsidRPr="00366266" w:rsidRDefault="00000000" w:rsidP="00366266">
      <w:pPr>
        <w:pStyle w:val="a7"/>
        <w:numPr>
          <w:ilvl w:val="0"/>
          <w:numId w:val="23"/>
        </w:numPr>
        <w:spacing w:line="360" w:lineRule="auto"/>
        <w:jc w:val="both"/>
        <w:rPr>
          <w:rFonts w:ascii="Times New Roman" w:hAnsi="Times New Roman" w:cs="Times New Roman"/>
          <w:sz w:val="28"/>
          <w:szCs w:val="28"/>
          <w:lang w:val="en-US"/>
        </w:rPr>
      </w:pPr>
      <w:hyperlink r:id="rId25" w:history="1">
        <w:r w:rsidR="00366266" w:rsidRPr="00366266">
          <w:rPr>
            <w:rStyle w:val="a9"/>
            <w:rFonts w:ascii="Times New Roman" w:hAnsi="Times New Roman" w:cs="Times New Roman"/>
            <w:sz w:val="28"/>
            <w:szCs w:val="28"/>
            <w:lang w:val="en-US"/>
          </w:rPr>
          <w:t>https://juridical.slovaronline.com/?ysclid=lv3xzxol2m757110513</w:t>
        </w:r>
      </w:hyperlink>
      <w:r w:rsidR="00366266" w:rsidRPr="00366266">
        <w:rPr>
          <w:rFonts w:ascii="Times New Roman" w:hAnsi="Times New Roman" w:cs="Times New Roman"/>
          <w:sz w:val="28"/>
          <w:szCs w:val="28"/>
          <w:lang w:val="en-US"/>
        </w:rPr>
        <w:t xml:space="preserve"> Dictionary of legal terms</w:t>
      </w:r>
    </w:p>
    <w:p w14:paraId="701D0BB3" w14:textId="77777777" w:rsidR="00366266" w:rsidRDefault="00366266" w:rsidP="00366266">
      <w:pPr>
        <w:spacing w:line="360" w:lineRule="auto"/>
        <w:rPr>
          <w:rFonts w:ascii="Times New Roman" w:hAnsi="Times New Roman" w:cs="Times New Roman"/>
          <w:b/>
          <w:bCs/>
          <w:sz w:val="28"/>
          <w:szCs w:val="28"/>
          <w:lang w:val="en-US"/>
        </w:rPr>
      </w:pPr>
    </w:p>
    <w:p w14:paraId="4C6EC5F4" w14:textId="77777777" w:rsidR="00366266" w:rsidRDefault="00366266" w:rsidP="00366266">
      <w:pPr>
        <w:spacing w:line="360" w:lineRule="auto"/>
        <w:rPr>
          <w:rFonts w:ascii="Times New Roman" w:hAnsi="Times New Roman" w:cs="Times New Roman"/>
          <w:b/>
          <w:bCs/>
          <w:sz w:val="28"/>
          <w:szCs w:val="28"/>
          <w:lang w:val="en-US"/>
        </w:rPr>
      </w:pPr>
    </w:p>
    <w:p w14:paraId="151CBDB7" w14:textId="77777777" w:rsidR="00366266" w:rsidRPr="00366266" w:rsidRDefault="00366266" w:rsidP="00366266">
      <w:pPr>
        <w:spacing w:line="360" w:lineRule="auto"/>
        <w:rPr>
          <w:rFonts w:ascii="Times New Roman" w:hAnsi="Times New Roman" w:cs="Times New Roman"/>
          <w:b/>
          <w:bCs/>
          <w:sz w:val="28"/>
          <w:szCs w:val="28"/>
          <w:lang w:val="en-US"/>
        </w:rPr>
      </w:pPr>
    </w:p>
    <w:sectPr w:rsidR="00366266" w:rsidRPr="00366266" w:rsidSect="00272CA6">
      <w:headerReference w:type="default" r:id="rId26"/>
      <w:footerReference w:type="default" r:id="rId27"/>
      <w:headerReference w:type="firs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2CC70" w14:textId="77777777" w:rsidR="00272CA6" w:rsidRDefault="00272CA6" w:rsidP="00AD64B5">
      <w:pPr>
        <w:spacing w:after="0" w:line="240" w:lineRule="auto"/>
      </w:pPr>
      <w:r>
        <w:separator/>
      </w:r>
    </w:p>
  </w:endnote>
  <w:endnote w:type="continuationSeparator" w:id="0">
    <w:p w14:paraId="3D49CF5A" w14:textId="77777777" w:rsidR="00272CA6" w:rsidRDefault="00272CA6" w:rsidP="00AD6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202023"/>
      <w:docPartObj>
        <w:docPartGallery w:val="Page Numbers (Bottom of Page)"/>
        <w:docPartUnique/>
      </w:docPartObj>
    </w:sdtPr>
    <w:sdtContent>
      <w:p w14:paraId="5A1ABEA9" w14:textId="72BB1C17" w:rsidR="00366266" w:rsidRDefault="00366266">
        <w:pPr>
          <w:pStyle w:val="a5"/>
          <w:jc w:val="center"/>
        </w:pPr>
        <w:r>
          <w:fldChar w:fldCharType="begin"/>
        </w:r>
        <w:r>
          <w:instrText>PAGE   \* MERGEFORMAT</w:instrText>
        </w:r>
        <w:r>
          <w:fldChar w:fldCharType="separate"/>
        </w:r>
        <w:r>
          <w:t>2</w:t>
        </w:r>
        <w:r>
          <w:fldChar w:fldCharType="end"/>
        </w:r>
      </w:p>
    </w:sdtContent>
  </w:sdt>
  <w:p w14:paraId="61A1F448" w14:textId="77777777" w:rsidR="00E2173B" w:rsidRDefault="00E217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0BC23" w14:textId="77777777" w:rsidR="00272CA6" w:rsidRDefault="00272CA6" w:rsidP="00AD64B5">
      <w:pPr>
        <w:spacing w:after="0" w:line="240" w:lineRule="auto"/>
      </w:pPr>
      <w:r>
        <w:separator/>
      </w:r>
    </w:p>
  </w:footnote>
  <w:footnote w:type="continuationSeparator" w:id="0">
    <w:p w14:paraId="2CB7CFA9" w14:textId="77777777" w:rsidR="00272CA6" w:rsidRDefault="00272CA6" w:rsidP="00AD6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7223" w14:textId="77777777" w:rsidR="00E2173B" w:rsidRDefault="00E2173B">
    <w:pPr>
      <w:pStyle w:val="a3"/>
      <w:jc w:val="center"/>
    </w:pPr>
  </w:p>
  <w:p w14:paraId="0DE57538" w14:textId="77777777" w:rsidR="00E2173B" w:rsidRDefault="00E2173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951F" w14:textId="77777777" w:rsidR="00E2173B" w:rsidRDefault="00E2173B">
    <w:pPr>
      <w:pStyle w:val="a3"/>
      <w:jc w:val="center"/>
    </w:pPr>
  </w:p>
  <w:p w14:paraId="68A88C9E" w14:textId="77777777" w:rsidR="00E2173B" w:rsidRDefault="00E217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05F"/>
    <w:multiLevelType w:val="hybridMultilevel"/>
    <w:tmpl w:val="2E049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E265DE"/>
    <w:multiLevelType w:val="hybridMultilevel"/>
    <w:tmpl w:val="87F400A6"/>
    <w:lvl w:ilvl="0" w:tplc="7BB40ECA">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D9E0FFC"/>
    <w:multiLevelType w:val="hybridMultilevel"/>
    <w:tmpl w:val="F61C5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880F3B"/>
    <w:multiLevelType w:val="hybridMultilevel"/>
    <w:tmpl w:val="1F30D8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191DC1"/>
    <w:multiLevelType w:val="hybridMultilevel"/>
    <w:tmpl w:val="50BEE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68374D"/>
    <w:multiLevelType w:val="hybridMultilevel"/>
    <w:tmpl w:val="A4E6961A"/>
    <w:lvl w:ilvl="0" w:tplc="89C85B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5E1FF0"/>
    <w:multiLevelType w:val="multilevel"/>
    <w:tmpl w:val="DD90714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AB14F7"/>
    <w:multiLevelType w:val="hybridMultilevel"/>
    <w:tmpl w:val="6E18EEFE"/>
    <w:lvl w:ilvl="0" w:tplc="7BB40EC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4B63E9"/>
    <w:multiLevelType w:val="hybridMultilevel"/>
    <w:tmpl w:val="7F185202"/>
    <w:lvl w:ilvl="0" w:tplc="7BB40EC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083B0F"/>
    <w:multiLevelType w:val="hybridMultilevel"/>
    <w:tmpl w:val="F086F6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3E846C6"/>
    <w:multiLevelType w:val="multilevel"/>
    <w:tmpl w:val="34D88B0E"/>
    <w:lvl w:ilvl="0">
      <w:start w:val="1"/>
      <w:numFmt w:val="decimal"/>
      <w:lvlText w:val="%1."/>
      <w:lvlJc w:val="left"/>
      <w:pPr>
        <w:ind w:left="525" w:hanging="525"/>
      </w:pPr>
      <w:rPr>
        <w:rFonts w:hint="default"/>
      </w:rPr>
    </w:lvl>
    <w:lvl w:ilvl="1">
      <w:start w:val="1"/>
      <w:numFmt w:val="decimal"/>
      <w:pStyle w:val="1"/>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3342023"/>
    <w:multiLevelType w:val="hybridMultilevel"/>
    <w:tmpl w:val="4CC224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225994"/>
    <w:multiLevelType w:val="hybridMultilevel"/>
    <w:tmpl w:val="911EA9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296B2C"/>
    <w:multiLevelType w:val="hybridMultilevel"/>
    <w:tmpl w:val="74E0518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DC1B42"/>
    <w:multiLevelType w:val="hybridMultilevel"/>
    <w:tmpl w:val="C9323554"/>
    <w:lvl w:ilvl="0" w:tplc="89C85B3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4DC37496"/>
    <w:multiLevelType w:val="hybridMultilevel"/>
    <w:tmpl w:val="E4DC91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51185CF6"/>
    <w:multiLevelType w:val="hybridMultilevel"/>
    <w:tmpl w:val="ACFE0C1E"/>
    <w:lvl w:ilvl="0" w:tplc="7BB40EC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68206C3"/>
    <w:multiLevelType w:val="multilevel"/>
    <w:tmpl w:val="117E7EDA"/>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5B093FFA"/>
    <w:multiLevelType w:val="hybridMultilevel"/>
    <w:tmpl w:val="2DCA27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E7D7AFA"/>
    <w:multiLevelType w:val="hybridMultilevel"/>
    <w:tmpl w:val="74F65BF8"/>
    <w:lvl w:ilvl="0" w:tplc="B4DE30D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0B21EA"/>
    <w:multiLevelType w:val="multilevel"/>
    <w:tmpl w:val="7D187FBA"/>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75256BCD"/>
    <w:multiLevelType w:val="multilevel"/>
    <w:tmpl w:val="29AE6798"/>
    <w:lvl w:ilvl="0">
      <w:start w:val="1"/>
      <w:numFmt w:val="decimal"/>
      <w:lvlText w:val="%1"/>
      <w:lvlJc w:val="left"/>
      <w:pPr>
        <w:ind w:left="720" w:hanging="360"/>
      </w:pPr>
      <w:rPr>
        <w:rFonts w:hint="default"/>
      </w:rPr>
    </w:lvl>
    <w:lvl w:ilvl="1">
      <w:start w:val="2"/>
      <w:numFmt w:val="decimal"/>
      <w:pStyle w:val="111"/>
      <w:isLgl/>
      <w:lvlText w:val="%1.%2"/>
      <w:lvlJc w:val="left"/>
      <w:pPr>
        <w:ind w:left="1804" w:hanging="375"/>
      </w:pPr>
      <w:rPr>
        <w:rFonts w:hint="default"/>
        <w:b w:val="0"/>
      </w:rPr>
    </w:lvl>
    <w:lvl w:ilvl="2">
      <w:start w:val="1"/>
      <w:numFmt w:val="decimalZero"/>
      <w:isLgl/>
      <w:lvlText w:val="%1.%2.%3"/>
      <w:lvlJc w:val="left"/>
      <w:pPr>
        <w:ind w:left="3218" w:hanging="720"/>
      </w:pPr>
      <w:rPr>
        <w:rFonts w:hint="default"/>
      </w:rPr>
    </w:lvl>
    <w:lvl w:ilvl="3">
      <w:start w:val="1"/>
      <w:numFmt w:val="decimal"/>
      <w:isLgl/>
      <w:lvlText w:val="%1.%2.%3.%4"/>
      <w:lvlJc w:val="left"/>
      <w:pPr>
        <w:ind w:left="4647" w:hanging="1080"/>
      </w:pPr>
      <w:rPr>
        <w:rFonts w:hint="default"/>
      </w:rPr>
    </w:lvl>
    <w:lvl w:ilvl="4">
      <w:start w:val="1"/>
      <w:numFmt w:val="decimal"/>
      <w:isLgl/>
      <w:lvlText w:val="%1.%2.%3.%4.%5"/>
      <w:lvlJc w:val="left"/>
      <w:pPr>
        <w:ind w:left="5716" w:hanging="1080"/>
      </w:pPr>
      <w:rPr>
        <w:rFonts w:hint="default"/>
      </w:rPr>
    </w:lvl>
    <w:lvl w:ilvl="5">
      <w:start w:val="1"/>
      <w:numFmt w:val="decimal"/>
      <w:isLgl/>
      <w:lvlText w:val="%1.%2.%3.%4.%5.%6"/>
      <w:lvlJc w:val="left"/>
      <w:pPr>
        <w:ind w:left="7145" w:hanging="1440"/>
      </w:pPr>
      <w:rPr>
        <w:rFonts w:hint="default"/>
      </w:rPr>
    </w:lvl>
    <w:lvl w:ilvl="6">
      <w:start w:val="1"/>
      <w:numFmt w:val="decimal"/>
      <w:isLgl/>
      <w:lvlText w:val="%1.%2.%3.%4.%5.%6.%7"/>
      <w:lvlJc w:val="left"/>
      <w:pPr>
        <w:ind w:left="8214" w:hanging="1440"/>
      </w:pPr>
      <w:rPr>
        <w:rFonts w:hint="default"/>
      </w:rPr>
    </w:lvl>
    <w:lvl w:ilvl="7">
      <w:start w:val="1"/>
      <w:numFmt w:val="decimal"/>
      <w:isLgl/>
      <w:lvlText w:val="%1.%2.%3.%4.%5.%6.%7.%8"/>
      <w:lvlJc w:val="left"/>
      <w:pPr>
        <w:ind w:left="9643" w:hanging="1800"/>
      </w:pPr>
      <w:rPr>
        <w:rFonts w:hint="default"/>
      </w:rPr>
    </w:lvl>
    <w:lvl w:ilvl="8">
      <w:start w:val="1"/>
      <w:numFmt w:val="decimal"/>
      <w:isLgl/>
      <w:lvlText w:val="%1.%2.%3.%4.%5.%6.%7.%8.%9"/>
      <w:lvlJc w:val="left"/>
      <w:pPr>
        <w:ind w:left="11072" w:hanging="2160"/>
      </w:pPr>
      <w:rPr>
        <w:rFonts w:hint="default"/>
      </w:rPr>
    </w:lvl>
  </w:abstractNum>
  <w:abstractNum w:abstractNumId="22" w15:restartNumberingAfterBreak="0">
    <w:nsid w:val="76C23929"/>
    <w:multiLevelType w:val="hybridMultilevel"/>
    <w:tmpl w:val="30187E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78582323">
    <w:abstractNumId w:val="10"/>
  </w:num>
  <w:num w:numId="2" w16cid:durableId="805121630">
    <w:abstractNumId w:val="17"/>
  </w:num>
  <w:num w:numId="3" w16cid:durableId="1935743750">
    <w:abstractNumId w:val="4"/>
  </w:num>
  <w:num w:numId="4" w16cid:durableId="1291744355">
    <w:abstractNumId w:val="16"/>
  </w:num>
  <w:num w:numId="5" w16cid:durableId="543832550">
    <w:abstractNumId w:val="8"/>
  </w:num>
  <w:num w:numId="6" w16cid:durableId="1138184224">
    <w:abstractNumId w:val="7"/>
  </w:num>
  <w:num w:numId="7" w16cid:durableId="1681201580">
    <w:abstractNumId w:val="1"/>
  </w:num>
  <w:num w:numId="8" w16cid:durableId="557517761">
    <w:abstractNumId w:val="15"/>
  </w:num>
  <w:num w:numId="9" w16cid:durableId="742528373">
    <w:abstractNumId w:val="20"/>
  </w:num>
  <w:num w:numId="10" w16cid:durableId="1249659075">
    <w:abstractNumId w:val="13"/>
  </w:num>
  <w:num w:numId="11" w16cid:durableId="188106095">
    <w:abstractNumId w:val="21"/>
  </w:num>
  <w:num w:numId="12" w16cid:durableId="255600944">
    <w:abstractNumId w:val="6"/>
  </w:num>
  <w:num w:numId="13" w16cid:durableId="973876481">
    <w:abstractNumId w:val="5"/>
  </w:num>
  <w:num w:numId="14" w16cid:durableId="835146533">
    <w:abstractNumId w:val="14"/>
  </w:num>
  <w:num w:numId="15" w16cid:durableId="324893994">
    <w:abstractNumId w:val="12"/>
  </w:num>
  <w:num w:numId="16" w16cid:durableId="799954062">
    <w:abstractNumId w:val="19"/>
  </w:num>
  <w:num w:numId="17" w16cid:durableId="236016956">
    <w:abstractNumId w:val="9"/>
  </w:num>
  <w:num w:numId="18" w16cid:durableId="219681618">
    <w:abstractNumId w:val="18"/>
  </w:num>
  <w:num w:numId="19" w16cid:durableId="705446028">
    <w:abstractNumId w:val="22"/>
  </w:num>
  <w:num w:numId="20" w16cid:durableId="1854683493">
    <w:abstractNumId w:val="3"/>
  </w:num>
  <w:num w:numId="21" w16cid:durableId="977296688">
    <w:abstractNumId w:val="11"/>
  </w:num>
  <w:num w:numId="22" w16cid:durableId="842428053">
    <w:abstractNumId w:val="2"/>
  </w:num>
  <w:num w:numId="23" w16cid:durableId="2047636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CFF"/>
    <w:rsid w:val="00013640"/>
    <w:rsid w:val="000166E2"/>
    <w:rsid w:val="000351CC"/>
    <w:rsid w:val="0004221A"/>
    <w:rsid w:val="00060987"/>
    <w:rsid w:val="00063753"/>
    <w:rsid w:val="00072A3F"/>
    <w:rsid w:val="00091D18"/>
    <w:rsid w:val="000935C9"/>
    <w:rsid w:val="000A0C91"/>
    <w:rsid w:val="000C5B12"/>
    <w:rsid w:val="000C63BD"/>
    <w:rsid w:val="000D4046"/>
    <w:rsid w:val="00134641"/>
    <w:rsid w:val="001359E3"/>
    <w:rsid w:val="00146179"/>
    <w:rsid w:val="00190295"/>
    <w:rsid w:val="001A2758"/>
    <w:rsid w:val="001F3121"/>
    <w:rsid w:val="00215802"/>
    <w:rsid w:val="00217983"/>
    <w:rsid w:val="00252451"/>
    <w:rsid w:val="00272CA6"/>
    <w:rsid w:val="002778D1"/>
    <w:rsid w:val="002C3DED"/>
    <w:rsid w:val="002C4783"/>
    <w:rsid w:val="002D3273"/>
    <w:rsid w:val="00303A54"/>
    <w:rsid w:val="003153F2"/>
    <w:rsid w:val="003159BC"/>
    <w:rsid w:val="00340CCF"/>
    <w:rsid w:val="0034181B"/>
    <w:rsid w:val="00345D97"/>
    <w:rsid w:val="003460AD"/>
    <w:rsid w:val="00361ECB"/>
    <w:rsid w:val="003640AA"/>
    <w:rsid w:val="00366266"/>
    <w:rsid w:val="003A52F3"/>
    <w:rsid w:val="003F3EC5"/>
    <w:rsid w:val="003F7F08"/>
    <w:rsid w:val="00420341"/>
    <w:rsid w:val="00451AC3"/>
    <w:rsid w:val="00463A50"/>
    <w:rsid w:val="00482E6E"/>
    <w:rsid w:val="00500DBB"/>
    <w:rsid w:val="005035FE"/>
    <w:rsid w:val="0055700D"/>
    <w:rsid w:val="00560016"/>
    <w:rsid w:val="0057719B"/>
    <w:rsid w:val="00590404"/>
    <w:rsid w:val="005D18EC"/>
    <w:rsid w:val="005F7260"/>
    <w:rsid w:val="00632C1A"/>
    <w:rsid w:val="00672497"/>
    <w:rsid w:val="0067657C"/>
    <w:rsid w:val="006876F5"/>
    <w:rsid w:val="0069141B"/>
    <w:rsid w:val="006A052A"/>
    <w:rsid w:val="006A3BF3"/>
    <w:rsid w:val="006B0679"/>
    <w:rsid w:val="006C788D"/>
    <w:rsid w:val="006E47C9"/>
    <w:rsid w:val="00701506"/>
    <w:rsid w:val="007135D8"/>
    <w:rsid w:val="0073376A"/>
    <w:rsid w:val="00735EE4"/>
    <w:rsid w:val="00740850"/>
    <w:rsid w:val="0076656C"/>
    <w:rsid w:val="0078121C"/>
    <w:rsid w:val="007936F4"/>
    <w:rsid w:val="007A6D0A"/>
    <w:rsid w:val="007C0B07"/>
    <w:rsid w:val="007C2664"/>
    <w:rsid w:val="00810BF4"/>
    <w:rsid w:val="008221E1"/>
    <w:rsid w:val="008263E3"/>
    <w:rsid w:val="008558C2"/>
    <w:rsid w:val="0087662D"/>
    <w:rsid w:val="008918CA"/>
    <w:rsid w:val="00893EE9"/>
    <w:rsid w:val="008A7271"/>
    <w:rsid w:val="008B6988"/>
    <w:rsid w:val="008C1C25"/>
    <w:rsid w:val="008C38EB"/>
    <w:rsid w:val="008C66C6"/>
    <w:rsid w:val="008D4B1B"/>
    <w:rsid w:val="008E6B6B"/>
    <w:rsid w:val="00914DC6"/>
    <w:rsid w:val="009169CE"/>
    <w:rsid w:val="00942A23"/>
    <w:rsid w:val="00944E6D"/>
    <w:rsid w:val="0096292B"/>
    <w:rsid w:val="00976DBE"/>
    <w:rsid w:val="009E29C8"/>
    <w:rsid w:val="009E2E02"/>
    <w:rsid w:val="00A13B15"/>
    <w:rsid w:val="00A336BD"/>
    <w:rsid w:val="00A365F8"/>
    <w:rsid w:val="00A37416"/>
    <w:rsid w:val="00A42716"/>
    <w:rsid w:val="00A4414A"/>
    <w:rsid w:val="00A65E73"/>
    <w:rsid w:val="00A66206"/>
    <w:rsid w:val="00A868E7"/>
    <w:rsid w:val="00AB1E3B"/>
    <w:rsid w:val="00AD64B5"/>
    <w:rsid w:val="00AE1CAE"/>
    <w:rsid w:val="00AF225D"/>
    <w:rsid w:val="00B07213"/>
    <w:rsid w:val="00B17A74"/>
    <w:rsid w:val="00B22257"/>
    <w:rsid w:val="00B27776"/>
    <w:rsid w:val="00B33AFF"/>
    <w:rsid w:val="00B43F5C"/>
    <w:rsid w:val="00B46450"/>
    <w:rsid w:val="00B604CA"/>
    <w:rsid w:val="00B74B70"/>
    <w:rsid w:val="00B75FEA"/>
    <w:rsid w:val="00B97739"/>
    <w:rsid w:val="00BA587B"/>
    <w:rsid w:val="00BC38DD"/>
    <w:rsid w:val="00BC7328"/>
    <w:rsid w:val="00BC7CFF"/>
    <w:rsid w:val="00BE199C"/>
    <w:rsid w:val="00BE66CA"/>
    <w:rsid w:val="00C0048B"/>
    <w:rsid w:val="00C04916"/>
    <w:rsid w:val="00C20840"/>
    <w:rsid w:val="00C853B2"/>
    <w:rsid w:val="00C96947"/>
    <w:rsid w:val="00CA3309"/>
    <w:rsid w:val="00D05DCD"/>
    <w:rsid w:val="00D12F88"/>
    <w:rsid w:val="00D15FA3"/>
    <w:rsid w:val="00D227B2"/>
    <w:rsid w:val="00D23445"/>
    <w:rsid w:val="00D4796E"/>
    <w:rsid w:val="00D661C3"/>
    <w:rsid w:val="00DA5958"/>
    <w:rsid w:val="00DD578F"/>
    <w:rsid w:val="00E06394"/>
    <w:rsid w:val="00E079D5"/>
    <w:rsid w:val="00E15640"/>
    <w:rsid w:val="00E2173B"/>
    <w:rsid w:val="00E261E1"/>
    <w:rsid w:val="00E6395B"/>
    <w:rsid w:val="00E6645B"/>
    <w:rsid w:val="00E72D9A"/>
    <w:rsid w:val="00E84B38"/>
    <w:rsid w:val="00E93B59"/>
    <w:rsid w:val="00EB1BF4"/>
    <w:rsid w:val="00EB57D3"/>
    <w:rsid w:val="00EB660F"/>
    <w:rsid w:val="00EC02D9"/>
    <w:rsid w:val="00EC1536"/>
    <w:rsid w:val="00EC1607"/>
    <w:rsid w:val="00EC4320"/>
    <w:rsid w:val="00EE3731"/>
    <w:rsid w:val="00F0386C"/>
    <w:rsid w:val="00F142B7"/>
    <w:rsid w:val="00F31254"/>
    <w:rsid w:val="00F43A19"/>
    <w:rsid w:val="00F43F92"/>
    <w:rsid w:val="00F54CF8"/>
    <w:rsid w:val="00F6366B"/>
    <w:rsid w:val="00FB60FA"/>
    <w:rsid w:val="00FC5395"/>
    <w:rsid w:val="00FC598D"/>
    <w:rsid w:val="00FE4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81F92"/>
  <w15:docId w15:val="{2534D3F1-147D-41D0-8E76-B9DDE621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
    <w:qFormat/>
    <w:rsid w:val="005570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570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4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64B5"/>
  </w:style>
  <w:style w:type="paragraph" w:styleId="a5">
    <w:name w:val="footer"/>
    <w:basedOn w:val="a"/>
    <w:link w:val="a6"/>
    <w:uiPriority w:val="99"/>
    <w:unhideWhenUsed/>
    <w:rsid w:val="00AD64B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64B5"/>
  </w:style>
  <w:style w:type="paragraph" w:styleId="a7">
    <w:name w:val="List Paragraph"/>
    <w:basedOn w:val="a"/>
    <w:link w:val="a8"/>
    <w:uiPriority w:val="34"/>
    <w:qFormat/>
    <w:rsid w:val="00590404"/>
    <w:pPr>
      <w:ind w:left="720"/>
      <w:contextualSpacing/>
    </w:pPr>
  </w:style>
  <w:style w:type="character" w:styleId="a9">
    <w:name w:val="Hyperlink"/>
    <w:basedOn w:val="a0"/>
    <w:uiPriority w:val="99"/>
    <w:unhideWhenUsed/>
    <w:rsid w:val="009169CE"/>
    <w:rPr>
      <w:color w:val="0000FF"/>
      <w:u w:val="single"/>
    </w:rPr>
  </w:style>
  <w:style w:type="paragraph" w:styleId="aa">
    <w:name w:val="Normal (Web)"/>
    <w:basedOn w:val="a"/>
    <w:uiPriority w:val="99"/>
    <w:semiHidden/>
    <w:unhideWhenUsed/>
    <w:rsid w:val="0082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8221E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221E1"/>
    <w:rPr>
      <w:rFonts w:ascii="Tahoma" w:hAnsi="Tahoma" w:cs="Tahoma"/>
      <w:sz w:val="16"/>
      <w:szCs w:val="16"/>
    </w:rPr>
  </w:style>
  <w:style w:type="character" w:customStyle="1" w:styleId="w">
    <w:name w:val="w"/>
    <w:basedOn w:val="a0"/>
    <w:rsid w:val="008221E1"/>
  </w:style>
  <w:style w:type="paragraph" w:styleId="ad">
    <w:name w:val="footnote text"/>
    <w:basedOn w:val="a"/>
    <w:link w:val="ae"/>
    <w:uiPriority w:val="99"/>
    <w:semiHidden/>
    <w:unhideWhenUsed/>
    <w:rsid w:val="00420341"/>
    <w:pPr>
      <w:spacing w:after="0" w:line="240" w:lineRule="auto"/>
    </w:pPr>
    <w:rPr>
      <w:sz w:val="20"/>
      <w:szCs w:val="20"/>
    </w:rPr>
  </w:style>
  <w:style w:type="character" w:customStyle="1" w:styleId="ae">
    <w:name w:val="Текст сноски Знак"/>
    <w:basedOn w:val="a0"/>
    <w:link w:val="ad"/>
    <w:uiPriority w:val="99"/>
    <w:semiHidden/>
    <w:rsid w:val="00420341"/>
    <w:rPr>
      <w:sz w:val="20"/>
      <w:szCs w:val="20"/>
    </w:rPr>
  </w:style>
  <w:style w:type="character" w:styleId="af">
    <w:name w:val="footnote reference"/>
    <w:basedOn w:val="a0"/>
    <w:uiPriority w:val="99"/>
    <w:semiHidden/>
    <w:unhideWhenUsed/>
    <w:rsid w:val="00420341"/>
    <w:rPr>
      <w:vertAlign w:val="superscript"/>
    </w:rPr>
  </w:style>
  <w:style w:type="character" w:styleId="af0">
    <w:name w:val="Strong"/>
    <w:basedOn w:val="a0"/>
    <w:uiPriority w:val="22"/>
    <w:qFormat/>
    <w:rsid w:val="00942A23"/>
    <w:rPr>
      <w:b/>
      <w:bCs/>
    </w:rPr>
  </w:style>
  <w:style w:type="character" w:customStyle="1" w:styleId="11">
    <w:name w:val="Заголовок 1 Знак"/>
    <w:basedOn w:val="a0"/>
    <w:link w:val="10"/>
    <w:uiPriority w:val="9"/>
    <w:rsid w:val="0055700D"/>
    <w:rPr>
      <w:rFonts w:asciiTheme="majorHAnsi" w:eastAsiaTheme="majorEastAsia" w:hAnsiTheme="majorHAnsi" w:cstheme="majorBidi"/>
      <w:b/>
      <w:bCs/>
      <w:color w:val="365F91" w:themeColor="accent1" w:themeShade="BF"/>
      <w:sz w:val="28"/>
      <w:szCs w:val="28"/>
    </w:rPr>
  </w:style>
  <w:style w:type="paragraph" w:styleId="af1">
    <w:name w:val="TOC Heading"/>
    <w:basedOn w:val="10"/>
    <w:next w:val="a"/>
    <w:uiPriority w:val="39"/>
    <w:unhideWhenUsed/>
    <w:qFormat/>
    <w:rsid w:val="0055700D"/>
    <w:pPr>
      <w:outlineLvl w:val="9"/>
    </w:pPr>
    <w:rPr>
      <w:lang w:eastAsia="ru-RU"/>
    </w:rPr>
  </w:style>
  <w:style w:type="paragraph" w:customStyle="1" w:styleId="af2">
    <w:name w:val="курсзаг"/>
    <w:basedOn w:val="10"/>
    <w:link w:val="af3"/>
    <w:qFormat/>
    <w:rsid w:val="0055700D"/>
    <w:pPr>
      <w:jc w:val="center"/>
    </w:pPr>
    <w:rPr>
      <w:rFonts w:ascii="Times New Roman" w:hAnsi="Times New Roman" w:cs="Times New Roman"/>
      <w:color w:val="000000" w:themeColor="text1"/>
      <w:sz w:val="32"/>
      <w:szCs w:val="32"/>
    </w:rPr>
  </w:style>
  <w:style w:type="paragraph" w:customStyle="1" w:styleId="1">
    <w:name w:val="Стиль1"/>
    <w:basedOn w:val="a7"/>
    <w:link w:val="12"/>
    <w:qFormat/>
    <w:rsid w:val="0055700D"/>
    <w:pPr>
      <w:numPr>
        <w:ilvl w:val="1"/>
        <w:numId w:val="1"/>
      </w:numPr>
      <w:spacing w:before="80" w:after="80" w:line="360" w:lineRule="auto"/>
      <w:jc w:val="both"/>
    </w:pPr>
    <w:rPr>
      <w:rFonts w:ascii="Times New Roman" w:hAnsi="Times New Roman" w:cs="Times New Roman"/>
      <w:b/>
      <w:sz w:val="28"/>
      <w:szCs w:val="28"/>
    </w:rPr>
  </w:style>
  <w:style w:type="character" w:customStyle="1" w:styleId="af3">
    <w:name w:val="курсзаг Знак"/>
    <w:basedOn w:val="11"/>
    <w:link w:val="af2"/>
    <w:rsid w:val="0055700D"/>
    <w:rPr>
      <w:rFonts w:ascii="Times New Roman" w:eastAsiaTheme="majorEastAsia" w:hAnsi="Times New Roman" w:cs="Times New Roman"/>
      <w:b/>
      <w:bCs/>
      <w:color w:val="000000" w:themeColor="text1"/>
      <w:sz w:val="32"/>
      <w:szCs w:val="32"/>
    </w:rPr>
  </w:style>
  <w:style w:type="character" w:customStyle="1" w:styleId="20">
    <w:name w:val="Заголовок 2 Знак"/>
    <w:basedOn w:val="a0"/>
    <w:link w:val="2"/>
    <w:uiPriority w:val="9"/>
    <w:semiHidden/>
    <w:rsid w:val="0055700D"/>
    <w:rPr>
      <w:rFonts w:asciiTheme="majorHAnsi" w:eastAsiaTheme="majorEastAsia" w:hAnsiTheme="majorHAnsi" w:cstheme="majorBidi"/>
      <w:b/>
      <w:bCs/>
      <w:color w:val="4F81BD" w:themeColor="accent1"/>
      <w:sz w:val="26"/>
      <w:szCs w:val="26"/>
    </w:rPr>
  </w:style>
  <w:style w:type="character" w:customStyle="1" w:styleId="a8">
    <w:name w:val="Абзац списка Знак"/>
    <w:basedOn w:val="a0"/>
    <w:link w:val="a7"/>
    <w:uiPriority w:val="34"/>
    <w:rsid w:val="0055700D"/>
  </w:style>
  <w:style w:type="character" w:customStyle="1" w:styleId="12">
    <w:name w:val="Стиль1 Знак"/>
    <w:basedOn w:val="a8"/>
    <w:link w:val="1"/>
    <w:rsid w:val="0055700D"/>
    <w:rPr>
      <w:rFonts w:ascii="Times New Roman" w:hAnsi="Times New Roman" w:cs="Times New Roman"/>
      <w:b/>
      <w:sz w:val="28"/>
      <w:szCs w:val="28"/>
    </w:rPr>
  </w:style>
  <w:style w:type="paragraph" w:customStyle="1" w:styleId="21">
    <w:name w:val="Стиль2"/>
    <w:basedOn w:val="a"/>
    <w:link w:val="22"/>
    <w:qFormat/>
    <w:rsid w:val="0055700D"/>
    <w:pPr>
      <w:spacing w:before="80" w:after="80" w:line="360" w:lineRule="auto"/>
      <w:jc w:val="both"/>
    </w:pPr>
    <w:rPr>
      <w:rFonts w:ascii="Times New Roman" w:hAnsi="Times New Roman" w:cs="Times New Roman"/>
      <w:b/>
      <w:sz w:val="28"/>
      <w:szCs w:val="28"/>
    </w:rPr>
  </w:style>
  <w:style w:type="paragraph" w:styleId="13">
    <w:name w:val="toc 1"/>
    <w:basedOn w:val="a"/>
    <w:next w:val="a"/>
    <w:autoRedefine/>
    <w:uiPriority w:val="39"/>
    <w:unhideWhenUsed/>
    <w:rsid w:val="0055700D"/>
    <w:pPr>
      <w:spacing w:after="100"/>
    </w:pPr>
  </w:style>
  <w:style w:type="character" w:customStyle="1" w:styleId="22">
    <w:name w:val="Стиль2 Знак"/>
    <w:basedOn w:val="a0"/>
    <w:link w:val="21"/>
    <w:rsid w:val="0055700D"/>
    <w:rPr>
      <w:rFonts w:ascii="Times New Roman" w:hAnsi="Times New Roman" w:cs="Times New Roman"/>
      <w:b/>
      <w:sz w:val="28"/>
      <w:szCs w:val="28"/>
    </w:rPr>
  </w:style>
  <w:style w:type="paragraph" w:styleId="23">
    <w:name w:val="toc 2"/>
    <w:basedOn w:val="a"/>
    <w:next w:val="a"/>
    <w:autoRedefine/>
    <w:uiPriority w:val="39"/>
    <w:unhideWhenUsed/>
    <w:rsid w:val="0055700D"/>
    <w:pPr>
      <w:spacing w:after="100"/>
      <w:ind w:left="220"/>
    </w:pPr>
  </w:style>
  <w:style w:type="paragraph" w:customStyle="1" w:styleId="111">
    <w:name w:val="111"/>
    <w:basedOn w:val="a7"/>
    <w:link w:val="1110"/>
    <w:qFormat/>
    <w:rsid w:val="00BE66CA"/>
    <w:pPr>
      <w:numPr>
        <w:ilvl w:val="1"/>
        <w:numId w:val="11"/>
      </w:numPr>
      <w:spacing w:before="80" w:after="80" w:line="360" w:lineRule="auto"/>
      <w:ind w:left="709" w:hanging="709"/>
      <w:jc w:val="center"/>
      <w:outlineLvl w:val="1"/>
    </w:pPr>
    <w:rPr>
      <w:rFonts w:ascii="Times New Roman" w:hAnsi="Times New Roman" w:cs="Times New Roman"/>
      <w:sz w:val="28"/>
      <w:szCs w:val="28"/>
    </w:rPr>
  </w:style>
  <w:style w:type="paragraph" w:customStyle="1" w:styleId="666">
    <w:name w:val="666"/>
    <w:basedOn w:val="af2"/>
    <w:link w:val="6660"/>
    <w:qFormat/>
    <w:rsid w:val="00BE66CA"/>
    <w:pPr>
      <w:spacing w:before="80" w:after="80" w:line="360" w:lineRule="auto"/>
    </w:pPr>
    <w:rPr>
      <w:b w:val="0"/>
    </w:rPr>
  </w:style>
  <w:style w:type="character" w:customStyle="1" w:styleId="1110">
    <w:name w:val="111 Знак"/>
    <w:basedOn w:val="a8"/>
    <w:link w:val="111"/>
    <w:rsid w:val="00BE66CA"/>
    <w:rPr>
      <w:rFonts w:ascii="Times New Roman" w:hAnsi="Times New Roman" w:cs="Times New Roman"/>
      <w:sz w:val="28"/>
      <w:szCs w:val="28"/>
    </w:rPr>
  </w:style>
  <w:style w:type="character" w:customStyle="1" w:styleId="6660">
    <w:name w:val="666 Знак"/>
    <w:basedOn w:val="af3"/>
    <w:link w:val="666"/>
    <w:rsid w:val="00BE66CA"/>
    <w:rPr>
      <w:rFonts w:ascii="Times New Roman" w:eastAsiaTheme="majorEastAsia" w:hAnsi="Times New Roman" w:cs="Times New Roman"/>
      <w:b w:val="0"/>
      <w:bCs/>
      <w:color w:val="000000" w:themeColor="text1"/>
      <w:sz w:val="32"/>
      <w:szCs w:val="32"/>
    </w:rPr>
  </w:style>
  <w:style w:type="paragraph" w:styleId="3">
    <w:name w:val="toc 3"/>
    <w:basedOn w:val="a"/>
    <w:next w:val="a"/>
    <w:autoRedefine/>
    <w:uiPriority w:val="39"/>
    <w:unhideWhenUsed/>
    <w:rsid w:val="00F31254"/>
    <w:pPr>
      <w:spacing w:after="100" w:line="259" w:lineRule="auto"/>
      <w:ind w:left="440"/>
    </w:pPr>
    <w:rPr>
      <w:rFonts w:eastAsiaTheme="minorEastAsia" w:cs="Times New Roman"/>
      <w:lang w:eastAsia="ru-RU"/>
    </w:rPr>
  </w:style>
  <w:style w:type="character" w:styleId="af4">
    <w:name w:val="Unresolved Mention"/>
    <w:basedOn w:val="a0"/>
    <w:uiPriority w:val="99"/>
    <w:semiHidden/>
    <w:unhideWhenUsed/>
    <w:rsid w:val="0087662D"/>
    <w:rPr>
      <w:color w:val="605E5C"/>
      <w:shd w:val="clear" w:color="auto" w:fill="E1DFDD"/>
    </w:rPr>
  </w:style>
  <w:style w:type="character" w:styleId="af5">
    <w:name w:val="FollowedHyperlink"/>
    <w:basedOn w:val="a0"/>
    <w:uiPriority w:val="99"/>
    <w:semiHidden/>
    <w:unhideWhenUsed/>
    <w:rsid w:val="0087662D"/>
    <w:rPr>
      <w:color w:val="800080" w:themeColor="followedHyperlink"/>
      <w:u w:val="single"/>
    </w:rPr>
  </w:style>
  <w:style w:type="character" w:styleId="af6">
    <w:name w:val="annotation reference"/>
    <w:basedOn w:val="a0"/>
    <w:uiPriority w:val="99"/>
    <w:semiHidden/>
    <w:unhideWhenUsed/>
    <w:rsid w:val="00F6366B"/>
    <w:rPr>
      <w:sz w:val="16"/>
      <w:szCs w:val="16"/>
    </w:rPr>
  </w:style>
  <w:style w:type="paragraph" w:styleId="af7">
    <w:name w:val="annotation text"/>
    <w:basedOn w:val="a"/>
    <w:link w:val="af8"/>
    <w:uiPriority w:val="99"/>
    <w:semiHidden/>
    <w:unhideWhenUsed/>
    <w:rsid w:val="00F6366B"/>
    <w:pPr>
      <w:spacing w:line="240" w:lineRule="auto"/>
    </w:pPr>
    <w:rPr>
      <w:sz w:val="20"/>
      <w:szCs w:val="20"/>
    </w:rPr>
  </w:style>
  <w:style w:type="character" w:customStyle="1" w:styleId="af8">
    <w:name w:val="Текст примечания Знак"/>
    <w:basedOn w:val="a0"/>
    <w:link w:val="af7"/>
    <w:uiPriority w:val="99"/>
    <w:semiHidden/>
    <w:rsid w:val="00F6366B"/>
    <w:rPr>
      <w:sz w:val="20"/>
      <w:szCs w:val="20"/>
    </w:rPr>
  </w:style>
  <w:style w:type="paragraph" w:styleId="af9">
    <w:name w:val="annotation subject"/>
    <w:basedOn w:val="af7"/>
    <w:next w:val="af7"/>
    <w:link w:val="afa"/>
    <w:uiPriority w:val="99"/>
    <w:semiHidden/>
    <w:unhideWhenUsed/>
    <w:rsid w:val="00F6366B"/>
    <w:rPr>
      <w:b/>
      <w:bCs/>
    </w:rPr>
  </w:style>
  <w:style w:type="character" w:customStyle="1" w:styleId="afa">
    <w:name w:val="Тема примечания Знак"/>
    <w:basedOn w:val="af8"/>
    <w:link w:val="af9"/>
    <w:uiPriority w:val="99"/>
    <w:semiHidden/>
    <w:rsid w:val="00F636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24276">
      <w:bodyDiv w:val="1"/>
      <w:marLeft w:val="0"/>
      <w:marRight w:val="0"/>
      <w:marTop w:val="0"/>
      <w:marBottom w:val="0"/>
      <w:divBdr>
        <w:top w:val="none" w:sz="0" w:space="0" w:color="auto"/>
        <w:left w:val="none" w:sz="0" w:space="0" w:color="auto"/>
        <w:bottom w:val="none" w:sz="0" w:space="0" w:color="auto"/>
        <w:right w:val="none" w:sz="0" w:space="0" w:color="auto"/>
      </w:divBdr>
      <w:divsChild>
        <w:div w:id="598608443">
          <w:blockQuote w:val="1"/>
          <w:marLeft w:val="0"/>
          <w:marRight w:val="0"/>
          <w:marTop w:val="30"/>
          <w:marBottom w:val="75"/>
          <w:divBdr>
            <w:top w:val="single" w:sz="6" w:space="5" w:color="DDDDDD"/>
            <w:left w:val="single" w:sz="6" w:space="8" w:color="DDDDDD"/>
            <w:bottom w:val="single" w:sz="6" w:space="3" w:color="DDDDDD"/>
            <w:right w:val="single" w:sz="6" w:space="8" w:color="DDDDDD"/>
          </w:divBdr>
        </w:div>
      </w:divsChild>
    </w:div>
    <w:div w:id="703214128">
      <w:bodyDiv w:val="1"/>
      <w:marLeft w:val="0"/>
      <w:marRight w:val="0"/>
      <w:marTop w:val="0"/>
      <w:marBottom w:val="0"/>
      <w:divBdr>
        <w:top w:val="none" w:sz="0" w:space="0" w:color="auto"/>
        <w:left w:val="none" w:sz="0" w:space="0" w:color="auto"/>
        <w:bottom w:val="none" w:sz="0" w:space="0" w:color="auto"/>
        <w:right w:val="none" w:sz="0" w:space="0" w:color="auto"/>
      </w:divBdr>
    </w:div>
    <w:div w:id="756292180">
      <w:bodyDiv w:val="1"/>
      <w:marLeft w:val="0"/>
      <w:marRight w:val="0"/>
      <w:marTop w:val="0"/>
      <w:marBottom w:val="0"/>
      <w:divBdr>
        <w:top w:val="none" w:sz="0" w:space="0" w:color="auto"/>
        <w:left w:val="none" w:sz="0" w:space="0" w:color="auto"/>
        <w:bottom w:val="none" w:sz="0" w:space="0" w:color="auto"/>
        <w:right w:val="none" w:sz="0" w:space="0" w:color="auto"/>
      </w:divBdr>
    </w:div>
    <w:div w:id="888417054">
      <w:bodyDiv w:val="1"/>
      <w:marLeft w:val="0"/>
      <w:marRight w:val="0"/>
      <w:marTop w:val="0"/>
      <w:marBottom w:val="0"/>
      <w:divBdr>
        <w:top w:val="none" w:sz="0" w:space="0" w:color="auto"/>
        <w:left w:val="none" w:sz="0" w:space="0" w:color="auto"/>
        <w:bottom w:val="none" w:sz="0" w:space="0" w:color="auto"/>
        <w:right w:val="none" w:sz="0" w:space="0" w:color="auto"/>
      </w:divBdr>
      <w:divsChild>
        <w:div w:id="794638561">
          <w:marLeft w:val="0"/>
          <w:marRight w:val="0"/>
          <w:marTop w:val="0"/>
          <w:marBottom w:val="0"/>
          <w:divBdr>
            <w:top w:val="none" w:sz="0" w:space="0" w:color="auto"/>
            <w:left w:val="none" w:sz="0" w:space="0" w:color="auto"/>
            <w:bottom w:val="none" w:sz="0" w:space="0" w:color="auto"/>
            <w:right w:val="none" w:sz="0" w:space="0" w:color="auto"/>
          </w:divBdr>
        </w:div>
      </w:divsChild>
    </w:div>
    <w:div w:id="1161116706">
      <w:bodyDiv w:val="1"/>
      <w:marLeft w:val="0"/>
      <w:marRight w:val="0"/>
      <w:marTop w:val="0"/>
      <w:marBottom w:val="0"/>
      <w:divBdr>
        <w:top w:val="none" w:sz="0" w:space="0" w:color="auto"/>
        <w:left w:val="none" w:sz="0" w:space="0" w:color="auto"/>
        <w:bottom w:val="none" w:sz="0" w:space="0" w:color="auto"/>
        <w:right w:val="none" w:sz="0" w:space="0" w:color="auto"/>
      </w:divBdr>
    </w:div>
    <w:div w:id="1533302218">
      <w:bodyDiv w:val="1"/>
      <w:marLeft w:val="0"/>
      <w:marRight w:val="0"/>
      <w:marTop w:val="0"/>
      <w:marBottom w:val="0"/>
      <w:divBdr>
        <w:top w:val="none" w:sz="0" w:space="0" w:color="auto"/>
        <w:left w:val="none" w:sz="0" w:space="0" w:color="auto"/>
        <w:bottom w:val="none" w:sz="0" w:space="0" w:color="auto"/>
        <w:right w:val="none" w:sz="0" w:space="0" w:color="auto"/>
      </w:divBdr>
      <w:divsChild>
        <w:div w:id="606425486">
          <w:marLeft w:val="0"/>
          <w:marRight w:val="0"/>
          <w:marTop w:val="121"/>
          <w:marBottom w:val="0"/>
          <w:divBdr>
            <w:top w:val="none" w:sz="0" w:space="0" w:color="auto"/>
            <w:left w:val="none" w:sz="0" w:space="0" w:color="auto"/>
            <w:bottom w:val="none" w:sz="0" w:space="0" w:color="auto"/>
            <w:right w:val="none" w:sz="0" w:space="0" w:color="auto"/>
          </w:divBdr>
        </w:div>
      </w:divsChild>
    </w:div>
    <w:div w:id="1721124662">
      <w:bodyDiv w:val="1"/>
      <w:marLeft w:val="0"/>
      <w:marRight w:val="0"/>
      <w:marTop w:val="0"/>
      <w:marBottom w:val="0"/>
      <w:divBdr>
        <w:top w:val="none" w:sz="0" w:space="0" w:color="auto"/>
        <w:left w:val="none" w:sz="0" w:space="0" w:color="auto"/>
        <w:bottom w:val="none" w:sz="0" w:space="0" w:color="auto"/>
        <w:right w:val="none" w:sz="0" w:space="0" w:color="auto"/>
      </w:divBdr>
      <w:divsChild>
        <w:div w:id="1997759349">
          <w:marLeft w:val="0"/>
          <w:marRight w:val="0"/>
          <w:marTop w:val="0"/>
          <w:marBottom w:val="0"/>
          <w:divBdr>
            <w:top w:val="none" w:sz="0" w:space="0" w:color="auto"/>
            <w:left w:val="none" w:sz="0" w:space="0" w:color="auto"/>
            <w:bottom w:val="none" w:sz="0" w:space="0" w:color="auto"/>
            <w:right w:val="none" w:sz="0" w:space="0" w:color="auto"/>
          </w:divBdr>
        </w:div>
        <w:div w:id="906306802">
          <w:marLeft w:val="0"/>
          <w:marRight w:val="0"/>
          <w:marTop w:val="0"/>
          <w:marBottom w:val="0"/>
          <w:divBdr>
            <w:top w:val="none" w:sz="0" w:space="0" w:color="auto"/>
            <w:left w:val="none" w:sz="0" w:space="0" w:color="auto"/>
            <w:bottom w:val="none" w:sz="0" w:space="0" w:color="auto"/>
            <w:right w:val="none" w:sz="0" w:space="0" w:color="auto"/>
          </w:divBdr>
        </w:div>
        <w:div w:id="2029527960">
          <w:marLeft w:val="0"/>
          <w:marRight w:val="0"/>
          <w:marTop w:val="0"/>
          <w:marBottom w:val="0"/>
          <w:divBdr>
            <w:top w:val="none" w:sz="0" w:space="0" w:color="auto"/>
            <w:left w:val="none" w:sz="0" w:space="0" w:color="auto"/>
            <w:bottom w:val="none" w:sz="0" w:space="0" w:color="auto"/>
            <w:right w:val="none" w:sz="0" w:space="0" w:color="auto"/>
          </w:divBdr>
        </w:div>
        <w:div w:id="2145660437">
          <w:marLeft w:val="0"/>
          <w:marRight w:val="0"/>
          <w:marTop w:val="0"/>
          <w:marBottom w:val="0"/>
          <w:divBdr>
            <w:top w:val="none" w:sz="0" w:space="0" w:color="auto"/>
            <w:left w:val="none" w:sz="0" w:space="0" w:color="auto"/>
            <w:bottom w:val="none" w:sz="0" w:space="0" w:color="auto"/>
            <w:right w:val="none" w:sz="0" w:space="0" w:color="auto"/>
          </w:divBdr>
        </w:div>
        <w:div w:id="1856533118">
          <w:marLeft w:val="0"/>
          <w:marRight w:val="0"/>
          <w:marTop w:val="0"/>
          <w:marBottom w:val="0"/>
          <w:divBdr>
            <w:top w:val="none" w:sz="0" w:space="0" w:color="auto"/>
            <w:left w:val="none" w:sz="0" w:space="0" w:color="auto"/>
            <w:bottom w:val="none" w:sz="0" w:space="0" w:color="auto"/>
            <w:right w:val="none" w:sz="0" w:space="0" w:color="auto"/>
          </w:divBdr>
        </w:div>
        <w:div w:id="2014145078">
          <w:marLeft w:val="0"/>
          <w:marRight w:val="0"/>
          <w:marTop w:val="0"/>
          <w:marBottom w:val="0"/>
          <w:divBdr>
            <w:top w:val="none" w:sz="0" w:space="0" w:color="auto"/>
            <w:left w:val="none" w:sz="0" w:space="0" w:color="auto"/>
            <w:bottom w:val="none" w:sz="0" w:space="0" w:color="auto"/>
            <w:right w:val="none" w:sz="0" w:space="0" w:color="auto"/>
          </w:divBdr>
        </w:div>
        <w:div w:id="1137576500">
          <w:marLeft w:val="0"/>
          <w:marRight w:val="0"/>
          <w:marTop w:val="0"/>
          <w:marBottom w:val="0"/>
          <w:divBdr>
            <w:top w:val="none" w:sz="0" w:space="0" w:color="auto"/>
            <w:left w:val="none" w:sz="0" w:space="0" w:color="auto"/>
            <w:bottom w:val="none" w:sz="0" w:space="0" w:color="auto"/>
            <w:right w:val="none" w:sz="0" w:space="0" w:color="auto"/>
          </w:divBdr>
        </w:div>
        <w:div w:id="1831676055">
          <w:marLeft w:val="0"/>
          <w:marRight w:val="0"/>
          <w:marTop w:val="0"/>
          <w:marBottom w:val="0"/>
          <w:divBdr>
            <w:top w:val="none" w:sz="0" w:space="0" w:color="auto"/>
            <w:left w:val="none" w:sz="0" w:space="0" w:color="auto"/>
            <w:bottom w:val="none" w:sz="0" w:space="0" w:color="auto"/>
            <w:right w:val="none" w:sz="0" w:space="0" w:color="auto"/>
          </w:divBdr>
        </w:div>
        <w:div w:id="1103647060">
          <w:marLeft w:val="0"/>
          <w:marRight w:val="0"/>
          <w:marTop w:val="0"/>
          <w:marBottom w:val="0"/>
          <w:divBdr>
            <w:top w:val="none" w:sz="0" w:space="0" w:color="auto"/>
            <w:left w:val="none" w:sz="0" w:space="0" w:color="auto"/>
            <w:bottom w:val="none" w:sz="0" w:space="0" w:color="auto"/>
            <w:right w:val="none" w:sz="0" w:space="0" w:color="auto"/>
          </w:divBdr>
        </w:div>
        <w:div w:id="568610417">
          <w:marLeft w:val="0"/>
          <w:marRight w:val="0"/>
          <w:marTop w:val="0"/>
          <w:marBottom w:val="0"/>
          <w:divBdr>
            <w:top w:val="none" w:sz="0" w:space="0" w:color="auto"/>
            <w:left w:val="none" w:sz="0" w:space="0" w:color="auto"/>
            <w:bottom w:val="none" w:sz="0" w:space="0" w:color="auto"/>
            <w:right w:val="none" w:sz="0" w:space="0" w:color="auto"/>
          </w:divBdr>
        </w:div>
        <w:div w:id="1625574522">
          <w:marLeft w:val="0"/>
          <w:marRight w:val="0"/>
          <w:marTop w:val="0"/>
          <w:marBottom w:val="0"/>
          <w:divBdr>
            <w:top w:val="none" w:sz="0" w:space="0" w:color="auto"/>
            <w:left w:val="none" w:sz="0" w:space="0" w:color="auto"/>
            <w:bottom w:val="none" w:sz="0" w:space="0" w:color="auto"/>
            <w:right w:val="none" w:sz="0" w:space="0" w:color="auto"/>
          </w:divBdr>
        </w:div>
        <w:div w:id="1960067955">
          <w:marLeft w:val="0"/>
          <w:marRight w:val="0"/>
          <w:marTop w:val="0"/>
          <w:marBottom w:val="0"/>
          <w:divBdr>
            <w:top w:val="none" w:sz="0" w:space="0" w:color="auto"/>
            <w:left w:val="none" w:sz="0" w:space="0" w:color="auto"/>
            <w:bottom w:val="none" w:sz="0" w:space="0" w:color="auto"/>
            <w:right w:val="none" w:sz="0" w:space="0" w:color="auto"/>
          </w:divBdr>
        </w:div>
        <w:div w:id="1072965756">
          <w:marLeft w:val="0"/>
          <w:marRight w:val="0"/>
          <w:marTop w:val="0"/>
          <w:marBottom w:val="0"/>
          <w:divBdr>
            <w:top w:val="none" w:sz="0" w:space="0" w:color="auto"/>
            <w:left w:val="none" w:sz="0" w:space="0" w:color="auto"/>
            <w:bottom w:val="none" w:sz="0" w:space="0" w:color="auto"/>
            <w:right w:val="none" w:sz="0" w:space="0" w:color="auto"/>
          </w:divBdr>
        </w:div>
        <w:div w:id="834417192">
          <w:marLeft w:val="0"/>
          <w:marRight w:val="0"/>
          <w:marTop w:val="0"/>
          <w:marBottom w:val="0"/>
          <w:divBdr>
            <w:top w:val="none" w:sz="0" w:space="0" w:color="auto"/>
            <w:left w:val="none" w:sz="0" w:space="0" w:color="auto"/>
            <w:bottom w:val="none" w:sz="0" w:space="0" w:color="auto"/>
            <w:right w:val="none" w:sz="0" w:space="0" w:color="auto"/>
          </w:divBdr>
        </w:div>
        <w:div w:id="920286990">
          <w:marLeft w:val="0"/>
          <w:marRight w:val="0"/>
          <w:marTop w:val="0"/>
          <w:marBottom w:val="0"/>
          <w:divBdr>
            <w:top w:val="none" w:sz="0" w:space="0" w:color="auto"/>
            <w:left w:val="none" w:sz="0" w:space="0" w:color="auto"/>
            <w:bottom w:val="none" w:sz="0" w:space="0" w:color="auto"/>
            <w:right w:val="none" w:sz="0" w:space="0" w:color="auto"/>
          </w:divBdr>
        </w:div>
        <w:div w:id="2048141530">
          <w:marLeft w:val="0"/>
          <w:marRight w:val="0"/>
          <w:marTop w:val="0"/>
          <w:marBottom w:val="0"/>
          <w:divBdr>
            <w:top w:val="none" w:sz="0" w:space="0" w:color="auto"/>
            <w:left w:val="none" w:sz="0" w:space="0" w:color="auto"/>
            <w:bottom w:val="none" w:sz="0" w:space="0" w:color="auto"/>
            <w:right w:val="none" w:sz="0" w:space="0" w:color="auto"/>
          </w:divBdr>
        </w:div>
        <w:div w:id="1072509543">
          <w:marLeft w:val="0"/>
          <w:marRight w:val="0"/>
          <w:marTop w:val="0"/>
          <w:marBottom w:val="0"/>
          <w:divBdr>
            <w:top w:val="none" w:sz="0" w:space="0" w:color="auto"/>
            <w:left w:val="none" w:sz="0" w:space="0" w:color="auto"/>
            <w:bottom w:val="none" w:sz="0" w:space="0" w:color="auto"/>
            <w:right w:val="none" w:sz="0" w:space="0" w:color="auto"/>
          </w:divBdr>
        </w:div>
        <w:div w:id="1002972855">
          <w:marLeft w:val="0"/>
          <w:marRight w:val="0"/>
          <w:marTop w:val="0"/>
          <w:marBottom w:val="0"/>
          <w:divBdr>
            <w:top w:val="none" w:sz="0" w:space="0" w:color="auto"/>
            <w:left w:val="none" w:sz="0" w:space="0" w:color="auto"/>
            <w:bottom w:val="none" w:sz="0" w:space="0" w:color="auto"/>
            <w:right w:val="none" w:sz="0" w:space="0" w:color="auto"/>
          </w:divBdr>
        </w:div>
        <w:div w:id="1389647255">
          <w:marLeft w:val="0"/>
          <w:marRight w:val="0"/>
          <w:marTop w:val="0"/>
          <w:marBottom w:val="0"/>
          <w:divBdr>
            <w:top w:val="none" w:sz="0" w:space="0" w:color="auto"/>
            <w:left w:val="none" w:sz="0" w:space="0" w:color="auto"/>
            <w:bottom w:val="none" w:sz="0" w:space="0" w:color="auto"/>
            <w:right w:val="none" w:sz="0" w:space="0" w:color="auto"/>
          </w:divBdr>
        </w:div>
        <w:div w:id="352071239">
          <w:marLeft w:val="0"/>
          <w:marRight w:val="0"/>
          <w:marTop w:val="0"/>
          <w:marBottom w:val="0"/>
          <w:divBdr>
            <w:top w:val="none" w:sz="0" w:space="0" w:color="auto"/>
            <w:left w:val="none" w:sz="0" w:space="0" w:color="auto"/>
            <w:bottom w:val="none" w:sz="0" w:space="0" w:color="auto"/>
            <w:right w:val="none" w:sz="0" w:space="0" w:color="auto"/>
          </w:divBdr>
        </w:div>
        <w:div w:id="1899703433">
          <w:marLeft w:val="0"/>
          <w:marRight w:val="0"/>
          <w:marTop w:val="0"/>
          <w:marBottom w:val="0"/>
          <w:divBdr>
            <w:top w:val="none" w:sz="0" w:space="0" w:color="auto"/>
            <w:left w:val="none" w:sz="0" w:space="0" w:color="auto"/>
            <w:bottom w:val="none" w:sz="0" w:space="0" w:color="auto"/>
            <w:right w:val="none" w:sz="0" w:space="0" w:color="auto"/>
          </w:divBdr>
        </w:div>
        <w:div w:id="119153784">
          <w:marLeft w:val="0"/>
          <w:marRight w:val="0"/>
          <w:marTop w:val="0"/>
          <w:marBottom w:val="0"/>
          <w:divBdr>
            <w:top w:val="none" w:sz="0" w:space="0" w:color="auto"/>
            <w:left w:val="none" w:sz="0" w:space="0" w:color="auto"/>
            <w:bottom w:val="none" w:sz="0" w:space="0" w:color="auto"/>
            <w:right w:val="none" w:sz="0" w:space="0" w:color="auto"/>
          </w:divBdr>
        </w:div>
        <w:div w:id="543560669">
          <w:marLeft w:val="0"/>
          <w:marRight w:val="0"/>
          <w:marTop w:val="0"/>
          <w:marBottom w:val="0"/>
          <w:divBdr>
            <w:top w:val="none" w:sz="0" w:space="0" w:color="auto"/>
            <w:left w:val="none" w:sz="0" w:space="0" w:color="auto"/>
            <w:bottom w:val="none" w:sz="0" w:space="0" w:color="auto"/>
            <w:right w:val="none" w:sz="0" w:space="0" w:color="auto"/>
          </w:divBdr>
        </w:div>
        <w:div w:id="503664959">
          <w:marLeft w:val="0"/>
          <w:marRight w:val="0"/>
          <w:marTop w:val="0"/>
          <w:marBottom w:val="0"/>
          <w:divBdr>
            <w:top w:val="none" w:sz="0" w:space="0" w:color="auto"/>
            <w:left w:val="none" w:sz="0" w:space="0" w:color="auto"/>
            <w:bottom w:val="none" w:sz="0" w:space="0" w:color="auto"/>
            <w:right w:val="none" w:sz="0" w:space="0" w:color="auto"/>
          </w:divBdr>
        </w:div>
        <w:div w:id="1958877089">
          <w:marLeft w:val="0"/>
          <w:marRight w:val="0"/>
          <w:marTop w:val="0"/>
          <w:marBottom w:val="0"/>
          <w:divBdr>
            <w:top w:val="none" w:sz="0" w:space="0" w:color="auto"/>
            <w:left w:val="none" w:sz="0" w:space="0" w:color="auto"/>
            <w:bottom w:val="none" w:sz="0" w:space="0" w:color="auto"/>
            <w:right w:val="none" w:sz="0" w:space="0" w:color="auto"/>
          </w:divBdr>
        </w:div>
        <w:div w:id="71780804">
          <w:marLeft w:val="0"/>
          <w:marRight w:val="0"/>
          <w:marTop w:val="0"/>
          <w:marBottom w:val="0"/>
          <w:divBdr>
            <w:top w:val="none" w:sz="0" w:space="0" w:color="auto"/>
            <w:left w:val="none" w:sz="0" w:space="0" w:color="auto"/>
            <w:bottom w:val="none" w:sz="0" w:space="0" w:color="auto"/>
            <w:right w:val="none" w:sz="0" w:space="0" w:color="auto"/>
          </w:divBdr>
        </w:div>
        <w:div w:id="1883714248">
          <w:marLeft w:val="0"/>
          <w:marRight w:val="0"/>
          <w:marTop w:val="0"/>
          <w:marBottom w:val="0"/>
          <w:divBdr>
            <w:top w:val="none" w:sz="0" w:space="0" w:color="auto"/>
            <w:left w:val="none" w:sz="0" w:space="0" w:color="auto"/>
            <w:bottom w:val="none" w:sz="0" w:space="0" w:color="auto"/>
            <w:right w:val="none" w:sz="0" w:space="0" w:color="auto"/>
          </w:divBdr>
        </w:div>
        <w:div w:id="888762596">
          <w:marLeft w:val="0"/>
          <w:marRight w:val="0"/>
          <w:marTop w:val="0"/>
          <w:marBottom w:val="0"/>
          <w:divBdr>
            <w:top w:val="none" w:sz="0" w:space="0" w:color="auto"/>
            <w:left w:val="none" w:sz="0" w:space="0" w:color="auto"/>
            <w:bottom w:val="none" w:sz="0" w:space="0" w:color="auto"/>
            <w:right w:val="none" w:sz="0" w:space="0" w:color="auto"/>
          </w:divBdr>
        </w:div>
        <w:div w:id="1936745461">
          <w:marLeft w:val="0"/>
          <w:marRight w:val="0"/>
          <w:marTop w:val="0"/>
          <w:marBottom w:val="0"/>
          <w:divBdr>
            <w:top w:val="none" w:sz="0" w:space="0" w:color="auto"/>
            <w:left w:val="none" w:sz="0" w:space="0" w:color="auto"/>
            <w:bottom w:val="none" w:sz="0" w:space="0" w:color="auto"/>
            <w:right w:val="none" w:sz="0" w:space="0" w:color="auto"/>
          </w:divBdr>
        </w:div>
        <w:div w:id="1248730208">
          <w:marLeft w:val="0"/>
          <w:marRight w:val="0"/>
          <w:marTop w:val="0"/>
          <w:marBottom w:val="0"/>
          <w:divBdr>
            <w:top w:val="none" w:sz="0" w:space="0" w:color="auto"/>
            <w:left w:val="none" w:sz="0" w:space="0" w:color="auto"/>
            <w:bottom w:val="none" w:sz="0" w:space="0" w:color="auto"/>
            <w:right w:val="none" w:sz="0" w:space="0" w:color="auto"/>
          </w:divBdr>
        </w:div>
        <w:div w:id="524172548">
          <w:marLeft w:val="0"/>
          <w:marRight w:val="0"/>
          <w:marTop w:val="0"/>
          <w:marBottom w:val="0"/>
          <w:divBdr>
            <w:top w:val="none" w:sz="0" w:space="0" w:color="auto"/>
            <w:left w:val="none" w:sz="0" w:space="0" w:color="auto"/>
            <w:bottom w:val="none" w:sz="0" w:space="0" w:color="auto"/>
            <w:right w:val="none" w:sz="0" w:space="0" w:color="auto"/>
          </w:divBdr>
        </w:div>
        <w:div w:id="1755516358">
          <w:marLeft w:val="0"/>
          <w:marRight w:val="0"/>
          <w:marTop w:val="0"/>
          <w:marBottom w:val="0"/>
          <w:divBdr>
            <w:top w:val="none" w:sz="0" w:space="0" w:color="auto"/>
            <w:left w:val="none" w:sz="0" w:space="0" w:color="auto"/>
            <w:bottom w:val="none" w:sz="0" w:space="0" w:color="auto"/>
            <w:right w:val="none" w:sz="0" w:space="0" w:color="auto"/>
          </w:divBdr>
        </w:div>
        <w:div w:id="1831095168">
          <w:marLeft w:val="0"/>
          <w:marRight w:val="0"/>
          <w:marTop w:val="0"/>
          <w:marBottom w:val="0"/>
          <w:divBdr>
            <w:top w:val="none" w:sz="0" w:space="0" w:color="auto"/>
            <w:left w:val="none" w:sz="0" w:space="0" w:color="auto"/>
            <w:bottom w:val="none" w:sz="0" w:space="0" w:color="auto"/>
            <w:right w:val="none" w:sz="0" w:space="0" w:color="auto"/>
          </w:divBdr>
        </w:div>
        <w:div w:id="350687007">
          <w:marLeft w:val="0"/>
          <w:marRight w:val="0"/>
          <w:marTop w:val="0"/>
          <w:marBottom w:val="0"/>
          <w:divBdr>
            <w:top w:val="none" w:sz="0" w:space="0" w:color="auto"/>
            <w:left w:val="none" w:sz="0" w:space="0" w:color="auto"/>
            <w:bottom w:val="none" w:sz="0" w:space="0" w:color="auto"/>
            <w:right w:val="none" w:sz="0" w:space="0" w:color="auto"/>
          </w:divBdr>
        </w:div>
        <w:div w:id="345406677">
          <w:marLeft w:val="0"/>
          <w:marRight w:val="0"/>
          <w:marTop w:val="0"/>
          <w:marBottom w:val="0"/>
          <w:divBdr>
            <w:top w:val="none" w:sz="0" w:space="0" w:color="auto"/>
            <w:left w:val="none" w:sz="0" w:space="0" w:color="auto"/>
            <w:bottom w:val="none" w:sz="0" w:space="0" w:color="auto"/>
            <w:right w:val="none" w:sz="0" w:space="0" w:color="auto"/>
          </w:divBdr>
        </w:div>
        <w:div w:id="601569581">
          <w:marLeft w:val="0"/>
          <w:marRight w:val="0"/>
          <w:marTop w:val="0"/>
          <w:marBottom w:val="0"/>
          <w:divBdr>
            <w:top w:val="none" w:sz="0" w:space="0" w:color="auto"/>
            <w:left w:val="none" w:sz="0" w:space="0" w:color="auto"/>
            <w:bottom w:val="none" w:sz="0" w:space="0" w:color="auto"/>
            <w:right w:val="none" w:sz="0" w:space="0" w:color="auto"/>
          </w:divBdr>
        </w:div>
        <w:div w:id="2052918906">
          <w:marLeft w:val="0"/>
          <w:marRight w:val="0"/>
          <w:marTop w:val="0"/>
          <w:marBottom w:val="0"/>
          <w:divBdr>
            <w:top w:val="none" w:sz="0" w:space="0" w:color="auto"/>
            <w:left w:val="none" w:sz="0" w:space="0" w:color="auto"/>
            <w:bottom w:val="none" w:sz="0" w:space="0" w:color="auto"/>
            <w:right w:val="none" w:sz="0" w:space="0" w:color="auto"/>
          </w:divBdr>
        </w:div>
        <w:div w:id="1801025661">
          <w:marLeft w:val="0"/>
          <w:marRight w:val="0"/>
          <w:marTop w:val="0"/>
          <w:marBottom w:val="0"/>
          <w:divBdr>
            <w:top w:val="none" w:sz="0" w:space="0" w:color="auto"/>
            <w:left w:val="none" w:sz="0" w:space="0" w:color="auto"/>
            <w:bottom w:val="none" w:sz="0" w:space="0" w:color="auto"/>
            <w:right w:val="none" w:sz="0" w:space="0" w:color="auto"/>
          </w:divBdr>
        </w:div>
        <w:div w:id="2098817753">
          <w:marLeft w:val="0"/>
          <w:marRight w:val="0"/>
          <w:marTop w:val="0"/>
          <w:marBottom w:val="0"/>
          <w:divBdr>
            <w:top w:val="none" w:sz="0" w:space="0" w:color="auto"/>
            <w:left w:val="none" w:sz="0" w:space="0" w:color="auto"/>
            <w:bottom w:val="none" w:sz="0" w:space="0" w:color="auto"/>
            <w:right w:val="none" w:sz="0" w:space="0" w:color="auto"/>
          </w:divBdr>
        </w:div>
        <w:div w:id="904297129">
          <w:marLeft w:val="0"/>
          <w:marRight w:val="0"/>
          <w:marTop w:val="0"/>
          <w:marBottom w:val="0"/>
          <w:divBdr>
            <w:top w:val="none" w:sz="0" w:space="0" w:color="auto"/>
            <w:left w:val="none" w:sz="0" w:space="0" w:color="auto"/>
            <w:bottom w:val="none" w:sz="0" w:space="0" w:color="auto"/>
            <w:right w:val="none" w:sz="0" w:space="0" w:color="auto"/>
          </w:divBdr>
        </w:div>
        <w:div w:id="1632053085">
          <w:marLeft w:val="0"/>
          <w:marRight w:val="0"/>
          <w:marTop w:val="0"/>
          <w:marBottom w:val="0"/>
          <w:divBdr>
            <w:top w:val="none" w:sz="0" w:space="0" w:color="auto"/>
            <w:left w:val="none" w:sz="0" w:space="0" w:color="auto"/>
            <w:bottom w:val="none" w:sz="0" w:space="0" w:color="auto"/>
            <w:right w:val="none" w:sz="0" w:space="0" w:color="auto"/>
          </w:divBdr>
        </w:div>
        <w:div w:id="767965534">
          <w:marLeft w:val="0"/>
          <w:marRight w:val="0"/>
          <w:marTop w:val="0"/>
          <w:marBottom w:val="0"/>
          <w:divBdr>
            <w:top w:val="none" w:sz="0" w:space="0" w:color="auto"/>
            <w:left w:val="none" w:sz="0" w:space="0" w:color="auto"/>
            <w:bottom w:val="none" w:sz="0" w:space="0" w:color="auto"/>
            <w:right w:val="none" w:sz="0" w:space="0" w:color="auto"/>
          </w:divBdr>
        </w:div>
        <w:div w:id="1425029275">
          <w:marLeft w:val="0"/>
          <w:marRight w:val="0"/>
          <w:marTop w:val="0"/>
          <w:marBottom w:val="0"/>
          <w:divBdr>
            <w:top w:val="none" w:sz="0" w:space="0" w:color="auto"/>
            <w:left w:val="none" w:sz="0" w:space="0" w:color="auto"/>
            <w:bottom w:val="none" w:sz="0" w:space="0" w:color="auto"/>
            <w:right w:val="none" w:sz="0" w:space="0" w:color="auto"/>
          </w:divBdr>
        </w:div>
        <w:div w:id="513225717">
          <w:marLeft w:val="0"/>
          <w:marRight w:val="0"/>
          <w:marTop w:val="0"/>
          <w:marBottom w:val="0"/>
          <w:divBdr>
            <w:top w:val="none" w:sz="0" w:space="0" w:color="auto"/>
            <w:left w:val="none" w:sz="0" w:space="0" w:color="auto"/>
            <w:bottom w:val="none" w:sz="0" w:space="0" w:color="auto"/>
            <w:right w:val="none" w:sz="0" w:space="0" w:color="auto"/>
          </w:divBdr>
        </w:div>
        <w:div w:id="1438717362">
          <w:marLeft w:val="0"/>
          <w:marRight w:val="0"/>
          <w:marTop w:val="0"/>
          <w:marBottom w:val="0"/>
          <w:divBdr>
            <w:top w:val="none" w:sz="0" w:space="0" w:color="auto"/>
            <w:left w:val="none" w:sz="0" w:space="0" w:color="auto"/>
            <w:bottom w:val="none" w:sz="0" w:space="0" w:color="auto"/>
            <w:right w:val="none" w:sz="0" w:space="0" w:color="auto"/>
          </w:divBdr>
        </w:div>
        <w:div w:id="1695886871">
          <w:marLeft w:val="0"/>
          <w:marRight w:val="0"/>
          <w:marTop w:val="0"/>
          <w:marBottom w:val="0"/>
          <w:divBdr>
            <w:top w:val="none" w:sz="0" w:space="0" w:color="auto"/>
            <w:left w:val="none" w:sz="0" w:space="0" w:color="auto"/>
            <w:bottom w:val="none" w:sz="0" w:space="0" w:color="auto"/>
            <w:right w:val="none" w:sz="0" w:space="0" w:color="auto"/>
          </w:divBdr>
        </w:div>
        <w:div w:id="934947380">
          <w:marLeft w:val="0"/>
          <w:marRight w:val="0"/>
          <w:marTop w:val="0"/>
          <w:marBottom w:val="0"/>
          <w:divBdr>
            <w:top w:val="none" w:sz="0" w:space="0" w:color="auto"/>
            <w:left w:val="none" w:sz="0" w:space="0" w:color="auto"/>
            <w:bottom w:val="none" w:sz="0" w:space="0" w:color="auto"/>
            <w:right w:val="none" w:sz="0" w:space="0" w:color="auto"/>
          </w:divBdr>
        </w:div>
        <w:div w:id="250626003">
          <w:marLeft w:val="0"/>
          <w:marRight w:val="0"/>
          <w:marTop w:val="0"/>
          <w:marBottom w:val="0"/>
          <w:divBdr>
            <w:top w:val="none" w:sz="0" w:space="0" w:color="auto"/>
            <w:left w:val="none" w:sz="0" w:space="0" w:color="auto"/>
            <w:bottom w:val="none" w:sz="0" w:space="0" w:color="auto"/>
            <w:right w:val="none" w:sz="0" w:space="0" w:color="auto"/>
          </w:divBdr>
        </w:div>
        <w:div w:id="335306821">
          <w:marLeft w:val="0"/>
          <w:marRight w:val="0"/>
          <w:marTop w:val="0"/>
          <w:marBottom w:val="0"/>
          <w:divBdr>
            <w:top w:val="none" w:sz="0" w:space="0" w:color="auto"/>
            <w:left w:val="none" w:sz="0" w:space="0" w:color="auto"/>
            <w:bottom w:val="none" w:sz="0" w:space="0" w:color="auto"/>
            <w:right w:val="none" w:sz="0" w:space="0" w:color="auto"/>
          </w:divBdr>
        </w:div>
        <w:div w:id="1834177994">
          <w:marLeft w:val="0"/>
          <w:marRight w:val="0"/>
          <w:marTop w:val="0"/>
          <w:marBottom w:val="0"/>
          <w:divBdr>
            <w:top w:val="none" w:sz="0" w:space="0" w:color="auto"/>
            <w:left w:val="none" w:sz="0" w:space="0" w:color="auto"/>
            <w:bottom w:val="none" w:sz="0" w:space="0" w:color="auto"/>
            <w:right w:val="none" w:sz="0" w:space="0" w:color="auto"/>
          </w:divBdr>
        </w:div>
        <w:div w:id="1387098290">
          <w:marLeft w:val="0"/>
          <w:marRight w:val="0"/>
          <w:marTop w:val="0"/>
          <w:marBottom w:val="0"/>
          <w:divBdr>
            <w:top w:val="none" w:sz="0" w:space="0" w:color="auto"/>
            <w:left w:val="none" w:sz="0" w:space="0" w:color="auto"/>
            <w:bottom w:val="none" w:sz="0" w:space="0" w:color="auto"/>
            <w:right w:val="none" w:sz="0" w:space="0" w:color="auto"/>
          </w:divBdr>
        </w:div>
        <w:div w:id="1965891982">
          <w:marLeft w:val="0"/>
          <w:marRight w:val="0"/>
          <w:marTop w:val="0"/>
          <w:marBottom w:val="0"/>
          <w:divBdr>
            <w:top w:val="none" w:sz="0" w:space="0" w:color="auto"/>
            <w:left w:val="none" w:sz="0" w:space="0" w:color="auto"/>
            <w:bottom w:val="none" w:sz="0" w:space="0" w:color="auto"/>
            <w:right w:val="none" w:sz="0" w:space="0" w:color="auto"/>
          </w:divBdr>
        </w:div>
        <w:div w:id="1159685986">
          <w:marLeft w:val="0"/>
          <w:marRight w:val="0"/>
          <w:marTop w:val="0"/>
          <w:marBottom w:val="0"/>
          <w:divBdr>
            <w:top w:val="none" w:sz="0" w:space="0" w:color="auto"/>
            <w:left w:val="none" w:sz="0" w:space="0" w:color="auto"/>
            <w:bottom w:val="none" w:sz="0" w:space="0" w:color="auto"/>
            <w:right w:val="none" w:sz="0" w:space="0" w:color="auto"/>
          </w:divBdr>
        </w:div>
        <w:div w:id="1335185439">
          <w:marLeft w:val="0"/>
          <w:marRight w:val="0"/>
          <w:marTop w:val="0"/>
          <w:marBottom w:val="0"/>
          <w:divBdr>
            <w:top w:val="none" w:sz="0" w:space="0" w:color="auto"/>
            <w:left w:val="none" w:sz="0" w:space="0" w:color="auto"/>
            <w:bottom w:val="none" w:sz="0" w:space="0" w:color="auto"/>
            <w:right w:val="none" w:sz="0" w:space="0" w:color="auto"/>
          </w:divBdr>
        </w:div>
        <w:div w:id="1436828200">
          <w:marLeft w:val="0"/>
          <w:marRight w:val="0"/>
          <w:marTop w:val="0"/>
          <w:marBottom w:val="0"/>
          <w:divBdr>
            <w:top w:val="none" w:sz="0" w:space="0" w:color="auto"/>
            <w:left w:val="none" w:sz="0" w:space="0" w:color="auto"/>
            <w:bottom w:val="none" w:sz="0" w:space="0" w:color="auto"/>
            <w:right w:val="none" w:sz="0" w:space="0" w:color="auto"/>
          </w:divBdr>
        </w:div>
        <w:div w:id="59525156">
          <w:marLeft w:val="0"/>
          <w:marRight w:val="0"/>
          <w:marTop w:val="0"/>
          <w:marBottom w:val="0"/>
          <w:divBdr>
            <w:top w:val="none" w:sz="0" w:space="0" w:color="auto"/>
            <w:left w:val="none" w:sz="0" w:space="0" w:color="auto"/>
            <w:bottom w:val="none" w:sz="0" w:space="0" w:color="auto"/>
            <w:right w:val="none" w:sz="0" w:space="0" w:color="auto"/>
          </w:divBdr>
        </w:div>
        <w:div w:id="575748236">
          <w:marLeft w:val="0"/>
          <w:marRight w:val="0"/>
          <w:marTop w:val="0"/>
          <w:marBottom w:val="0"/>
          <w:divBdr>
            <w:top w:val="none" w:sz="0" w:space="0" w:color="auto"/>
            <w:left w:val="none" w:sz="0" w:space="0" w:color="auto"/>
            <w:bottom w:val="none" w:sz="0" w:space="0" w:color="auto"/>
            <w:right w:val="none" w:sz="0" w:space="0" w:color="auto"/>
          </w:divBdr>
        </w:div>
        <w:div w:id="1490705291">
          <w:marLeft w:val="0"/>
          <w:marRight w:val="0"/>
          <w:marTop w:val="0"/>
          <w:marBottom w:val="0"/>
          <w:divBdr>
            <w:top w:val="none" w:sz="0" w:space="0" w:color="auto"/>
            <w:left w:val="none" w:sz="0" w:space="0" w:color="auto"/>
            <w:bottom w:val="none" w:sz="0" w:space="0" w:color="auto"/>
            <w:right w:val="none" w:sz="0" w:space="0" w:color="auto"/>
          </w:divBdr>
        </w:div>
        <w:div w:id="2049405962">
          <w:marLeft w:val="0"/>
          <w:marRight w:val="0"/>
          <w:marTop w:val="0"/>
          <w:marBottom w:val="0"/>
          <w:divBdr>
            <w:top w:val="none" w:sz="0" w:space="0" w:color="auto"/>
            <w:left w:val="none" w:sz="0" w:space="0" w:color="auto"/>
            <w:bottom w:val="none" w:sz="0" w:space="0" w:color="auto"/>
            <w:right w:val="none" w:sz="0" w:space="0" w:color="auto"/>
          </w:divBdr>
        </w:div>
        <w:div w:id="1534928188">
          <w:marLeft w:val="0"/>
          <w:marRight w:val="0"/>
          <w:marTop w:val="0"/>
          <w:marBottom w:val="0"/>
          <w:divBdr>
            <w:top w:val="none" w:sz="0" w:space="0" w:color="auto"/>
            <w:left w:val="none" w:sz="0" w:space="0" w:color="auto"/>
            <w:bottom w:val="none" w:sz="0" w:space="0" w:color="auto"/>
            <w:right w:val="none" w:sz="0" w:space="0" w:color="auto"/>
          </w:divBdr>
        </w:div>
        <w:div w:id="328951185">
          <w:marLeft w:val="0"/>
          <w:marRight w:val="0"/>
          <w:marTop w:val="0"/>
          <w:marBottom w:val="0"/>
          <w:divBdr>
            <w:top w:val="none" w:sz="0" w:space="0" w:color="auto"/>
            <w:left w:val="none" w:sz="0" w:space="0" w:color="auto"/>
            <w:bottom w:val="none" w:sz="0" w:space="0" w:color="auto"/>
            <w:right w:val="none" w:sz="0" w:space="0" w:color="auto"/>
          </w:divBdr>
        </w:div>
        <w:div w:id="336542419">
          <w:marLeft w:val="0"/>
          <w:marRight w:val="0"/>
          <w:marTop w:val="0"/>
          <w:marBottom w:val="0"/>
          <w:divBdr>
            <w:top w:val="none" w:sz="0" w:space="0" w:color="auto"/>
            <w:left w:val="none" w:sz="0" w:space="0" w:color="auto"/>
            <w:bottom w:val="none" w:sz="0" w:space="0" w:color="auto"/>
            <w:right w:val="none" w:sz="0" w:space="0" w:color="auto"/>
          </w:divBdr>
        </w:div>
        <w:div w:id="1522039931">
          <w:marLeft w:val="0"/>
          <w:marRight w:val="0"/>
          <w:marTop w:val="0"/>
          <w:marBottom w:val="0"/>
          <w:divBdr>
            <w:top w:val="none" w:sz="0" w:space="0" w:color="auto"/>
            <w:left w:val="none" w:sz="0" w:space="0" w:color="auto"/>
            <w:bottom w:val="none" w:sz="0" w:space="0" w:color="auto"/>
            <w:right w:val="none" w:sz="0" w:space="0" w:color="auto"/>
          </w:divBdr>
        </w:div>
        <w:div w:id="509880600">
          <w:marLeft w:val="0"/>
          <w:marRight w:val="0"/>
          <w:marTop w:val="0"/>
          <w:marBottom w:val="0"/>
          <w:divBdr>
            <w:top w:val="none" w:sz="0" w:space="0" w:color="auto"/>
            <w:left w:val="none" w:sz="0" w:space="0" w:color="auto"/>
            <w:bottom w:val="none" w:sz="0" w:space="0" w:color="auto"/>
            <w:right w:val="none" w:sz="0" w:space="0" w:color="auto"/>
          </w:divBdr>
        </w:div>
        <w:div w:id="554202677">
          <w:marLeft w:val="0"/>
          <w:marRight w:val="0"/>
          <w:marTop w:val="0"/>
          <w:marBottom w:val="0"/>
          <w:divBdr>
            <w:top w:val="none" w:sz="0" w:space="0" w:color="auto"/>
            <w:left w:val="none" w:sz="0" w:space="0" w:color="auto"/>
            <w:bottom w:val="none" w:sz="0" w:space="0" w:color="auto"/>
            <w:right w:val="none" w:sz="0" w:space="0" w:color="auto"/>
          </w:divBdr>
        </w:div>
        <w:div w:id="1984189471">
          <w:marLeft w:val="0"/>
          <w:marRight w:val="0"/>
          <w:marTop w:val="0"/>
          <w:marBottom w:val="0"/>
          <w:divBdr>
            <w:top w:val="none" w:sz="0" w:space="0" w:color="auto"/>
            <w:left w:val="none" w:sz="0" w:space="0" w:color="auto"/>
            <w:bottom w:val="none" w:sz="0" w:space="0" w:color="auto"/>
            <w:right w:val="none" w:sz="0" w:space="0" w:color="auto"/>
          </w:divBdr>
        </w:div>
        <w:div w:id="1521896238">
          <w:marLeft w:val="0"/>
          <w:marRight w:val="0"/>
          <w:marTop w:val="0"/>
          <w:marBottom w:val="0"/>
          <w:divBdr>
            <w:top w:val="none" w:sz="0" w:space="0" w:color="auto"/>
            <w:left w:val="none" w:sz="0" w:space="0" w:color="auto"/>
            <w:bottom w:val="none" w:sz="0" w:space="0" w:color="auto"/>
            <w:right w:val="none" w:sz="0" w:space="0" w:color="auto"/>
          </w:divBdr>
        </w:div>
        <w:div w:id="882867921">
          <w:marLeft w:val="0"/>
          <w:marRight w:val="0"/>
          <w:marTop w:val="0"/>
          <w:marBottom w:val="0"/>
          <w:divBdr>
            <w:top w:val="none" w:sz="0" w:space="0" w:color="auto"/>
            <w:left w:val="none" w:sz="0" w:space="0" w:color="auto"/>
            <w:bottom w:val="none" w:sz="0" w:space="0" w:color="auto"/>
            <w:right w:val="none" w:sz="0" w:space="0" w:color="auto"/>
          </w:divBdr>
        </w:div>
        <w:div w:id="1220018910">
          <w:marLeft w:val="0"/>
          <w:marRight w:val="0"/>
          <w:marTop w:val="0"/>
          <w:marBottom w:val="0"/>
          <w:divBdr>
            <w:top w:val="none" w:sz="0" w:space="0" w:color="auto"/>
            <w:left w:val="none" w:sz="0" w:space="0" w:color="auto"/>
            <w:bottom w:val="none" w:sz="0" w:space="0" w:color="auto"/>
            <w:right w:val="none" w:sz="0" w:space="0" w:color="auto"/>
          </w:divBdr>
        </w:div>
        <w:div w:id="238054387">
          <w:marLeft w:val="0"/>
          <w:marRight w:val="0"/>
          <w:marTop w:val="0"/>
          <w:marBottom w:val="0"/>
          <w:divBdr>
            <w:top w:val="none" w:sz="0" w:space="0" w:color="auto"/>
            <w:left w:val="none" w:sz="0" w:space="0" w:color="auto"/>
            <w:bottom w:val="none" w:sz="0" w:space="0" w:color="auto"/>
            <w:right w:val="none" w:sz="0" w:space="0" w:color="auto"/>
          </w:divBdr>
        </w:div>
        <w:div w:id="63720172">
          <w:marLeft w:val="0"/>
          <w:marRight w:val="0"/>
          <w:marTop w:val="0"/>
          <w:marBottom w:val="0"/>
          <w:divBdr>
            <w:top w:val="none" w:sz="0" w:space="0" w:color="auto"/>
            <w:left w:val="none" w:sz="0" w:space="0" w:color="auto"/>
            <w:bottom w:val="none" w:sz="0" w:space="0" w:color="auto"/>
            <w:right w:val="none" w:sz="0" w:space="0" w:color="auto"/>
          </w:divBdr>
        </w:div>
        <w:div w:id="1645742749">
          <w:marLeft w:val="0"/>
          <w:marRight w:val="0"/>
          <w:marTop w:val="0"/>
          <w:marBottom w:val="0"/>
          <w:divBdr>
            <w:top w:val="none" w:sz="0" w:space="0" w:color="auto"/>
            <w:left w:val="none" w:sz="0" w:space="0" w:color="auto"/>
            <w:bottom w:val="none" w:sz="0" w:space="0" w:color="auto"/>
            <w:right w:val="none" w:sz="0" w:space="0" w:color="auto"/>
          </w:divBdr>
        </w:div>
        <w:div w:id="603805430">
          <w:marLeft w:val="0"/>
          <w:marRight w:val="0"/>
          <w:marTop w:val="0"/>
          <w:marBottom w:val="0"/>
          <w:divBdr>
            <w:top w:val="none" w:sz="0" w:space="0" w:color="auto"/>
            <w:left w:val="none" w:sz="0" w:space="0" w:color="auto"/>
            <w:bottom w:val="none" w:sz="0" w:space="0" w:color="auto"/>
            <w:right w:val="none" w:sz="0" w:space="0" w:color="auto"/>
          </w:divBdr>
        </w:div>
        <w:div w:id="1091000811">
          <w:marLeft w:val="0"/>
          <w:marRight w:val="0"/>
          <w:marTop w:val="0"/>
          <w:marBottom w:val="0"/>
          <w:divBdr>
            <w:top w:val="none" w:sz="0" w:space="0" w:color="auto"/>
            <w:left w:val="none" w:sz="0" w:space="0" w:color="auto"/>
            <w:bottom w:val="none" w:sz="0" w:space="0" w:color="auto"/>
            <w:right w:val="none" w:sz="0" w:space="0" w:color="auto"/>
          </w:divBdr>
        </w:div>
        <w:div w:id="645431140">
          <w:marLeft w:val="0"/>
          <w:marRight w:val="0"/>
          <w:marTop w:val="0"/>
          <w:marBottom w:val="0"/>
          <w:divBdr>
            <w:top w:val="none" w:sz="0" w:space="0" w:color="auto"/>
            <w:left w:val="none" w:sz="0" w:space="0" w:color="auto"/>
            <w:bottom w:val="none" w:sz="0" w:space="0" w:color="auto"/>
            <w:right w:val="none" w:sz="0" w:space="0" w:color="auto"/>
          </w:divBdr>
        </w:div>
        <w:div w:id="1254434923">
          <w:marLeft w:val="0"/>
          <w:marRight w:val="0"/>
          <w:marTop w:val="0"/>
          <w:marBottom w:val="0"/>
          <w:divBdr>
            <w:top w:val="none" w:sz="0" w:space="0" w:color="auto"/>
            <w:left w:val="none" w:sz="0" w:space="0" w:color="auto"/>
            <w:bottom w:val="none" w:sz="0" w:space="0" w:color="auto"/>
            <w:right w:val="none" w:sz="0" w:space="0" w:color="auto"/>
          </w:divBdr>
        </w:div>
        <w:div w:id="905072178">
          <w:marLeft w:val="0"/>
          <w:marRight w:val="0"/>
          <w:marTop w:val="0"/>
          <w:marBottom w:val="0"/>
          <w:divBdr>
            <w:top w:val="none" w:sz="0" w:space="0" w:color="auto"/>
            <w:left w:val="none" w:sz="0" w:space="0" w:color="auto"/>
            <w:bottom w:val="none" w:sz="0" w:space="0" w:color="auto"/>
            <w:right w:val="none" w:sz="0" w:space="0" w:color="auto"/>
          </w:divBdr>
        </w:div>
        <w:div w:id="1707484017">
          <w:marLeft w:val="0"/>
          <w:marRight w:val="0"/>
          <w:marTop w:val="0"/>
          <w:marBottom w:val="0"/>
          <w:divBdr>
            <w:top w:val="none" w:sz="0" w:space="0" w:color="auto"/>
            <w:left w:val="none" w:sz="0" w:space="0" w:color="auto"/>
            <w:bottom w:val="none" w:sz="0" w:space="0" w:color="auto"/>
            <w:right w:val="none" w:sz="0" w:space="0" w:color="auto"/>
          </w:divBdr>
        </w:div>
        <w:div w:id="1261597799">
          <w:marLeft w:val="0"/>
          <w:marRight w:val="0"/>
          <w:marTop w:val="0"/>
          <w:marBottom w:val="0"/>
          <w:divBdr>
            <w:top w:val="none" w:sz="0" w:space="0" w:color="auto"/>
            <w:left w:val="none" w:sz="0" w:space="0" w:color="auto"/>
            <w:bottom w:val="none" w:sz="0" w:space="0" w:color="auto"/>
            <w:right w:val="none" w:sz="0" w:space="0" w:color="auto"/>
          </w:divBdr>
        </w:div>
        <w:div w:id="778180371">
          <w:marLeft w:val="0"/>
          <w:marRight w:val="0"/>
          <w:marTop w:val="0"/>
          <w:marBottom w:val="0"/>
          <w:divBdr>
            <w:top w:val="none" w:sz="0" w:space="0" w:color="auto"/>
            <w:left w:val="none" w:sz="0" w:space="0" w:color="auto"/>
            <w:bottom w:val="none" w:sz="0" w:space="0" w:color="auto"/>
            <w:right w:val="none" w:sz="0" w:space="0" w:color="auto"/>
          </w:divBdr>
        </w:div>
        <w:div w:id="1293053018">
          <w:marLeft w:val="0"/>
          <w:marRight w:val="0"/>
          <w:marTop w:val="0"/>
          <w:marBottom w:val="0"/>
          <w:divBdr>
            <w:top w:val="none" w:sz="0" w:space="0" w:color="auto"/>
            <w:left w:val="none" w:sz="0" w:space="0" w:color="auto"/>
            <w:bottom w:val="none" w:sz="0" w:space="0" w:color="auto"/>
            <w:right w:val="none" w:sz="0" w:space="0" w:color="auto"/>
          </w:divBdr>
        </w:div>
        <w:div w:id="1384863021">
          <w:marLeft w:val="0"/>
          <w:marRight w:val="0"/>
          <w:marTop w:val="0"/>
          <w:marBottom w:val="0"/>
          <w:divBdr>
            <w:top w:val="none" w:sz="0" w:space="0" w:color="auto"/>
            <w:left w:val="none" w:sz="0" w:space="0" w:color="auto"/>
            <w:bottom w:val="none" w:sz="0" w:space="0" w:color="auto"/>
            <w:right w:val="none" w:sz="0" w:space="0" w:color="auto"/>
          </w:divBdr>
        </w:div>
        <w:div w:id="884100714">
          <w:marLeft w:val="0"/>
          <w:marRight w:val="0"/>
          <w:marTop w:val="0"/>
          <w:marBottom w:val="0"/>
          <w:divBdr>
            <w:top w:val="none" w:sz="0" w:space="0" w:color="auto"/>
            <w:left w:val="none" w:sz="0" w:space="0" w:color="auto"/>
            <w:bottom w:val="none" w:sz="0" w:space="0" w:color="auto"/>
            <w:right w:val="none" w:sz="0" w:space="0" w:color="auto"/>
          </w:divBdr>
        </w:div>
        <w:div w:id="1163664197">
          <w:marLeft w:val="0"/>
          <w:marRight w:val="0"/>
          <w:marTop w:val="0"/>
          <w:marBottom w:val="0"/>
          <w:divBdr>
            <w:top w:val="none" w:sz="0" w:space="0" w:color="auto"/>
            <w:left w:val="none" w:sz="0" w:space="0" w:color="auto"/>
            <w:bottom w:val="none" w:sz="0" w:space="0" w:color="auto"/>
            <w:right w:val="none" w:sz="0" w:space="0" w:color="auto"/>
          </w:divBdr>
        </w:div>
        <w:div w:id="629360021">
          <w:marLeft w:val="0"/>
          <w:marRight w:val="0"/>
          <w:marTop w:val="0"/>
          <w:marBottom w:val="0"/>
          <w:divBdr>
            <w:top w:val="none" w:sz="0" w:space="0" w:color="auto"/>
            <w:left w:val="none" w:sz="0" w:space="0" w:color="auto"/>
            <w:bottom w:val="none" w:sz="0" w:space="0" w:color="auto"/>
            <w:right w:val="none" w:sz="0" w:space="0" w:color="auto"/>
          </w:divBdr>
        </w:div>
        <w:div w:id="176507134">
          <w:marLeft w:val="0"/>
          <w:marRight w:val="0"/>
          <w:marTop w:val="0"/>
          <w:marBottom w:val="0"/>
          <w:divBdr>
            <w:top w:val="none" w:sz="0" w:space="0" w:color="auto"/>
            <w:left w:val="none" w:sz="0" w:space="0" w:color="auto"/>
            <w:bottom w:val="none" w:sz="0" w:space="0" w:color="auto"/>
            <w:right w:val="none" w:sz="0" w:space="0" w:color="auto"/>
          </w:divBdr>
        </w:div>
        <w:div w:id="1684547378">
          <w:marLeft w:val="0"/>
          <w:marRight w:val="0"/>
          <w:marTop w:val="0"/>
          <w:marBottom w:val="0"/>
          <w:divBdr>
            <w:top w:val="none" w:sz="0" w:space="0" w:color="auto"/>
            <w:left w:val="none" w:sz="0" w:space="0" w:color="auto"/>
            <w:bottom w:val="none" w:sz="0" w:space="0" w:color="auto"/>
            <w:right w:val="none" w:sz="0" w:space="0" w:color="auto"/>
          </w:divBdr>
        </w:div>
        <w:div w:id="1089274579">
          <w:marLeft w:val="0"/>
          <w:marRight w:val="0"/>
          <w:marTop w:val="0"/>
          <w:marBottom w:val="0"/>
          <w:divBdr>
            <w:top w:val="none" w:sz="0" w:space="0" w:color="auto"/>
            <w:left w:val="none" w:sz="0" w:space="0" w:color="auto"/>
            <w:bottom w:val="none" w:sz="0" w:space="0" w:color="auto"/>
            <w:right w:val="none" w:sz="0" w:space="0" w:color="auto"/>
          </w:divBdr>
        </w:div>
        <w:div w:id="1729301420">
          <w:marLeft w:val="0"/>
          <w:marRight w:val="0"/>
          <w:marTop w:val="0"/>
          <w:marBottom w:val="0"/>
          <w:divBdr>
            <w:top w:val="none" w:sz="0" w:space="0" w:color="auto"/>
            <w:left w:val="none" w:sz="0" w:space="0" w:color="auto"/>
            <w:bottom w:val="none" w:sz="0" w:space="0" w:color="auto"/>
            <w:right w:val="none" w:sz="0" w:space="0" w:color="auto"/>
          </w:divBdr>
        </w:div>
        <w:div w:id="1535147604">
          <w:marLeft w:val="0"/>
          <w:marRight w:val="0"/>
          <w:marTop w:val="0"/>
          <w:marBottom w:val="0"/>
          <w:divBdr>
            <w:top w:val="none" w:sz="0" w:space="0" w:color="auto"/>
            <w:left w:val="none" w:sz="0" w:space="0" w:color="auto"/>
            <w:bottom w:val="none" w:sz="0" w:space="0" w:color="auto"/>
            <w:right w:val="none" w:sz="0" w:space="0" w:color="auto"/>
          </w:divBdr>
        </w:div>
        <w:div w:id="858003">
          <w:marLeft w:val="0"/>
          <w:marRight w:val="0"/>
          <w:marTop w:val="0"/>
          <w:marBottom w:val="0"/>
          <w:divBdr>
            <w:top w:val="none" w:sz="0" w:space="0" w:color="auto"/>
            <w:left w:val="none" w:sz="0" w:space="0" w:color="auto"/>
            <w:bottom w:val="none" w:sz="0" w:space="0" w:color="auto"/>
            <w:right w:val="none" w:sz="0" w:space="0" w:color="auto"/>
          </w:divBdr>
        </w:div>
        <w:div w:id="1821773542">
          <w:marLeft w:val="0"/>
          <w:marRight w:val="0"/>
          <w:marTop w:val="0"/>
          <w:marBottom w:val="0"/>
          <w:divBdr>
            <w:top w:val="none" w:sz="0" w:space="0" w:color="auto"/>
            <w:left w:val="none" w:sz="0" w:space="0" w:color="auto"/>
            <w:bottom w:val="none" w:sz="0" w:space="0" w:color="auto"/>
            <w:right w:val="none" w:sz="0" w:space="0" w:color="auto"/>
          </w:divBdr>
        </w:div>
        <w:div w:id="120461631">
          <w:marLeft w:val="0"/>
          <w:marRight w:val="0"/>
          <w:marTop w:val="0"/>
          <w:marBottom w:val="0"/>
          <w:divBdr>
            <w:top w:val="none" w:sz="0" w:space="0" w:color="auto"/>
            <w:left w:val="none" w:sz="0" w:space="0" w:color="auto"/>
            <w:bottom w:val="none" w:sz="0" w:space="0" w:color="auto"/>
            <w:right w:val="none" w:sz="0" w:space="0" w:color="auto"/>
          </w:divBdr>
        </w:div>
        <w:div w:id="265038453">
          <w:marLeft w:val="0"/>
          <w:marRight w:val="0"/>
          <w:marTop w:val="0"/>
          <w:marBottom w:val="0"/>
          <w:divBdr>
            <w:top w:val="none" w:sz="0" w:space="0" w:color="auto"/>
            <w:left w:val="none" w:sz="0" w:space="0" w:color="auto"/>
            <w:bottom w:val="none" w:sz="0" w:space="0" w:color="auto"/>
            <w:right w:val="none" w:sz="0" w:space="0" w:color="auto"/>
          </w:divBdr>
        </w:div>
        <w:div w:id="1586063528">
          <w:marLeft w:val="0"/>
          <w:marRight w:val="0"/>
          <w:marTop w:val="0"/>
          <w:marBottom w:val="0"/>
          <w:divBdr>
            <w:top w:val="none" w:sz="0" w:space="0" w:color="auto"/>
            <w:left w:val="none" w:sz="0" w:space="0" w:color="auto"/>
            <w:bottom w:val="none" w:sz="0" w:space="0" w:color="auto"/>
            <w:right w:val="none" w:sz="0" w:space="0" w:color="auto"/>
          </w:divBdr>
        </w:div>
        <w:div w:id="619923166">
          <w:marLeft w:val="0"/>
          <w:marRight w:val="0"/>
          <w:marTop w:val="0"/>
          <w:marBottom w:val="0"/>
          <w:divBdr>
            <w:top w:val="none" w:sz="0" w:space="0" w:color="auto"/>
            <w:left w:val="none" w:sz="0" w:space="0" w:color="auto"/>
            <w:bottom w:val="none" w:sz="0" w:space="0" w:color="auto"/>
            <w:right w:val="none" w:sz="0" w:space="0" w:color="auto"/>
          </w:divBdr>
        </w:div>
        <w:div w:id="1172917692">
          <w:marLeft w:val="0"/>
          <w:marRight w:val="0"/>
          <w:marTop w:val="0"/>
          <w:marBottom w:val="0"/>
          <w:divBdr>
            <w:top w:val="none" w:sz="0" w:space="0" w:color="auto"/>
            <w:left w:val="none" w:sz="0" w:space="0" w:color="auto"/>
            <w:bottom w:val="none" w:sz="0" w:space="0" w:color="auto"/>
            <w:right w:val="none" w:sz="0" w:space="0" w:color="auto"/>
          </w:divBdr>
        </w:div>
        <w:div w:id="1093208603">
          <w:marLeft w:val="0"/>
          <w:marRight w:val="0"/>
          <w:marTop w:val="0"/>
          <w:marBottom w:val="0"/>
          <w:divBdr>
            <w:top w:val="none" w:sz="0" w:space="0" w:color="auto"/>
            <w:left w:val="none" w:sz="0" w:space="0" w:color="auto"/>
            <w:bottom w:val="none" w:sz="0" w:space="0" w:color="auto"/>
            <w:right w:val="none" w:sz="0" w:space="0" w:color="auto"/>
          </w:divBdr>
        </w:div>
        <w:div w:id="948272587">
          <w:marLeft w:val="0"/>
          <w:marRight w:val="0"/>
          <w:marTop w:val="0"/>
          <w:marBottom w:val="0"/>
          <w:divBdr>
            <w:top w:val="none" w:sz="0" w:space="0" w:color="auto"/>
            <w:left w:val="none" w:sz="0" w:space="0" w:color="auto"/>
            <w:bottom w:val="none" w:sz="0" w:space="0" w:color="auto"/>
            <w:right w:val="none" w:sz="0" w:space="0" w:color="auto"/>
          </w:divBdr>
        </w:div>
        <w:div w:id="321735933">
          <w:marLeft w:val="0"/>
          <w:marRight w:val="0"/>
          <w:marTop w:val="0"/>
          <w:marBottom w:val="0"/>
          <w:divBdr>
            <w:top w:val="none" w:sz="0" w:space="0" w:color="auto"/>
            <w:left w:val="none" w:sz="0" w:space="0" w:color="auto"/>
            <w:bottom w:val="none" w:sz="0" w:space="0" w:color="auto"/>
            <w:right w:val="none" w:sz="0" w:space="0" w:color="auto"/>
          </w:divBdr>
        </w:div>
        <w:div w:id="686323103">
          <w:marLeft w:val="0"/>
          <w:marRight w:val="0"/>
          <w:marTop w:val="0"/>
          <w:marBottom w:val="0"/>
          <w:divBdr>
            <w:top w:val="none" w:sz="0" w:space="0" w:color="auto"/>
            <w:left w:val="none" w:sz="0" w:space="0" w:color="auto"/>
            <w:bottom w:val="none" w:sz="0" w:space="0" w:color="auto"/>
            <w:right w:val="none" w:sz="0" w:space="0" w:color="auto"/>
          </w:divBdr>
        </w:div>
        <w:div w:id="1824665327">
          <w:marLeft w:val="0"/>
          <w:marRight w:val="0"/>
          <w:marTop w:val="0"/>
          <w:marBottom w:val="0"/>
          <w:divBdr>
            <w:top w:val="none" w:sz="0" w:space="0" w:color="auto"/>
            <w:left w:val="none" w:sz="0" w:space="0" w:color="auto"/>
            <w:bottom w:val="none" w:sz="0" w:space="0" w:color="auto"/>
            <w:right w:val="none" w:sz="0" w:space="0" w:color="auto"/>
          </w:divBdr>
        </w:div>
        <w:div w:id="306782777">
          <w:marLeft w:val="0"/>
          <w:marRight w:val="0"/>
          <w:marTop w:val="0"/>
          <w:marBottom w:val="0"/>
          <w:divBdr>
            <w:top w:val="none" w:sz="0" w:space="0" w:color="auto"/>
            <w:left w:val="none" w:sz="0" w:space="0" w:color="auto"/>
            <w:bottom w:val="none" w:sz="0" w:space="0" w:color="auto"/>
            <w:right w:val="none" w:sz="0" w:space="0" w:color="auto"/>
          </w:divBdr>
        </w:div>
        <w:div w:id="1815758380">
          <w:marLeft w:val="0"/>
          <w:marRight w:val="0"/>
          <w:marTop w:val="0"/>
          <w:marBottom w:val="0"/>
          <w:divBdr>
            <w:top w:val="none" w:sz="0" w:space="0" w:color="auto"/>
            <w:left w:val="none" w:sz="0" w:space="0" w:color="auto"/>
            <w:bottom w:val="none" w:sz="0" w:space="0" w:color="auto"/>
            <w:right w:val="none" w:sz="0" w:space="0" w:color="auto"/>
          </w:divBdr>
        </w:div>
        <w:div w:id="906720853">
          <w:marLeft w:val="0"/>
          <w:marRight w:val="0"/>
          <w:marTop w:val="0"/>
          <w:marBottom w:val="0"/>
          <w:divBdr>
            <w:top w:val="none" w:sz="0" w:space="0" w:color="auto"/>
            <w:left w:val="none" w:sz="0" w:space="0" w:color="auto"/>
            <w:bottom w:val="none" w:sz="0" w:space="0" w:color="auto"/>
            <w:right w:val="none" w:sz="0" w:space="0" w:color="auto"/>
          </w:divBdr>
        </w:div>
        <w:div w:id="1331057977">
          <w:marLeft w:val="0"/>
          <w:marRight w:val="0"/>
          <w:marTop w:val="0"/>
          <w:marBottom w:val="0"/>
          <w:divBdr>
            <w:top w:val="none" w:sz="0" w:space="0" w:color="auto"/>
            <w:left w:val="none" w:sz="0" w:space="0" w:color="auto"/>
            <w:bottom w:val="none" w:sz="0" w:space="0" w:color="auto"/>
            <w:right w:val="none" w:sz="0" w:space="0" w:color="auto"/>
          </w:divBdr>
        </w:div>
        <w:div w:id="353464097">
          <w:marLeft w:val="0"/>
          <w:marRight w:val="0"/>
          <w:marTop w:val="0"/>
          <w:marBottom w:val="0"/>
          <w:divBdr>
            <w:top w:val="none" w:sz="0" w:space="0" w:color="auto"/>
            <w:left w:val="none" w:sz="0" w:space="0" w:color="auto"/>
            <w:bottom w:val="none" w:sz="0" w:space="0" w:color="auto"/>
            <w:right w:val="none" w:sz="0" w:space="0" w:color="auto"/>
          </w:divBdr>
        </w:div>
        <w:div w:id="1557663369">
          <w:marLeft w:val="0"/>
          <w:marRight w:val="0"/>
          <w:marTop w:val="0"/>
          <w:marBottom w:val="0"/>
          <w:divBdr>
            <w:top w:val="none" w:sz="0" w:space="0" w:color="auto"/>
            <w:left w:val="none" w:sz="0" w:space="0" w:color="auto"/>
            <w:bottom w:val="none" w:sz="0" w:space="0" w:color="auto"/>
            <w:right w:val="none" w:sz="0" w:space="0" w:color="auto"/>
          </w:divBdr>
        </w:div>
        <w:div w:id="797070014">
          <w:marLeft w:val="0"/>
          <w:marRight w:val="0"/>
          <w:marTop w:val="0"/>
          <w:marBottom w:val="0"/>
          <w:divBdr>
            <w:top w:val="none" w:sz="0" w:space="0" w:color="auto"/>
            <w:left w:val="none" w:sz="0" w:space="0" w:color="auto"/>
            <w:bottom w:val="none" w:sz="0" w:space="0" w:color="auto"/>
            <w:right w:val="none" w:sz="0" w:space="0" w:color="auto"/>
          </w:divBdr>
        </w:div>
        <w:div w:id="1671642985">
          <w:marLeft w:val="0"/>
          <w:marRight w:val="0"/>
          <w:marTop w:val="0"/>
          <w:marBottom w:val="0"/>
          <w:divBdr>
            <w:top w:val="none" w:sz="0" w:space="0" w:color="auto"/>
            <w:left w:val="none" w:sz="0" w:space="0" w:color="auto"/>
            <w:bottom w:val="none" w:sz="0" w:space="0" w:color="auto"/>
            <w:right w:val="none" w:sz="0" w:space="0" w:color="auto"/>
          </w:divBdr>
        </w:div>
        <w:div w:id="1159464603">
          <w:marLeft w:val="0"/>
          <w:marRight w:val="0"/>
          <w:marTop w:val="0"/>
          <w:marBottom w:val="0"/>
          <w:divBdr>
            <w:top w:val="none" w:sz="0" w:space="0" w:color="auto"/>
            <w:left w:val="none" w:sz="0" w:space="0" w:color="auto"/>
            <w:bottom w:val="none" w:sz="0" w:space="0" w:color="auto"/>
            <w:right w:val="none" w:sz="0" w:space="0" w:color="auto"/>
          </w:divBdr>
        </w:div>
        <w:div w:id="1875654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io/refs/contracts/dokumenty-deloproizvodstva-predpriyatiya/polozhenie-o-propusknom-i-vnutriobektovom-rezhime-variant-2?ysclid=lv3xi5fb8j913171327" TargetMode="External"/><Relationship Id="rId13" Type="http://schemas.openxmlformats.org/officeDocument/2006/relationships/hyperlink" Target="https://ares.ru/stati/vnutriobyektoviy-i-propusknoy-rezhimy-na-obyektakh/" TargetMode="External"/><Relationship Id="rId18" Type="http://schemas.openxmlformats.org/officeDocument/2006/relationships/hyperlink" Target="https://www.consultant.ru/document/cons_doc_LAW_205015/99ab2ec3d415d91cab867ef5f45ca54de75539c0/?ysclid=lv3xmawyt980927824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sgu.ru/sites/default/files/documents/2020/materialnyy_propusk_vnosvynos.doc" TargetMode="External"/><Relationship Id="rId7" Type="http://schemas.openxmlformats.org/officeDocument/2006/relationships/endnotes" Target="endnotes.xml"/><Relationship Id="rId12" Type="http://schemas.openxmlformats.org/officeDocument/2006/relationships/hyperlink" Target="https://www.sgu.ru/sites/default/files/documents/2020/materialnyy_propusk_vnosvynos.doc" TargetMode="External"/><Relationship Id="rId17" Type="http://schemas.openxmlformats.org/officeDocument/2006/relationships/hyperlink" Target="https://prav.io/refs/contracts/dokumenty-deloproizvodstva-predpriyatiya/polozhenie-o-propusknom-i-vnutriobektovom-rezhime-variant-2?ysclid=lv3xi5fb8j913171327" TargetMode="External"/><Relationship Id="rId25" Type="http://schemas.openxmlformats.org/officeDocument/2006/relationships/hyperlink" Target="https://juridical.slovaronline.com/?ysclid=lv3xzxol2m757110513" TargetMode="External"/><Relationship Id="rId2" Type="http://schemas.openxmlformats.org/officeDocument/2006/relationships/numbering" Target="numbering.xml"/><Relationship Id="rId16" Type="http://schemas.openxmlformats.org/officeDocument/2006/relationships/hyperlink" Target="https://juridical.slovaronline.com/?ysclid=lv3xzxol2m757110513" TargetMode="External"/><Relationship Id="rId20" Type="http://schemas.openxmlformats.org/officeDocument/2006/relationships/hyperlink" Target="https://studfile.net/preview/7786604/page:1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file.net/preview/7786604/page:19/" TargetMode="External"/><Relationship Id="rId24" Type="http://schemas.openxmlformats.org/officeDocument/2006/relationships/hyperlink" Target="https://translate.google.ru/" TargetMode="External"/><Relationship Id="rId5" Type="http://schemas.openxmlformats.org/officeDocument/2006/relationships/webSettings" Target="webSettings.xml"/><Relationship Id="rId15" Type="http://schemas.openxmlformats.org/officeDocument/2006/relationships/hyperlink" Target="https://translate.google.ru/" TargetMode="External"/><Relationship Id="rId23" Type="http://schemas.openxmlformats.org/officeDocument/2006/relationships/hyperlink" Target="https://determiner.ru/termin/rezhimnaja-territorija.html?ysclid=lv3xynpjr9437586587" TargetMode="External"/><Relationship Id="rId28" Type="http://schemas.openxmlformats.org/officeDocument/2006/relationships/header" Target="header2.xml"/><Relationship Id="rId10" Type="http://schemas.openxmlformats.org/officeDocument/2006/relationships/hyperlink" Target="https://rustelematika.ru/blog/vnutriobektovyy-i-propusknoy-rezhimy/?ysclid=lv3xnmde4t725205357" TargetMode="External"/><Relationship Id="rId19" Type="http://schemas.openxmlformats.org/officeDocument/2006/relationships/hyperlink" Target="https://rustelematika.ru/blog/vnutriobektovyy-i-propusknoy-rezhimy/?ysclid=lv3xnmde4t725205357" TargetMode="External"/><Relationship Id="rId4" Type="http://schemas.openxmlformats.org/officeDocument/2006/relationships/settings" Target="settings.xml"/><Relationship Id="rId9" Type="http://schemas.openxmlformats.org/officeDocument/2006/relationships/hyperlink" Target="https://www.consultant.ru/document/cons_doc_LAW_205015/99ab2ec3d415d91cab867ef5f45ca54de75539c0/?ysclid=lv3xmawyt9809278240" TargetMode="External"/><Relationship Id="rId14" Type="http://schemas.openxmlformats.org/officeDocument/2006/relationships/hyperlink" Target="https://determiner.ru/termin/rezhimnaja-territorija.html?ysclid=lv3xynpjr9437586587" TargetMode="External"/><Relationship Id="rId22" Type="http://schemas.openxmlformats.org/officeDocument/2006/relationships/hyperlink" Target="https://ares.ru/stati/vnutriobyektoviy-i-propusknoy-rezhimy-na-obyektakh/"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B2C14-F6D8-4D20-BF72-0A2469412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28</Pages>
  <Words>5496</Words>
  <Characters>31332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Лановенко</dc:creator>
  <cp:lastModifiedBy>LENOVO</cp:lastModifiedBy>
  <cp:revision>36</cp:revision>
  <cp:lastPrinted>2019-05-14T15:24:00Z</cp:lastPrinted>
  <dcterms:created xsi:type="dcterms:W3CDTF">2019-04-30T03:24:00Z</dcterms:created>
  <dcterms:modified xsi:type="dcterms:W3CDTF">2024-04-23T15:13:00Z</dcterms:modified>
</cp:coreProperties>
</file>