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9F" w:rsidRPr="00920441" w:rsidRDefault="006D7C9F" w:rsidP="006D7C9F">
      <w:pPr>
        <w:pBdr>
          <w:bottom w:val="single" w:sz="6" w:space="0" w:color="D6DDB9"/>
        </w:pBdr>
        <w:spacing w:line="240" w:lineRule="auto"/>
        <w:outlineLvl w:val="0"/>
        <w:rPr>
          <w:rFonts w:ascii="Times New Roman" w:eastAsia="Times New Roman" w:hAnsi="Times New Roman"/>
          <w:b/>
          <w:bCs/>
          <w:color w:val="000000"/>
          <w:kern w:val="36"/>
          <w:sz w:val="28"/>
          <w:szCs w:val="28"/>
          <w:lang w:val="en-US" w:eastAsia="ru-RU" w:bidi="en-US"/>
        </w:rPr>
      </w:pPr>
      <w:r>
        <w:rPr>
          <w:rFonts w:eastAsia="Times New Roman"/>
          <w:noProof/>
          <w:sz w:val="28"/>
          <w:szCs w:val="28"/>
          <w:lang w:eastAsia="ru-RU" w:bidi="ar-SA"/>
        </w:rPr>
        <w:drawing>
          <wp:inline distT="0" distB="0" distL="0" distR="0">
            <wp:extent cx="914400" cy="418465"/>
            <wp:effectExtent l="19050" t="0" r="0" b="0"/>
            <wp:docPr id="4" name="Рисунок 1" descr="RZ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ZD Logo"/>
                    <pic:cNvPicPr>
                      <a:picLocks noChangeAspect="1" noChangeArrowheads="1"/>
                    </pic:cNvPicPr>
                  </pic:nvPicPr>
                  <pic:blipFill>
                    <a:blip r:embed="rId8" cstate="print"/>
                    <a:srcRect r="60121"/>
                    <a:stretch>
                      <a:fillRect/>
                    </a:stretch>
                  </pic:blipFill>
                  <pic:spPr bwMode="auto">
                    <a:xfrm>
                      <a:off x="0" y="0"/>
                      <a:ext cx="914400" cy="418465"/>
                    </a:xfrm>
                    <a:prstGeom prst="rect">
                      <a:avLst/>
                    </a:prstGeom>
                    <a:noFill/>
                    <a:ln w="9525">
                      <a:noFill/>
                      <a:miter lim="800000"/>
                      <a:headEnd/>
                      <a:tailEnd/>
                    </a:ln>
                  </pic:spPr>
                </pic:pic>
              </a:graphicData>
            </a:graphic>
          </wp:inline>
        </w:drawing>
      </w:r>
    </w:p>
    <w:p w:rsidR="006D7C9F" w:rsidRPr="00920441" w:rsidRDefault="006D7C9F" w:rsidP="006D7C9F">
      <w:pPr>
        <w:widowControl w:val="0"/>
        <w:autoSpaceDE w:val="0"/>
        <w:autoSpaceDN w:val="0"/>
        <w:adjustRightInd w:val="0"/>
        <w:spacing w:line="240" w:lineRule="auto"/>
        <w:rPr>
          <w:rFonts w:ascii="Times New Roman" w:eastAsia="Times New Roman" w:hAnsi="Times New Roman"/>
          <w:sz w:val="16"/>
          <w:szCs w:val="16"/>
          <w:lang w:val="en-US" w:eastAsia="ru-RU" w:bidi="en-US"/>
        </w:rPr>
      </w:pPr>
    </w:p>
    <w:tbl>
      <w:tblPr>
        <w:tblpPr w:leftFromText="180" w:rightFromText="180" w:vertAnchor="text" w:horzAnchor="margin" w:tblpY="-19"/>
        <w:tblW w:w="9900" w:type="dxa"/>
        <w:tblLook w:val="01E0"/>
      </w:tblPr>
      <w:tblGrid>
        <w:gridCol w:w="9900"/>
      </w:tblGrid>
      <w:tr w:rsidR="006D7C9F" w:rsidRPr="00E53A2F" w:rsidTr="008D2FEA">
        <w:tc>
          <w:tcPr>
            <w:tcW w:w="9900" w:type="dxa"/>
          </w:tcPr>
          <w:p w:rsidR="006D7C9F" w:rsidRPr="0069413F" w:rsidRDefault="006D7C9F" w:rsidP="008A2CD0">
            <w:pPr>
              <w:widowControl w:val="0"/>
              <w:autoSpaceDE w:val="0"/>
              <w:autoSpaceDN w:val="0"/>
              <w:adjustRightInd w:val="0"/>
              <w:spacing w:after="0" w:line="240" w:lineRule="auto"/>
              <w:jc w:val="center"/>
              <w:rPr>
                <w:rFonts w:ascii="RussianRail G Pro" w:eastAsia="Times New Roman" w:hAnsi="RussianRail G Pro"/>
                <w:sz w:val="22"/>
                <w:szCs w:val="22"/>
                <w:lang w:eastAsia="ru-RU" w:bidi="en-US"/>
              </w:rPr>
            </w:pPr>
          </w:p>
          <w:p w:rsidR="006D7C9F" w:rsidRPr="0069413F" w:rsidRDefault="006D7C9F" w:rsidP="008A2CD0">
            <w:pPr>
              <w:widowControl w:val="0"/>
              <w:autoSpaceDE w:val="0"/>
              <w:autoSpaceDN w:val="0"/>
              <w:adjustRightInd w:val="0"/>
              <w:spacing w:after="0" w:line="240" w:lineRule="auto"/>
              <w:jc w:val="center"/>
              <w:rPr>
                <w:rFonts w:ascii="RussianRail G Pro" w:eastAsia="Times New Roman" w:hAnsi="RussianRail G Pro"/>
                <w:sz w:val="22"/>
                <w:szCs w:val="22"/>
                <w:lang w:eastAsia="ru-RU" w:bidi="en-US"/>
              </w:rPr>
            </w:pPr>
            <w:r w:rsidRPr="0069413F">
              <w:rPr>
                <w:rFonts w:ascii="RussianRail G Pro" w:eastAsia="Times New Roman" w:hAnsi="RussianRail G Pro"/>
                <w:sz w:val="22"/>
                <w:szCs w:val="22"/>
                <w:lang w:eastAsia="ru-RU" w:bidi="en-US"/>
              </w:rPr>
              <w:t xml:space="preserve">ФИЛИАЛ ОАО «РЖД» </w:t>
            </w:r>
          </w:p>
          <w:p w:rsidR="006D7C9F" w:rsidRPr="0069413F" w:rsidRDefault="006D7C9F" w:rsidP="008A2CD0">
            <w:pPr>
              <w:widowControl w:val="0"/>
              <w:autoSpaceDE w:val="0"/>
              <w:autoSpaceDN w:val="0"/>
              <w:adjustRightInd w:val="0"/>
              <w:spacing w:after="0" w:line="240" w:lineRule="auto"/>
              <w:jc w:val="center"/>
              <w:rPr>
                <w:rFonts w:ascii="RussianRail G Pro Medium" w:eastAsia="Times New Roman" w:hAnsi="RussianRail G Pro Medium"/>
                <w:b/>
                <w:sz w:val="22"/>
                <w:szCs w:val="22"/>
                <w:lang w:eastAsia="ru-RU" w:bidi="en-US"/>
              </w:rPr>
            </w:pPr>
            <w:r w:rsidRPr="0069413F">
              <w:rPr>
                <w:rFonts w:ascii="RussianRail G Pro Medium" w:eastAsia="Times New Roman" w:hAnsi="RussianRail G Pro Medium"/>
                <w:b/>
                <w:sz w:val="22"/>
                <w:szCs w:val="22"/>
                <w:lang w:eastAsia="ru-RU" w:bidi="en-US"/>
              </w:rPr>
              <w:t>КУЙБЫШЕВСКАЯ</w:t>
            </w:r>
          </w:p>
          <w:p w:rsidR="006D7C9F" w:rsidRPr="0069413F" w:rsidRDefault="006D7C9F" w:rsidP="008A2CD0">
            <w:pPr>
              <w:widowControl w:val="0"/>
              <w:autoSpaceDE w:val="0"/>
              <w:autoSpaceDN w:val="0"/>
              <w:adjustRightInd w:val="0"/>
              <w:spacing w:after="0" w:line="240" w:lineRule="auto"/>
              <w:jc w:val="center"/>
              <w:rPr>
                <w:rFonts w:ascii="Times New Roman" w:eastAsia="Times New Roman" w:hAnsi="Times New Roman"/>
                <w:sz w:val="22"/>
                <w:szCs w:val="22"/>
                <w:lang w:eastAsia="ru-RU" w:bidi="en-US"/>
              </w:rPr>
            </w:pPr>
            <w:r w:rsidRPr="0069413F">
              <w:rPr>
                <w:rFonts w:ascii="RussianRail G Pro Medium" w:eastAsia="Times New Roman" w:hAnsi="RussianRail G Pro Medium"/>
                <w:b/>
                <w:sz w:val="22"/>
                <w:szCs w:val="22"/>
                <w:lang w:eastAsia="ru-RU" w:bidi="en-US"/>
              </w:rPr>
              <w:t>ЖЕЛЕЗНАЯ ДОРОГА</w:t>
            </w:r>
          </w:p>
        </w:tc>
      </w:tr>
      <w:tr w:rsidR="006D7C9F" w:rsidRPr="00E53A2F" w:rsidTr="008D2FEA">
        <w:tc>
          <w:tcPr>
            <w:tcW w:w="9900" w:type="dxa"/>
          </w:tcPr>
          <w:p w:rsidR="006D7C9F" w:rsidRPr="0069413F" w:rsidRDefault="006D7C9F" w:rsidP="008A2CD0">
            <w:pPr>
              <w:widowControl w:val="0"/>
              <w:autoSpaceDE w:val="0"/>
              <w:autoSpaceDN w:val="0"/>
              <w:adjustRightInd w:val="0"/>
              <w:spacing w:after="0" w:line="240" w:lineRule="auto"/>
              <w:jc w:val="center"/>
              <w:rPr>
                <w:rFonts w:ascii="RussianRail G Pro" w:eastAsia="Times New Roman" w:hAnsi="RussianRail G Pro"/>
                <w:sz w:val="22"/>
                <w:szCs w:val="22"/>
                <w:lang w:eastAsia="ru-RU" w:bidi="en-US"/>
              </w:rPr>
            </w:pPr>
          </w:p>
          <w:p w:rsidR="006D7C9F" w:rsidRPr="0069413F" w:rsidRDefault="006D7C9F" w:rsidP="008A2CD0">
            <w:pPr>
              <w:widowControl w:val="0"/>
              <w:autoSpaceDE w:val="0"/>
              <w:autoSpaceDN w:val="0"/>
              <w:adjustRightInd w:val="0"/>
              <w:spacing w:after="0" w:line="240" w:lineRule="auto"/>
              <w:jc w:val="center"/>
              <w:rPr>
                <w:rFonts w:ascii="RussianRail G Pro Medium" w:eastAsia="Times New Roman" w:hAnsi="RussianRail G Pro Medium"/>
                <w:b/>
                <w:sz w:val="22"/>
                <w:szCs w:val="22"/>
                <w:lang w:eastAsia="ru-RU" w:bidi="en-US"/>
              </w:rPr>
            </w:pPr>
            <w:r w:rsidRPr="0069413F">
              <w:rPr>
                <w:rFonts w:ascii="RussianRail G Pro Medium" w:eastAsia="Times New Roman" w:hAnsi="RussianRail G Pro Medium"/>
                <w:b/>
                <w:sz w:val="22"/>
                <w:szCs w:val="22"/>
                <w:lang w:eastAsia="ru-RU" w:bidi="en-US"/>
              </w:rPr>
              <w:t>КУЙБЫШЕВСКИЙ УЧЕБНЫЙ ЦЕНТР</w:t>
            </w:r>
          </w:p>
          <w:p w:rsidR="006D7C9F" w:rsidRPr="0069413F" w:rsidRDefault="006D7C9F" w:rsidP="008A2CD0">
            <w:pPr>
              <w:widowControl w:val="0"/>
              <w:autoSpaceDE w:val="0"/>
              <w:autoSpaceDN w:val="0"/>
              <w:adjustRightInd w:val="0"/>
              <w:spacing w:after="0" w:line="240" w:lineRule="auto"/>
              <w:jc w:val="center"/>
              <w:rPr>
                <w:rFonts w:ascii="RussianRail G Pro" w:eastAsia="Times New Roman" w:hAnsi="RussianRail G Pro"/>
                <w:b/>
                <w:sz w:val="22"/>
                <w:szCs w:val="22"/>
                <w:lang w:eastAsia="ru-RU" w:bidi="en-US"/>
              </w:rPr>
            </w:pPr>
            <w:r w:rsidRPr="0069413F">
              <w:rPr>
                <w:rFonts w:ascii="RussianRail G Pro Medium" w:eastAsia="Times New Roman" w:hAnsi="RussianRail G Pro Medium"/>
                <w:b/>
                <w:sz w:val="22"/>
                <w:szCs w:val="22"/>
                <w:lang w:eastAsia="ru-RU" w:bidi="en-US"/>
              </w:rPr>
              <w:t>ПРОФЕССИОНАЛЬНЫХ КВАЛИФИКАЦИЙ</w:t>
            </w:r>
          </w:p>
        </w:tc>
      </w:tr>
    </w:tbl>
    <w:p w:rsidR="006D7C9F" w:rsidRPr="00920441" w:rsidRDefault="006D7C9F" w:rsidP="006D7C9F">
      <w:pPr>
        <w:pBdr>
          <w:bottom w:val="single" w:sz="6" w:space="3" w:color="D6DDB9"/>
        </w:pBdr>
        <w:spacing w:line="360" w:lineRule="exact"/>
        <w:jc w:val="center"/>
        <w:outlineLvl w:val="0"/>
        <w:rPr>
          <w:rFonts w:ascii="Times New Roman" w:eastAsia="Times New Roman" w:hAnsi="Times New Roman"/>
          <w:b/>
          <w:bCs/>
          <w:color w:val="1F497D"/>
          <w:kern w:val="36"/>
          <w:sz w:val="36"/>
          <w:szCs w:val="36"/>
          <w:lang w:eastAsia="ru-RU" w:bidi="en-US"/>
        </w:rPr>
      </w:pPr>
    </w:p>
    <w:p w:rsidR="006D7C9F" w:rsidRPr="00920441" w:rsidRDefault="006D7C9F" w:rsidP="006D7C9F">
      <w:pPr>
        <w:pBdr>
          <w:bottom w:val="single" w:sz="6" w:space="3" w:color="D6DDB9"/>
        </w:pBdr>
        <w:spacing w:line="360" w:lineRule="exact"/>
        <w:jc w:val="center"/>
        <w:outlineLvl w:val="0"/>
        <w:rPr>
          <w:rFonts w:ascii="Times New Roman" w:eastAsia="Times New Roman" w:hAnsi="Times New Roman"/>
          <w:b/>
          <w:bCs/>
          <w:color w:val="000000"/>
          <w:kern w:val="36"/>
          <w:sz w:val="28"/>
          <w:szCs w:val="28"/>
          <w:lang w:eastAsia="ru-RU" w:bidi="en-US"/>
        </w:rPr>
      </w:pPr>
      <w:r w:rsidRPr="0000648C">
        <w:rPr>
          <w:rFonts w:ascii="Times New Roman" w:eastAsia="Times New Roman" w:hAnsi="Times New Roman"/>
          <w:b/>
          <w:bCs/>
          <w:color w:val="1F497D"/>
          <w:kern w:val="36"/>
          <w:sz w:val="36"/>
          <w:szCs w:val="36"/>
          <w:lang w:eastAsia="ru-RU" w:bidi="en-US"/>
        </w:rPr>
        <w:t>МЕТОДИЧЕСК</w:t>
      </w:r>
      <w:r w:rsidRPr="00920441">
        <w:rPr>
          <w:rFonts w:ascii="Times New Roman" w:eastAsia="Times New Roman" w:hAnsi="Times New Roman"/>
          <w:b/>
          <w:bCs/>
          <w:color w:val="1F497D"/>
          <w:kern w:val="36"/>
          <w:sz w:val="36"/>
          <w:szCs w:val="36"/>
          <w:lang w:eastAsia="ru-RU" w:bidi="en-US"/>
        </w:rPr>
        <w:t>ОЕ  ПОСОБИЕ</w:t>
      </w:r>
    </w:p>
    <w:p w:rsidR="006D7C9F" w:rsidRPr="0000648C" w:rsidRDefault="006D7C9F" w:rsidP="006D7C9F">
      <w:pPr>
        <w:pBdr>
          <w:bottom w:val="single" w:sz="6" w:space="3" w:color="D6DDB9"/>
        </w:pBdr>
        <w:spacing w:line="360" w:lineRule="exact"/>
        <w:jc w:val="center"/>
        <w:outlineLvl w:val="0"/>
        <w:rPr>
          <w:rFonts w:ascii="Times New Roman" w:eastAsia="Times New Roman" w:hAnsi="Times New Roman"/>
          <w:b/>
          <w:bCs/>
          <w:color w:val="000000"/>
          <w:kern w:val="36"/>
          <w:sz w:val="28"/>
          <w:szCs w:val="28"/>
          <w:lang w:eastAsia="ru-RU" w:bidi="en-US"/>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noProof/>
          <w:color w:val="000000"/>
          <w:kern w:val="36"/>
          <w:sz w:val="28"/>
          <w:szCs w:val="28"/>
          <w:lang w:eastAsia="ru-RU"/>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noProof/>
          <w:color w:val="000000"/>
          <w:kern w:val="36"/>
          <w:sz w:val="28"/>
          <w:szCs w:val="28"/>
          <w:lang w:eastAsia="ru-RU"/>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noProof/>
          <w:color w:val="000000"/>
          <w:kern w:val="36"/>
          <w:sz w:val="28"/>
          <w:szCs w:val="28"/>
          <w:lang w:eastAsia="ru-RU"/>
        </w:rPr>
      </w:pPr>
    </w:p>
    <w:p w:rsidR="006D7C9F" w:rsidRPr="003C11DB" w:rsidRDefault="006D7C9F" w:rsidP="003C11DB">
      <w:pPr>
        <w:pStyle w:val="3"/>
        <w:rPr>
          <w:rStyle w:val="e-reads"/>
        </w:rPr>
      </w:pPr>
    </w:p>
    <w:p w:rsidR="006D7C9F" w:rsidRPr="003F2907" w:rsidRDefault="006D7C9F" w:rsidP="003F2907">
      <w:pPr>
        <w:pStyle w:val="1"/>
        <w:rPr>
          <w:rStyle w:val="e-reads"/>
          <w:color w:val="183846" w:themeColor="accent2" w:themeShade="BF"/>
        </w:rPr>
      </w:pPr>
      <w:r w:rsidRPr="003F2907">
        <w:rPr>
          <w:rStyle w:val="e-reads"/>
          <w:color w:val="183846" w:themeColor="accent2" w:themeShade="BF"/>
        </w:rPr>
        <w:t>«Педагогические методы и приемы, позволяющие проводить проверку знаний на каждом уроке не менее 30% от учебной группы»</w:t>
      </w:r>
    </w:p>
    <w:p w:rsidR="006D7C9F" w:rsidRDefault="006D7C9F" w:rsidP="006D7C9F">
      <w:pPr>
        <w:pBdr>
          <w:bottom w:val="single" w:sz="6" w:space="3" w:color="D6DDB9"/>
        </w:pBdr>
        <w:spacing w:line="360" w:lineRule="exact"/>
        <w:jc w:val="center"/>
        <w:outlineLvl w:val="0"/>
        <w:rPr>
          <w:rFonts w:ascii="Times New Roman" w:eastAsia="Times New Roman" w:hAnsi="Times New Roman"/>
          <w:b/>
          <w:bCs/>
          <w:noProof/>
          <w:color w:val="000000"/>
          <w:kern w:val="36"/>
          <w:sz w:val="28"/>
          <w:szCs w:val="28"/>
          <w:lang w:eastAsia="ru-RU"/>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noProof/>
          <w:color w:val="000000"/>
          <w:kern w:val="36"/>
          <w:sz w:val="28"/>
          <w:szCs w:val="28"/>
          <w:lang w:eastAsia="ru-RU"/>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noProof/>
          <w:color w:val="000000"/>
          <w:kern w:val="36"/>
          <w:sz w:val="28"/>
          <w:szCs w:val="28"/>
          <w:lang w:eastAsia="ru-RU"/>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color w:val="000000"/>
          <w:kern w:val="36"/>
          <w:sz w:val="28"/>
          <w:szCs w:val="28"/>
          <w:lang w:eastAsia="ru-RU" w:bidi="en-US"/>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color w:val="000000"/>
          <w:kern w:val="36"/>
          <w:sz w:val="28"/>
          <w:szCs w:val="28"/>
          <w:lang w:eastAsia="ru-RU" w:bidi="en-US"/>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color w:val="000000"/>
          <w:kern w:val="36"/>
          <w:sz w:val="28"/>
          <w:szCs w:val="28"/>
          <w:lang w:eastAsia="ru-RU" w:bidi="en-US"/>
        </w:rPr>
      </w:pPr>
    </w:p>
    <w:p w:rsidR="006D7C9F" w:rsidRDefault="006D7C9F" w:rsidP="006D7C9F">
      <w:pPr>
        <w:pBdr>
          <w:bottom w:val="single" w:sz="6" w:space="3" w:color="D6DDB9"/>
        </w:pBdr>
        <w:spacing w:line="360" w:lineRule="exact"/>
        <w:jc w:val="center"/>
        <w:outlineLvl w:val="0"/>
        <w:rPr>
          <w:rFonts w:ascii="Times New Roman" w:eastAsia="Times New Roman" w:hAnsi="Times New Roman"/>
          <w:b/>
          <w:bCs/>
          <w:color w:val="000000"/>
          <w:kern w:val="36"/>
          <w:sz w:val="28"/>
          <w:szCs w:val="28"/>
          <w:lang w:eastAsia="ru-RU" w:bidi="en-US"/>
        </w:rPr>
      </w:pPr>
    </w:p>
    <w:p w:rsidR="006D7C9F" w:rsidRPr="00920441" w:rsidRDefault="006D7C9F" w:rsidP="006D7C9F">
      <w:pPr>
        <w:pBdr>
          <w:bottom w:val="single" w:sz="6" w:space="3" w:color="D6DDB9"/>
        </w:pBdr>
        <w:spacing w:line="360" w:lineRule="exact"/>
        <w:jc w:val="center"/>
        <w:outlineLvl w:val="0"/>
        <w:rPr>
          <w:rFonts w:ascii="Times New Roman" w:eastAsia="Times New Roman" w:hAnsi="Times New Roman"/>
          <w:b/>
          <w:bCs/>
          <w:color w:val="000000"/>
          <w:kern w:val="36"/>
          <w:sz w:val="28"/>
          <w:szCs w:val="28"/>
          <w:lang w:eastAsia="ru-RU" w:bidi="en-US"/>
        </w:rPr>
      </w:pPr>
      <w:r w:rsidRPr="00920441">
        <w:rPr>
          <w:rFonts w:ascii="Times New Roman" w:eastAsia="Times New Roman" w:hAnsi="Times New Roman"/>
          <w:b/>
          <w:bCs/>
          <w:color w:val="000000"/>
          <w:kern w:val="36"/>
          <w:sz w:val="28"/>
          <w:szCs w:val="28"/>
          <w:lang w:eastAsia="ru-RU" w:bidi="en-US"/>
        </w:rPr>
        <w:t>Самара</w:t>
      </w:r>
    </w:p>
    <w:p w:rsidR="006D7C9F" w:rsidRDefault="006D7C9F" w:rsidP="006D7C9F">
      <w:pPr>
        <w:pBdr>
          <w:bottom w:val="single" w:sz="6" w:space="3" w:color="D6DDB9"/>
        </w:pBdr>
        <w:spacing w:line="360" w:lineRule="exact"/>
        <w:jc w:val="center"/>
        <w:outlineLvl w:val="0"/>
        <w:rPr>
          <w:rFonts w:ascii="Times New Roman" w:eastAsia="Times New Roman" w:hAnsi="Times New Roman"/>
          <w:b/>
          <w:bCs/>
          <w:color w:val="000000"/>
          <w:kern w:val="36"/>
          <w:sz w:val="28"/>
          <w:szCs w:val="28"/>
          <w:lang w:eastAsia="ru-RU" w:bidi="en-US"/>
        </w:rPr>
      </w:pPr>
      <w:r w:rsidRPr="00920441">
        <w:rPr>
          <w:rFonts w:ascii="Times New Roman" w:eastAsia="Times New Roman" w:hAnsi="Times New Roman"/>
          <w:b/>
          <w:bCs/>
          <w:color w:val="000000"/>
          <w:kern w:val="36"/>
          <w:sz w:val="28"/>
          <w:szCs w:val="28"/>
          <w:lang w:eastAsia="ru-RU" w:bidi="en-US"/>
        </w:rPr>
        <w:t>20</w:t>
      </w:r>
      <w:r w:rsidR="00DA5743">
        <w:rPr>
          <w:rFonts w:ascii="Times New Roman" w:eastAsia="Times New Roman" w:hAnsi="Times New Roman"/>
          <w:b/>
          <w:bCs/>
          <w:color w:val="000000"/>
          <w:kern w:val="36"/>
          <w:sz w:val="28"/>
          <w:szCs w:val="28"/>
          <w:lang w:eastAsia="ru-RU" w:bidi="en-US"/>
        </w:rPr>
        <w:t>23</w:t>
      </w:r>
    </w:p>
    <w:p w:rsidR="006D7C9F" w:rsidRPr="006D7C9F" w:rsidRDefault="006D7C9F" w:rsidP="006D7C9F">
      <w:pPr>
        <w:pBdr>
          <w:bottom w:val="single" w:sz="6" w:space="3" w:color="D6DDB9"/>
        </w:pBdr>
        <w:spacing w:line="360" w:lineRule="exact"/>
        <w:jc w:val="center"/>
        <w:outlineLvl w:val="0"/>
        <w:rPr>
          <w:rFonts w:ascii="Times New Roman" w:eastAsia="Times New Roman" w:hAnsi="Times New Roman"/>
          <w:b/>
          <w:bCs/>
          <w:color w:val="auto"/>
          <w:kern w:val="36"/>
          <w:sz w:val="28"/>
          <w:szCs w:val="28"/>
          <w:lang w:eastAsia="ru-RU" w:bidi="en-US"/>
        </w:rPr>
      </w:pPr>
    </w:p>
    <w:tbl>
      <w:tblPr>
        <w:tblW w:w="4155" w:type="pct"/>
        <w:tblLook w:val="04A0"/>
      </w:tblPr>
      <w:tblGrid>
        <w:gridCol w:w="8189"/>
      </w:tblGrid>
      <w:tr w:rsidR="006D7C9F" w:rsidRPr="006D7C9F" w:rsidTr="008D2FEA">
        <w:tc>
          <w:tcPr>
            <w:tcW w:w="5000" w:type="pct"/>
          </w:tcPr>
          <w:p w:rsidR="006D7C9F" w:rsidRPr="006D7C9F" w:rsidRDefault="006D7C9F" w:rsidP="003F2907">
            <w:pPr>
              <w:spacing w:after="0" w:line="360" w:lineRule="exact"/>
              <w:rPr>
                <w:rFonts w:ascii="Times New Roman" w:hAnsi="Times New Roman" w:cs="Times New Roman"/>
                <w:color w:val="auto"/>
                <w:sz w:val="28"/>
                <w:szCs w:val="28"/>
              </w:rPr>
            </w:pPr>
            <w:r w:rsidRPr="006D7C9F">
              <w:rPr>
                <w:rFonts w:ascii="Times New Roman" w:hAnsi="Times New Roman" w:cs="Times New Roman"/>
                <w:color w:val="auto"/>
                <w:sz w:val="28"/>
                <w:szCs w:val="28"/>
              </w:rPr>
              <w:lastRenderedPageBreak/>
              <w:t>Рассмотрено на заседании методического совета</w:t>
            </w:r>
          </w:p>
          <w:p w:rsidR="006D7C9F" w:rsidRPr="006D7C9F" w:rsidRDefault="006D7C9F" w:rsidP="003F2907">
            <w:pPr>
              <w:spacing w:after="0" w:line="360" w:lineRule="exact"/>
              <w:rPr>
                <w:rFonts w:ascii="Times New Roman" w:hAnsi="Times New Roman" w:cs="Times New Roman"/>
                <w:color w:val="auto"/>
                <w:sz w:val="28"/>
                <w:szCs w:val="28"/>
              </w:rPr>
            </w:pPr>
            <w:r w:rsidRPr="006D7C9F">
              <w:rPr>
                <w:rFonts w:ascii="Times New Roman" w:hAnsi="Times New Roman" w:cs="Times New Roman"/>
                <w:color w:val="auto"/>
                <w:sz w:val="28"/>
                <w:szCs w:val="28"/>
              </w:rPr>
              <w:t xml:space="preserve">Протокол №______ </w:t>
            </w:r>
            <w:proofErr w:type="gramStart"/>
            <w:r w:rsidRPr="006D7C9F">
              <w:rPr>
                <w:rFonts w:ascii="Times New Roman" w:hAnsi="Times New Roman" w:cs="Times New Roman"/>
                <w:color w:val="auto"/>
                <w:sz w:val="28"/>
                <w:szCs w:val="28"/>
              </w:rPr>
              <w:t>от</w:t>
            </w:r>
            <w:proofErr w:type="gramEnd"/>
            <w:r w:rsidRPr="006D7C9F">
              <w:rPr>
                <w:rFonts w:ascii="Times New Roman" w:hAnsi="Times New Roman" w:cs="Times New Roman"/>
                <w:color w:val="auto"/>
                <w:sz w:val="28"/>
                <w:szCs w:val="28"/>
              </w:rPr>
              <w:t xml:space="preserve"> </w:t>
            </w:r>
            <w:r w:rsidRPr="006D7C9F">
              <w:rPr>
                <w:rFonts w:ascii="Times New Roman" w:hAnsi="Times New Roman" w:cs="Times New Roman"/>
                <w:color w:val="auto"/>
                <w:sz w:val="28"/>
                <w:szCs w:val="28"/>
              </w:rPr>
              <w:tab/>
            </w:r>
            <w:r w:rsidRPr="006D7C9F">
              <w:rPr>
                <w:rFonts w:ascii="Times New Roman" w:hAnsi="Times New Roman" w:cs="Times New Roman"/>
                <w:color w:val="auto"/>
                <w:sz w:val="28"/>
                <w:szCs w:val="28"/>
              </w:rPr>
              <w:tab/>
            </w:r>
            <w:r w:rsidRPr="006D7C9F">
              <w:rPr>
                <w:rFonts w:ascii="Times New Roman" w:hAnsi="Times New Roman" w:cs="Times New Roman"/>
                <w:color w:val="auto"/>
                <w:sz w:val="28"/>
                <w:szCs w:val="28"/>
              </w:rPr>
              <w:tab/>
            </w:r>
          </w:p>
          <w:p w:rsidR="006D7C9F" w:rsidRPr="006D7C9F" w:rsidRDefault="00DA5743" w:rsidP="003F2907">
            <w:pPr>
              <w:spacing w:after="0" w:line="360" w:lineRule="exact"/>
              <w:rPr>
                <w:rFonts w:ascii="Times New Roman" w:hAnsi="Times New Roman" w:cs="Times New Roman"/>
                <w:color w:val="auto"/>
                <w:sz w:val="28"/>
                <w:szCs w:val="28"/>
              </w:rPr>
            </w:pPr>
            <w:r>
              <w:rPr>
                <w:rFonts w:ascii="Times New Roman" w:hAnsi="Times New Roman" w:cs="Times New Roman"/>
                <w:color w:val="auto"/>
                <w:sz w:val="28"/>
                <w:szCs w:val="28"/>
              </w:rPr>
              <w:t>«___»__________________2023</w:t>
            </w:r>
            <w:r w:rsidR="006D7C9F" w:rsidRPr="006D7C9F">
              <w:rPr>
                <w:rFonts w:ascii="Times New Roman" w:hAnsi="Times New Roman" w:cs="Times New Roman"/>
                <w:color w:val="auto"/>
                <w:sz w:val="28"/>
                <w:szCs w:val="28"/>
              </w:rPr>
              <w:t xml:space="preserve"> г.</w:t>
            </w:r>
            <w:r w:rsidR="006D7C9F" w:rsidRPr="006D7C9F">
              <w:rPr>
                <w:rFonts w:ascii="Times New Roman" w:hAnsi="Times New Roman" w:cs="Times New Roman"/>
                <w:color w:val="auto"/>
                <w:sz w:val="28"/>
                <w:szCs w:val="28"/>
              </w:rPr>
              <w:tab/>
            </w:r>
          </w:p>
          <w:p w:rsidR="006D7C9F" w:rsidRPr="006D7C9F" w:rsidRDefault="006D7C9F" w:rsidP="003F2907">
            <w:pPr>
              <w:spacing w:after="0" w:line="360" w:lineRule="exact"/>
              <w:rPr>
                <w:rFonts w:ascii="Times New Roman" w:hAnsi="Times New Roman" w:cs="Times New Roman"/>
                <w:color w:val="auto"/>
                <w:sz w:val="28"/>
                <w:szCs w:val="28"/>
              </w:rPr>
            </w:pPr>
          </w:p>
        </w:tc>
      </w:tr>
    </w:tbl>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6D7C9F" w:rsidRPr="006D7C9F" w:rsidRDefault="006D7C9F" w:rsidP="006D7C9F">
      <w:pPr>
        <w:spacing w:line="360" w:lineRule="exact"/>
        <w:rPr>
          <w:rFonts w:ascii="Times New Roman" w:hAnsi="Times New Roman" w:cs="Times New Roman"/>
          <w:color w:val="auto"/>
          <w:sz w:val="28"/>
          <w:szCs w:val="28"/>
        </w:rPr>
      </w:pPr>
    </w:p>
    <w:p w:rsidR="00AD0EB6" w:rsidRDefault="00AD0EB6" w:rsidP="00E75429">
      <w:pPr>
        <w:spacing w:after="0" w:line="360" w:lineRule="exact"/>
        <w:ind w:firstLine="709"/>
        <w:rPr>
          <w:rFonts w:ascii="Times New Roman" w:hAnsi="Times New Roman" w:cs="Times New Roman"/>
          <w:color w:val="0D0D0D" w:themeColor="text1" w:themeTint="F2"/>
          <w:sz w:val="28"/>
          <w:szCs w:val="28"/>
        </w:rPr>
      </w:pPr>
    </w:p>
    <w:p w:rsidR="00AD0EB6" w:rsidRDefault="00AD0EB6" w:rsidP="00E75429">
      <w:pPr>
        <w:spacing w:after="0" w:line="360" w:lineRule="exact"/>
        <w:ind w:firstLine="709"/>
        <w:rPr>
          <w:rFonts w:ascii="Times New Roman" w:hAnsi="Times New Roman" w:cs="Times New Roman"/>
          <w:color w:val="0D0D0D" w:themeColor="text1" w:themeTint="F2"/>
          <w:sz w:val="28"/>
          <w:szCs w:val="28"/>
        </w:rPr>
      </w:pPr>
    </w:p>
    <w:p w:rsidR="00AD0EB6" w:rsidRDefault="00AD0EB6" w:rsidP="00E75429">
      <w:pPr>
        <w:spacing w:after="0" w:line="360" w:lineRule="exact"/>
        <w:ind w:firstLine="709"/>
        <w:rPr>
          <w:rFonts w:ascii="Times New Roman" w:hAnsi="Times New Roman" w:cs="Times New Roman"/>
          <w:color w:val="0D0D0D" w:themeColor="text1" w:themeTint="F2"/>
          <w:sz w:val="28"/>
          <w:szCs w:val="28"/>
        </w:rPr>
      </w:pPr>
    </w:p>
    <w:p w:rsidR="00AD0EB6" w:rsidRDefault="00AD0EB6" w:rsidP="00E75429">
      <w:pPr>
        <w:spacing w:after="0" w:line="360" w:lineRule="exact"/>
        <w:ind w:firstLine="709"/>
        <w:rPr>
          <w:rFonts w:ascii="Times New Roman" w:hAnsi="Times New Roman" w:cs="Times New Roman"/>
          <w:color w:val="0D0D0D" w:themeColor="text1" w:themeTint="F2"/>
          <w:sz w:val="28"/>
          <w:szCs w:val="28"/>
        </w:rPr>
      </w:pPr>
    </w:p>
    <w:p w:rsidR="00E75429" w:rsidRDefault="006D7C9F" w:rsidP="00E75429">
      <w:pPr>
        <w:spacing w:after="0" w:line="360" w:lineRule="exact"/>
        <w:ind w:firstLine="709"/>
        <w:rPr>
          <w:rFonts w:ascii="Times New Roman" w:hAnsi="Times New Roman" w:cs="Times New Roman"/>
          <w:color w:val="0D0D0D" w:themeColor="text1" w:themeTint="F2"/>
          <w:sz w:val="28"/>
          <w:szCs w:val="28"/>
        </w:rPr>
      </w:pPr>
      <w:r w:rsidRPr="00E53A2F">
        <w:rPr>
          <w:rFonts w:ascii="Times New Roman" w:hAnsi="Times New Roman" w:cs="Times New Roman"/>
          <w:color w:val="0D0D0D" w:themeColor="text1" w:themeTint="F2"/>
          <w:sz w:val="28"/>
          <w:szCs w:val="28"/>
        </w:rPr>
        <w:t>Разработал</w:t>
      </w:r>
      <w:r>
        <w:rPr>
          <w:rFonts w:ascii="Times New Roman" w:hAnsi="Times New Roman" w:cs="Times New Roman"/>
          <w:color w:val="0D0D0D" w:themeColor="text1" w:themeTint="F2"/>
          <w:sz w:val="28"/>
          <w:szCs w:val="28"/>
        </w:rPr>
        <w:t>и</w:t>
      </w:r>
      <w:r w:rsidRPr="00E53A2F">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p>
    <w:p w:rsidR="006D7C9F" w:rsidRPr="0069413F" w:rsidRDefault="00DA5743" w:rsidP="0069413F">
      <w:pPr>
        <w:pStyle w:val="afd"/>
        <w:numPr>
          <w:ilvl w:val="0"/>
          <w:numId w:val="27"/>
        </w:numPr>
        <w:spacing w:after="0" w:line="360" w:lineRule="exact"/>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преподаватель</w:t>
      </w:r>
      <w:r w:rsidR="006D7C9F" w:rsidRPr="0069413F">
        <w:rPr>
          <w:rFonts w:ascii="Times New Roman" w:hAnsi="Times New Roman" w:cs="Times New Roman"/>
          <w:color w:val="0D0D0D" w:themeColor="text1" w:themeTint="F2"/>
          <w:sz w:val="28"/>
          <w:szCs w:val="28"/>
        </w:rPr>
        <w:t xml:space="preserve"> Ульяновского подразделения Куйбышевского </w:t>
      </w:r>
      <w:r>
        <w:rPr>
          <w:rFonts w:ascii="Times New Roman" w:hAnsi="Times New Roman" w:cs="Times New Roman"/>
          <w:color w:val="0D0D0D" w:themeColor="text1" w:themeTint="F2"/>
          <w:sz w:val="28"/>
          <w:szCs w:val="28"/>
        </w:rPr>
        <w:t>УЦПК Чубарев Сергей Леонидович</w:t>
      </w:r>
    </w:p>
    <w:p w:rsidR="00E75429" w:rsidRDefault="00E75429">
      <w:pPr>
        <w:rPr>
          <w:rFonts w:ascii="Times New Roman" w:eastAsiaTheme="minorEastAsia" w:hAnsi="Times New Roman" w:cs="Times New Roman"/>
          <w:color w:val="auto"/>
          <w:sz w:val="28"/>
          <w:szCs w:val="28"/>
          <w:lang w:eastAsia="ru-RU" w:bidi="ar-SA"/>
        </w:rPr>
      </w:pPr>
      <w:r>
        <w:rPr>
          <w:sz w:val="28"/>
          <w:szCs w:val="28"/>
        </w:rPr>
        <w:br w:type="page"/>
      </w:r>
    </w:p>
    <w:p w:rsidR="00EC4693" w:rsidRPr="003F2907" w:rsidRDefault="00EC4693" w:rsidP="0069413F">
      <w:pPr>
        <w:pStyle w:val="1"/>
        <w:jc w:val="center"/>
        <w:rPr>
          <w:color w:val="183846" w:themeColor="accent2" w:themeShade="BF"/>
        </w:rPr>
      </w:pPr>
      <w:r w:rsidRPr="003F2907">
        <w:rPr>
          <w:color w:val="183846" w:themeColor="accent2" w:themeShade="BF"/>
        </w:rPr>
        <w:lastRenderedPageBreak/>
        <w:t>Содержание</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230"/>
        <w:gridCol w:w="1584"/>
      </w:tblGrid>
      <w:tr w:rsidR="00EC4693" w:rsidRPr="00EC4693" w:rsidTr="00AD0EB6">
        <w:tc>
          <w:tcPr>
            <w:tcW w:w="675" w:type="dxa"/>
          </w:tcPr>
          <w:p w:rsidR="00EC4693" w:rsidRPr="00EC4693" w:rsidRDefault="00EC4693" w:rsidP="003F2907">
            <w:pPr>
              <w:rPr>
                <w:rFonts w:ascii="Times New Roman" w:hAnsi="Times New Roman" w:cs="Times New Roman"/>
                <w:color w:val="auto"/>
                <w:sz w:val="28"/>
                <w:szCs w:val="28"/>
              </w:rPr>
            </w:pPr>
          </w:p>
        </w:tc>
        <w:tc>
          <w:tcPr>
            <w:tcW w:w="7230" w:type="dxa"/>
          </w:tcPr>
          <w:p w:rsidR="00EC4693" w:rsidRPr="00EC4693" w:rsidRDefault="00EC4693" w:rsidP="00B42E2C">
            <w:pPr>
              <w:spacing w:after="240"/>
              <w:rPr>
                <w:rFonts w:ascii="Times New Roman" w:hAnsi="Times New Roman" w:cs="Times New Roman"/>
                <w:color w:val="auto"/>
                <w:sz w:val="28"/>
                <w:szCs w:val="28"/>
              </w:rPr>
            </w:pPr>
            <w:r w:rsidRPr="00EC4693">
              <w:rPr>
                <w:rFonts w:ascii="Times New Roman" w:hAnsi="Times New Roman" w:cs="Times New Roman"/>
                <w:color w:val="auto"/>
                <w:sz w:val="28"/>
                <w:szCs w:val="28"/>
              </w:rPr>
              <w:t>Введение</w:t>
            </w:r>
          </w:p>
        </w:tc>
        <w:tc>
          <w:tcPr>
            <w:tcW w:w="1584" w:type="dxa"/>
          </w:tcPr>
          <w:p w:rsidR="00EC4693" w:rsidRPr="00EC4693" w:rsidRDefault="00EC4693" w:rsidP="00B42E2C">
            <w:pPr>
              <w:spacing w:after="24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EC4693" w:rsidRPr="00EC4693" w:rsidTr="00AD0EB6">
        <w:tc>
          <w:tcPr>
            <w:tcW w:w="675" w:type="dxa"/>
          </w:tcPr>
          <w:p w:rsidR="00EC4693" w:rsidRPr="003F2907" w:rsidRDefault="00EC4693" w:rsidP="003F2907">
            <w:pPr>
              <w:pStyle w:val="afd"/>
              <w:numPr>
                <w:ilvl w:val="0"/>
                <w:numId w:val="25"/>
              </w:numPr>
              <w:ind w:left="0" w:firstLine="0"/>
              <w:jc w:val="center"/>
              <w:rPr>
                <w:rFonts w:ascii="Times New Roman" w:hAnsi="Times New Roman" w:cs="Times New Roman"/>
                <w:color w:val="auto"/>
                <w:sz w:val="28"/>
                <w:szCs w:val="28"/>
              </w:rPr>
            </w:pPr>
          </w:p>
        </w:tc>
        <w:tc>
          <w:tcPr>
            <w:tcW w:w="7230" w:type="dxa"/>
          </w:tcPr>
          <w:p w:rsidR="00EC4693" w:rsidRPr="00EC4693" w:rsidRDefault="00EC4693" w:rsidP="00B42E2C">
            <w:pPr>
              <w:spacing w:after="240"/>
              <w:rPr>
                <w:rFonts w:ascii="Times New Roman" w:hAnsi="Times New Roman" w:cs="Times New Roman"/>
                <w:color w:val="auto"/>
                <w:sz w:val="28"/>
                <w:szCs w:val="28"/>
              </w:rPr>
            </w:pPr>
            <w:r>
              <w:rPr>
                <w:rFonts w:ascii="Times New Roman" w:hAnsi="Times New Roman" w:cs="Times New Roman"/>
                <w:color w:val="auto"/>
                <w:sz w:val="28"/>
                <w:szCs w:val="28"/>
              </w:rPr>
              <w:t>Методика</w:t>
            </w:r>
            <w:r w:rsidR="0091666A">
              <w:rPr>
                <w:rFonts w:ascii="Times New Roman" w:hAnsi="Times New Roman" w:cs="Times New Roman"/>
                <w:color w:val="auto"/>
                <w:sz w:val="28"/>
                <w:szCs w:val="28"/>
              </w:rPr>
              <w:t xml:space="preserve"> и приемы</w:t>
            </w:r>
            <w:r>
              <w:rPr>
                <w:rFonts w:ascii="Times New Roman" w:hAnsi="Times New Roman" w:cs="Times New Roman"/>
                <w:color w:val="auto"/>
                <w:sz w:val="28"/>
                <w:szCs w:val="28"/>
              </w:rPr>
              <w:t xml:space="preserve"> проведения устного опроса </w:t>
            </w:r>
            <w:proofErr w:type="gramStart"/>
            <w:r>
              <w:rPr>
                <w:rFonts w:ascii="Times New Roman" w:hAnsi="Times New Roman" w:cs="Times New Roman"/>
                <w:color w:val="auto"/>
                <w:sz w:val="28"/>
                <w:szCs w:val="28"/>
              </w:rPr>
              <w:t>обучающихся</w:t>
            </w:r>
            <w:proofErr w:type="gramEnd"/>
          </w:p>
        </w:tc>
        <w:tc>
          <w:tcPr>
            <w:tcW w:w="1584" w:type="dxa"/>
          </w:tcPr>
          <w:p w:rsidR="00EC4693" w:rsidRPr="00EC4693" w:rsidRDefault="00EC4693" w:rsidP="00B42E2C">
            <w:pPr>
              <w:spacing w:after="24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EC4693" w:rsidRPr="00EC4693" w:rsidTr="00AD0EB6">
        <w:tc>
          <w:tcPr>
            <w:tcW w:w="675" w:type="dxa"/>
          </w:tcPr>
          <w:p w:rsidR="00EC4693" w:rsidRPr="003F2907" w:rsidRDefault="00EC4693" w:rsidP="003F2907">
            <w:pPr>
              <w:pStyle w:val="afd"/>
              <w:numPr>
                <w:ilvl w:val="0"/>
                <w:numId w:val="25"/>
              </w:numPr>
              <w:ind w:left="0" w:firstLine="0"/>
              <w:jc w:val="center"/>
              <w:rPr>
                <w:rFonts w:ascii="Times New Roman" w:hAnsi="Times New Roman" w:cs="Times New Roman"/>
                <w:color w:val="auto"/>
                <w:sz w:val="28"/>
                <w:szCs w:val="28"/>
              </w:rPr>
            </w:pPr>
          </w:p>
        </w:tc>
        <w:tc>
          <w:tcPr>
            <w:tcW w:w="7230" w:type="dxa"/>
          </w:tcPr>
          <w:p w:rsidR="00EC4693" w:rsidRDefault="0091666A" w:rsidP="00B42E2C">
            <w:pPr>
              <w:spacing w:after="240"/>
              <w:rPr>
                <w:rFonts w:ascii="Times New Roman" w:hAnsi="Times New Roman" w:cs="Times New Roman"/>
                <w:color w:val="auto"/>
                <w:sz w:val="28"/>
                <w:szCs w:val="28"/>
              </w:rPr>
            </w:pPr>
            <w:r>
              <w:rPr>
                <w:rFonts w:ascii="Times New Roman" w:hAnsi="Times New Roman" w:cs="Times New Roman"/>
                <w:color w:val="auto"/>
                <w:sz w:val="28"/>
                <w:szCs w:val="28"/>
              </w:rPr>
              <w:t>Применение метода</w:t>
            </w:r>
            <w:r w:rsidR="00EC4693">
              <w:rPr>
                <w:rFonts w:ascii="Times New Roman" w:hAnsi="Times New Roman" w:cs="Times New Roman"/>
                <w:color w:val="auto"/>
                <w:sz w:val="28"/>
                <w:szCs w:val="28"/>
              </w:rPr>
              <w:t xml:space="preserve"> опроса «АЛИАС»</w:t>
            </w:r>
          </w:p>
        </w:tc>
        <w:tc>
          <w:tcPr>
            <w:tcW w:w="1584" w:type="dxa"/>
          </w:tcPr>
          <w:p w:rsidR="00EC4693" w:rsidRPr="00EC4693" w:rsidRDefault="0091666A" w:rsidP="00B42E2C">
            <w:pPr>
              <w:spacing w:after="240"/>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r>
      <w:tr w:rsidR="00EC4693" w:rsidRPr="00EC4693" w:rsidTr="00AD0EB6">
        <w:tc>
          <w:tcPr>
            <w:tcW w:w="675" w:type="dxa"/>
          </w:tcPr>
          <w:p w:rsidR="00EC4693" w:rsidRPr="003F2907" w:rsidRDefault="00EC4693" w:rsidP="003F2907">
            <w:pPr>
              <w:pStyle w:val="afd"/>
              <w:numPr>
                <w:ilvl w:val="0"/>
                <w:numId w:val="25"/>
              </w:numPr>
              <w:ind w:left="0" w:firstLine="0"/>
              <w:jc w:val="center"/>
              <w:rPr>
                <w:rFonts w:ascii="Times New Roman" w:hAnsi="Times New Roman" w:cs="Times New Roman"/>
                <w:color w:val="auto"/>
                <w:sz w:val="28"/>
                <w:szCs w:val="28"/>
              </w:rPr>
            </w:pPr>
          </w:p>
        </w:tc>
        <w:tc>
          <w:tcPr>
            <w:tcW w:w="7230" w:type="dxa"/>
          </w:tcPr>
          <w:p w:rsidR="00EC4693" w:rsidRPr="00D33E68" w:rsidRDefault="0091666A" w:rsidP="00B42E2C">
            <w:pPr>
              <w:spacing w:after="240"/>
              <w:rPr>
                <w:rFonts w:ascii="Times New Roman" w:hAnsi="Times New Roman" w:cs="Times New Roman"/>
                <w:color w:val="000000" w:themeColor="text1"/>
                <w:sz w:val="28"/>
                <w:szCs w:val="28"/>
              </w:rPr>
            </w:pPr>
            <w:r w:rsidRPr="00D33E68">
              <w:rPr>
                <w:rFonts w:ascii="Times New Roman" w:hAnsi="Times New Roman" w:cs="Times New Roman"/>
                <w:color w:val="000000" w:themeColor="text1"/>
                <w:sz w:val="28"/>
                <w:szCs w:val="28"/>
                <w:lang w:bidi="ar-SA"/>
              </w:rPr>
              <w:t>Методик</w:t>
            </w:r>
            <w:r w:rsidRPr="00D33E68">
              <w:rPr>
                <w:rFonts w:ascii="Times New Roman" w:eastAsia="Times New Roman" w:hAnsi="Times New Roman" w:cs="Times New Roman"/>
                <w:color w:val="000000" w:themeColor="text1"/>
                <w:sz w:val="28"/>
                <w:szCs w:val="28"/>
                <w:lang w:bidi="ar-SA"/>
              </w:rPr>
              <w:t xml:space="preserve">а и приемы </w:t>
            </w:r>
            <w:r w:rsidRPr="00D33E68">
              <w:rPr>
                <w:rFonts w:ascii="Times New Roman" w:hAnsi="Times New Roman" w:cs="Times New Roman"/>
                <w:color w:val="000000" w:themeColor="text1"/>
                <w:sz w:val="28"/>
                <w:szCs w:val="28"/>
                <w:lang w:bidi="ar-SA"/>
              </w:rPr>
              <w:t xml:space="preserve"> проведения письменн</w:t>
            </w:r>
            <w:r w:rsidRPr="00D33E68">
              <w:rPr>
                <w:rFonts w:ascii="Times New Roman" w:eastAsia="Times New Roman" w:hAnsi="Times New Roman" w:cs="Times New Roman"/>
                <w:color w:val="000000" w:themeColor="text1"/>
                <w:sz w:val="28"/>
                <w:szCs w:val="28"/>
                <w:lang w:bidi="ar-SA"/>
              </w:rPr>
              <w:t>ых</w:t>
            </w:r>
            <w:r w:rsidRPr="00D33E68">
              <w:rPr>
                <w:rFonts w:ascii="Times New Roman" w:hAnsi="Times New Roman" w:cs="Times New Roman"/>
                <w:color w:val="000000" w:themeColor="text1"/>
                <w:sz w:val="28"/>
                <w:szCs w:val="28"/>
                <w:lang w:bidi="ar-SA"/>
              </w:rPr>
              <w:t xml:space="preserve"> опросов</w:t>
            </w:r>
          </w:p>
        </w:tc>
        <w:tc>
          <w:tcPr>
            <w:tcW w:w="1584" w:type="dxa"/>
          </w:tcPr>
          <w:p w:rsidR="00EC4693" w:rsidRPr="00EC4693" w:rsidRDefault="0091666A" w:rsidP="00B42E2C">
            <w:pPr>
              <w:spacing w:after="24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B42E2C">
              <w:rPr>
                <w:rFonts w:ascii="Times New Roman" w:hAnsi="Times New Roman" w:cs="Times New Roman"/>
                <w:color w:val="auto"/>
                <w:sz w:val="28"/>
                <w:szCs w:val="28"/>
              </w:rPr>
              <w:t>1</w:t>
            </w:r>
          </w:p>
        </w:tc>
      </w:tr>
      <w:tr w:rsidR="00EC4693" w:rsidRPr="00EC4693" w:rsidTr="00AD0EB6">
        <w:tc>
          <w:tcPr>
            <w:tcW w:w="675" w:type="dxa"/>
          </w:tcPr>
          <w:p w:rsidR="00EC4693" w:rsidRPr="003F2907" w:rsidRDefault="00EC4693" w:rsidP="003F2907">
            <w:pPr>
              <w:pStyle w:val="afd"/>
              <w:numPr>
                <w:ilvl w:val="0"/>
                <w:numId w:val="25"/>
              </w:numPr>
              <w:ind w:left="0" w:firstLine="0"/>
              <w:jc w:val="center"/>
              <w:rPr>
                <w:rFonts w:ascii="Times New Roman" w:hAnsi="Times New Roman" w:cs="Times New Roman"/>
                <w:color w:val="auto"/>
                <w:sz w:val="28"/>
                <w:szCs w:val="28"/>
              </w:rPr>
            </w:pPr>
          </w:p>
        </w:tc>
        <w:tc>
          <w:tcPr>
            <w:tcW w:w="7230" w:type="dxa"/>
          </w:tcPr>
          <w:p w:rsidR="00EC4693" w:rsidRDefault="00EC4693" w:rsidP="00B42E2C">
            <w:pPr>
              <w:spacing w:after="240"/>
              <w:rPr>
                <w:rFonts w:ascii="Times New Roman" w:hAnsi="Times New Roman" w:cs="Times New Roman"/>
                <w:color w:val="auto"/>
                <w:sz w:val="28"/>
                <w:szCs w:val="28"/>
              </w:rPr>
            </w:pPr>
            <w:r>
              <w:rPr>
                <w:rFonts w:ascii="Times New Roman" w:hAnsi="Times New Roman" w:cs="Times New Roman"/>
                <w:color w:val="auto"/>
                <w:sz w:val="28"/>
                <w:szCs w:val="28"/>
              </w:rPr>
              <w:t>Прием комбинированного (уплотненного) опроса</w:t>
            </w:r>
          </w:p>
        </w:tc>
        <w:tc>
          <w:tcPr>
            <w:tcW w:w="1584" w:type="dxa"/>
          </w:tcPr>
          <w:p w:rsidR="00EC4693" w:rsidRPr="00EC4693" w:rsidRDefault="003F2907" w:rsidP="00B42E2C">
            <w:pPr>
              <w:spacing w:after="24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r>
      <w:tr w:rsidR="003F2907" w:rsidRPr="00EC4693" w:rsidTr="00AD0EB6">
        <w:tc>
          <w:tcPr>
            <w:tcW w:w="675" w:type="dxa"/>
          </w:tcPr>
          <w:p w:rsidR="003F2907" w:rsidRPr="003F2907" w:rsidRDefault="003F2907" w:rsidP="003F2907">
            <w:pPr>
              <w:pStyle w:val="afd"/>
              <w:numPr>
                <w:ilvl w:val="0"/>
                <w:numId w:val="25"/>
              </w:numPr>
              <w:ind w:left="0" w:firstLine="0"/>
              <w:jc w:val="center"/>
              <w:rPr>
                <w:rFonts w:ascii="Times New Roman" w:hAnsi="Times New Roman" w:cs="Times New Roman"/>
                <w:color w:val="auto"/>
                <w:sz w:val="28"/>
                <w:szCs w:val="28"/>
              </w:rPr>
            </w:pPr>
          </w:p>
        </w:tc>
        <w:tc>
          <w:tcPr>
            <w:tcW w:w="7230" w:type="dxa"/>
          </w:tcPr>
          <w:p w:rsidR="003F2907" w:rsidRDefault="003F2907" w:rsidP="00B42E2C">
            <w:pPr>
              <w:spacing w:after="240"/>
              <w:rPr>
                <w:rFonts w:ascii="Times New Roman" w:hAnsi="Times New Roman" w:cs="Times New Roman"/>
                <w:color w:val="auto"/>
                <w:sz w:val="28"/>
                <w:szCs w:val="28"/>
              </w:rPr>
            </w:pPr>
            <w:r>
              <w:rPr>
                <w:rFonts w:ascii="Times New Roman" w:hAnsi="Times New Roman" w:cs="Times New Roman"/>
                <w:color w:val="auto"/>
                <w:sz w:val="28"/>
                <w:szCs w:val="28"/>
              </w:rPr>
              <w:t>Итоги проверки знаний</w:t>
            </w:r>
          </w:p>
        </w:tc>
        <w:tc>
          <w:tcPr>
            <w:tcW w:w="1584" w:type="dxa"/>
          </w:tcPr>
          <w:p w:rsidR="003F2907" w:rsidRDefault="003F2907" w:rsidP="00D33E68">
            <w:pPr>
              <w:spacing w:after="24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D33E68">
              <w:rPr>
                <w:rFonts w:ascii="Times New Roman" w:hAnsi="Times New Roman" w:cs="Times New Roman"/>
                <w:color w:val="auto"/>
                <w:sz w:val="28"/>
                <w:szCs w:val="28"/>
              </w:rPr>
              <w:t>5</w:t>
            </w:r>
          </w:p>
        </w:tc>
      </w:tr>
      <w:tr w:rsidR="003F2907" w:rsidRPr="00EC4693" w:rsidTr="00AD0EB6">
        <w:tc>
          <w:tcPr>
            <w:tcW w:w="675" w:type="dxa"/>
          </w:tcPr>
          <w:p w:rsidR="003F2907" w:rsidRPr="00EC4693" w:rsidRDefault="003F2907" w:rsidP="003F2907">
            <w:pPr>
              <w:rPr>
                <w:rFonts w:ascii="Times New Roman" w:hAnsi="Times New Roman" w:cs="Times New Roman"/>
                <w:color w:val="auto"/>
                <w:sz w:val="28"/>
                <w:szCs w:val="28"/>
              </w:rPr>
            </w:pPr>
          </w:p>
        </w:tc>
        <w:tc>
          <w:tcPr>
            <w:tcW w:w="7230" w:type="dxa"/>
          </w:tcPr>
          <w:p w:rsidR="003F2907" w:rsidRDefault="003F2907" w:rsidP="00B42E2C">
            <w:pPr>
              <w:spacing w:after="240"/>
              <w:rPr>
                <w:rFonts w:ascii="Times New Roman" w:hAnsi="Times New Roman" w:cs="Times New Roman"/>
                <w:color w:val="auto"/>
                <w:sz w:val="28"/>
                <w:szCs w:val="28"/>
              </w:rPr>
            </w:pPr>
            <w:r>
              <w:rPr>
                <w:rFonts w:ascii="Times New Roman" w:hAnsi="Times New Roman" w:cs="Times New Roman"/>
                <w:color w:val="auto"/>
                <w:sz w:val="28"/>
                <w:szCs w:val="28"/>
              </w:rPr>
              <w:t>Заключение</w:t>
            </w:r>
          </w:p>
        </w:tc>
        <w:tc>
          <w:tcPr>
            <w:tcW w:w="1584" w:type="dxa"/>
          </w:tcPr>
          <w:p w:rsidR="003F2907" w:rsidRDefault="003F2907" w:rsidP="00B42E2C">
            <w:pPr>
              <w:spacing w:after="240"/>
              <w:jc w:val="center"/>
              <w:rPr>
                <w:rFonts w:ascii="Times New Roman" w:hAnsi="Times New Roman" w:cs="Times New Roman"/>
                <w:color w:val="auto"/>
                <w:sz w:val="28"/>
                <w:szCs w:val="28"/>
              </w:rPr>
            </w:pPr>
            <w:r>
              <w:rPr>
                <w:rFonts w:ascii="Times New Roman" w:hAnsi="Times New Roman" w:cs="Times New Roman"/>
                <w:color w:val="auto"/>
                <w:sz w:val="28"/>
                <w:szCs w:val="28"/>
              </w:rPr>
              <w:t>16</w:t>
            </w:r>
          </w:p>
        </w:tc>
      </w:tr>
      <w:tr w:rsidR="003F2907" w:rsidRPr="00EC4693" w:rsidTr="00AD0EB6">
        <w:tc>
          <w:tcPr>
            <w:tcW w:w="675" w:type="dxa"/>
          </w:tcPr>
          <w:p w:rsidR="003F2907" w:rsidRPr="00EC4693" w:rsidRDefault="003F2907" w:rsidP="003F2907">
            <w:pPr>
              <w:rPr>
                <w:rFonts w:ascii="Times New Roman" w:hAnsi="Times New Roman" w:cs="Times New Roman"/>
                <w:color w:val="auto"/>
                <w:sz w:val="28"/>
                <w:szCs w:val="28"/>
              </w:rPr>
            </w:pPr>
          </w:p>
        </w:tc>
        <w:tc>
          <w:tcPr>
            <w:tcW w:w="7230" w:type="dxa"/>
          </w:tcPr>
          <w:p w:rsidR="003F2907" w:rsidRDefault="003F2907" w:rsidP="00B42E2C">
            <w:pPr>
              <w:spacing w:after="240"/>
              <w:rPr>
                <w:rFonts w:ascii="Times New Roman" w:hAnsi="Times New Roman" w:cs="Times New Roman"/>
                <w:color w:val="auto"/>
                <w:sz w:val="28"/>
                <w:szCs w:val="28"/>
              </w:rPr>
            </w:pPr>
            <w:r>
              <w:rPr>
                <w:rFonts w:ascii="Times New Roman" w:hAnsi="Times New Roman" w:cs="Times New Roman"/>
                <w:color w:val="auto"/>
                <w:sz w:val="28"/>
                <w:szCs w:val="28"/>
              </w:rPr>
              <w:t>Список литературы</w:t>
            </w:r>
          </w:p>
        </w:tc>
        <w:tc>
          <w:tcPr>
            <w:tcW w:w="1584" w:type="dxa"/>
          </w:tcPr>
          <w:p w:rsidR="003F2907" w:rsidRDefault="003F2907" w:rsidP="00B42E2C">
            <w:pPr>
              <w:spacing w:after="240"/>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r>
    </w:tbl>
    <w:p w:rsidR="00EC4693" w:rsidRDefault="00EC4693">
      <w:pPr>
        <w:rPr>
          <w:sz w:val="28"/>
          <w:szCs w:val="28"/>
        </w:rPr>
      </w:pPr>
    </w:p>
    <w:p w:rsidR="00EC4693" w:rsidRDefault="00EC4693">
      <w:pPr>
        <w:rPr>
          <w:sz w:val="28"/>
          <w:szCs w:val="28"/>
        </w:rPr>
      </w:pPr>
      <w:r>
        <w:rPr>
          <w:sz w:val="28"/>
          <w:szCs w:val="28"/>
        </w:rPr>
        <w:br w:type="page"/>
      </w:r>
    </w:p>
    <w:p w:rsidR="00B25E5C" w:rsidRPr="003F2907" w:rsidRDefault="00910F17" w:rsidP="0069413F">
      <w:pPr>
        <w:pStyle w:val="1"/>
        <w:jc w:val="center"/>
        <w:rPr>
          <w:color w:val="183846" w:themeColor="accent2" w:themeShade="BF"/>
        </w:rPr>
      </w:pPr>
      <w:r w:rsidRPr="003F2907">
        <w:rPr>
          <w:noProof/>
          <w:color w:val="183846" w:themeColor="accent2" w:themeShade="BF"/>
          <w:lang w:eastAsia="ru-RU" w:bidi="ar-SA"/>
        </w:rPr>
        <w:lastRenderedPageBreak/>
        <w:drawing>
          <wp:anchor distT="0" distB="0" distL="114300" distR="114300" simplePos="0" relativeHeight="251666432" behindDoc="0" locked="0" layoutInCell="1" allowOverlap="1">
            <wp:simplePos x="0" y="0"/>
            <wp:positionH relativeFrom="column">
              <wp:posOffset>-85732</wp:posOffset>
            </wp:positionH>
            <wp:positionV relativeFrom="paragraph">
              <wp:posOffset>710887</wp:posOffset>
            </wp:positionV>
            <wp:extent cx="669719" cy="659080"/>
            <wp:effectExtent l="19050" t="0" r="0" b="0"/>
            <wp:wrapNone/>
            <wp:docPr id="10" name="Рисунок 67" descr="http://im5-tub-ru.yandex.net/i?id=149381938-01-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im5-tub-ru.yandex.net/i?id=149381938-01-73&amp;n=21"/>
                    <pic:cNvPicPr>
                      <a:picLocks noChangeAspect="1" noChangeArrowheads="1"/>
                    </pic:cNvPicPr>
                  </pic:nvPicPr>
                  <pic:blipFill>
                    <a:blip r:embed="rId9" cstate="print"/>
                    <a:srcRect/>
                    <a:stretch>
                      <a:fillRect/>
                    </a:stretch>
                  </pic:blipFill>
                  <pic:spPr bwMode="auto">
                    <a:xfrm>
                      <a:off x="0" y="0"/>
                      <a:ext cx="669719" cy="659080"/>
                    </a:xfrm>
                    <a:prstGeom prst="rect">
                      <a:avLst/>
                    </a:prstGeom>
                    <a:noFill/>
                    <a:ln w="9525">
                      <a:noFill/>
                      <a:miter lim="800000"/>
                      <a:headEnd/>
                      <a:tailEnd/>
                    </a:ln>
                  </pic:spPr>
                </pic:pic>
              </a:graphicData>
            </a:graphic>
          </wp:anchor>
        </w:drawing>
      </w:r>
      <w:r w:rsidR="00B25E5C" w:rsidRPr="003F2907">
        <w:rPr>
          <w:color w:val="183846" w:themeColor="accent2" w:themeShade="BF"/>
        </w:rPr>
        <w:t>Введение</w:t>
      </w:r>
    </w:p>
    <w:p w:rsidR="00910F17" w:rsidRDefault="00910F17">
      <w:pPr>
        <w:rPr>
          <w:sz w:val="28"/>
          <w:szCs w:val="28"/>
        </w:rPr>
      </w:pPr>
    </w:p>
    <w:p w:rsidR="00126107" w:rsidRPr="00D61DDE" w:rsidRDefault="00126107" w:rsidP="00910F17">
      <w:pPr>
        <w:pStyle w:val="afa"/>
        <w:shd w:val="clear" w:color="auto" w:fill="FFFFFF"/>
        <w:spacing w:before="0" w:beforeAutospacing="0" w:after="0" w:afterAutospacing="0" w:line="360" w:lineRule="exact"/>
        <w:ind w:firstLine="993"/>
        <w:jc w:val="both"/>
        <w:rPr>
          <w:sz w:val="28"/>
          <w:szCs w:val="28"/>
        </w:rPr>
      </w:pPr>
      <w:r w:rsidRPr="00D61DDE">
        <w:rPr>
          <w:sz w:val="28"/>
          <w:szCs w:val="28"/>
        </w:rPr>
        <w:t xml:space="preserve">Строя урок, </w:t>
      </w:r>
      <w:r w:rsidR="002A1E7E">
        <w:rPr>
          <w:sz w:val="28"/>
          <w:szCs w:val="28"/>
        </w:rPr>
        <w:t xml:space="preserve">преподавателю </w:t>
      </w:r>
      <w:r w:rsidR="00794241">
        <w:rPr>
          <w:sz w:val="28"/>
          <w:szCs w:val="28"/>
        </w:rPr>
        <w:t>необходимо</w:t>
      </w:r>
      <w:r w:rsidRPr="00D61DDE">
        <w:rPr>
          <w:sz w:val="28"/>
          <w:szCs w:val="28"/>
        </w:rPr>
        <w:t xml:space="preserve"> определить не только какие знания должны быть усвоены</w:t>
      </w:r>
      <w:r w:rsidR="002A1E7E">
        <w:rPr>
          <w:sz w:val="28"/>
          <w:szCs w:val="28"/>
        </w:rPr>
        <w:t xml:space="preserve"> на уроке</w:t>
      </w:r>
      <w:r w:rsidRPr="00D61DDE">
        <w:rPr>
          <w:sz w:val="28"/>
          <w:szCs w:val="28"/>
        </w:rPr>
        <w:t>, но и на каком уровне они должны быть усвоены.</w:t>
      </w:r>
      <w:r w:rsidR="002A1E7E">
        <w:rPr>
          <w:sz w:val="28"/>
          <w:szCs w:val="28"/>
        </w:rPr>
        <w:t xml:space="preserve"> Поэтому постоянный мониторинг уровня усвоения учебного материала, </w:t>
      </w:r>
      <w:r w:rsidR="008508C4">
        <w:rPr>
          <w:sz w:val="28"/>
          <w:szCs w:val="28"/>
        </w:rPr>
        <w:t>анализ</w:t>
      </w:r>
      <w:r w:rsidR="002A1E7E">
        <w:rPr>
          <w:sz w:val="28"/>
          <w:szCs w:val="28"/>
        </w:rPr>
        <w:t xml:space="preserve"> сложных или непонятных моментов в материале, необходим постоянно</w:t>
      </w:r>
      <w:r w:rsidR="00A220BF">
        <w:rPr>
          <w:sz w:val="28"/>
          <w:szCs w:val="28"/>
        </w:rPr>
        <w:t>. А сделать это без систематической проверки знаний невозможно</w:t>
      </w:r>
      <w:r w:rsidR="00910F17">
        <w:rPr>
          <w:sz w:val="28"/>
          <w:szCs w:val="28"/>
        </w:rPr>
        <w:t>.</w:t>
      </w:r>
    </w:p>
    <w:p w:rsidR="00CA14EC" w:rsidRDefault="00CA14EC" w:rsidP="0031704C">
      <w:pPr>
        <w:pStyle w:val="afa"/>
        <w:shd w:val="clear" w:color="auto" w:fill="FFFFFF"/>
        <w:spacing w:before="0" w:beforeAutospacing="0" w:after="0" w:afterAutospacing="0" w:line="360" w:lineRule="exact"/>
        <w:ind w:firstLine="709"/>
        <w:jc w:val="both"/>
        <w:rPr>
          <w:sz w:val="28"/>
          <w:szCs w:val="28"/>
        </w:rPr>
      </w:pPr>
      <w:r w:rsidRPr="00D61DDE">
        <w:rPr>
          <w:sz w:val="28"/>
          <w:szCs w:val="28"/>
        </w:rPr>
        <w:t xml:space="preserve">Проверка знаний очень важна для правильного управления процессом усвоения знаний </w:t>
      </w:r>
      <w:proofErr w:type="gramStart"/>
      <w:r>
        <w:rPr>
          <w:sz w:val="28"/>
          <w:szCs w:val="28"/>
        </w:rPr>
        <w:t>обучающимися</w:t>
      </w:r>
      <w:proofErr w:type="gramEnd"/>
      <w:r w:rsidRPr="00D61DDE">
        <w:rPr>
          <w:sz w:val="28"/>
          <w:szCs w:val="28"/>
        </w:rPr>
        <w:t xml:space="preserve">. Она требует непрерывного получения информации о знаниях </w:t>
      </w:r>
      <w:r>
        <w:rPr>
          <w:sz w:val="28"/>
          <w:szCs w:val="28"/>
        </w:rPr>
        <w:t>обучающих</w:t>
      </w:r>
      <w:r w:rsidRPr="00D61DDE">
        <w:rPr>
          <w:sz w:val="28"/>
          <w:szCs w:val="28"/>
        </w:rPr>
        <w:t xml:space="preserve">ся и вмешательства </w:t>
      </w:r>
      <w:r>
        <w:rPr>
          <w:sz w:val="28"/>
          <w:szCs w:val="28"/>
        </w:rPr>
        <w:t>преподавателя</w:t>
      </w:r>
      <w:r w:rsidRPr="00D61DDE">
        <w:rPr>
          <w:sz w:val="28"/>
          <w:szCs w:val="28"/>
        </w:rPr>
        <w:t xml:space="preserve"> в этот процесс. Здесь важно </w:t>
      </w:r>
      <w:r w:rsidRPr="00A220BF">
        <w:rPr>
          <w:i/>
          <w:sz w:val="28"/>
          <w:szCs w:val="28"/>
        </w:rPr>
        <w:t>быстро</w:t>
      </w:r>
      <w:r w:rsidRPr="00D61DDE">
        <w:rPr>
          <w:sz w:val="28"/>
          <w:szCs w:val="28"/>
        </w:rPr>
        <w:t xml:space="preserve"> проверить качество усвоения </w:t>
      </w:r>
      <w:proofErr w:type="gramStart"/>
      <w:r>
        <w:rPr>
          <w:sz w:val="28"/>
          <w:szCs w:val="28"/>
        </w:rPr>
        <w:t>обучающимися</w:t>
      </w:r>
      <w:proofErr w:type="gramEnd"/>
      <w:r w:rsidRPr="00D61DDE">
        <w:rPr>
          <w:sz w:val="28"/>
          <w:szCs w:val="28"/>
        </w:rPr>
        <w:t xml:space="preserve"> знаний и своевременно реагировать на отклонения от нормального хода </w:t>
      </w:r>
      <w:r>
        <w:rPr>
          <w:sz w:val="28"/>
          <w:szCs w:val="28"/>
        </w:rPr>
        <w:t>об</w:t>
      </w:r>
      <w:r w:rsidRPr="00D61DDE">
        <w:rPr>
          <w:sz w:val="28"/>
          <w:szCs w:val="28"/>
        </w:rPr>
        <w:t xml:space="preserve">учения. </w:t>
      </w:r>
    </w:p>
    <w:p w:rsidR="00954755" w:rsidRDefault="00954755" w:rsidP="0031704C">
      <w:pPr>
        <w:pStyle w:val="afa"/>
        <w:shd w:val="clear" w:color="auto" w:fill="FFFFFF"/>
        <w:spacing w:before="0" w:beforeAutospacing="0" w:after="0" w:afterAutospacing="0" w:line="360" w:lineRule="exact"/>
        <w:ind w:firstLine="709"/>
        <w:jc w:val="both"/>
        <w:rPr>
          <w:sz w:val="28"/>
          <w:szCs w:val="28"/>
        </w:rPr>
      </w:pPr>
      <w:r>
        <w:rPr>
          <w:sz w:val="28"/>
          <w:szCs w:val="28"/>
        </w:rPr>
        <w:t xml:space="preserve">Основная  задача преподавателей не только определиться с методикой и основными приемами проверки уровня знаний обучающихся, но и разработать адекватный </w:t>
      </w:r>
      <w:r w:rsidR="00B83302">
        <w:rPr>
          <w:sz w:val="28"/>
          <w:szCs w:val="28"/>
        </w:rPr>
        <w:t xml:space="preserve">выбранной методике </w:t>
      </w:r>
      <w:r>
        <w:rPr>
          <w:sz w:val="28"/>
          <w:szCs w:val="28"/>
        </w:rPr>
        <w:t xml:space="preserve">контрольно-измерительный материал. </w:t>
      </w:r>
      <w:r w:rsidR="00B83302">
        <w:rPr>
          <w:sz w:val="28"/>
          <w:szCs w:val="28"/>
        </w:rPr>
        <w:t xml:space="preserve">К  разработке КИМ на разных </w:t>
      </w:r>
      <w:proofErr w:type="gramStart"/>
      <w:r w:rsidR="00B83302">
        <w:rPr>
          <w:sz w:val="28"/>
          <w:szCs w:val="28"/>
        </w:rPr>
        <w:t>этапах</w:t>
      </w:r>
      <w:proofErr w:type="gramEnd"/>
      <w:r w:rsidR="00B83302">
        <w:rPr>
          <w:sz w:val="28"/>
          <w:szCs w:val="28"/>
        </w:rPr>
        <w:t xml:space="preserve"> возможно привлекать самих обучающихся: такое  «творчество» поможет развивать их собственную компетентность, коммуникативные способности и проявит творческий потенциал.</w:t>
      </w:r>
    </w:p>
    <w:p w:rsidR="00CA14EC" w:rsidRPr="00D61DDE" w:rsidRDefault="00CA14EC" w:rsidP="0031704C">
      <w:pPr>
        <w:pStyle w:val="afa"/>
        <w:shd w:val="clear" w:color="auto" w:fill="FFFFFF"/>
        <w:spacing w:before="0" w:beforeAutospacing="0" w:after="0" w:afterAutospacing="0" w:line="360" w:lineRule="exact"/>
        <w:ind w:firstLine="709"/>
        <w:jc w:val="both"/>
        <w:rPr>
          <w:sz w:val="28"/>
          <w:szCs w:val="28"/>
        </w:rPr>
      </w:pPr>
      <w:r w:rsidRPr="00D61DDE">
        <w:rPr>
          <w:sz w:val="28"/>
          <w:szCs w:val="28"/>
        </w:rPr>
        <w:t>Главнейшее требование проверки</w:t>
      </w:r>
      <w:r w:rsidR="002A1E7E">
        <w:rPr>
          <w:sz w:val="28"/>
          <w:szCs w:val="28"/>
        </w:rPr>
        <w:t xml:space="preserve"> знаний</w:t>
      </w:r>
      <w:r w:rsidRPr="00D61DDE">
        <w:rPr>
          <w:sz w:val="28"/>
          <w:szCs w:val="28"/>
        </w:rPr>
        <w:t xml:space="preserve"> – быстрота, точность, лаконичность ответов, </w:t>
      </w:r>
      <w:r w:rsidR="00B83302">
        <w:rPr>
          <w:sz w:val="28"/>
          <w:szCs w:val="28"/>
        </w:rPr>
        <w:t>и что особенно важно – м</w:t>
      </w:r>
      <w:r w:rsidRPr="00D61DDE">
        <w:rPr>
          <w:sz w:val="28"/>
          <w:szCs w:val="28"/>
        </w:rPr>
        <w:t xml:space="preserve">ассовость в получении результатов и своевременность сообщения их </w:t>
      </w:r>
      <w:r>
        <w:rPr>
          <w:sz w:val="28"/>
          <w:szCs w:val="28"/>
        </w:rPr>
        <w:t>преподавателю</w:t>
      </w:r>
      <w:r w:rsidRPr="00D61DDE">
        <w:rPr>
          <w:sz w:val="28"/>
          <w:szCs w:val="28"/>
        </w:rPr>
        <w:t>.</w:t>
      </w:r>
    </w:p>
    <w:p w:rsidR="002A1E7E" w:rsidRDefault="002A1E7E" w:rsidP="002A1E7E">
      <w:pPr>
        <w:ind w:firstLine="709"/>
        <w:jc w:val="both"/>
        <w:rPr>
          <w:rFonts w:ascii="Times New Roman" w:eastAsiaTheme="minorEastAsia" w:hAnsi="Times New Roman" w:cs="Times New Roman"/>
          <w:color w:val="auto"/>
          <w:sz w:val="28"/>
          <w:szCs w:val="28"/>
          <w:lang w:eastAsia="ru-RU" w:bidi="ar-SA"/>
        </w:rPr>
      </w:pPr>
      <w:r>
        <w:rPr>
          <w:rFonts w:ascii="Times New Roman" w:eastAsiaTheme="minorEastAsia" w:hAnsi="Times New Roman" w:cs="Times New Roman"/>
          <w:color w:val="auto"/>
          <w:sz w:val="28"/>
          <w:szCs w:val="28"/>
          <w:lang w:eastAsia="ru-RU" w:bidi="ar-SA"/>
        </w:rPr>
        <w:t xml:space="preserve">С этой целью, уважаемые преподаватели, Вашему вниманию предлагается методическое пособие о том, какими </w:t>
      </w:r>
      <w:r w:rsidR="0069413F">
        <w:rPr>
          <w:rFonts w:ascii="Times New Roman" w:eastAsiaTheme="minorEastAsia" w:hAnsi="Times New Roman" w:cs="Times New Roman"/>
          <w:color w:val="auto"/>
          <w:sz w:val="28"/>
          <w:szCs w:val="28"/>
          <w:lang w:eastAsia="ru-RU" w:bidi="ar-SA"/>
        </w:rPr>
        <w:t xml:space="preserve">педагогическими </w:t>
      </w:r>
      <w:r>
        <w:rPr>
          <w:rFonts w:ascii="Times New Roman" w:eastAsiaTheme="minorEastAsia" w:hAnsi="Times New Roman" w:cs="Times New Roman"/>
          <w:color w:val="auto"/>
          <w:sz w:val="28"/>
          <w:szCs w:val="28"/>
          <w:lang w:eastAsia="ru-RU" w:bidi="ar-SA"/>
        </w:rPr>
        <w:t xml:space="preserve">методами и </w:t>
      </w:r>
      <w:proofErr w:type="gramStart"/>
      <w:r>
        <w:rPr>
          <w:rFonts w:ascii="Times New Roman" w:eastAsiaTheme="minorEastAsia" w:hAnsi="Times New Roman" w:cs="Times New Roman"/>
          <w:color w:val="auto"/>
          <w:sz w:val="28"/>
          <w:szCs w:val="28"/>
          <w:lang w:eastAsia="ru-RU" w:bidi="ar-SA"/>
        </w:rPr>
        <w:t>приемами</w:t>
      </w:r>
      <w:proofErr w:type="gramEnd"/>
      <w:r>
        <w:rPr>
          <w:rFonts w:ascii="Times New Roman" w:eastAsiaTheme="minorEastAsia" w:hAnsi="Times New Roman" w:cs="Times New Roman"/>
          <w:color w:val="auto"/>
          <w:sz w:val="28"/>
          <w:szCs w:val="28"/>
          <w:lang w:eastAsia="ru-RU" w:bidi="ar-SA"/>
        </w:rPr>
        <w:t xml:space="preserve"> возможно </w:t>
      </w:r>
      <w:r w:rsidR="00910F17">
        <w:rPr>
          <w:rFonts w:ascii="Times New Roman" w:eastAsiaTheme="minorEastAsia" w:hAnsi="Times New Roman" w:cs="Times New Roman"/>
          <w:color w:val="auto"/>
          <w:sz w:val="28"/>
          <w:szCs w:val="28"/>
          <w:lang w:eastAsia="ru-RU" w:bidi="ar-SA"/>
        </w:rPr>
        <w:t>осуществлять постоянный контроль</w:t>
      </w:r>
      <w:r>
        <w:rPr>
          <w:rFonts w:ascii="Times New Roman" w:eastAsiaTheme="minorEastAsia" w:hAnsi="Times New Roman" w:cs="Times New Roman"/>
          <w:color w:val="auto"/>
          <w:sz w:val="28"/>
          <w:szCs w:val="28"/>
          <w:lang w:eastAsia="ru-RU" w:bidi="ar-SA"/>
        </w:rPr>
        <w:t xml:space="preserve"> уровн</w:t>
      </w:r>
      <w:r w:rsidR="00910F17">
        <w:rPr>
          <w:rFonts w:ascii="Times New Roman" w:eastAsiaTheme="minorEastAsia" w:hAnsi="Times New Roman" w:cs="Times New Roman"/>
          <w:color w:val="auto"/>
          <w:sz w:val="28"/>
          <w:szCs w:val="28"/>
          <w:lang w:eastAsia="ru-RU" w:bidi="ar-SA"/>
        </w:rPr>
        <w:t>я</w:t>
      </w:r>
      <w:r>
        <w:rPr>
          <w:rFonts w:ascii="Times New Roman" w:eastAsiaTheme="minorEastAsia" w:hAnsi="Times New Roman" w:cs="Times New Roman"/>
          <w:color w:val="auto"/>
          <w:sz w:val="28"/>
          <w:szCs w:val="28"/>
          <w:lang w:eastAsia="ru-RU" w:bidi="ar-SA"/>
        </w:rPr>
        <w:t xml:space="preserve"> усвоения учебного материала  не менее, чем у 1/3 обучающихся группы. </w:t>
      </w:r>
    </w:p>
    <w:p w:rsidR="002A1E7E" w:rsidRDefault="002A1E7E" w:rsidP="0031704C">
      <w:pPr>
        <w:pStyle w:val="afa"/>
        <w:shd w:val="clear" w:color="auto" w:fill="FFFFFF"/>
        <w:spacing w:before="0" w:beforeAutospacing="0" w:after="0" w:afterAutospacing="0" w:line="360" w:lineRule="exact"/>
        <w:ind w:firstLine="709"/>
        <w:jc w:val="both"/>
        <w:rPr>
          <w:sz w:val="28"/>
          <w:szCs w:val="28"/>
        </w:rPr>
      </w:pPr>
    </w:p>
    <w:p w:rsidR="002A1E7E" w:rsidRDefault="002A1E7E" w:rsidP="0031704C">
      <w:pPr>
        <w:pStyle w:val="afa"/>
        <w:shd w:val="clear" w:color="auto" w:fill="FFFFFF"/>
        <w:spacing w:before="0" w:beforeAutospacing="0" w:after="0" w:afterAutospacing="0" w:line="360" w:lineRule="exact"/>
        <w:ind w:firstLine="709"/>
        <w:jc w:val="both"/>
        <w:rPr>
          <w:sz w:val="28"/>
          <w:szCs w:val="28"/>
        </w:rPr>
      </w:pPr>
    </w:p>
    <w:p w:rsidR="002A1E7E" w:rsidRDefault="002A1E7E">
      <w:pPr>
        <w:rPr>
          <w:rFonts w:ascii="Times New Roman" w:eastAsiaTheme="minorEastAsia" w:hAnsi="Times New Roman" w:cs="Times New Roman"/>
          <w:color w:val="auto"/>
          <w:sz w:val="28"/>
          <w:szCs w:val="28"/>
          <w:lang w:eastAsia="ru-RU" w:bidi="ar-SA"/>
        </w:rPr>
      </w:pPr>
      <w:r>
        <w:rPr>
          <w:sz w:val="28"/>
          <w:szCs w:val="28"/>
        </w:rPr>
        <w:br w:type="page"/>
      </w:r>
    </w:p>
    <w:p w:rsidR="00EC4693" w:rsidRPr="00EC4693" w:rsidRDefault="00EC4693" w:rsidP="0069413F">
      <w:pPr>
        <w:pStyle w:val="1"/>
        <w:numPr>
          <w:ilvl w:val="0"/>
          <w:numId w:val="26"/>
        </w:numPr>
        <w:jc w:val="center"/>
        <w:rPr>
          <w:color w:val="183846" w:themeColor="accent2" w:themeShade="BF"/>
        </w:rPr>
      </w:pPr>
      <w:r w:rsidRPr="00EC4693">
        <w:rPr>
          <w:color w:val="183846" w:themeColor="accent2" w:themeShade="BF"/>
        </w:rPr>
        <w:lastRenderedPageBreak/>
        <w:t xml:space="preserve">Методика </w:t>
      </w:r>
      <w:r w:rsidR="0091666A">
        <w:rPr>
          <w:color w:val="183846" w:themeColor="accent2" w:themeShade="BF"/>
        </w:rPr>
        <w:t xml:space="preserve">и приемы </w:t>
      </w:r>
      <w:r w:rsidRPr="00EC4693">
        <w:rPr>
          <w:color w:val="183846" w:themeColor="accent2" w:themeShade="BF"/>
        </w:rPr>
        <w:t xml:space="preserve">проведения устного опроса </w:t>
      </w:r>
      <w:proofErr w:type="gramStart"/>
      <w:r w:rsidRPr="00EC4693">
        <w:rPr>
          <w:color w:val="183846" w:themeColor="accent2" w:themeShade="BF"/>
        </w:rPr>
        <w:t>обучающихся</w:t>
      </w:r>
      <w:proofErr w:type="gramEnd"/>
    </w:p>
    <w:p w:rsidR="0031704C" w:rsidRPr="003F2907" w:rsidRDefault="006B5365" w:rsidP="008508C4">
      <w:pPr>
        <w:pStyle w:val="afa"/>
        <w:spacing w:before="0" w:beforeAutospacing="0" w:after="0" w:afterAutospacing="0" w:line="360" w:lineRule="exact"/>
        <w:ind w:left="1134"/>
        <w:jc w:val="both"/>
        <w:rPr>
          <w:sz w:val="28"/>
          <w:szCs w:val="28"/>
        </w:rPr>
      </w:pPr>
      <w:r w:rsidRPr="003F2907">
        <w:rPr>
          <w:noProof/>
          <w:sz w:val="22"/>
          <w:szCs w:val="22"/>
        </w:rPr>
        <w:drawing>
          <wp:anchor distT="0" distB="0" distL="114300" distR="114300" simplePos="0" relativeHeight="251671552" behindDoc="0" locked="0" layoutInCell="1" allowOverlap="1">
            <wp:simplePos x="0" y="0"/>
            <wp:positionH relativeFrom="column">
              <wp:posOffset>-145110</wp:posOffset>
            </wp:positionH>
            <wp:positionV relativeFrom="paragraph">
              <wp:posOffset>140871</wp:posOffset>
            </wp:positionV>
            <wp:extent cx="800347" cy="801585"/>
            <wp:effectExtent l="19050" t="0" r="0" b="0"/>
            <wp:wrapNone/>
            <wp:docPr id="15" name="Рисунок 1" descr="vo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pros"/>
                    <pic:cNvPicPr>
                      <a:picLocks noChangeAspect="1" noChangeArrowheads="1"/>
                    </pic:cNvPicPr>
                  </pic:nvPicPr>
                  <pic:blipFill>
                    <a:blip r:embed="rId10" cstate="print"/>
                    <a:srcRect/>
                    <a:stretch>
                      <a:fillRect/>
                    </a:stretch>
                  </pic:blipFill>
                  <pic:spPr bwMode="auto">
                    <a:xfrm>
                      <a:off x="0" y="0"/>
                      <a:ext cx="800347" cy="801585"/>
                    </a:xfrm>
                    <a:prstGeom prst="rect">
                      <a:avLst/>
                    </a:prstGeom>
                    <a:noFill/>
                    <a:ln w="9525">
                      <a:noFill/>
                      <a:miter lim="800000"/>
                      <a:headEnd/>
                      <a:tailEnd/>
                    </a:ln>
                  </pic:spPr>
                </pic:pic>
              </a:graphicData>
            </a:graphic>
          </wp:anchor>
        </w:drawing>
      </w:r>
      <w:r w:rsidR="0031704C" w:rsidRPr="003F2907">
        <w:rPr>
          <w:iCs/>
          <w:sz w:val="28"/>
          <w:szCs w:val="28"/>
        </w:rPr>
        <w:t>Что лучше, объективнее и рациональнее для использования на уроке: устный или письменный опрос? Споры тянутся с давних пор. И до сих пор нет четкого ответа, так как находится много сторонников того или иного способа. Рассмотрим подробнее, письменный и устный вопросы, обсудим их особенности, приведем несколько способов проведения и решим: устный или письменный опрос использовать</w:t>
      </w:r>
      <w:r w:rsidR="002246EF" w:rsidRPr="003F2907">
        <w:rPr>
          <w:iCs/>
          <w:sz w:val="28"/>
          <w:szCs w:val="28"/>
        </w:rPr>
        <w:t>, и какой из предложенных способов позволяет</w:t>
      </w:r>
      <w:r w:rsidR="0031704C" w:rsidRPr="003F2907">
        <w:rPr>
          <w:rFonts w:eastAsia="Times New Roman"/>
          <w:sz w:val="28"/>
          <w:szCs w:val="28"/>
        </w:rPr>
        <w:t xml:space="preserve"> добиться опроса не менее 1/3 обучающихся за время занятия?</w:t>
      </w:r>
    </w:p>
    <w:p w:rsidR="00A220BF" w:rsidRDefault="00A220BF" w:rsidP="00910F17">
      <w:pPr>
        <w:pStyle w:val="afa"/>
        <w:spacing w:before="0" w:beforeAutospacing="0" w:after="0" w:afterAutospacing="0"/>
        <w:ind w:firstLine="709"/>
        <w:jc w:val="both"/>
        <w:rPr>
          <w:b/>
          <w:sz w:val="28"/>
          <w:szCs w:val="28"/>
        </w:rPr>
      </w:pPr>
    </w:p>
    <w:p w:rsidR="00EC4693" w:rsidRDefault="00EC4693" w:rsidP="00910F17">
      <w:pPr>
        <w:pStyle w:val="afa"/>
        <w:spacing w:before="0" w:beforeAutospacing="0" w:after="0" w:afterAutospacing="0"/>
        <w:ind w:firstLine="709"/>
        <w:jc w:val="both"/>
        <w:rPr>
          <w:b/>
          <w:sz w:val="28"/>
          <w:szCs w:val="28"/>
        </w:rPr>
      </w:pPr>
    </w:p>
    <w:p w:rsidR="0031704C" w:rsidRDefault="0031704C" w:rsidP="0031704C">
      <w:pPr>
        <w:pStyle w:val="afa"/>
        <w:spacing w:before="0" w:beforeAutospacing="0" w:after="0" w:afterAutospacing="0" w:line="360" w:lineRule="exact"/>
        <w:ind w:firstLine="709"/>
        <w:jc w:val="both"/>
        <w:rPr>
          <w:sz w:val="28"/>
          <w:szCs w:val="28"/>
        </w:rPr>
      </w:pPr>
      <w:proofErr w:type="gramStart"/>
      <w:r w:rsidRPr="00A220BF">
        <w:rPr>
          <w:b/>
          <w:sz w:val="28"/>
          <w:szCs w:val="28"/>
        </w:rPr>
        <w:t>Устный опрос</w:t>
      </w:r>
      <w:r w:rsidRPr="00D61DDE">
        <w:rPr>
          <w:sz w:val="28"/>
          <w:szCs w:val="28"/>
        </w:rPr>
        <w:t xml:space="preserve"> — метод контроля, позволяющий не только опрашивать и контролировать знания </w:t>
      </w:r>
      <w:r>
        <w:rPr>
          <w:sz w:val="28"/>
          <w:szCs w:val="28"/>
        </w:rPr>
        <w:t>обучающихся</w:t>
      </w:r>
      <w:r w:rsidRPr="00D61DDE">
        <w:rPr>
          <w:sz w:val="28"/>
          <w:szCs w:val="28"/>
        </w:rPr>
        <w:t>, но и сразу же поправлять, повторять и закреплять знания, умения и навыки.</w:t>
      </w:r>
      <w:proofErr w:type="gramEnd"/>
    </w:p>
    <w:p w:rsidR="006B5365" w:rsidRDefault="006B5365" w:rsidP="0031704C">
      <w:pPr>
        <w:pStyle w:val="afa"/>
        <w:spacing w:before="0" w:beforeAutospacing="0" w:after="0" w:afterAutospacing="0" w:line="360" w:lineRule="exact"/>
        <w:ind w:firstLine="709"/>
        <w:jc w:val="both"/>
        <w:rPr>
          <w:sz w:val="28"/>
          <w:szCs w:val="28"/>
        </w:rPr>
      </w:pPr>
      <w:r>
        <w:rPr>
          <w:noProof/>
          <w:sz w:val="28"/>
          <w:szCs w:val="28"/>
        </w:rPr>
        <w:drawing>
          <wp:anchor distT="0" distB="0" distL="114300" distR="114300" simplePos="0" relativeHeight="251668480" behindDoc="0" locked="0" layoutInCell="1" allowOverlap="1">
            <wp:simplePos x="0" y="0"/>
            <wp:positionH relativeFrom="column">
              <wp:posOffset>-388620</wp:posOffset>
            </wp:positionH>
            <wp:positionV relativeFrom="paragraph">
              <wp:posOffset>49530</wp:posOffset>
            </wp:positionV>
            <wp:extent cx="746760" cy="751205"/>
            <wp:effectExtent l="19050" t="0" r="0" b="0"/>
            <wp:wrapNone/>
            <wp:docPr id="14" name="Рисунок 12" descr="D:\Мои документы\Уч.центр\Педагогика\картинки для презентаций\hak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Мои документы\Уч.центр\Педагогика\картинки для презентаций\haken4.jpg"/>
                    <pic:cNvPicPr>
                      <a:picLocks noChangeAspect="1" noChangeArrowheads="1"/>
                    </pic:cNvPicPr>
                  </pic:nvPicPr>
                  <pic:blipFill>
                    <a:blip r:embed="rId11" cstate="print"/>
                    <a:srcRect/>
                    <a:stretch>
                      <a:fillRect/>
                    </a:stretch>
                  </pic:blipFill>
                  <pic:spPr bwMode="auto">
                    <a:xfrm>
                      <a:off x="0" y="0"/>
                      <a:ext cx="746760" cy="751205"/>
                    </a:xfrm>
                    <a:prstGeom prst="rect">
                      <a:avLst/>
                    </a:prstGeom>
                    <a:noFill/>
                    <a:ln w="9525">
                      <a:noFill/>
                      <a:miter lim="800000"/>
                      <a:headEnd/>
                      <a:tailEnd/>
                    </a:ln>
                  </pic:spPr>
                </pic:pic>
              </a:graphicData>
            </a:graphic>
          </wp:anchor>
        </w:drawing>
      </w:r>
    </w:p>
    <w:p w:rsidR="0031704C" w:rsidRDefault="0031704C" w:rsidP="0046328A">
      <w:pPr>
        <w:pStyle w:val="2"/>
        <w:spacing w:before="0" w:after="0" w:line="240" w:lineRule="auto"/>
        <w:ind w:firstLine="709"/>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Плюсы устного опроса</w:t>
      </w:r>
    </w:p>
    <w:p w:rsidR="008508C4" w:rsidRPr="008508C4" w:rsidRDefault="008508C4" w:rsidP="008508C4">
      <w:pPr>
        <w:rPr>
          <w:lang w:bidi="ar-SA"/>
        </w:rPr>
      </w:pPr>
    </w:p>
    <w:p w:rsidR="0031704C" w:rsidRPr="00D61DDE" w:rsidRDefault="0031704C" w:rsidP="00E75429">
      <w:pPr>
        <w:numPr>
          <w:ilvl w:val="0"/>
          <w:numId w:val="5"/>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 xml:space="preserve">Более </w:t>
      </w:r>
      <w:proofErr w:type="gramStart"/>
      <w:r w:rsidRPr="00D61DDE">
        <w:rPr>
          <w:rFonts w:ascii="Times New Roman" w:eastAsia="Times New Roman" w:hAnsi="Times New Roman" w:cs="Times New Roman"/>
          <w:color w:val="auto"/>
          <w:sz w:val="28"/>
          <w:szCs w:val="28"/>
          <w:lang w:bidi="ar-SA"/>
        </w:rPr>
        <w:t>гибкий</w:t>
      </w:r>
      <w:proofErr w:type="gramEnd"/>
      <w:r w:rsidRPr="00D61DDE">
        <w:rPr>
          <w:rFonts w:ascii="Times New Roman" w:eastAsia="Times New Roman" w:hAnsi="Times New Roman" w:cs="Times New Roman"/>
          <w:color w:val="auto"/>
          <w:sz w:val="28"/>
          <w:szCs w:val="28"/>
          <w:lang w:bidi="ar-SA"/>
        </w:rPr>
        <w:t>, чем письменный.</w:t>
      </w:r>
    </w:p>
    <w:p w:rsidR="0031704C" w:rsidRPr="00D61DDE" w:rsidRDefault="0031704C" w:rsidP="00E75429">
      <w:pPr>
        <w:numPr>
          <w:ilvl w:val="0"/>
          <w:numId w:val="5"/>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 xml:space="preserve">Позволяет поддерживать контакт с </w:t>
      </w:r>
      <w:proofErr w:type="gramStart"/>
      <w:r>
        <w:rPr>
          <w:rFonts w:ascii="Times New Roman" w:eastAsia="Times New Roman" w:hAnsi="Times New Roman" w:cs="Times New Roman"/>
          <w:color w:val="auto"/>
          <w:sz w:val="28"/>
          <w:szCs w:val="28"/>
          <w:lang w:bidi="ar-SA"/>
        </w:rPr>
        <w:t>обучающимися</w:t>
      </w:r>
      <w:proofErr w:type="gramEnd"/>
      <w:r w:rsidRPr="00D61DDE">
        <w:rPr>
          <w:rFonts w:ascii="Times New Roman" w:eastAsia="Times New Roman" w:hAnsi="Times New Roman" w:cs="Times New Roman"/>
          <w:color w:val="auto"/>
          <w:sz w:val="28"/>
          <w:szCs w:val="28"/>
          <w:lang w:bidi="ar-SA"/>
        </w:rPr>
        <w:t>, корректировать их мысли.</w:t>
      </w:r>
    </w:p>
    <w:p w:rsidR="0031704C" w:rsidRPr="00D61DDE" w:rsidRDefault="0031704C" w:rsidP="00E75429">
      <w:pPr>
        <w:numPr>
          <w:ilvl w:val="0"/>
          <w:numId w:val="5"/>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Развивает устную речь (монологическую, диалогическую).</w:t>
      </w:r>
    </w:p>
    <w:p w:rsidR="0031704C" w:rsidRPr="00D61DDE" w:rsidRDefault="0031704C" w:rsidP="00E75429">
      <w:pPr>
        <w:numPr>
          <w:ilvl w:val="0"/>
          <w:numId w:val="5"/>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Развивает навыки выступления перед аудиторией.</w:t>
      </w:r>
    </w:p>
    <w:p w:rsidR="0031704C" w:rsidRDefault="0031704C" w:rsidP="00E75429">
      <w:pPr>
        <w:numPr>
          <w:ilvl w:val="0"/>
          <w:numId w:val="5"/>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Заставляет работать в быстром темпе.</w:t>
      </w:r>
    </w:p>
    <w:p w:rsidR="0046328A" w:rsidRPr="00D61DDE" w:rsidRDefault="0046328A" w:rsidP="00E75429">
      <w:pPr>
        <w:numPr>
          <w:ilvl w:val="0"/>
          <w:numId w:val="5"/>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eastAsia="ru-RU" w:bidi="ar-SA"/>
        </w:rPr>
        <w:drawing>
          <wp:anchor distT="0" distB="0" distL="114300" distR="114300" simplePos="0" relativeHeight="251667456" behindDoc="0" locked="0" layoutInCell="1" allowOverlap="1">
            <wp:simplePos x="0" y="0"/>
            <wp:positionH relativeFrom="column">
              <wp:posOffset>-287655</wp:posOffset>
            </wp:positionH>
            <wp:positionV relativeFrom="paragraph">
              <wp:posOffset>40640</wp:posOffset>
            </wp:positionV>
            <wp:extent cx="675640" cy="718185"/>
            <wp:effectExtent l="19050" t="0" r="0" b="0"/>
            <wp:wrapNone/>
            <wp:docPr id="13" name="Рисунок 11" descr="D:\Мои документы\Уч.центр\Педагогика\картинки для презентаций\Fotolia_41171976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Мои документы\Уч.центр\Педагогика\картинки для презентаций\Fotolia_41171976_S.jpg"/>
                    <pic:cNvPicPr>
                      <a:picLocks noChangeAspect="1" noChangeArrowheads="1"/>
                    </pic:cNvPicPr>
                  </pic:nvPicPr>
                  <pic:blipFill>
                    <a:blip r:embed="rId12" cstate="print"/>
                    <a:srcRect/>
                    <a:stretch>
                      <a:fillRect/>
                    </a:stretch>
                  </pic:blipFill>
                  <pic:spPr bwMode="auto">
                    <a:xfrm>
                      <a:off x="0" y="0"/>
                      <a:ext cx="675640" cy="718185"/>
                    </a:xfrm>
                    <a:prstGeom prst="rect">
                      <a:avLst/>
                    </a:prstGeom>
                    <a:noFill/>
                    <a:ln w="9525">
                      <a:noFill/>
                      <a:miter lim="800000"/>
                      <a:headEnd/>
                      <a:tailEnd/>
                    </a:ln>
                  </pic:spPr>
                </pic:pic>
              </a:graphicData>
            </a:graphic>
          </wp:anchor>
        </w:drawing>
      </w:r>
    </w:p>
    <w:p w:rsidR="0031704C" w:rsidRDefault="0031704C" w:rsidP="0046328A">
      <w:pPr>
        <w:pStyle w:val="2"/>
        <w:spacing w:before="0" w:after="0"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D61DDE">
        <w:rPr>
          <w:rFonts w:ascii="Times New Roman" w:eastAsia="Times New Roman" w:hAnsi="Times New Roman" w:cs="Times New Roman"/>
          <w:color w:val="auto"/>
          <w:sz w:val="28"/>
          <w:szCs w:val="28"/>
          <w:lang w:bidi="ar-SA"/>
        </w:rPr>
        <w:t>Недостатки:</w:t>
      </w:r>
      <w:r w:rsidR="0046328A" w:rsidRPr="0046328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C4693" w:rsidRDefault="00EC4693" w:rsidP="00E75429">
      <w:pPr>
        <w:numPr>
          <w:ilvl w:val="0"/>
          <w:numId w:val="6"/>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p>
    <w:p w:rsidR="0031704C" w:rsidRPr="00D61DDE" w:rsidRDefault="0031704C" w:rsidP="00E75429">
      <w:pPr>
        <w:numPr>
          <w:ilvl w:val="0"/>
          <w:numId w:val="6"/>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 xml:space="preserve">Требует тщательной подготовки, как со стороны </w:t>
      </w:r>
      <w:r>
        <w:rPr>
          <w:rFonts w:ascii="Times New Roman" w:eastAsia="Times New Roman" w:hAnsi="Times New Roman" w:cs="Times New Roman"/>
          <w:color w:val="auto"/>
          <w:sz w:val="28"/>
          <w:szCs w:val="28"/>
          <w:lang w:bidi="ar-SA"/>
        </w:rPr>
        <w:t>преподавателя</w:t>
      </w:r>
      <w:r w:rsidRPr="00D61DDE">
        <w:rPr>
          <w:rFonts w:ascii="Times New Roman" w:eastAsia="Times New Roman" w:hAnsi="Times New Roman" w:cs="Times New Roman"/>
          <w:color w:val="auto"/>
          <w:sz w:val="28"/>
          <w:szCs w:val="28"/>
          <w:lang w:bidi="ar-SA"/>
        </w:rPr>
        <w:t xml:space="preserve">, так и со стороны </w:t>
      </w:r>
      <w:proofErr w:type="gramStart"/>
      <w:r>
        <w:rPr>
          <w:rFonts w:ascii="Times New Roman" w:eastAsia="Times New Roman" w:hAnsi="Times New Roman" w:cs="Times New Roman"/>
          <w:color w:val="auto"/>
          <w:sz w:val="28"/>
          <w:szCs w:val="28"/>
          <w:lang w:bidi="ar-SA"/>
        </w:rPr>
        <w:t>обучающихся</w:t>
      </w:r>
      <w:proofErr w:type="gramEnd"/>
      <w:r w:rsidRPr="00D61DDE">
        <w:rPr>
          <w:rFonts w:ascii="Times New Roman" w:eastAsia="Times New Roman" w:hAnsi="Times New Roman" w:cs="Times New Roman"/>
          <w:color w:val="auto"/>
          <w:sz w:val="28"/>
          <w:szCs w:val="28"/>
          <w:lang w:bidi="ar-SA"/>
        </w:rPr>
        <w:t>. Часто возникают трудности с отбором материала, выбором вопросов.</w:t>
      </w:r>
    </w:p>
    <w:p w:rsidR="0031704C" w:rsidRPr="00D61DDE" w:rsidRDefault="0031704C" w:rsidP="00E75429">
      <w:pPr>
        <w:numPr>
          <w:ilvl w:val="0"/>
          <w:numId w:val="6"/>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 xml:space="preserve">Не исключает давление авторитета </w:t>
      </w:r>
      <w:r>
        <w:rPr>
          <w:rFonts w:ascii="Times New Roman" w:eastAsia="Times New Roman" w:hAnsi="Times New Roman" w:cs="Times New Roman"/>
          <w:color w:val="auto"/>
          <w:sz w:val="28"/>
          <w:szCs w:val="28"/>
          <w:lang w:bidi="ar-SA"/>
        </w:rPr>
        <w:t>преподавателя</w:t>
      </w:r>
      <w:r w:rsidRPr="00D61DDE">
        <w:rPr>
          <w:rFonts w:ascii="Times New Roman" w:eastAsia="Times New Roman" w:hAnsi="Times New Roman" w:cs="Times New Roman"/>
          <w:color w:val="auto"/>
          <w:sz w:val="28"/>
          <w:szCs w:val="28"/>
          <w:lang w:bidi="ar-SA"/>
        </w:rPr>
        <w:t>.</w:t>
      </w:r>
    </w:p>
    <w:p w:rsidR="0031704C" w:rsidRPr="00D61DDE" w:rsidRDefault="0031704C" w:rsidP="00E75429">
      <w:pPr>
        <w:numPr>
          <w:ilvl w:val="0"/>
          <w:numId w:val="6"/>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 xml:space="preserve">Оставляет часть </w:t>
      </w:r>
      <w:proofErr w:type="gramStart"/>
      <w:r>
        <w:rPr>
          <w:rFonts w:ascii="Times New Roman" w:eastAsia="Times New Roman" w:hAnsi="Times New Roman" w:cs="Times New Roman"/>
          <w:color w:val="auto"/>
          <w:sz w:val="28"/>
          <w:szCs w:val="28"/>
          <w:lang w:bidi="ar-SA"/>
        </w:rPr>
        <w:t>обучающихся</w:t>
      </w:r>
      <w:proofErr w:type="gramEnd"/>
      <w:r w:rsidRPr="00D61DDE">
        <w:rPr>
          <w:rFonts w:ascii="Times New Roman" w:eastAsia="Times New Roman" w:hAnsi="Times New Roman" w:cs="Times New Roman"/>
          <w:color w:val="auto"/>
          <w:sz w:val="28"/>
          <w:szCs w:val="28"/>
          <w:lang w:bidi="ar-SA"/>
        </w:rPr>
        <w:t xml:space="preserve"> пассивными.</w:t>
      </w:r>
    </w:p>
    <w:p w:rsidR="0031704C" w:rsidRPr="00D61DDE" w:rsidRDefault="0031704C" w:rsidP="00E75429">
      <w:pPr>
        <w:numPr>
          <w:ilvl w:val="0"/>
          <w:numId w:val="6"/>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Требует много времени.</w:t>
      </w:r>
    </w:p>
    <w:p w:rsidR="006B5365" w:rsidRDefault="006B5365" w:rsidP="006B5365">
      <w:pPr>
        <w:spacing w:after="0" w:line="360" w:lineRule="exact"/>
        <w:jc w:val="both"/>
        <w:rPr>
          <w:rFonts w:ascii="Times New Roman" w:eastAsia="Times New Roman" w:hAnsi="Times New Roman" w:cs="Times New Roman"/>
          <w:color w:val="auto"/>
          <w:sz w:val="28"/>
          <w:szCs w:val="28"/>
          <w:lang w:bidi="ar-SA"/>
        </w:rPr>
      </w:pPr>
    </w:p>
    <w:p w:rsidR="0031704C" w:rsidRPr="00FF29EC" w:rsidRDefault="00FF29EC" w:rsidP="00FF29EC">
      <w:pPr>
        <w:spacing w:after="0" w:line="360" w:lineRule="exact"/>
        <w:ind w:left="1985" w:hanging="567"/>
        <w:rPr>
          <w:rFonts w:ascii="Times New Roman" w:eastAsia="Times New Roman" w:hAnsi="Times New Roman" w:cs="Times New Roman"/>
          <w:b/>
          <w:color w:val="auto"/>
          <w:sz w:val="28"/>
          <w:szCs w:val="28"/>
          <w:lang w:bidi="ar-SA"/>
        </w:rPr>
      </w:pPr>
      <w:r>
        <w:rPr>
          <w:rFonts w:ascii="Times New Roman" w:eastAsia="Times New Roman" w:hAnsi="Times New Roman" w:cs="Times New Roman"/>
          <w:noProof/>
          <w:color w:val="auto"/>
          <w:sz w:val="28"/>
          <w:szCs w:val="28"/>
          <w:lang w:eastAsia="ru-RU" w:bidi="ar-SA"/>
        </w:rPr>
        <w:drawing>
          <wp:anchor distT="0" distB="0" distL="114300" distR="114300" simplePos="0" relativeHeight="251669504" behindDoc="0" locked="0" layoutInCell="1" allowOverlap="1">
            <wp:simplePos x="0" y="0"/>
            <wp:positionH relativeFrom="column">
              <wp:posOffset>-14605</wp:posOffset>
            </wp:positionH>
            <wp:positionV relativeFrom="paragraph">
              <wp:posOffset>179070</wp:posOffset>
            </wp:positionV>
            <wp:extent cx="982980" cy="878205"/>
            <wp:effectExtent l="19050" t="0" r="7620" b="0"/>
            <wp:wrapNone/>
            <wp:docPr id="16" name="Рисунок 16" descr="D:\Мои документы\Уч.центр\Педагогика\картинки для презентаций\73463316215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Мои документы\Уч.центр\Педагогика\картинки для презентаций\734633162152022.jpg"/>
                    <pic:cNvPicPr>
                      <a:picLocks noChangeAspect="1" noChangeArrowheads="1"/>
                    </pic:cNvPicPr>
                  </pic:nvPicPr>
                  <pic:blipFill>
                    <a:blip r:embed="rId13" cstate="print"/>
                    <a:srcRect/>
                    <a:stretch>
                      <a:fillRect/>
                    </a:stretch>
                  </pic:blipFill>
                  <pic:spPr bwMode="auto">
                    <a:xfrm>
                      <a:off x="0" y="0"/>
                      <a:ext cx="982980" cy="878205"/>
                    </a:xfrm>
                    <a:prstGeom prst="rect">
                      <a:avLst/>
                    </a:prstGeom>
                    <a:noFill/>
                    <a:ln w="9525">
                      <a:noFill/>
                      <a:miter lim="800000"/>
                      <a:headEnd/>
                      <a:tailEnd/>
                    </a:ln>
                  </pic:spPr>
                </pic:pic>
              </a:graphicData>
            </a:graphic>
          </wp:anchor>
        </w:drawing>
      </w:r>
      <w:r w:rsidR="006B5365">
        <w:rPr>
          <w:rFonts w:ascii="Times New Roman" w:eastAsia="Times New Roman" w:hAnsi="Times New Roman" w:cs="Times New Roman"/>
          <w:color w:val="auto"/>
          <w:sz w:val="28"/>
          <w:szCs w:val="28"/>
          <w:lang w:bidi="ar-SA"/>
        </w:rPr>
        <w:tab/>
      </w:r>
      <w:r w:rsidR="008508C4" w:rsidRPr="00FF29EC">
        <w:rPr>
          <w:rFonts w:ascii="Times New Roman" w:eastAsia="Times New Roman" w:hAnsi="Times New Roman" w:cs="Times New Roman"/>
          <w:b/>
          <w:color w:val="auto"/>
          <w:sz w:val="28"/>
          <w:szCs w:val="28"/>
          <w:lang w:bidi="ar-SA"/>
        </w:rPr>
        <w:t>Приемы</w:t>
      </w:r>
      <w:r w:rsidR="0031704C" w:rsidRPr="00FF29EC">
        <w:rPr>
          <w:rFonts w:ascii="Times New Roman" w:eastAsia="Times New Roman" w:hAnsi="Times New Roman" w:cs="Times New Roman"/>
          <w:b/>
          <w:color w:val="auto"/>
          <w:sz w:val="28"/>
          <w:szCs w:val="28"/>
          <w:lang w:bidi="ar-SA"/>
        </w:rPr>
        <w:t xml:space="preserve"> проведения </w:t>
      </w:r>
      <w:r w:rsidR="00EC4693">
        <w:rPr>
          <w:rFonts w:ascii="Times New Roman" w:eastAsia="Times New Roman" w:hAnsi="Times New Roman" w:cs="Times New Roman"/>
          <w:b/>
          <w:color w:val="auto"/>
          <w:sz w:val="28"/>
          <w:szCs w:val="28"/>
          <w:lang w:bidi="ar-SA"/>
        </w:rPr>
        <w:t>устного</w:t>
      </w:r>
      <w:r w:rsidR="0031704C" w:rsidRPr="00FF29EC">
        <w:rPr>
          <w:rFonts w:ascii="Times New Roman" w:eastAsia="Times New Roman" w:hAnsi="Times New Roman" w:cs="Times New Roman"/>
          <w:b/>
          <w:color w:val="auto"/>
          <w:sz w:val="28"/>
          <w:szCs w:val="28"/>
          <w:lang w:bidi="ar-SA"/>
        </w:rPr>
        <w:t xml:space="preserve"> опроса</w:t>
      </w:r>
    </w:p>
    <w:p w:rsidR="00FF29EC" w:rsidRPr="00D61DDE" w:rsidRDefault="00FF29EC" w:rsidP="00FF29EC">
      <w:pPr>
        <w:pStyle w:val="afa"/>
        <w:spacing w:before="0" w:beforeAutospacing="0" w:after="0" w:afterAutospacing="0" w:line="360" w:lineRule="exact"/>
        <w:ind w:left="1985"/>
        <w:rPr>
          <w:sz w:val="28"/>
          <w:szCs w:val="28"/>
        </w:rPr>
      </w:pPr>
      <w:r w:rsidRPr="00D61DDE">
        <w:rPr>
          <w:sz w:val="28"/>
          <w:szCs w:val="28"/>
        </w:rPr>
        <w:t>Принято выделять два вида устного опроса:</w:t>
      </w:r>
    </w:p>
    <w:p w:rsidR="00FF29EC" w:rsidRPr="00D61DDE" w:rsidRDefault="00FF29EC" w:rsidP="00FF29EC">
      <w:pPr>
        <w:numPr>
          <w:ilvl w:val="0"/>
          <w:numId w:val="7"/>
        </w:numPr>
        <w:tabs>
          <w:tab w:val="clear" w:pos="720"/>
        </w:tabs>
        <w:spacing w:after="0" w:line="360" w:lineRule="exact"/>
        <w:ind w:left="1985" w:firstLine="0"/>
        <w:rPr>
          <w:rFonts w:ascii="Times New Roman" w:eastAsia="Times New Roman" w:hAnsi="Times New Roman" w:cs="Times New Roman"/>
          <w:color w:val="auto"/>
          <w:sz w:val="28"/>
          <w:szCs w:val="28"/>
          <w:lang w:bidi="ar-SA"/>
        </w:rPr>
      </w:pPr>
      <w:proofErr w:type="gramStart"/>
      <w:r w:rsidRPr="00D61DDE">
        <w:rPr>
          <w:rFonts w:ascii="Times New Roman" w:eastAsia="Times New Roman" w:hAnsi="Times New Roman" w:cs="Times New Roman"/>
          <w:color w:val="auto"/>
          <w:sz w:val="28"/>
          <w:szCs w:val="28"/>
          <w:lang w:bidi="ar-SA"/>
        </w:rPr>
        <w:t>фронтальный</w:t>
      </w:r>
      <w:proofErr w:type="gramEnd"/>
      <w:r w:rsidRPr="00D61DDE">
        <w:rPr>
          <w:rFonts w:ascii="Times New Roman" w:eastAsia="Times New Roman" w:hAnsi="Times New Roman" w:cs="Times New Roman"/>
          <w:color w:val="auto"/>
          <w:sz w:val="28"/>
          <w:szCs w:val="28"/>
          <w:lang w:bidi="ar-SA"/>
        </w:rPr>
        <w:t xml:space="preserve"> (охватывает разу несколько </w:t>
      </w:r>
      <w:r>
        <w:rPr>
          <w:rFonts w:ascii="Times New Roman" w:eastAsia="Times New Roman" w:hAnsi="Times New Roman" w:cs="Times New Roman"/>
          <w:color w:val="auto"/>
          <w:sz w:val="28"/>
          <w:szCs w:val="28"/>
          <w:lang w:bidi="ar-SA"/>
        </w:rPr>
        <w:t>обучающихся</w:t>
      </w:r>
      <w:r w:rsidRPr="00D61DDE">
        <w:rPr>
          <w:rFonts w:ascii="Times New Roman" w:eastAsia="Times New Roman" w:hAnsi="Times New Roman" w:cs="Times New Roman"/>
          <w:color w:val="auto"/>
          <w:sz w:val="28"/>
          <w:szCs w:val="28"/>
          <w:lang w:bidi="ar-SA"/>
        </w:rPr>
        <w:t>);</w:t>
      </w:r>
    </w:p>
    <w:p w:rsidR="00FF29EC" w:rsidRDefault="00FF29EC" w:rsidP="00FF29EC">
      <w:pPr>
        <w:numPr>
          <w:ilvl w:val="0"/>
          <w:numId w:val="7"/>
        </w:numPr>
        <w:tabs>
          <w:tab w:val="clear" w:pos="720"/>
        </w:tabs>
        <w:spacing w:after="0" w:line="360" w:lineRule="exact"/>
        <w:ind w:left="1985" w:firstLine="0"/>
        <w:rPr>
          <w:rFonts w:ascii="Times New Roman" w:eastAsia="Times New Roman" w:hAnsi="Times New Roman" w:cs="Times New Roman"/>
          <w:color w:val="auto"/>
          <w:sz w:val="28"/>
          <w:szCs w:val="28"/>
          <w:lang w:bidi="ar-SA"/>
        </w:rPr>
      </w:pPr>
      <w:proofErr w:type="gramStart"/>
      <w:r w:rsidRPr="00D61DDE">
        <w:rPr>
          <w:rFonts w:ascii="Times New Roman" w:eastAsia="Times New Roman" w:hAnsi="Times New Roman" w:cs="Times New Roman"/>
          <w:color w:val="auto"/>
          <w:sz w:val="28"/>
          <w:szCs w:val="28"/>
          <w:lang w:bidi="ar-SA"/>
        </w:rPr>
        <w:lastRenderedPageBreak/>
        <w:t>индивидуальный</w:t>
      </w:r>
      <w:proofErr w:type="gramEnd"/>
      <w:r w:rsidRPr="00D61DDE">
        <w:rPr>
          <w:rFonts w:ascii="Times New Roman" w:eastAsia="Times New Roman" w:hAnsi="Times New Roman" w:cs="Times New Roman"/>
          <w:color w:val="auto"/>
          <w:sz w:val="28"/>
          <w:szCs w:val="28"/>
          <w:lang w:bidi="ar-SA"/>
        </w:rPr>
        <w:t xml:space="preserve"> (позволяет сконцентрировать внимание на одном </w:t>
      </w:r>
      <w:r>
        <w:rPr>
          <w:rFonts w:ascii="Times New Roman" w:eastAsia="Times New Roman" w:hAnsi="Times New Roman" w:cs="Times New Roman"/>
          <w:color w:val="auto"/>
          <w:sz w:val="28"/>
          <w:szCs w:val="28"/>
          <w:lang w:bidi="ar-SA"/>
        </w:rPr>
        <w:t>обучающемся</w:t>
      </w:r>
      <w:r w:rsidRPr="00D61DDE">
        <w:rPr>
          <w:rFonts w:ascii="Times New Roman" w:eastAsia="Times New Roman" w:hAnsi="Times New Roman" w:cs="Times New Roman"/>
          <w:color w:val="auto"/>
          <w:sz w:val="28"/>
          <w:szCs w:val="28"/>
          <w:lang w:bidi="ar-SA"/>
        </w:rPr>
        <w:t>).</w:t>
      </w:r>
    </w:p>
    <w:p w:rsidR="004C36CD" w:rsidRPr="002246EF" w:rsidRDefault="004C36CD" w:rsidP="004C36CD">
      <w:pPr>
        <w:numPr>
          <w:ilvl w:val="0"/>
          <w:numId w:val="20"/>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2246EF">
        <w:rPr>
          <w:rStyle w:val="af3"/>
          <w:rFonts w:ascii="Times New Roman" w:eastAsia="Times New Roman" w:hAnsi="Times New Roman" w:cs="Times New Roman"/>
          <w:color w:val="auto"/>
          <w:sz w:val="28"/>
          <w:szCs w:val="28"/>
          <w:lang w:bidi="ar-SA"/>
        </w:rPr>
        <w:t>По цепочке</w:t>
      </w:r>
      <w:r w:rsidRPr="002246EF">
        <w:rPr>
          <w:rFonts w:ascii="Times New Roman" w:eastAsia="Times New Roman" w:hAnsi="Times New Roman" w:cs="Times New Roman"/>
          <w:color w:val="auto"/>
          <w:sz w:val="28"/>
          <w:szCs w:val="28"/>
          <w:lang w:bidi="ar-SA"/>
        </w:rPr>
        <w:t> — этот вид опроса применяется, когда требуется дать полный, развернутый ответ. Суть его в том, что на один вопрос отвечают сразу несколько обучающихся, дополняя друг друга. Очень удобный прием при проверке домашнего задания или для работы над творческой темой.</w:t>
      </w:r>
    </w:p>
    <w:p w:rsidR="004C36CD" w:rsidRDefault="004C36CD"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sz w:val="28"/>
          <w:szCs w:val="28"/>
        </w:rPr>
      </w:pPr>
      <w:proofErr w:type="spellStart"/>
      <w:r w:rsidRPr="002246EF">
        <w:rPr>
          <w:rStyle w:val="af3"/>
          <w:sz w:val="28"/>
          <w:szCs w:val="28"/>
        </w:rPr>
        <w:t>Взаимоопрос</w:t>
      </w:r>
      <w:proofErr w:type="spellEnd"/>
      <w:r w:rsidRPr="002246EF">
        <w:rPr>
          <w:sz w:val="28"/>
          <w:szCs w:val="28"/>
        </w:rPr>
        <w:t xml:space="preserve"> — один из самых </w:t>
      </w:r>
      <w:proofErr w:type="spellStart"/>
      <w:r w:rsidRPr="002246EF">
        <w:rPr>
          <w:sz w:val="28"/>
          <w:szCs w:val="28"/>
        </w:rPr>
        <w:t>сложноконтролируемых</w:t>
      </w:r>
      <w:proofErr w:type="spellEnd"/>
      <w:r w:rsidRPr="002246EF">
        <w:rPr>
          <w:sz w:val="28"/>
          <w:szCs w:val="28"/>
        </w:rPr>
        <w:t>. Однако именно такой вид</w:t>
      </w:r>
      <w:r w:rsidRPr="00D61DDE">
        <w:rPr>
          <w:sz w:val="28"/>
          <w:szCs w:val="28"/>
        </w:rPr>
        <w:t xml:space="preserve"> опроса лучше всего отвечает нормативам ФГОС. </w:t>
      </w:r>
      <w:r>
        <w:rPr>
          <w:sz w:val="28"/>
          <w:szCs w:val="28"/>
        </w:rPr>
        <w:t>Обучающиеся</w:t>
      </w:r>
      <w:r w:rsidRPr="00D61DDE">
        <w:rPr>
          <w:sz w:val="28"/>
          <w:szCs w:val="28"/>
        </w:rPr>
        <w:t> </w:t>
      </w:r>
      <w:r w:rsidRPr="004C36CD">
        <w:rPr>
          <w:sz w:val="28"/>
          <w:szCs w:val="28"/>
        </w:rPr>
        <w:t>работают в парах</w:t>
      </w:r>
      <w:r w:rsidRPr="00D61DDE">
        <w:rPr>
          <w:sz w:val="28"/>
          <w:szCs w:val="28"/>
        </w:rPr>
        <w:t xml:space="preserve">, опрашивая друг друга по заранее составленным вопросам и выставляя оценки по заранее определенным критериям. </w:t>
      </w:r>
    </w:p>
    <w:p w:rsidR="004C36CD" w:rsidRPr="00D61BA0" w:rsidRDefault="004C36CD"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i/>
          <w:sz w:val="28"/>
          <w:szCs w:val="28"/>
        </w:rPr>
      </w:pPr>
      <w:r w:rsidRPr="00D61DDE">
        <w:rPr>
          <w:rStyle w:val="af3"/>
          <w:sz w:val="28"/>
          <w:szCs w:val="28"/>
        </w:rPr>
        <w:t>Опрос с отсроченной реакцией</w:t>
      </w:r>
      <w:r w:rsidRPr="00D61DDE">
        <w:rPr>
          <w:sz w:val="28"/>
          <w:szCs w:val="28"/>
        </w:rPr>
        <w:t xml:space="preserve">. При этом после вопроса выдерживается пауза в течение 30-40 секунд. Это позволяет отвечать не только тем, кто быстро соображает. </w:t>
      </w:r>
      <w:r w:rsidRPr="00D61BA0">
        <w:rPr>
          <w:i/>
          <w:sz w:val="28"/>
          <w:szCs w:val="28"/>
        </w:rPr>
        <w:t xml:space="preserve">Отсроченная реакция помогает привлечь к работе и менее </w:t>
      </w:r>
      <w:proofErr w:type="gramStart"/>
      <w:r w:rsidRPr="00D61BA0">
        <w:rPr>
          <w:i/>
          <w:sz w:val="28"/>
          <w:szCs w:val="28"/>
        </w:rPr>
        <w:t>энергичных</w:t>
      </w:r>
      <w:proofErr w:type="gramEnd"/>
      <w:r w:rsidRPr="00D61BA0">
        <w:rPr>
          <w:i/>
          <w:sz w:val="28"/>
          <w:szCs w:val="28"/>
        </w:rPr>
        <w:t xml:space="preserve"> обучающихся, которые при обычном опросе занимают пассивную позицию.</w:t>
      </w:r>
    </w:p>
    <w:p w:rsidR="004C36CD" w:rsidRPr="00D61DDE" w:rsidRDefault="004C36CD"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sz w:val="28"/>
          <w:szCs w:val="28"/>
        </w:rPr>
      </w:pPr>
      <w:r w:rsidRPr="00D61DDE">
        <w:rPr>
          <w:rStyle w:val="af3"/>
          <w:sz w:val="28"/>
          <w:szCs w:val="28"/>
        </w:rPr>
        <w:t>Щадящий опрос</w:t>
      </w:r>
      <w:r w:rsidRPr="00D61DDE">
        <w:rPr>
          <w:sz w:val="28"/>
          <w:szCs w:val="28"/>
        </w:rPr>
        <w:t>. </w:t>
      </w:r>
      <w:r w:rsidRPr="004C36CD">
        <w:rPr>
          <w:sz w:val="28"/>
          <w:szCs w:val="28"/>
        </w:rPr>
        <w:t>Группа делится на подгруппы или по вариантам</w:t>
      </w:r>
      <w:r w:rsidRPr="00D61DDE">
        <w:rPr>
          <w:sz w:val="28"/>
          <w:szCs w:val="28"/>
        </w:rPr>
        <w:t xml:space="preserve">. </w:t>
      </w:r>
      <w:r>
        <w:rPr>
          <w:sz w:val="28"/>
          <w:szCs w:val="28"/>
        </w:rPr>
        <w:t>Преподаватель</w:t>
      </w:r>
      <w:r w:rsidRPr="00D61DDE">
        <w:rPr>
          <w:sz w:val="28"/>
          <w:szCs w:val="28"/>
        </w:rPr>
        <w:t xml:space="preserve"> задает вопрос — </w:t>
      </w:r>
      <w:r>
        <w:rPr>
          <w:sz w:val="28"/>
          <w:szCs w:val="28"/>
        </w:rPr>
        <w:t>обучающиеся</w:t>
      </w:r>
      <w:r w:rsidRPr="00D61DDE">
        <w:rPr>
          <w:sz w:val="28"/>
          <w:szCs w:val="28"/>
        </w:rPr>
        <w:t xml:space="preserve"> первой группы отвечают на него, сообщая свои ответы друг другу "по цепочке". Затем на вопрос отвечает кто-то из </w:t>
      </w:r>
      <w:proofErr w:type="gramStart"/>
      <w:r>
        <w:rPr>
          <w:sz w:val="28"/>
          <w:szCs w:val="28"/>
        </w:rPr>
        <w:t>обучающихся</w:t>
      </w:r>
      <w:proofErr w:type="gramEnd"/>
      <w:r w:rsidRPr="00D61DDE">
        <w:rPr>
          <w:sz w:val="28"/>
          <w:szCs w:val="28"/>
        </w:rPr>
        <w:t xml:space="preserve"> или сам </w:t>
      </w:r>
      <w:r>
        <w:rPr>
          <w:sz w:val="28"/>
          <w:szCs w:val="28"/>
        </w:rPr>
        <w:t>преподаватель</w:t>
      </w:r>
      <w:r w:rsidRPr="00D61DDE">
        <w:rPr>
          <w:sz w:val="28"/>
          <w:szCs w:val="28"/>
        </w:rPr>
        <w:t xml:space="preserve">. После этого </w:t>
      </w:r>
      <w:r>
        <w:rPr>
          <w:sz w:val="28"/>
          <w:szCs w:val="28"/>
        </w:rPr>
        <w:t>обучающиеся</w:t>
      </w:r>
      <w:r w:rsidRPr="00D61DDE">
        <w:rPr>
          <w:sz w:val="28"/>
          <w:szCs w:val="28"/>
        </w:rPr>
        <w:t xml:space="preserve"> из первой группы ставят своим товарищам </w:t>
      </w:r>
      <w:r w:rsidRPr="00D61DDE">
        <w:rPr>
          <w:rStyle w:val="af3"/>
          <w:sz w:val="28"/>
          <w:szCs w:val="28"/>
        </w:rPr>
        <w:t>+</w:t>
      </w:r>
      <w:r w:rsidRPr="00D61DDE">
        <w:rPr>
          <w:sz w:val="28"/>
          <w:szCs w:val="28"/>
        </w:rPr>
        <w:t> или</w:t>
      </w:r>
      <w:proofErr w:type="gramStart"/>
      <w:r w:rsidRPr="00D61DDE">
        <w:rPr>
          <w:sz w:val="28"/>
          <w:szCs w:val="28"/>
        </w:rPr>
        <w:t> </w:t>
      </w:r>
      <w:r w:rsidRPr="00D61DDE">
        <w:rPr>
          <w:rStyle w:val="af3"/>
          <w:sz w:val="28"/>
          <w:szCs w:val="28"/>
        </w:rPr>
        <w:t>—</w:t>
      </w:r>
      <w:r w:rsidRPr="00D61DDE">
        <w:rPr>
          <w:sz w:val="28"/>
          <w:szCs w:val="28"/>
        </w:rPr>
        <w:t>.</w:t>
      </w:r>
      <w:proofErr w:type="gramEnd"/>
    </w:p>
    <w:p w:rsidR="004C36CD" w:rsidRPr="003C11DB" w:rsidRDefault="004C36CD" w:rsidP="004C36CD">
      <w:pPr>
        <w:pStyle w:val="afa"/>
        <w:shd w:val="clear" w:color="auto" w:fill="FFFFFF"/>
        <w:spacing w:before="0" w:beforeAutospacing="0" w:after="0" w:afterAutospacing="0" w:line="360" w:lineRule="exact"/>
        <w:ind w:firstLine="709"/>
        <w:jc w:val="both"/>
        <w:rPr>
          <w:i/>
          <w:sz w:val="28"/>
          <w:szCs w:val="28"/>
        </w:rPr>
      </w:pPr>
      <w:r w:rsidRPr="003C11DB">
        <w:rPr>
          <w:i/>
          <w:sz w:val="28"/>
          <w:szCs w:val="28"/>
        </w:rPr>
        <w:t>Достаточно десяти вопросов. Такой прием предполагает, что каждый обучающийся не только ответит минимум на пять вопросов, но и выслушает ответы на остальные пять.</w:t>
      </w:r>
    </w:p>
    <w:p w:rsidR="004C36CD" w:rsidRPr="006B5365" w:rsidRDefault="004C36CD"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i/>
          <w:sz w:val="28"/>
          <w:szCs w:val="28"/>
        </w:rPr>
      </w:pPr>
      <w:r w:rsidRPr="00D61DDE">
        <w:rPr>
          <w:rStyle w:val="af3"/>
          <w:sz w:val="28"/>
          <w:szCs w:val="28"/>
        </w:rPr>
        <w:t>Индивидуальный опрос,</w:t>
      </w:r>
      <w:r>
        <w:rPr>
          <w:sz w:val="28"/>
          <w:szCs w:val="28"/>
        </w:rPr>
        <w:t xml:space="preserve"> </w:t>
      </w:r>
      <w:r w:rsidRPr="00D61DDE">
        <w:rPr>
          <w:sz w:val="28"/>
          <w:szCs w:val="28"/>
        </w:rPr>
        <w:t xml:space="preserve">или опрос у доски — эффективный прием для развития устной речи. </w:t>
      </w:r>
      <w:r w:rsidRPr="006B5365">
        <w:rPr>
          <w:i/>
          <w:sz w:val="28"/>
          <w:szCs w:val="28"/>
        </w:rPr>
        <w:t>Предполагает обстоятельный опрос одного обучающегося, максимально глубокую оценку его знаний и умений.</w:t>
      </w:r>
    </w:p>
    <w:p w:rsidR="004C36CD" w:rsidRPr="006B5365" w:rsidRDefault="004C36CD"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i/>
          <w:sz w:val="28"/>
          <w:szCs w:val="28"/>
        </w:rPr>
      </w:pPr>
      <w:r w:rsidRPr="00D61DDE">
        <w:rPr>
          <w:rStyle w:val="af3"/>
          <w:sz w:val="28"/>
          <w:szCs w:val="28"/>
        </w:rPr>
        <w:t>Пресс-конференция</w:t>
      </w:r>
      <w:r w:rsidRPr="00D61DDE">
        <w:rPr>
          <w:sz w:val="28"/>
          <w:szCs w:val="28"/>
        </w:rPr>
        <w:t xml:space="preserve"> — еще одна разновидность индивидуального опроса. </w:t>
      </w:r>
      <w:r w:rsidRPr="006B5365">
        <w:rPr>
          <w:i/>
          <w:sz w:val="28"/>
          <w:szCs w:val="28"/>
        </w:rPr>
        <w:t xml:space="preserve">Но в роли </w:t>
      </w:r>
      <w:proofErr w:type="gramStart"/>
      <w:r w:rsidRPr="006B5365">
        <w:rPr>
          <w:i/>
          <w:sz w:val="28"/>
          <w:szCs w:val="28"/>
        </w:rPr>
        <w:t>опрашивающих</w:t>
      </w:r>
      <w:proofErr w:type="gramEnd"/>
      <w:r w:rsidRPr="006B5365">
        <w:rPr>
          <w:i/>
          <w:sz w:val="28"/>
          <w:szCs w:val="28"/>
        </w:rPr>
        <w:t xml:space="preserve"> выступают сами обучающиеся. Они заранее составляют вопросы по теме. Во время урока вызывается один обучающийся, который будет играть роль интервьюируемого. Остальные выступают в роли журналистов и опрашивают </w:t>
      </w:r>
      <w:proofErr w:type="gramStart"/>
      <w:r w:rsidRPr="006B5365">
        <w:rPr>
          <w:i/>
          <w:sz w:val="28"/>
          <w:szCs w:val="28"/>
        </w:rPr>
        <w:t>обучающегося</w:t>
      </w:r>
      <w:proofErr w:type="gramEnd"/>
      <w:r w:rsidRPr="006B5365">
        <w:rPr>
          <w:i/>
          <w:sz w:val="28"/>
          <w:szCs w:val="28"/>
        </w:rPr>
        <w:t>.</w:t>
      </w:r>
    </w:p>
    <w:p w:rsidR="004C36CD" w:rsidRDefault="004C36CD"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sz w:val="28"/>
          <w:szCs w:val="28"/>
        </w:rPr>
      </w:pPr>
      <w:r w:rsidRPr="00D61DDE">
        <w:rPr>
          <w:rStyle w:val="af3"/>
          <w:sz w:val="28"/>
          <w:szCs w:val="28"/>
        </w:rPr>
        <w:t>Опрос по видеоролику или анимации</w:t>
      </w:r>
      <w:r w:rsidRPr="00D61DDE">
        <w:rPr>
          <w:sz w:val="28"/>
          <w:szCs w:val="28"/>
        </w:rPr>
        <w:t xml:space="preserve">. Демонстрируется видео или анимационный ряд, подобранный </w:t>
      </w:r>
      <w:r>
        <w:rPr>
          <w:sz w:val="28"/>
          <w:szCs w:val="28"/>
        </w:rPr>
        <w:t>преподавателем</w:t>
      </w:r>
      <w:r w:rsidRPr="00D61DDE">
        <w:rPr>
          <w:sz w:val="28"/>
          <w:szCs w:val="28"/>
        </w:rPr>
        <w:t xml:space="preserve"> по теме. Но звук у ролика выключен. </w:t>
      </w:r>
      <w:r w:rsidRPr="006B5365">
        <w:rPr>
          <w:i/>
          <w:sz w:val="28"/>
          <w:szCs w:val="28"/>
        </w:rPr>
        <w:t>Обучающи</w:t>
      </w:r>
      <w:r w:rsidR="006B5365">
        <w:rPr>
          <w:i/>
          <w:sz w:val="28"/>
          <w:szCs w:val="28"/>
        </w:rPr>
        <w:t>е</w:t>
      </w:r>
      <w:r w:rsidRPr="006B5365">
        <w:rPr>
          <w:i/>
          <w:sz w:val="28"/>
          <w:szCs w:val="28"/>
        </w:rPr>
        <w:t>ся долж</w:t>
      </w:r>
      <w:r w:rsidR="006B5365">
        <w:rPr>
          <w:i/>
          <w:sz w:val="28"/>
          <w:szCs w:val="28"/>
        </w:rPr>
        <w:t>ны</w:t>
      </w:r>
      <w:r w:rsidRPr="006B5365">
        <w:rPr>
          <w:i/>
          <w:sz w:val="28"/>
          <w:szCs w:val="28"/>
        </w:rPr>
        <w:t xml:space="preserve"> прокомментировать увиденное</w:t>
      </w:r>
      <w:r w:rsidR="006B5365">
        <w:rPr>
          <w:i/>
          <w:sz w:val="28"/>
          <w:szCs w:val="28"/>
        </w:rPr>
        <w:t xml:space="preserve">: найти ошибки или нарушения, сравнить с требованиями нормативного документа, и </w:t>
      </w:r>
      <w:proofErr w:type="spellStart"/>
      <w:r w:rsidR="006B5365">
        <w:rPr>
          <w:i/>
          <w:sz w:val="28"/>
          <w:szCs w:val="28"/>
        </w:rPr>
        <w:t>т.п</w:t>
      </w:r>
      <w:proofErr w:type="spellEnd"/>
      <w:proofErr w:type="gramStart"/>
      <w:r w:rsidR="006B5365">
        <w:rPr>
          <w:i/>
          <w:sz w:val="28"/>
          <w:szCs w:val="28"/>
        </w:rPr>
        <w:t xml:space="preserve"> </w:t>
      </w:r>
      <w:r w:rsidRPr="006B5365">
        <w:rPr>
          <w:i/>
          <w:sz w:val="28"/>
          <w:szCs w:val="28"/>
        </w:rPr>
        <w:t>.</w:t>
      </w:r>
      <w:proofErr w:type="gramEnd"/>
      <w:r w:rsidRPr="00D61DDE">
        <w:rPr>
          <w:sz w:val="28"/>
          <w:szCs w:val="28"/>
        </w:rPr>
        <w:t xml:space="preserve"> </w:t>
      </w:r>
    </w:p>
    <w:p w:rsidR="004C36CD" w:rsidRPr="00D61DDE" w:rsidRDefault="004C36CD"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sz w:val="28"/>
          <w:szCs w:val="28"/>
        </w:rPr>
      </w:pPr>
      <w:proofErr w:type="spellStart"/>
      <w:r w:rsidRPr="00D61DDE">
        <w:rPr>
          <w:rStyle w:val="af3"/>
          <w:sz w:val="28"/>
          <w:szCs w:val="28"/>
        </w:rPr>
        <w:t>Брейн-ринг</w:t>
      </w:r>
      <w:proofErr w:type="spellEnd"/>
      <w:r w:rsidRPr="00D61DDE">
        <w:rPr>
          <w:sz w:val="28"/>
          <w:szCs w:val="28"/>
        </w:rPr>
        <w:t>. Подготавливаются вопросы, требующие лаконичных ответов или на которые можно ответить однозначно "да" или "нет".</w:t>
      </w:r>
    </w:p>
    <w:p w:rsidR="004C36CD" w:rsidRPr="006B5365" w:rsidRDefault="004C36CD" w:rsidP="004C36CD">
      <w:pPr>
        <w:pStyle w:val="afa"/>
        <w:shd w:val="clear" w:color="auto" w:fill="FFFFFF"/>
        <w:spacing w:before="0" w:beforeAutospacing="0" w:after="0" w:afterAutospacing="0" w:line="360" w:lineRule="exact"/>
        <w:ind w:firstLine="709"/>
        <w:jc w:val="both"/>
        <w:rPr>
          <w:i/>
          <w:sz w:val="28"/>
          <w:szCs w:val="28"/>
        </w:rPr>
      </w:pPr>
      <w:r w:rsidRPr="006B5365">
        <w:rPr>
          <w:i/>
          <w:sz w:val="28"/>
          <w:szCs w:val="28"/>
        </w:rPr>
        <w:lastRenderedPageBreak/>
        <w:t xml:space="preserve">Побеждает в ринге тот, кто сумеет безошибочно ответить подряд на 5 вопросов ведущего. </w:t>
      </w:r>
    </w:p>
    <w:p w:rsidR="00D61BA0" w:rsidRPr="006B5365" w:rsidRDefault="004C36CD" w:rsidP="00D61BA0">
      <w:pPr>
        <w:pStyle w:val="afa"/>
        <w:shd w:val="clear" w:color="auto" w:fill="FFFFFF"/>
        <w:spacing w:before="0" w:beforeAutospacing="0" w:after="0" w:afterAutospacing="0" w:line="360" w:lineRule="exact"/>
        <w:ind w:firstLine="709"/>
        <w:jc w:val="both"/>
        <w:rPr>
          <w:i/>
          <w:sz w:val="28"/>
          <w:szCs w:val="28"/>
        </w:rPr>
      </w:pPr>
      <w:r w:rsidRPr="002246EF">
        <w:rPr>
          <w:rStyle w:val="af3"/>
          <w:sz w:val="28"/>
          <w:szCs w:val="28"/>
        </w:rPr>
        <w:t>Разминка</w:t>
      </w:r>
      <w:r w:rsidRPr="002246EF">
        <w:rPr>
          <w:sz w:val="28"/>
          <w:szCs w:val="28"/>
        </w:rPr>
        <w:t xml:space="preserve">. Проводится в начале урока и позволяет не только освежить в памяти пройденные темы, но и подготовить </w:t>
      </w:r>
      <w:proofErr w:type="gramStart"/>
      <w:r w:rsidRPr="002246EF">
        <w:rPr>
          <w:sz w:val="28"/>
          <w:szCs w:val="28"/>
        </w:rPr>
        <w:t>обучающихся</w:t>
      </w:r>
      <w:proofErr w:type="gramEnd"/>
      <w:r w:rsidRPr="002246EF">
        <w:rPr>
          <w:sz w:val="28"/>
          <w:szCs w:val="28"/>
        </w:rPr>
        <w:t xml:space="preserve"> к восприятию нового материала. </w:t>
      </w:r>
      <w:r w:rsidRPr="006B5365">
        <w:rPr>
          <w:i/>
          <w:sz w:val="28"/>
          <w:szCs w:val="28"/>
        </w:rPr>
        <w:t>Для разминки подбираются базовые вопросы, требующие лаконичных ответов. Проводится в быстром темпе.</w:t>
      </w:r>
      <w:r w:rsidR="002246EF" w:rsidRPr="006B5365">
        <w:rPr>
          <w:i/>
          <w:sz w:val="28"/>
          <w:szCs w:val="28"/>
        </w:rPr>
        <w:t xml:space="preserve"> </w:t>
      </w:r>
      <w:r w:rsidR="00D61BA0" w:rsidRPr="006B5365">
        <w:rPr>
          <w:i/>
          <w:sz w:val="28"/>
          <w:szCs w:val="28"/>
        </w:rPr>
        <w:t>Для более успешного и эффективного опроса во время разминки можно использовать слайды или видеоряд.</w:t>
      </w:r>
    </w:p>
    <w:p w:rsidR="004C36CD" w:rsidRPr="00D61BA0" w:rsidRDefault="004C36CD" w:rsidP="00D61BA0">
      <w:pPr>
        <w:pStyle w:val="afa"/>
        <w:shd w:val="clear" w:color="auto" w:fill="FFFFFF"/>
        <w:spacing w:before="0" w:beforeAutospacing="0" w:after="0" w:afterAutospacing="0" w:line="360" w:lineRule="exact"/>
        <w:ind w:firstLine="709"/>
        <w:jc w:val="both"/>
        <w:rPr>
          <w:i/>
          <w:sz w:val="28"/>
          <w:szCs w:val="28"/>
        </w:rPr>
      </w:pPr>
      <w:r w:rsidRPr="00FF29EC">
        <w:rPr>
          <w:b/>
          <w:i/>
          <w:color w:val="FF0000"/>
          <w:sz w:val="28"/>
          <w:szCs w:val="28"/>
          <w:u w:val="single"/>
        </w:rPr>
        <w:t>Важно!</w:t>
      </w:r>
      <w:r w:rsidRPr="00D61BA0">
        <w:rPr>
          <w:i/>
          <w:sz w:val="28"/>
          <w:szCs w:val="28"/>
        </w:rPr>
        <w:t xml:space="preserve"> Не стоит фиксировать внимание на неправильных ответах. Разминка проводится в начале урока, а потому важно сохранять позитивный настрой.</w:t>
      </w:r>
      <w:r w:rsidR="006B5365">
        <w:rPr>
          <w:i/>
          <w:sz w:val="28"/>
          <w:szCs w:val="28"/>
        </w:rPr>
        <w:t xml:space="preserve"> А затем в ходе урока сделать акцент на ошибочные </w:t>
      </w:r>
      <w:proofErr w:type="gramStart"/>
      <w:r w:rsidR="006B5365">
        <w:rPr>
          <w:i/>
          <w:sz w:val="28"/>
          <w:szCs w:val="28"/>
        </w:rPr>
        <w:t>суждения</w:t>
      </w:r>
      <w:proofErr w:type="gramEnd"/>
      <w:r w:rsidR="006B5365">
        <w:rPr>
          <w:i/>
          <w:sz w:val="28"/>
          <w:szCs w:val="28"/>
        </w:rPr>
        <w:t xml:space="preserve"> выявленные в ходе разминки.</w:t>
      </w:r>
    </w:p>
    <w:p w:rsidR="004C36CD" w:rsidRPr="006B5365" w:rsidRDefault="004C36CD"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i/>
          <w:sz w:val="28"/>
          <w:szCs w:val="28"/>
        </w:rPr>
      </w:pPr>
      <w:proofErr w:type="gramStart"/>
      <w:r w:rsidRPr="00D61DDE">
        <w:rPr>
          <w:rStyle w:val="af3"/>
          <w:sz w:val="28"/>
          <w:szCs w:val="28"/>
        </w:rPr>
        <w:t>Верно-неверно</w:t>
      </w:r>
      <w:proofErr w:type="gramEnd"/>
      <w:r w:rsidRPr="00D61DDE">
        <w:rPr>
          <w:sz w:val="28"/>
          <w:szCs w:val="28"/>
        </w:rPr>
        <w:t xml:space="preserve">. Суть опроса заключается в том, что из предложенных </w:t>
      </w:r>
      <w:r>
        <w:rPr>
          <w:sz w:val="28"/>
          <w:szCs w:val="28"/>
        </w:rPr>
        <w:t>преподавателем</w:t>
      </w:r>
      <w:r w:rsidRPr="00D61DDE">
        <w:rPr>
          <w:sz w:val="28"/>
          <w:szCs w:val="28"/>
        </w:rPr>
        <w:t xml:space="preserve"> выражений </w:t>
      </w:r>
      <w:r>
        <w:rPr>
          <w:sz w:val="28"/>
          <w:szCs w:val="28"/>
        </w:rPr>
        <w:t>обучающиеся</w:t>
      </w:r>
      <w:r w:rsidRPr="00D61DDE">
        <w:rPr>
          <w:sz w:val="28"/>
          <w:szCs w:val="28"/>
        </w:rPr>
        <w:t xml:space="preserve"> выбирают лишь правильные. </w:t>
      </w:r>
      <w:r w:rsidRPr="006B5365">
        <w:rPr>
          <w:i/>
          <w:sz w:val="28"/>
          <w:szCs w:val="28"/>
        </w:rPr>
        <w:t>Очень эффективный прием при проверке домашнего задания или при повторении пройденного материала.</w:t>
      </w:r>
    </w:p>
    <w:p w:rsidR="0031704C" w:rsidRDefault="0031704C" w:rsidP="0031704C">
      <w:pPr>
        <w:pStyle w:val="afa"/>
        <w:spacing w:before="0" w:beforeAutospacing="0" w:after="0" w:afterAutospacing="0" w:line="360" w:lineRule="exact"/>
        <w:ind w:firstLine="709"/>
        <w:jc w:val="both"/>
        <w:rPr>
          <w:i/>
          <w:sz w:val="28"/>
          <w:szCs w:val="28"/>
        </w:rPr>
      </w:pPr>
      <w:r w:rsidRPr="006B5365">
        <w:rPr>
          <w:i/>
          <w:sz w:val="28"/>
          <w:szCs w:val="28"/>
        </w:rPr>
        <w:t>Такой опрос не занимает много времени. Проводить его можно на этапе проверки домашнего задания, после объяснения новой темы, чтобы выяснить, насколько новый материал усвоен. </w:t>
      </w:r>
    </w:p>
    <w:p w:rsidR="00EC4693" w:rsidRPr="003F2907" w:rsidRDefault="0091666A" w:rsidP="0069413F">
      <w:pPr>
        <w:pStyle w:val="1"/>
        <w:numPr>
          <w:ilvl w:val="0"/>
          <w:numId w:val="26"/>
        </w:numPr>
        <w:jc w:val="center"/>
        <w:rPr>
          <w:i/>
          <w:color w:val="183846" w:themeColor="accent2" w:themeShade="BF"/>
        </w:rPr>
      </w:pPr>
      <w:r w:rsidRPr="003F2907">
        <w:rPr>
          <w:color w:val="183846" w:themeColor="accent2" w:themeShade="BF"/>
        </w:rPr>
        <w:t>Применение метода опроса «АЛИАС»</w:t>
      </w:r>
    </w:p>
    <w:p w:rsidR="006B5365" w:rsidRPr="00D61DDE" w:rsidRDefault="00CA05D7" w:rsidP="0031704C">
      <w:pPr>
        <w:pStyle w:val="afa"/>
        <w:spacing w:before="0" w:beforeAutospacing="0" w:after="0" w:afterAutospacing="0" w:line="360" w:lineRule="exact"/>
        <w:ind w:firstLine="709"/>
        <w:jc w:val="both"/>
        <w:rPr>
          <w:sz w:val="28"/>
          <w:szCs w:val="28"/>
        </w:rPr>
      </w:pPr>
      <w:r>
        <w:rPr>
          <w:noProof/>
          <w:sz w:val="28"/>
          <w:szCs w:val="28"/>
        </w:rPr>
        <w:drawing>
          <wp:anchor distT="0" distB="0" distL="114300" distR="114300" simplePos="0" relativeHeight="251670528" behindDoc="0" locked="0" layoutInCell="1" allowOverlap="1">
            <wp:simplePos x="0" y="0"/>
            <wp:positionH relativeFrom="column">
              <wp:posOffset>-61983</wp:posOffset>
            </wp:positionH>
            <wp:positionV relativeFrom="paragraph">
              <wp:posOffset>84463</wp:posOffset>
            </wp:positionV>
            <wp:extent cx="830036" cy="855023"/>
            <wp:effectExtent l="19050" t="0" r="8164" b="0"/>
            <wp:wrapNone/>
            <wp:docPr id="17" name="Рисунок 17" descr="D:\Мои документы\Уч.центр\Педагогика\картинки для презентаций\4854261341fca20321323aad7b06aa44c228876eb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Мои документы\Уч.центр\Педагогика\картинки для презентаций\4854261341fca20321323aad7b06aa44c228876eb3_b.jpg"/>
                    <pic:cNvPicPr>
                      <a:picLocks noChangeAspect="1" noChangeArrowheads="1"/>
                    </pic:cNvPicPr>
                  </pic:nvPicPr>
                  <pic:blipFill>
                    <a:blip r:embed="rId14" cstate="print"/>
                    <a:srcRect l="12095" t="6977" r="6773" b="9302"/>
                    <a:stretch>
                      <a:fillRect/>
                    </a:stretch>
                  </pic:blipFill>
                  <pic:spPr bwMode="auto">
                    <a:xfrm>
                      <a:off x="0" y="0"/>
                      <a:ext cx="830036" cy="855023"/>
                    </a:xfrm>
                    <a:prstGeom prst="rect">
                      <a:avLst/>
                    </a:prstGeom>
                    <a:noFill/>
                    <a:ln w="9525">
                      <a:noFill/>
                      <a:miter lim="800000"/>
                      <a:headEnd/>
                      <a:tailEnd/>
                    </a:ln>
                  </pic:spPr>
                </pic:pic>
              </a:graphicData>
            </a:graphic>
          </wp:anchor>
        </w:drawing>
      </w:r>
    </w:p>
    <w:p w:rsidR="006B5365" w:rsidRPr="00CA05D7" w:rsidRDefault="006B5365" w:rsidP="00EC4693">
      <w:pPr>
        <w:pStyle w:val="afd"/>
        <w:numPr>
          <w:ilvl w:val="0"/>
          <w:numId w:val="24"/>
        </w:numPr>
        <w:spacing w:after="0" w:line="360" w:lineRule="exact"/>
        <w:ind w:left="1570" w:hanging="357"/>
        <w:jc w:val="both"/>
        <w:rPr>
          <w:rFonts w:ascii="Times New Roman" w:hAnsi="Times New Roman" w:cs="Times New Roman"/>
          <w:color w:val="auto"/>
          <w:sz w:val="28"/>
          <w:szCs w:val="28"/>
        </w:rPr>
      </w:pPr>
      <w:r w:rsidRPr="00CA05D7">
        <w:rPr>
          <w:rFonts w:ascii="Times New Roman" w:hAnsi="Times New Roman" w:cs="Times New Roman"/>
          <w:b/>
          <w:color w:val="auto"/>
          <w:sz w:val="28"/>
          <w:szCs w:val="28"/>
        </w:rPr>
        <w:t>«АЛИАС»</w:t>
      </w:r>
      <w:r w:rsidRPr="00CA05D7">
        <w:rPr>
          <w:rFonts w:ascii="Times New Roman" w:hAnsi="Times New Roman" w:cs="Times New Roman"/>
          <w:color w:val="auto"/>
          <w:sz w:val="28"/>
          <w:szCs w:val="28"/>
        </w:rPr>
        <w:t xml:space="preserve"> - с</w:t>
      </w:r>
      <w:r w:rsidR="00373B21" w:rsidRPr="00CA05D7">
        <w:rPr>
          <w:rFonts w:ascii="Times New Roman" w:hAnsi="Times New Roman" w:cs="Times New Roman"/>
          <w:color w:val="auto"/>
          <w:sz w:val="28"/>
          <w:szCs w:val="28"/>
        </w:rPr>
        <w:t xml:space="preserve">ледующий педагогический метод, позволяющий максимально задействовать учебную группу в проверке знаний, аналогичен с настольной игрой «АЛИАС», что означает – «скажи иначе». </w:t>
      </w:r>
    </w:p>
    <w:p w:rsidR="00373B21" w:rsidRPr="00907940" w:rsidRDefault="00373B21" w:rsidP="00CA05D7">
      <w:pPr>
        <w:spacing w:line="360" w:lineRule="exact"/>
        <w:ind w:firstLine="709"/>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 xml:space="preserve">Этот метод развивает </w:t>
      </w:r>
      <w:proofErr w:type="gramStart"/>
      <w:r w:rsidRPr="00907940">
        <w:rPr>
          <w:rFonts w:ascii="Times New Roman" w:hAnsi="Times New Roman" w:cs="Times New Roman"/>
          <w:color w:val="auto"/>
          <w:sz w:val="28"/>
          <w:szCs w:val="28"/>
        </w:rPr>
        <w:t>у</w:t>
      </w:r>
      <w:proofErr w:type="gramEnd"/>
      <w:r w:rsidRPr="00907940">
        <w:rPr>
          <w:rFonts w:ascii="Times New Roman" w:hAnsi="Times New Roman" w:cs="Times New Roman"/>
          <w:color w:val="auto"/>
          <w:sz w:val="28"/>
          <w:szCs w:val="28"/>
        </w:rPr>
        <w:t xml:space="preserve"> обучающихся новую мыслительную деятельность, более гибкую и творческую. Кроме того, улучшается речь </w:t>
      </w:r>
      <w:proofErr w:type="gramStart"/>
      <w:r w:rsidRPr="00907940">
        <w:rPr>
          <w:rFonts w:ascii="Times New Roman" w:hAnsi="Times New Roman" w:cs="Times New Roman"/>
          <w:color w:val="auto"/>
          <w:sz w:val="28"/>
          <w:szCs w:val="28"/>
        </w:rPr>
        <w:t>обучающихся</w:t>
      </w:r>
      <w:proofErr w:type="gramEnd"/>
      <w:r w:rsidRPr="00907940">
        <w:rPr>
          <w:rFonts w:ascii="Times New Roman" w:hAnsi="Times New Roman" w:cs="Times New Roman"/>
          <w:color w:val="auto"/>
          <w:sz w:val="28"/>
          <w:szCs w:val="28"/>
        </w:rPr>
        <w:t xml:space="preserve">, она становится более плавной и лаконичной. Главное – применять этот метод периодически, тогда мастерство оттачивается. </w:t>
      </w:r>
    </w:p>
    <w:p w:rsidR="00373B21" w:rsidRPr="00907940" w:rsidRDefault="00373B21" w:rsidP="00EC4693">
      <w:pPr>
        <w:spacing w:after="0" w:line="360" w:lineRule="exact"/>
        <w:ind w:firstLine="709"/>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 xml:space="preserve">Преподаватель на специальных карточках записывает технические железнодорожные термины, связанные с учебным материалом предмета. Термины не должны быть простыми и должны предусматривать к ним не менее 2-3 наводящих вопросов. На основании материала двух  предыдущих учебных пар, преподаватель должен придумать не менее 40 технических терминов, название которых можно отгадать по наводящим вопросам, не задавая конкретный вопрос, используя описание, синонимы и антонимы </w:t>
      </w:r>
      <w:r w:rsidRPr="00907940">
        <w:rPr>
          <w:rFonts w:ascii="Times New Roman" w:hAnsi="Times New Roman" w:cs="Times New Roman"/>
          <w:color w:val="auto"/>
          <w:sz w:val="28"/>
          <w:szCs w:val="28"/>
        </w:rPr>
        <w:lastRenderedPageBreak/>
        <w:t xml:space="preserve">(противоположность). Никакая часть искомого термина, написанного на карточке, не может быть использована при вопросе. Нельзя также использовать однокоренные слова. Например, к термину «пожарный» нельзя задать вопрос как «человек, который тушит пожары», так как корень «пожар» присутствует в обоих словах. </w:t>
      </w:r>
    </w:p>
    <w:p w:rsidR="00373B21" w:rsidRPr="00907940" w:rsidRDefault="00373B21" w:rsidP="00EC4693">
      <w:pPr>
        <w:spacing w:after="0" w:line="360" w:lineRule="exact"/>
        <w:ind w:firstLine="709"/>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 xml:space="preserve">Также на карточке может стоять и конкретное число – тогда вопрос будет задавать труднее и интереснее. Задание на разработку карточек по пройденным темам можно давать и обучающимся, как домашнюю работу – придумать 10 терминов и по 2-3 наводящих вопросов к ним. </w:t>
      </w:r>
      <w:proofErr w:type="gramStart"/>
      <w:r w:rsidRPr="00907940">
        <w:rPr>
          <w:rFonts w:ascii="Times New Roman" w:hAnsi="Times New Roman" w:cs="Times New Roman"/>
          <w:color w:val="auto"/>
          <w:sz w:val="28"/>
          <w:szCs w:val="28"/>
        </w:rPr>
        <w:t>В результате, у преподавателя может быть создана огромная база таких карточек по всем темам предмета, а у обучающихся будут дополнительные оценки за хорошую мыслительную деятельность.</w:t>
      </w:r>
      <w:proofErr w:type="gramEnd"/>
      <w:r w:rsidRPr="00907940">
        <w:rPr>
          <w:rFonts w:ascii="Times New Roman" w:hAnsi="Times New Roman" w:cs="Times New Roman"/>
          <w:color w:val="auto"/>
          <w:sz w:val="28"/>
          <w:szCs w:val="28"/>
        </w:rPr>
        <w:t xml:space="preserve"> Считаете, что мало 10 терминов и вам жалко оценку – давайте задание на свое усмотрение. Здесь главное, чтобы представленный материал был качественным и продуманным.</w:t>
      </w:r>
    </w:p>
    <w:p w:rsidR="00373B21" w:rsidRPr="00907940" w:rsidRDefault="00373B21" w:rsidP="00EC4693">
      <w:pPr>
        <w:spacing w:after="0" w:line="360" w:lineRule="exact"/>
        <w:ind w:firstLine="709"/>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Карточки с терминами переворачиваются и раскладываются на столе. Далее преподаватель вызывает поочередно к доске несколько групп по 3 человека в каждой. В каждой группе раздаются роли – «начальника», кто будет озвучивать слово и двух «подчиненных», кто данный термин будет угадывать. Роли могут назначаться преподавателем, а могут выбираться самими обучающимися. В этом случае преподавателю необходимо следить, чтобы одни и те же обучающиеся постоянно не выполняли одинаковые роли. Постепенно все должны научиться, как кратко задавать наводящие вопросы, так и быстро на них отвечать.</w:t>
      </w:r>
    </w:p>
    <w:p w:rsidR="00373B21" w:rsidRPr="00907940" w:rsidRDefault="00373B21" w:rsidP="00EC4693">
      <w:pPr>
        <w:spacing w:after="0" w:line="360" w:lineRule="exact"/>
        <w:ind w:firstLine="709"/>
        <w:jc w:val="both"/>
        <w:rPr>
          <w:rFonts w:ascii="Times New Roman" w:hAnsi="Times New Roman" w:cs="Times New Roman"/>
          <w:color w:val="auto"/>
          <w:sz w:val="28"/>
          <w:szCs w:val="28"/>
        </w:rPr>
      </w:pPr>
      <w:proofErr w:type="gramStart"/>
      <w:r w:rsidRPr="00907940">
        <w:rPr>
          <w:rFonts w:ascii="Times New Roman" w:hAnsi="Times New Roman" w:cs="Times New Roman"/>
          <w:color w:val="auto"/>
          <w:sz w:val="28"/>
          <w:szCs w:val="28"/>
        </w:rPr>
        <w:t>Каждая команда должна попробовать отгадать не менее 5 слов, при этом оценка выставляется как «подчиненному», который отгадал не менее 3-х слов, так и «начальнику», который четко сформулировал вопрос, который подчиненные отгадали с 1-2 раза.</w:t>
      </w:r>
      <w:proofErr w:type="gramEnd"/>
      <w:r w:rsidRPr="00907940">
        <w:rPr>
          <w:rFonts w:ascii="Times New Roman" w:hAnsi="Times New Roman" w:cs="Times New Roman"/>
          <w:color w:val="auto"/>
          <w:sz w:val="28"/>
          <w:szCs w:val="28"/>
        </w:rPr>
        <w:t xml:space="preserve"> Каждой команде выделяется не более 1,5 минут, таким образом, на 6 групп будет затрачено не более 12 минут, а оценки могут получить не менее 12 человек. При этом</w:t>
      </w:r>
      <w:proofErr w:type="gramStart"/>
      <w:r w:rsidRPr="00907940">
        <w:rPr>
          <w:rFonts w:ascii="Times New Roman" w:hAnsi="Times New Roman" w:cs="Times New Roman"/>
          <w:color w:val="auto"/>
          <w:sz w:val="28"/>
          <w:szCs w:val="28"/>
        </w:rPr>
        <w:t>,</w:t>
      </w:r>
      <w:proofErr w:type="gramEnd"/>
      <w:r w:rsidRPr="00907940">
        <w:rPr>
          <w:rFonts w:ascii="Times New Roman" w:hAnsi="Times New Roman" w:cs="Times New Roman"/>
          <w:color w:val="auto"/>
          <w:sz w:val="28"/>
          <w:szCs w:val="28"/>
        </w:rPr>
        <w:t xml:space="preserve"> возможно допустить, чтобы ответы подсказывали с места, тогда оценка за 3 правильных дополнения в течение всего времени, отведенного на опрос, будет выставляться именно этому обучающемуся. </w:t>
      </w:r>
    </w:p>
    <w:p w:rsidR="00B53AEB" w:rsidRPr="00907940" w:rsidRDefault="00373B21" w:rsidP="00EC4693">
      <w:pPr>
        <w:spacing w:after="0" w:line="360" w:lineRule="exact"/>
        <w:ind w:firstLine="709"/>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Если вы, как преподаватель считаете, что 5 терминов на группу мало – увеличивайте это количество. Данную проверку знаний нельзя использовать как основной метод проверки, но данная деятельность носит игровой характер и заставит обучающихся «проснуться» на учебных занятиях во второй половине дня, особенно на 4 паре, когда группа устала и их необходимо встряхнуть.</w:t>
      </w:r>
      <w:r w:rsidR="00B53AEB" w:rsidRPr="00907940">
        <w:rPr>
          <w:rFonts w:ascii="Times New Roman" w:hAnsi="Times New Roman" w:cs="Times New Roman"/>
          <w:color w:val="auto"/>
          <w:sz w:val="28"/>
          <w:szCs w:val="28"/>
        </w:rPr>
        <w:t xml:space="preserve"> </w:t>
      </w:r>
    </w:p>
    <w:p w:rsidR="00CA05D7" w:rsidRPr="00907940" w:rsidRDefault="00B53AEB" w:rsidP="00EC4693">
      <w:pPr>
        <w:spacing w:after="0" w:line="360" w:lineRule="exact"/>
        <w:ind w:firstLine="709"/>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 xml:space="preserve">Данный </w:t>
      </w:r>
      <w:proofErr w:type="gramStart"/>
      <w:r w:rsidRPr="00907940">
        <w:rPr>
          <w:rFonts w:ascii="Times New Roman" w:hAnsi="Times New Roman" w:cs="Times New Roman"/>
          <w:color w:val="auto"/>
          <w:sz w:val="28"/>
          <w:szCs w:val="28"/>
        </w:rPr>
        <w:t>метод</w:t>
      </w:r>
      <w:proofErr w:type="gramEnd"/>
      <w:r w:rsidRPr="00907940">
        <w:rPr>
          <w:rFonts w:ascii="Times New Roman" w:hAnsi="Times New Roman" w:cs="Times New Roman"/>
          <w:color w:val="auto"/>
          <w:sz w:val="28"/>
          <w:szCs w:val="28"/>
        </w:rPr>
        <w:t xml:space="preserve"> возможно применять и без карточек (в том числе и с места), после объяснения темы, но для этого обучающиеся должны иметь опыт </w:t>
      </w:r>
      <w:r w:rsidRPr="00907940">
        <w:rPr>
          <w:rFonts w:ascii="Times New Roman" w:hAnsi="Times New Roman" w:cs="Times New Roman"/>
          <w:color w:val="auto"/>
          <w:sz w:val="28"/>
          <w:szCs w:val="28"/>
        </w:rPr>
        <w:lastRenderedPageBreak/>
        <w:t xml:space="preserve">проверки знаний по данной системе. Активность </w:t>
      </w:r>
      <w:proofErr w:type="gramStart"/>
      <w:r w:rsidRPr="00907940">
        <w:rPr>
          <w:rFonts w:ascii="Times New Roman" w:hAnsi="Times New Roman" w:cs="Times New Roman"/>
          <w:color w:val="auto"/>
          <w:sz w:val="28"/>
          <w:szCs w:val="28"/>
        </w:rPr>
        <w:t>обучающихся</w:t>
      </w:r>
      <w:proofErr w:type="gramEnd"/>
      <w:r w:rsidRPr="00907940">
        <w:rPr>
          <w:rFonts w:ascii="Times New Roman" w:hAnsi="Times New Roman" w:cs="Times New Roman"/>
          <w:color w:val="auto"/>
          <w:sz w:val="28"/>
          <w:szCs w:val="28"/>
        </w:rPr>
        <w:t xml:space="preserve"> в данном случае будет еще выше.</w:t>
      </w:r>
    </w:p>
    <w:p w:rsidR="00373B21" w:rsidRPr="00907940" w:rsidRDefault="00CA05D7" w:rsidP="00CA05D7">
      <w:pPr>
        <w:spacing w:line="360" w:lineRule="exact"/>
        <w:jc w:val="both"/>
        <w:rPr>
          <w:rFonts w:ascii="Times New Roman" w:hAnsi="Times New Roman" w:cs="Times New Roman"/>
          <w:b/>
          <w:i/>
          <w:color w:val="auto"/>
          <w:sz w:val="40"/>
          <w:szCs w:val="4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73B21">
        <w:tab/>
      </w:r>
    </w:p>
    <w:p w:rsidR="008850EF" w:rsidRDefault="00EC4693" w:rsidP="008850EF">
      <w:pPr>
        <w:spacing w:after="0" w:line="360" w:lineRule="exact"/>
        <w:ind w:left="1843"/>
        <w:jc w:val="both"/>
        <w:rPr>
          <w:rFonts w:ascii="Times New Roman" w:hAnsi="Times New Roman" w:cs="Times New Roman"/>
          <w:color w:val="auto"/>
          <w:sz w:val="28"/>
          <w:szCs w:val="28"/>
        </w:rPr>
      </w:pPr>
      <w:r>
        <w:rPr>
          <w:rFonts w:ascii="Times New Roman" w:hAnsi="Times New Roman" w:cs="Times New Roman"/>
          <w:noProof/>
          <w:color w:val="auto"/>
          <w:sz w:val="28"/>
          <w:szCs w:val="28"/>
          <w:lang w:eastAsia="ru-RU" w:bidi="ar-SA"/>
        </w:rPr>
        <w:drawing>
          <wp:anchor distT="0" distB="0" distL="114300" distR="114300" simplePos="0" relativeHeight="251659264" behindDoc="0" locked="0" layoutInCell="1" allowOverlap="1">
            <wp:simplePos x="0" y="0"/>
            <wp:positionH relativeFrom="column">
              <wp:posOffset>20955</wp:posOffset>
            </wp:positionH>
            <wp:positionV relativeFrom="paragraph">
              <wp:posOffset>-334645</wp:posOffset>
            </wp:positionV>
            <wp:extent cx="960120" cy="955675"/>
            <wp:effectExtent l="19050" t="0" r="0" b="0"/>
            <wp:wrapNone/>
            <wp:docPr id="2" name="Рисунок 88" descr="http://cs315227.userapi.com/v315227658/4f22/nKn-DqXkW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cs315227.userapi.com/v315227658/4f22/nKn-DqXkWbg.jpg"/>
                    <pic:cNvPicPr>
                      <a:picLocks noChangeAspect="1" noChangeArrowheads="1"/>
                    </pic:cNvPicPr>
                  </pic:nvPicPr>
                  <pic:blipFill>
                    <a:blip r:embed="rId15" cstate="print"/>
                    <a:srcRect/>
                    <a:stretch>
                      <a:fillRect/>
                    </a:stretch>
                  </pic:blipFill>
                  <pic:spPr bwMode="auto">
                    <a:xfrm>
                      <a:off x="0" y="0"/>
                      <a:ext cx="960120" cy="955675"/>
                    </a:xfrm>
                    <a:prstGeom prst="rect">
                      <a:avLst/>
                    </a:prstGeom>
                    <a:noFill/>
                    <a:ln w="9525">
                      <a:noFill/>
                      <a:miter lim="800000"/>
                      <a:headEnd/>
                      <a:tailEnd/>
                    </a:ln>
                  </pic:spPr>
                </pic:pic>
              </a:graphicData>
            </a:graphic>
          </wp:anchor>
        </w:drawing>
      </w:r>
      <w:r w:rsidR="00CA05D7" w:rsidRPr="00907940">
        <w:rPr>
          <w:rFonts w:ascii="Times New Roman" w:hAnsi="Times New Roman" w:cs="Times New Roman"/>
          <w:color w:val="auto"/>
          <w:sz w:val="28"/>
          <w:szCs w:val="28"/>
        </w:rPr>
        <w:t xml:space="preserve">А теперь перейдем к </w:t>
      </w:r>
      <w:r w:rsidR="00CA05D7" w:rsidRPr="00EC4693">
        <w:rPr>
          <w:rFonts w:ascii="Times New Roman" w:hAnsi="Times New Roman" w:cs="Times New Roman"/>
          <w:b/>
          <w:color w:val="auto"/>
          <w:sz w:val="28"/>
          <w:szCs w:val="28"/>
        </w:rPr>
        <w:t>примерам</w:t>
      </w:r>
      <w:r w:rsidR="00CA05D7" w:rsidRPr="00907940">
        <w:rPr>
          <w:rFonts w:ascii="Times New Roman" w:hAnsi="Times New Roman" w:cs="Times New Roman"/>
          <w:color w:val="auto"/>
          <w:sz w:val="28"/>
          <w:szCs w:val="28"/>
        </w:rPr>
        <w:t xml:space="preserve"> для наглядности. </w:t>
      </w:r>
    </w:p>
    <w:p w:rsidR="00CA05D7" w:rsidRPr="00907940" w:rsidRDefault="00CA05D7" w:rsidP="008850EF">
      <w:pPr>
        <w:spacing w:after="0" w:line="360" w:lineRule="exact"/>
        <w:ind w:left="1843"/>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Пример очень простой – чтобы понять суть метода.</w:t>
      </w:r>
    </w:p>
    <w:p w:rsidR="00CA05D7" w:rsidRPr="00907940" w:rsidRDefault="00CA05D7" w:rsidP="008850EF">
      <w:pPr>
        <w:spacing w:after="0" w:line="360" w:lineRule="exact"/>
        <w:ind w:left="1843"/>
        <w:jc w:val="both"/>
        <w:rPr>
          <w:rFonts w:ascii="Times New Roman" w:hAnsi="Times New Roman" w:cs="Times New Roman"/>
          <w:b/>
          <w:i/>
          <w:color w:val="auto"/>
          <w:sz w:val="40"/>
          <w:szCs w:val="40"/>
        </w:rPr>
      </w:pPr>
    </w:p>
    <w:p w:rsidR="00373B21" w:rsidRPr="00907940" w:rsidRDefault="00373B21" w:rsidP="008850EF">
      <w:pPr>
        <w:spacing w:after="0" w:line="360" w:lineRule="exact"/>
        <w:rPr>
          <w:rFonts w:ascii="Times New Roman" w:hAnsi="Times New Roman" w:cs="Times New Roman"/>
          <w:color w:val="auto"/>
          <w:sz w:val="28"/>
          <w:szCs w:val="28"/>
        </w:rPr>
      </w:pPr>
      <w:r w:rsidRPr="00907940">
        <w:rPr>
          <w:rFonts w:ascii="Times New Roman" w:hAnsi="Times New Roman" w:cs="Times New Roman"/>
          <w:color w:val="auto"/>
          <w:sz w:val="28"/>
          <w:szCs w:val="28"/>
        </w:rPr>
        <w:t xml:space="preserve">КАРТОЧКА </w:t>
      </w:r>
      <w:r w:rsidRPr="00907940">
        <w:rPr>
          <w:rFonts w:ascii="Times New Roman" w:hAnsi="Times New Roman" w:cs="Times New Roman"/>
          <w:b/>
          <w:color w:val="auto"/>
          <w:sz w:val="28"/>
          <w:szCs w:val="28"/>
        </w:rPr>
        <w:t>«ТЕПЛОВОЗ»</w:t>
      </w:r>
    </w:p>
    <w:p w:rsidR="00373B21" w:rsidRPr="00907940" w:rsidRDefault="00373B21" w:rsidP="008850EF">
      <w:pPr>
        <w:spacing w:after="0" w:line="360" w:lineRule="exact"/>
        <w:rPr>
          <w:rFonts w:ascii="Times New Roman" w:hAnsi="Times New Roman" w:cs="Times New Roman"/>
          <w:color w:val="auto"/>
          <w:sz w:val="28"/>
          <w:szCs w:val="28"/>
        </w:rPr>
      </w:pPr>
      <w:r w:rsidRPr="00907940">
        <w:rPr>
          <w:rFonts w:ascii="Times New Roman" w:hAnsi="Times New Roman" w:cs="Times New Roman"/>
          <w:color w:val="auto"/>
          <w:sz w:val="28"/>
          <w:szCs w:val="28"/>
        </w:rPr>
        <w:t xml:space="preserve">«Начальник» может задать следующие вопросы: </w:t>
      </w:r>
    </w:p>
    <w:p w:rsidR="00373B21" w:rsidRPr="00907940" w:rsidRDefault="00373B21" w:rsidP="008850EF">
      <w:pPr>
        <w:spacing w:after="0" w:line="360" w:lineRule="exact"/>
        <w:rPr>
          <w:rFonts w:ascii="Times New Roman" w:hAnsi="Times New Roman" w:cs="Times New Roman"/>
          <w:i/>
          <w:color w:val="auto"/>
          <w:sz w:val="28"/>
          <w:szCs w:val="28"/>
        </w:rPr>
      </w:pPr>
      <w:r w:rsidRPr="00907940">
        <w:rPr>
          <w:rFonts w:ascii="Times New Roman" w:hAnsi="Times New Roman" w:cs="Times New Roman"/>
          <w:i/>
          <w:color w:val="auto"/>
          <w:sz w:val="28"/>
          <w:szCs w:val="28"/>
        </w:rPr>
        <w:t xml:space="preserve">- локомотив, на котором установлен дизель; </w:t>
      </w:r>
    </w:p>
    <w:p w:rsidR="00373B21" w:rsidRPr="00907940" w:rsidRDefault="00373B21" w:rsidP="00907940">
      <w:pPr>
        <w:spacing w:after="0" w:line="360" w:lineRule="exact"/>
        <w:rPr>
          <w:rFonts w:ascii="Times New Roman" w:hAnsi="Times New Roman" w:cs="Times New Roman"/>
          <w:i/>
          <w:color w:val="auto"/>
          <w:sz w:val="28"/>
          <w:szCs w:val="28"/>
        </w:rPr>
      </w:pPr>
      <w:r w:rsidRPr="00907940">
        <w:rPr>
          <w:rFonts w:ascii="Times New Roman" w:hAnsi="Times New Roman" w:cs="Times New Roman"/>
          <w:i/>
          <w:color w:val="auto"/>
          <w:sz w:val="28"/>
          <w:szCs w:val="28"/>
        </w:rPr>
        <w:t>- этот локомотив может двигаться без контактной сети.</w:t>
      </w:r>
    </w:p>
    <w:p w:rsidR="00373B21" w:rsidRPr="00907940" w:rsidRDefault="00373B21" w:rsidP="00907940">
      <w:pPr>
        <w:spacing w:after="0" w:line="360" w:lineRule="exact"/>
        <w:rPr>
          <w:rFonts w:ascii="Times New Roman" w:hAnsi="Times New Roman" w:cs="Times New Roman"/>
          <w:i/>
          <w:color w:val="auto"/>
          <w:sz w:val="28"/>
          <w:szCs w:val="28"/>
        </w:rPr>
      </w:pPr>
      <w:r w:rsidRPr="00907940">
        <w:rPr>
          <w:rFonts w:ascii="Times New Roman" w:hAnsi="Times New Roman" w:cs="Times New Roman"/>
          <w:color w:val="auto"/>
          <w:sz w:val="28"/>
          <w:szCs w:val="28"/>
        </w:rPr>
        <w:t>Можно усложнить вопрос и указать серию тепловоза – 2 ТЭ25К, тогда будут дополнительные вопросы у «начальника» –</w:t>
      </w:r>
      <w:r w:rsidRPr="00907940">
        <w:rPr>
          <w:rFonts w:ascii="Times New Roman" w:hAnsi="Times New Roman" w:cs="Times New Roman"/>
          <w:i/>
          <w:color w:val="auto"/>
          <w:sz w:val="28"/>
          <w:szCs w:val="28"/>
        </w:rPr>
        <w:t xml:space="preserve"> в серии локомотива есть цифра, означающая четверть века.</w:t>
      </w:r>
    </w:p>
    <w:p w:rsidR="00373B21" w:rsidRPr="00907940" w:rsidRDefault="00373B21" w:rsidP="00907940">
      <w:pPr>
        <w:spacing w:after="0" w:line="360" w:lineRule="exact"/>
        <w:rPr>
          <w:rFonts w:ascii="Times New Roman" w:hAnsi="Times New Roman" w:cs="Times New Roman"/>
          <w:i/>
          <w:color w:val="auto"/>
          <w:sz w:val="28"/>
          <w:szCs w:val="28"/>
        </w:rPr>
      </w:pPr>
    </w:p>
    <w:p w:rsidR="00373B21" w:rsidRPr="00907940" w:rsidRDefault="00373B21" w:rsidP="00907940">
      <w:pPr>
        <w:spacing w:after="0" w:line="360" w:lineRule="exact"/>
        <w:rPr>
          <w:rFonts w:ascii="Times New Roman" w:hAnsi="Times New Roman" w:cs="Times New Roman"/>
          <w:color w:val="auto"/>
          <w:sz w:val="28"/>
          <w:szCs w:val="28"/>
        </w:rPr>
      </w:pPr>
      <w:r w:rsidRPr="00907940">
        <w:rPr>
          <w:rFonts w:ascii="Times New Roman" w:hAnsi="Times New Roman" w:cs="Times New Roman"/>
          <w:color w:val="auto"/>
          <w:sz w:val="28"/>
          <w:szCs w:val="28"/>
        </w:rPr>
        <w:t xml:space="preserve">А этот пример  </w:t>
      </w:r>
      <w:proofErr w:type="gramStart"/>
      <w:r w:rsidRPr="00907940">
        <w:rPr>
          <w:rFonts w:ascii="Times New Roman" w:hAnsi="Times New Roman" w:cs="Times New Roman"/>
          <w:color w:val="auto"/>
          <w:sz w:val="28"/>
          <w:szCs w:val="28"/>
        </w:rPr>
        <w:t>потруднее</w:t>
      </w:r>
      <w:proofErr w:type="gramEnd"/>
      <w:r w:rsidRPr="00907940">
        <w:rPr>
          <w:rFonts w:ascii="Times New Roman" w:hAnsi="Times New Roman" w:cs="Times New Roman"/>
          <w:color w:val="auto"/>
          <w:sz w:val="28"/>
          <w:szCs w:val="28"/>
        </w:rPr>
        <w:t>.</w:t>
      </w:r>
    </w:p>
    <w:p w:rsidR="00373B21" w:rsidRPr="00907940" w:rsidRDefault="00373B21" w:rsidP="00907940">
      <w:pPr>
        <w:spacing w:after="0" w:line="360" w:lineRule="exact"/>
        <w:rPr>
          <w:rFonts w:ascii="Times New Roman" w:hAnsi="Times New Roman" w:cs="Times New Roman"/>
          <w:b/>
          <w:color w:val="auto"/>
          <w:sz w:val="28"/>
          <w:szCs w:val="28"/>
        </w:rPr>
      </w:pPr>
      <w:r w:rsidRPr="00907940">
        <w:rPr>
          <w:rFonts w:ascii="Times New Roman" w:hAnsi="Times New Roman" w:cs="Times New Roman"/>
          <w:color w:val="auto"/>
          <w:sz w:val="28"/>
          <w:szCs w:val="28"/>
        </w:rPr>
        <w:t xml:space="preserve">КАРТОЧКА </w:t>
      </w:r>
      <w:r w:rsidRPr="00907940">
        <w:rPr>
          <w:rFonts w:ascii="Times New Roman" w:hAnsi="Times New Roman" w:cs="Times New Roman"/>
          <w:b/>
          <w:color w:val="auto"/>
          <w:sz w:val="28"/>
          <w:szCs w:val="28"/>
        </w:rPr>
        <w:t xml:space="preserve">«СТАНИНА </w:t>
      </w:r>
      <w:proofErr w:type="gramStart"/>
      <w:r w:rsidRPr="00907940">
        <w:rPr>
          <w:rFonts w:ascii="Times New Roman" w:hAnsi="Times New Roman" w:cs="Times New Roman"/>
          <w:b/>
          <w:color w:val="auto"/>
          <w:sz w:val="28"/>
          <w:szCs w:val="28"/>
        </w:rPr>
        <w:t>СИНХРОННОГО</w:t>
      </w:r>
      <w:proofErr w:type="gramEnd"/>
      <w:r w:rsidRPr="00907940">
        <w:rPr>
          <w:rFonts w:ascii="Times New Roman" w:hAnsi="Times New Roman" w:cs="Times New Roman"/>
          <w:b/>
          <w:color w:val="auto"/>
          <w:sz w:val="28"/>
          <w:szCs w:val="28"/>
        </w:rPr>
        <w:t xml:space="preserve"> ПОДВОЗБУДИТЕЛЯ»</w:t>
      </w:r>
    </w:p>
    <w:p w:rsidR="00373B21" w:rsidRPr="00907940" w:rsidRDefault="00373B21" w:rsidP="00907940">
      <w:pPr>
        <w:spacing w:after="0" w:line="360" w:lineRule="exact"/>
        <w:rPr>
          <w:rFonts w:ascii="Times New Roman" w:hAnsi="Times New Roman" w:cs="Times New Roman"/>
          <w:i/>
          <w:color w:val="auto"/>
          <w:sz w:val="28"/>
          <w:szCs w:val="28"/>
        </w:rPr>
      </w:pPr>
      <w:r w:rsidRPr="00907940">
        <w:rPr>
          <w:rFonts w:ascii="Times New Roman" w:hAnsi="Times New Roman" w:cs="Times New Roman"/>
          <w:i/>
          <w:color w:val="auto"/>
          <w:sz w:val="28"/>
          <w:szCs w:val="28"/>
        </w:rPr>
        <w:t>Вопросы:</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составная часть оборудования, предназначенного для питания переменным напряжением рабочих цепей магнитного усилителя и трансформаторов в системе возбудителя тягового генератора.</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эта часть оборудования не вращается.</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xml:space="preserve">- эта часть цилиндрической формы, снизу к ней приварены лапы для крепления </w:t>
      </w:r>
      <w:proofErr w:type="spellStart"/>
      <w:r w:rsidRPr="00907940">
        <w:rPr>
          <w:rFonts w:ascii="Times New Roman" w:hAnsi="Times New Roman" w:cs="Times New Roman"/>
          <w:i/>
          <w:color w:val="auto"/>
          <w:sz w:val="28"/>
          <w:szCs w:val="28"/>
        </w:rPr>
        <w:t>подвозбудителя</w:t>
      </w:r>
      <w:proofErr w:type="spellEnd"/>
      <w:r w:rsidRPr="00907940">
        <w:rPr>
          <w:rFonts w:ascii="Times New Roman" w:hAnsi="Times New Roman" w:cs="Times New Roman"/>
          <w:i/>
          <w:color w:val="auto"/>
          <w:sz w:val="28"/>
          <w:szCs w:val="28"/>
        </w:rPr>
        <w:t>.</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внутрь этой части оборудования запрессовывается вставленный в оправку сердечник.</w:t>
      </w:r>
    </w:p>
    <w:p w:rsidR="00373B21" w:rsidRPr="00907940" w:rsidRDefault="00373B21" w:rsidP="00907940">
      <w:pPr>
        <w:spacing w:after="0" w:line="360" w:lineRule="exact"/>
        <w:jc w:val="both"/>
        <w:rPr>
          <w:rFonts w:ascii="Times New Roman" w:hAnsi="Times New Roman" w:cs="Times New Roman"/>
          <w:color w:val="auto"/>
          <w:sz w:val="28"/>
          <w:szCs w:val="28"/>
        </w:rPr>
      </w:pPr>
    </w:p>
    <w:p w:rsidR="00373B21" w:rsidRPr="00907940" w:rsidRDefault="00373B21" w:rsidP="00907940">
      <w:pPr>
        <w:spacing w:after="0" w:line="360" w:lineRule="exact"/>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А эти примеры предоставили ваши коллеги – преподаватели.</w:t>
      </w:r>
    </w:p>
    <w:p w:rsidR="00373B21" w:rsidRPr="00907940" w:rsidRDefault="00373B21" w:rsidP="00907940">
      <w:pPr>
        <w:spacing w:after="0" w:line="360" w:lineRule="exact"/>
        <w:jc w:val="both"/>
        <w:rPr>
          <w:rFonts w:ascii="Times New Roman" w:hAnsi="Times New Roman" w:cs="Times New Roman"/>
          <w:color w:val="auto"/>
          <w:sz w:val="28"/>
          <w:szCs w:val="28"/>
        </w:rPr>
      </w:pPr>
      <w:r w:rsidRPr="00907940">
        <w:rPr>
          <w:rFonts w:ascii="Times New Roman" w:hAnsi="Times New Roman" w:cs="Times New Roman"/>
          <w:color w:val="auto"/>
          <w:sz w:val="28"/>
          <w:szCs w:val="28"/>
        </w:rPr>
        <w:t xml:space="preserve">КАРТОЧКА </w:t>
      </w:r>
      <w:r w:rsidRPr="00907940">
        <w:rPr>
          <w:rFonts w:ascii="Times New Roman" w:hAnsi="Times New Roman" w:cs="Times New Roman"/>
          <w:b/>
          <w:color w:val="auto"/>
          <w:sz w:val="28"/>
          <w:szCs w:val="28"/>
        </w:rPr>
        <w:t>«БОКОВОЕ КРЫЛО СНЕГОУБОРОЧНОЙ МАШИНЫ»</w:t>
      </w:r>
    </w:p>
    <w:p w:rsidR="00373B21" w:rsidRPr="00907940" w:rsidRDefault="00373B21" w:rsidP="00907940">
      <w:pPr>
        <w:spacing w:after="0" w:line="360" w:lineRule="exact"/>
        <w:rPr>
          <w:rFonts w:ascii="Times New Roman" w:hAnsi="Times New Roman" w:cs="Times New Roman"/>
          <w:color w:val="auto"/>
          <w:sz w:val="28"/>
          <w:szCs w:val="28"/>
        </w:rPr>
      </w:pPr>
      <w:r w:rsidRPr="00907940">
        <w:rPr>
          <w:rFonts w:ascii="Times New Roman" w:hAnsi="Times New Roman" w:cs="Times New Roman"/>
          <w:i/>
          <w:color w:val="auto"/>
          <w:sz w:val="28"/>
          <w:szCs w:val="28"/>
        </w:rPr>
        <w:t>Вопросы</w:t>
      </w:r>
      <w:r w:rsidRPr="00907940">
        <w:rPr>
          <w:rFonts w:ascii="Times New Roman" w:hAnsi="Times New Roman" w:cs="Times New Roman"/>
          <w:color w:val="auto"/>
          <w:sz w:val="28"/>
          <w:szCs w:val="28"/>
        </w:rPr>
        <w:t>:</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xml:space="preserve">- что является неотъемлемым рабочим органом при работе </w:t>
      </w:r>
      <w:proofErr w:type="gramStart"/>
      <w:r w:rsidRPr="00907940">
        <w:rPr>
          <w:rFonts w:ascii="Times New Roman" w:hAnsi="Times New Roman" w:cs="Times New Roman"/>
          <w:i/>
          <w:color w:val="auto"/>
          <w:sz w:val="28"/>
          <w:szCs w:val="28"/>
        </w:rPr>
        <w:t>снегоуборочный</w:t>
      </w:r>
      <w:proofErr w:type="gramEnd"/>
      <w:r w:rsidRPr="00907940">
        <w:rPr>
          <w:rFonts w:ascii="Times New Roman" w:hAnsi="Times New Roman" w:cs="Times New Roman"/>
          <w:i/>
          <w:color w:val="auto"/>
          <w:sz w:val="28"/>
          <w:szCs w:val="28"/>
        </w:rPr>
        <w:t xml:space="preserve"> машины.</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что обеспечивает забор снега с междупутья на середину колеи.</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-на какой рабочий орган обращает внимание помощник машиниста из кабины снегоуборочной машины при виде временного зимнего знака.</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-какой рабочий орган расположен на боковой части снегоуборочной машины обеспечивающий забор снега с междупутья.</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xml:space="preserve">-на каком рабочем органе снегоуборочной машины, для его приведения, как в рабочее, так и в транспортное положение используется 2 </w:t>
      </w:r>
      <w:proofErr w:type="gramStart"/>
      <w:r w:rsidRPr="00907940">
        <w:rPr>
          <w:rFonts w:ascii="Times New Roman" w:hAnsi="Times New Roman" w:cs="Times New Roman"/>
          <w:i/>
          <w:color w:val="auto"/>
          <w:sz w:val="28"/>
          <w:szCs w:val="28"/>
        </w:rPr>
        <w:t>пневматических</w:t>
      </w:r>
      <w:proofErr w:type="gramEnd"/>
      <w:r w:rsidRPr="00907940">
        <w:rPr>
          <w:rFonts w:ascii="Times New Roman" w:hAnsi="Times New Roman" w:cs="Times New Roman"/>
          <w:i/>
          <w:color w:val="auto"/>
          <w:sz w:val="28"/>
          <w:szCs w:val="28"/>
        </w:rPr>
        <w:t xml:space="preserve"> цилиндра.</w:t>
      </w:r>
    </w:p>
    <w:p w:rsidR="00373B21" w:rsidRPr="00907940" w:rsidRDefault="00373B21" w:rsidP="00907940">
      <w:pPr>
        <w:spacing w:after="0" w:line="360" w:lineRule="exact"/>
        <w:jc w:val="both"/>
        <w:rPr>
          <w:rFonts w:ascii="Times New Roman" w:hAnsi="Times New Roman" w:cs="Times New Roman"/>
          <w:color w:val="auto"/>
          <w:sz w:val="28"/>
          <w:szCs w:val="28"/>
        </w:rPr>
      </w:pPr>
    </w:p>
    <w:p w:rsidR="00373B21" w:rsidRPr="00907940" w:rsidRDefault="00373B21" w:rsidP="00907940">
      <w:pPr>
        <w:spacing w:after="0" w:line="360" w:lineRule="exact"/>
        <w:jc w:val="both"/>
        <w:rPr>
          <w:rFonts w:ascii="Times New Roman" w:hAnsi="Times New Roman" w:cs="Times New Roman"/>
          <w:b/>
          <w:color w:val="auto"/>
          <w:sz w:val="28"/>
          <w:szCs w:val="28"/>
        </w:rPr>
      </w:pPr>
      <w:r w:rsidRPr="00907940">
        <w:rPr>
          <w:rFonts w:ascii="Times New Roman" w:hAnsi="Times New Roman" w:cs="Times New Roman"/>
          <w:color w:val="auto"/>
          <w:sz w:val="28"/>
          <w:szCs w:val="28"/>
        </w:rPr>
        <w:lastRenderedPageBreak/>
        <w:t xml:space="preserve">КАРТОЧКА </w:t>
      </w:r>
      <w:r w:rsidRPr="00907940">
        <w:rPr>
          <w:rFonts w:ascii="Times New Roman" w:hAnsi="Times New Roman" w:cs="Times New Roman"/>
          <w:b/>
          <w:color w:val="auto"/>
          <w:sz w:val="28"/>
          <w:szCs w:val="28"/>
        </w:rPr>
        <w:t>«2,7-4,0 кВ»</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Вопросы:</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xml:space="preserve">- </w:t>
      </w:r>
      <w:r w:rsidR="00B42E2C">
        <w:rPr>
          <w:rFonts w:ascii="Times New Roman" w:hAnsi="Times New Roman" w:cs="Times New Roman"/>
          <w:i/>
          <w:color w:val="auto"/>
          <w:sz w:val="28"/>
          <w:szCs w:val="28"/>
        </w:rPr>
        <w:t xml:space="preserve">данная цифра (показатель) означает </w:t>
      </w:r>
      <w:r w:rsidRPr="00907940">
        <w:rPr>
          <w:rFonts w:ascii="Times New Roman" w:hAnsi="Times New Roman" w:cs="Times New Roman"/>
          <w:i/>
          <w:color w:val="auto"/>
          <w:sz w:val="28"/>
          <w:szCs w:val="28"/>
        </w:rPr>
        <w:t>уровень напряжения на токоприемнике электроподвижного состава постоянного тока.</w:t>
      </w:r>
    </w:p>
    <w:p w:rsidR="00373B21" w:rsidRPr="00907940" w:rsidRDefault="00373B21" w:rsidP="00907940">
      <w:pPr>
        <w:spacing w:after="0" w:line="360" w:lineRule="exact"/>
        <w:jc w:val="both"/>
        <w:rPr>
          <w:rFonts w:ascii="Times New Roman" w:hAnsi="Times New Roman" w:cs="Times New Roman"/>
          <w:i/>
          <w:color w:val="auto"/>
          <w:sz w:val="28"/>
          <w:szCs w:val="28"/>
        </w:rPr>
      </w:pPr>
      <w:r w:rsidRPr="00907940">
        <w:rPr>
          <w:rFonts w:ascii="Times New Roman" w:hAnsi="Times New Roman" w:cs="Times New Roman"/>
          <w:i/>
          <w:color w:val="auto"/>
          <w:sz w:val="28"/>
          <w:szCs w:val="28"/>
        </w:rPr>
        <w:t>- ниже будет, не поедешь, больше будет, закипишь.</w:t>
      </w:r>
    </w:p>
    <w:p w:rsidR="00373B21" w:rsidRPr="00907940" w:rsidRDefault="00373B21" w:rsidP="00907940">
      <w:pPr>
        <w:spacing w:after="0" w:line="360" w:lineRule="exact"/>
        <w:jc w:val="both"/>
        <w:rPr>
          <w:rFonts w:ascii="Times New Roman" w:hAnsi="Times New Roman" w:cs="Times New Roman"/>
          <w:color w:val="auto"/>
          <w:sz w:val="28"/>
          <w:szCs w:val="28"/>
        </w:rPr>
      </w:pPr>
    </w:p>
    <w:p w:rsidR="00373B21" w:rsidRPr="00907940" w:rsidRDefault="00373B21" w:rsidP="00907940">
      <w:pPr>
        <w:spacing w:after="0" w:line="360" w:lineRule="exact"/>
        <w:jc w:val="both"/>
        <w:rPr>
          <w:rFonts w:ascii="Times New Roman" w:hAnsi="Times New Roman" w:cs="Times New Roman"/>
          <w:b/>
          <w:color w:val="auto"/>
          <w:sz w:val="28"/>
          <w:szCs w:val="28"/>
        </w:rPr>
      </w:pPr>
      <w:r w:rsidRPr="00907940">
        <w:rPr>
          <w:rFonts w:ascii="Times New Roman" w:hAnsi="Times New Roman" w:cs="Times New Roman"/>
          <w:color w:val="auto"/>
          <w:sz w:val="28"/>
          <w:szCs w:val="28"/>
        </w:rPr>
        <w:t xml:space="preserve">КАРТОЧКА </w:t>
      </w:r>
      <w:r w:rsidRPr="00907940">
        <w:rPr>
          <w:rFonts w:ascii="Times New Roman" w:hAnsi="Times New Roman" w:cs="Times New Roman"/>
          <w:b/>
          <w:color w:val="auto"/>
          <w:sz w:val="28"/>
          <w:szCs w:val="28"/>
        </w:rPr>
        <w:t>«КОНВЕЙЕР С ПОДРЕЗНЫМ НОЖОМ СНЕГОУБОРОЧНОЙ МАШИНЫ»</w:t>
      </w:r>
    </w:p>
    <w:p w:rsidR="00373B21" w:rsidRPr="00907940" w:rsidRDefault="00373B21" w:rsidP="00907940">
      <w:pPr>
        <w:spacing w:after="0" w:line="360" w:lineRule="exact"/>
        <w:rPr>
          <w:rFonts w:ascii="Times New Roman" w:hAnsi="Times New Roman" w:cs="Times New Roman"/>
          <w:i/>
          <w:color w:val="auto"/>
          <w:sz w:val="28"/>
          <w:szCs w:val="28"/>
        </w:rPr>
      </w:pPr>
      <w:r w:rsidRPr="00907940">
        <w:rPr>
          <w:rFonts w:ascii="Times New Roman" w:hAnsi="Times New Roman" w:cs="Times New Roman"/>
          <w:b/>
          <w:color w:val="auto"/>
          <w:sz w:val="32"/>
          <w:szCs w:val="32"/>
        </w:rPr>
        <w:tab/>
      </w:r>
      <w:r w:rsidRPr="00907940">
        <w:rPr>
          <w:rFonts w:ascii="Times New Roman" w:hAnsi="Times New Roman" w:cs="Times New Roman"/>
          <w:i/>
          <w:color w:val="auto"/>
          <w:sz w:val="28"/>
          <w:szCs w:val="28"/>
        </w:rPr>
        <w:t>Вопросы:</w:t>
      </w:r>
    </w:p>
    <w:p w:rsidR="00373B21" w:rsidRPr="00907940" w:rsidRDefault="00373B21" w:rsidP="00907940">
      <w:pPr>
        <w:spacing w:after="0" w:line="360" w:lineRule="exact"/>
        <w:jc w:val="both"/>
        <w:rPr>
          <w:rStyle w:val="FontStyle15"/>
          <w:i/>
          <w:color w:val="auto"/>
          <w:sz w:val="28"/>
          <w:szCs w:val="28"/>
        </w:rPr>
      </w:pPr>
      <w:r w:rsidRPr="00907940">
        <w:rPr>
          <w:rStyle w:val="FontStyle15"/>
          <w:i/>
          <w:color w:val="auto"/>
          <w:sz w:val="28"/>
          <w:szCs w:val="28"/>
        </w:rPr>
        <w:t>-этот рабочий орган машины служит для передачи поступающего с питателя материала в полувагоны снегоуборочной машины, прицепленные к головной машине.</w:t>
      </w:r>
    </w:p>
    <w:p w:rsidR="00373B21" w:rsidRPr="00907940" w:rsidRDefault="00373B21" w:rsidP="00907940">
      <w:pPr>
        <w:spacing w:after="0" w:line="360" w:lineRule="exact"/>
        <w:jc w:val="both"/>
        <w:rPr>
          <w:rStyle w:val="FontStyle15"/>
          <w:i/>
          <w:color w:val="auto"/>
          <w:sz w:val="28"/>
          <w:szCs w:val="28"/>
        </w:rPr>
      </w:pPr>
      <w:r w:rsidRPr="00907940">
        <w:rPr>
          <w:rStyle w:val="FontStyle15"/>
          <w:i/>
          <w:color w:val="auto"/>
          <w:sz w:val="28"/>
          <w:szCs w:val="28"/>
        </w:rPr>
        <w:t>-при помощи этого рабочего органа, снег может непосредственно подаваться с пути, минуя питатель.</w:t>
      </w:r>
    </w:p>
    <w:p w:rsidR="00373B21" w:rsidRPr="00907940" w:rsidRDefault="00373B21" w:rsidP="00907940">
      <w:pPr>
        <w:spacing w:after="0" w:line="360" w:lineRule="exact"/>
        <w:jc w:val="both"/>
        <w:rPr>
          <w:rStyle w:val="FontStyle15"/>
          <w:i/>
          <w:color w:val="auto"/>
          <w:sz w:val="28"/>
          <w:szCs w:val="28"/>
        </w:rPr>
      </w:pPr>
      <w:r w:rsidRPr="00907940">
        <w:rPr>
          <w:rStyle w:val="FontStyle15"/>
          <w:i/>
          <w:color w:val="auto"/>
          <w:sz w:val="28"/>
          <w:szCs w:val="28"/>
        </w:rPr>
        <w:t>-у  этого рабочего органа есть два рабочих положения и транспортное.</w:t>
      </w:r>
    </w:p>
    <w:p w:rsidR="00373B21" w:rsidRPr="00907940" w:rsidRDefault="00373B21" w:rsidP="00907940">
      <w:pPr>
        <w:spacing w:after="0" w:line="360" w:lineRule="exact"/>
        <w:jc w:val="both"/>
        <w:rPr>
          <w:rFonts w:ascii="Times New Roman" w:hAnsi="Times New Roman"/>
          <w:i/>
          <w:color w:val="auto"/>
          <w:sz w:val="28"/>
          <w:szCs w:val="28"/>
        </w:rPr>
      </w:pPr>
      <w:r w:rsidRPr="00907940">
        <w:rPr>
          <w:rStyle w:val="FontStyle15"/>
          <w:i/>
          <w:color w:val="auto"/>
          <w:sz w:val="28"/>
          <w:szCs w:val="28"/>
        </w:rPr>
        <w:t xml:space="preserve">-на этом рабочем органе, в качестве передачи материала используется только </w:t>
      </w:r>
      <w:r w:rsidRPr="00907940">
        <w:rPr>
          <w:rFonts w:ascii="Times New Roman" w:hAnsi="Times New Roman"/>
          <w:i/>
          <w:color w:val="auto"/>
          <w:sz w:val="28"/>
          <w:szCs w:val="28"/>
        </w:rPr>
        <w:t>резинотканевый материал.</w:t>
      </w:r>
    </w:p>
    <w:p w:rsidR="00D33E68" w:rsidRDefault="00D33E68" w:rsidP="00E2415A">
      <w:pPr>
        <w:jc w:val="both"/>
        <w:rPr>
          <w:rFonts w:ascii="Times New Roman" w:hAnsi="Times New Roman"/>
          <w:sz w:val="28"/>
          <w:szCs w:val="28"/>
        </w:rPr>
      </w:pPr>
    </w:p>
    <w:p w:rsidR="00E2415A" w:rsidRPr="00D33E68" w:rsidRDefault="00E2415A" w:rsidP="00D33E68">
      <w:pPr>
        <w:spacing w:after="0" w:line="360" w:lineRule="exact"/>
        <w:jc w:val="both"/>
        <w:rPr>
          <w:rFonts w:ascii="Times New Roman" w:hAnsi="Times New Roman"/>
          <w:b/>
          <w:color w:val="000000" w:themeColor="text1"/>
          <w:sz w:val="28"/>
          <w:szCs w:val="28"/>
        </w:rPr>
      </w:pPr>
      <w:r w:rsidRPr="00D33E68">
        <w:rPr>
          <w:rFonts w:ascii="Times New Roman" w:hAnsi="Times New Roman"/>
          <w:color w:val="000000" w:themeColor="text1"/>
          <w:sz w:val="28"/>
          <w:szCs w:val="28"/>
        </w:rPr>
        <w:t xml:space="preserve">КАРТОЧКА </w:t>
      </w:r>
      <w:r w:rsidRPr="00D33E68">
        <w:rPr>
          <w:rFonts w:ascii="Times New Roman" w:hAnsi="Times New Roman"/>
          <w:b/>
          <w:color w:val="000000" w:themeColor="text1"/>
          <w:sz w:val="28"/>
          <w:szCs w:val="28"/>
        </w:rPr>
        <w:t>«КОЛЁСНАЯ ПАРА»</w:t>
      </w:r>
    </w:p>
    <w:p w:rsidR="00E2415A" w:rsidRPr="00D33E68" w:rsidRDefault="00E2415A" w:rsidP="00D33E68">
      <w:pPr>
        <w:spacing w:after="0" w:line="360" w:lineRule="exact"/>
        <w:jc w:val="both"/>
        <w:rPr>
          <w:rFonts w:ascii="Times New Roman" w:hAnsi="Times New Roman"/>
          <w:i/>
          <w:color w:val="000000" w:themeColor="text1"/>
          <w:sz w:val="28"/>
          <w:szCs w:val="28"/>
        </w:rPr>
      </w:pPr>
      <w:r w:rsidRPr="00D33E68">
        <w:rPr>
          <w:rFonts w:ascii="Times New Roman" w:hAnsi="Times New Roman"/>
          <w:i/>
          <w:color w:val="000000" w:themeColor="text1"/>
          <w:sz w:val="28"/>
          <w:szCs w:val="28"/>
        </w:rPr>
        <w:t>Вопросы:</w:t>
      </w:r>
    </w:p>
    <w:p w:rsidR="00E2415A" w:rsidRPr="00D33E68" w:rsidRDefault="00E2415A" w:rsidP="00D33E68">
      <w:pPr>
        <w:spacing w:after="0" w:line="360" w:lineRule="exact"/>
        <w:jc w:val="both"/>
        <w:rPr>
          <w:rFonts w:ascii="Times New Roman" w:hAnsi="Times New Roman"/>
          <w:i/>
          <w:color w:val="000000" w:themeColor="text1"/>
          <w:sz w:val="28"/>
          <w:szCs w:val="28"/>
        </w:rPr>
      </w:pPr>
      <w:r w:rsidRPr="00D33E68">
        <w:rPr>
          <w:rFonts w:ascii="Times New Roman" w:hAnsi="Times New Roman"/>
          <w:i/>
          <w:color w:val="000000" w:themeColor="text1"/>
          <w:sz w:val="28"/>
          <w:szCs w:val="28"/>
        </w:rPr>
        <w:t xml:space="preserve">- </w:t>
      </w:r>
      <w:r w:rsidR="00D33E68">
        <w:rPr>
          <w:rFonts w:ascii="Times New Roman" w:hAnsi="Times New Roman"/>
          <w:i/>
          <w:color w:val="000000" w:themeColor="text1"/>
          <w:sz w:val="28"/>
          <w:szCs w:val="28"/>
        </w:rPr>
        <w:t xml:space="preserve">это </w:t>
      </w:r>
      <w:r w:rsidRPr="00D33E68">
        <w:rPr>
          <w:rFonts w:ascii="Times New Roman" w:hAnsi="Times New Roman"/>
          <w:i/>
          <w:color w:val="000000" w:themeColor="text1"/>
          <w:sz w:val="28"/>
          <w:szCs w:val="28"/>
        </w:rPr>
        <w:t>основной узел ходовой части вагона или экипажной части локомотива.</w:t>
      </w:r>
    </w:p>
    <w:p w:rsidR="00E2415A" w:rsidRPr="00D33E68" w:rsidRDefault="00E2415A" w:rsidP="00D33E68">
      <w:pPr>
        <w:spacing w:after="0" w:line="360" w:lineRule="exact"/>
        <w:jc w:val="both"/>
        <w:rPr>
          <w:rFonts w:ascii="Times New Roman" w:hAnsi="Times New Roman"/>
          <w:i/>
          <w:color w:val="000000" w:themeColor="text1"/>
          <w:sz w:val="28"/>
          <w:szCs w:val="28"/>
        </w:rPr>
      </w:pPr>
      <w:r w:rsidRPr="00D33E68">
        <w:rPr>
          <w:rFonts w:ascii="Times New Roman" w:hAnsi="Times New Roman"/>
          <w:i/>
          <w:color w:val="000000" w:themeColor="text1"/>
          <w:sz w:val="28"/>
          <w:szCs w:val="28"/>
        </w:rPr>
        <w:t xml:space="preserve">- </w:t>
      </w:r>
      <w:r w:rsidR="00D33E68">
        <w:rPr>
          <w:rFonts w:ascii="Times New Roman" w:hAnsi="Times New Roman"/>
          <w:i/>
          <w:color w:val="000000" w:themeColor="text1"/>
          <w:sz w:val="28"/>
          <w:szCs w:val="28"/>
        </w:rPr>
        <w:t xml:space="preserve">это </w:t>
      </w:r>
      <w:r w:rsidRPr="00D33E68">
        <w:rPr>
          <w:rFonts w:ascii="Times New Roman" w:hAnsi="Times New Roman"/>
          <w:i/>
          <w:color w:val="000000" w:themeColor="text1"/>
          <w:sz w:val="28"/>
          <w:szCs w:val="28"/>
        </w:rPr>
        <w:t>ось с двумя наглухо насаженными на неё колёсами.</w:t>
      </w:r>
    </w:p>
    <w:p w:rsidR="00E2415A" w:rsidRPr="00D33E68" w:rsidRDefault="00E2415A" w:rsidP="00D33E68">
      <w:pPr>
        <w:spacing w:after="0" w:line="360" w:lineRule="exact"/>
        <w:jc w:val="both"/>
        <w:rPr>
          <w:rFonts w:ascii="Times New Roman" w:hAnsi="Times New Roman"/>
          <w:i/>
          <w:color w:val="000000" w:themeColor="text1"/>
          <w:sz w:val="28"/>
          <w:szCs w:val="28"/>
        </w:rPr>
      </w:pPr>
      <w:r w:rsidRPr="00D33E68">
        <w:rPr>
          <w:rFonts w:ascii="Times New Roman" w:hAnsi="Times New Roman"/>
          <w:i/>
          <w:color w:val="000000" w:themeColor="text1"/>
          <w:sz w:val="28"/>
          <w:szCs w:val="28"/>
        </w:rPr>
        <w:t xml:space="preserve">- </w:t>
      </w:r>
      <w:r w:rsidR="00D33E68">
        <w:rPr>
          <w:rFonts w:ascii="Times New Roman" w:hAnsi="Times New Roman"/>
          <w:i/>
          <w:color w:val="000000" w:themeColor="text1"/>
          <w:sz w:val="28"/>
          <w:szCs w:val="28"/>
        </w:rPr>
        <w:t xml:space="preserve">она </w:t>
      </w:r>
      <w:r w:rsidRPr="00D33E68">
        <w:rPr>
          <w:rFonts w:ascii="Times New Roman" w:hAnsi="Times New Roman"/>
          <w:i/>
          <w:color w:val="000000" w:themeColor="text1"/>
          <w:sz w:val="28"/>
          <w:szCs w:val="28"/>
        </w:rPr>
        <w:t>предназначен</w:t>
      </w:r>
      <w:r w:rsidR="00D33E68">
        <w:rPr>
          <w:rFonts w:ascii="Times New Roman" w:hAnsi="Times New Roman"/>
          <w:i/>
          <w:color w:val="000000" w:themeColor="text1"/>
          <w:sz w:val="28"/>
          <w:szCs w:val="28"/>
        </w:rPr>
        <w:t>а</w:t>
      </w:r>
      <w:r w:rsidRPr="00D33E68">
        <w:rPr>
          <w:rFonts w:ascii="Times New Roman" w:hAnsi="Times New Roman"/>
          <w:i/>
          <w:color w:val="000000" w:themeColor="text1"/>
          <w:sz w:val="28"/>
          <w:szCs w:val="28"/>
        </w:rPr>
        <w:t xml:space="preserve"> для направления движения вагонов и локомотивов.</w:t>
      </w:r>
    </w:p>
    <w:p w:rsidR="00E2415A" w:rsidRPr="00D33E68" w:rsidRDefault="00E2415A" w:rsidP="00D33E68">
      <w:pPr>
        <w:spacing w:after="0" w:line="360" w:lineRule="exact"/>
        <w:jc w:val="both"/>
        <w:rPr>
          <w:rFonts w:ascii="Times New Roman" w:hAnsi="Times New Roman"/>
          <w:i/>
          <w:color w:val="000000" w:themeColor="text1"/>
          <w:sz w:val="28"/>
          <w:szCs w:val="28"/>
        </w:rPr>
      </w:pPr>
      <w:r w:rsidRPr="00D33E68">
        <w:rPr>
          <w:rFonts w:ascii="Times New Roman" w:hAnsi="Times New Roman"/>
          <w:i/>
          <w:color w:val="000000" w:themeColor="text1"/>
          <w:sz w:val="28"/>
          <w:szCs w:val="28"/>
        </w:rPr>
        <w:t xml:space="preserve">- </w:t>
      </w:r>
      <w:r w:rsidR="00D33E68">
        <w:rPr>
          <w:rFonts w:ascii="Times New Roman" w:hAnsi="Times New Roman"/>
          <w:i/>
          <w:color w:val="000000" w:themeColor="text1"/>
          <w:sz w:val="28"/>
          <w:szCs w:val="28"/>
        </w:rPr>
        <w:t xml:space="preserve">она </w:t>
      </w:r>
      <w:r w:rsidRPr="00D33E68">
        <w:rPr>
          <w:rFonts w:ascii="Times New Roman" w:hAnsi="Times New Roman"/>
          <w:i/>
          <w:color w:val="000000" w:themeColor="text1"/>
          <w:sz w:val="28"/>
          <w:szCs w:val="28"/>
        </w:rPr>
        <w:t>воспринимает нагрузки от кузова вагона на рельсы и обратно.</w:t>
      </w:r>
    </w:p>
    <w:p w:rsidR="0069413F" w:rsidRDefault="0069413F" w:rsidP="0069413F">
      <w:pPr>
        <w:spacing w:after="0" w:line="240" w:lineRule="auto"/>
        <w:ind w:firstLine="709"/>
        <w:jc w:val="both"/>
        <w:rPr>
          <w:rFonts w:ascii="Times New Roman" w:eastAsia="Calibri" w:hAnsi="Times New Roman" w:cs="Times New Roman"/>
          <w:color w:val="auto"/>
          <w:sz w:val="28"/>
          <w:szCs w:val="28"/>
          <w:lang w:eastAsia="en-US" w:bidi="ar-SA"/>
        </w:rPr>
      </w:pPr>
    </w:p>
    <w:p w:rsidR="0069413F" w:rsidRPr="0069413F" w:rsidRDefault="0069413F" w:rsidP="00D33E68">
      <w:pPr>
        <w:spacing w:after="0" w:line="360" w:lineRule="exact"/>
        <w:jc w:val="both"/>
        <w:rPr>
          <w:rFonts w:ascii="Times New Roman" w:eastAsia="Calibri" w:hAnsi="Times New Roman" w:cs="Times New Roman"/>
          <w:color w:val="auto"/>
          <w:sz w:val="28"/>
          <w:szCs w:val="28"/>
          <w:lang w:eastAsia="en-US" w:bidi="ar-SA"/>
        </w:rPr>
      </w:pPr>
      <w:r w:rsidRPr="0069413F">
        <w:rPr>
          <w:rFonts w:ascii="Times New Roman" w:eastAsia="Calibri" w:hAnsi="Times New Roman" w:cs="Times New Roman"/>
          <w:color w:val="auto"/>
          <w:sz w:val="28"/>
          <w:szCs w:val="28"/>
          <w:lang w:eastAsia="en-US" w:bidi="ar-SA"/>
        </w:rPr>
        <w:t xml:space="preserve">КАРТОЧКА </w:t>
      </w:r>
      <w:r w:rsidRPr="0069413F">
        <w:rPr>
          <w:rFonts w:ascii="Times New Roman" w:eastAsia="Calibri" w:hAnsi="Times New Roman" w:cs="Times New Roman"/>
          <w:b/>
          <w:color w:val="auto"/>
          <w:sz w:val="28"/>
          <w:szCs w:val="28"/>
          <w:lang w:eastAsia="en-US" w:bidi="ar-SA"/>
        </w:rPr>
        <w:t>«ШИРИНА РЕЛЬСОВОЙ КОЛЕИ»</w:t>
      </w:r>
    </w:p>
    <w:p w:rsidR="0069413F" w:rsidRPr="0069413F" w:rsidRDefault="0069413F" w:rsidP="00D33E68">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Вопросы:</w:t>
      </w:r>
    </w:p>
    <w:p w:rsidR="00C33CC5" w:rsidRDefault="0069413F" w:rsidP="00C33CC5">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 xml:space="preserve">- </w:t>
      </w:r>
      <w:r w:rsidR="00C33CC5">
        <w:rPr>
          <w:rFonts w:ascii="Times New Roman" w:eastAsia="Calibri" w:hAnsi="Times New Roman" w:cs="Times New Roman"/>
          <w:i/>
          <w:color w:val="auto"/>
          <w:sz w:val="28"/>
          <w:szCs w:val="28"/>
          <w:lang w:eastAsia="en-US" w:bidi="ar-SA"/>
        </w:rPr>
        <w:t xml:space="preserve">этот термин означает </w:t>
      </w:r>
      <w:r w:rsidR="00C33CC5" w:rsidRPr="0069413F">
        <w:rPr>
          <w:rFonts w:ascii="Times New Roman" w:eastAsia="Calibri" w:hAnsi="Times New Roman" w:cs="Times New Roman"/>
          <w:i/>
          <w:color w:val="auto"/>
          <w:sz w:val="28"/>
          <w:szCs w:val="28"/>
          <w:lang w:eastAsia="en-US" w:bidi="ar-SA"/>
        </w:rPr>
        <w:t>расстояние между рельсами</w:t>
      </w:r>
      <w:r w:rsidR="00C33CC5">
        <w:rPr>
          <w:rFonts w:ascii="Times New Roman" w:eastAsia="Calibri" w:hAnsi="Times New Roman" w:cs="Times New Roman"/>
          <w:i/>
          <w:color w:val="auto"/>
          <w:sz w:val="28"/>
          <w:szCs w:val="28"/>
          <w:lang w:eastAsia="en-US" w:bidi="ar-SA"/>
        </w:rPr>
        <w:t>, замеряется шаблоном;</w:t>
      </w:r>
    </w:p>
    <w:p w:rsidR="0069413F" w:rsidRPr="0069413F" w:rsidRDefault="00C33CC5" w:rsidP="00C33CC5">
      <w:pPr>
        <w:spacing w:after="0" w:line="360" w:lineRule="exact"/>
        <w:jc w:val="both"/>
        <w:rPr>
          <w:rFonts w:ascii="Times New Roman" w:eastAsia="Calibri" w:hAnsi="Times New Roman" w:cs="Times New Roman"/>
          <w:i/>
          <w:color w:val="auto"/>
          <w:sz w:val="28"/>
          <w:szCs w:val="28"/>
          <w:lang w:eastAsia="en-US" w:bidi="ar-SA"/>
        </w:rPr>
      </w:pPr>
      <w:r>
        <w:rPr>
          <w:rFonts w:ascii="Times New Roman" w:eastAsia="Calibri" w:hAnsi="Times New Roman" w:cs="Times New Roman"/>
          <w:i/>
          <w:color w:val="auto"/>
          <w:sz w:val="28"/>
          <w:szCs w:val="28"/>
          <w:lang w:eastAsia="en-US" w:bidi="ar-SA"/>
        </w:rPr>
        <w:t xml:space="preserve">- </w:t>
      </w:r>
      <w:r w:rsidR="0069413F">
        <w:rPr>
          <w:rFonts w:ascii="Times New Roman" w:eastAsia="Calibri" w:hAnsi="Times New Roman" w:cs="Times New Roman"/>
          <w:i/>
          <w:color w:val="auto"/>
          <w:sz w:val="28"/>
          <w:szCs w:val="28"/>
          <w:lang w:eastAsia="en-US" w:bidi="ar-SA"/>
        </w:rPr>
        <w:t xml:space="preserve">этот показатель железнодорожного пути </w:t>
      </w:r>
      <w:r w:rsidR="0069413F" w:rsidRPr="0069413F">
        <w:rPr>
          <w:rFonts w:ascii="Times New Roman" w:eastAsia="Calibri" w:hAnsi="Times New Roman" w:cs="Times New Roman"/>
          <w:i/>
          <w:color w:val="auto"/>
          <w:sz w:val="28"/>
          <w:szCs w:val="28"/>
          <w:lang w:eastAsia="en-US" w:bidi="ar-SA"/>
        </w:rPr>
        <w:t>контролируется путеизмерительным вагоном</w:t>
      </w:r>
      <w:r w:rsidR="0069413F">
        <w:rPr>
          <w:rFonts w:ascii="Times New Roman" w:eastAsia="Calibri" w:hAnsi="Times New Roman" w:cs="Times New Roman"/>
          <w:i/>
          <w:color w:val="auto"/>
          <w:sz w:val="28"/>
          <w:szCs w:val="28"/>
          <w:lang w:eastAsia="en-US" w:bidi="ar-SA"/>
        </w:rPr>
        <w:t>.</w:t>
      </w:r>
    </w:p>
    <w:p w:rsidR="0069413F" w:rsidRPr="0069413F" w:rsidRDefault="0069413F" w:rsidP="00C33CC5">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 предназначено для направления движения вагонов и локомотивов.</w:t>
      </w:r>
    </w:p>
    <w:p w:rsidR="0069413F" w:rsidRPr="0069413F" w:rsidRDefault="0069413F" w:rsidP="00C33CC5">
      <w:pPr>
        <w:spacing w:after="0" w:line="360" w:lineRule="exact"/>
        <w:ind w:firstLine="709"/>
        <w:jc w:val="both"/>
        <w:rPr>
          <w:rFonts w:ascii="Times New Roman" w:eastAsia="Calibri" w:hAnsi="Times New Roman" w:cs="Times New Roman"/>
          <w:i/>
          <w:color w:val="auto"/>
          <w:sz w:val="28"/>
          <w:szCs w:val="28"/>
          <w:lang w:eastAsia="en-US" w:bidi="ar-SA"/>
        </w:rPr>
      </w:pPr>
    </w:p>
    <w:p w:rsidR="0069413F" w:rsidRPr="0069413F" w:rsidRDefault="0069413F" w:rsidP="00D33E68">
      <w:pPr>
        <w:spacing w:after="0" w:line="360" w:lineRule="exact"/>
        <w:jc w:val="both"/>
        <w:rPr>
          <w:rFonts w:ascii="Times New Roman" w:eastAsia="Calibri" w:hAnsi="Times New Roman" w:cs="Times New Roman"/>
          <w:color w:val="auto"/>
          <w:sz w:val="28"/>
          <w:szCs w:val="28"/>
          <w:lang w:eastAsia="en-US" w:bidi="ar-SA"/>
        </w:rPr>
      </w:pPr>
      <w:r w:rsidRPr="0069413F">
        <w:rPr>
          <w:rFonts w:ascii="Times New Roman" w:eastAsia="Calibri" w:hAnsi="Times New Roman" w:cs="Times New Roman"/>
          <w:color w:val="auto"/>
          <w:sz w:val="28"/>
          <w:szCs w:val="28"/>
          <w:lang w:eastAsia="en-US" w:bidi="ar-SA"/>
        </w:rPr>
        <w:t xml:space="preserve">КАРТОЧКА </w:t>
      </w:r>
      <w:r w:rsidRPr="0069413F">
        <w:rPr>
          <w:rFonts w:ascii="Times New Roman" w:eastAsia="Calibri" w:hAnsi="Times New Roman" w:cs="Times New Roman"/>
          <w:b/>
          <w:color w:val="auto"/>
          <w:sz w:val="28"/>
          <w:szCs w:val="28"/>
          <w:lang w:eastAsia="en-US" w:bidi="ar-SA"/>
        </w:rPr>
        <w:t>«ЗЕМЛЯНОЕ ПОЛОТНО»</w:t>
      </w:r>
    </w:p>
    <w:p w:rsidR="0069413F" w:rsidRPr="0069413F" w:rsidRDefault="0069413F" w:rsidP="00D33E68">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Вопросы:</w:t>
      </w:r>
    </w:p>
    <w:p w:rsidR="0069413F" w:rsidRPr="0069413F" w:rsidRDefault="0069413F" w:rsidP="00D33E68">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 инженерное сооружение, предназначенное для выравнивания земной поверхности.</w:t>
      </w:r>
    </w:p>
    <w:p w:rsidR="0069413F" w:rsidRPr="0069413F" w:rsidRDefault="0069413F" w:rsidP="00D33E68">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 конструкция сооружения обеспечивает отвод воды.</w:t>
      </w:r>
    </w:p>
    <w:p w:rsidR="0069413F" w:rsidRPr="0069413F" w:rsidRDefault="0069413F" w:rsidP="00D33E68">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 сооружение воспринимает нагрузку от подвижного состава.</w:t>
      </w:r>
    </w:p>
    <w:p w:rsidR="0069413F" w:rsidRPr="0069413F" w:rsidRDefault="0069413F" w:rsidP="00D33E68">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 сооружение воспринимает нагрузку от верхнего строения пути.</w:t>
      </w:r>
    </w:p>
    <w:p w:rsidR="00C33CC5" w:rsidRPr="00D33E68" w:rsidRDefault="0069413F" w:rsidP="00D33E68">
      <w:pPr>
        <w:spacing w:after="0" w:line="360" w:lineRule="exact"/>
        <w:jc w:val="both"/>
        <w:rPr>
          <w:rFonts w:ascii="Times New Roman" w:eastAsia="Calibri" w:hAnsi="Times New Roman" w:cs="Times New Roman"/>
          <w:i/>
          <w:color w:val="auto"/>
          <w:sz w:val="28"/>
          <w:szCs w:val="28"/>
          <w:lang w:eastAsia="en-US" w:bidi="ar-SA"/>
        </w:rPr>
      </w:pPr>
      <w:r w:rsidRPr="0069413F">
        <w:rPr>
          <w:rFonts w:ascii="Times New Roman" w:eastAsia="Calibri" w:hAnsi="Times New Roman" w:cs="Times New Roman"/>
          <w:i/>
          <w:color w:val="auto"/>
          <w:sz w:val="28"/>
          <w:szCs w:val="28"/>
          <w:lang w:eastAsia="en-US" w:bidi="ar-SA"/>
        </w:rPr>
        <w:t>- сооружение может быть представлено насыпью и выемкой.</w:t>
      </w:r>
    </w:p>
    <w:p w:rsidR="00907940" w:rsidRPr="00EC4693" w:rsidRDefault="00EC4693" w:rsidP="003F2907">
      <w:pPr>
        <w:pStyle w:val="1"/>
        <w:numPr>
          <w:ilvl w:val="0"/>
          <w:numId w:val="26"/>
        </w:numPr>
        <w:rPr>
          <w:rFonts w:eastAsia="Times New Roman"/>
          <w:color w:val="183846" w:themeColor="accent2" w:themeShade="BF"/>
          <w:lang w:bidi="ar-SA"/>
        </w:rPr>
      </w:pPr>
      <w:r w:rsidRPr="00EC4693">
        <w:rPr>
          <w:rFonts w:eastAsia="Times New Roman"/>
          <w:color w:val="183846" w:themeColor="accent2" w:themeShade="BF"/>
          <w:lang w:bidi="ar-SA"/>
        </w:rPr>
        <w:lastRenderedPageBreak/>
        <w:t>Методик</w:t>
      </w:r>
      <w:r w:rsidR="0091666A">
        <w:rPr>
          <w:rFonts w:eastAsia="Times New Roman"/>
          <w:color w:val="183846" w:themeColor="accent2" w:themeShade="BF"/>
          <w:lang w:bidi="ar-SA"/>
        </w:rPr>
        <w:t xml:space="preserve">а и приемы </w:t>
      </w:r>
      <w:r w:rsidRPr="00EC4693">
        <w:rPr>
          <w:rFonts w:eastAsia="Times New Roman"/>
          <w:color w:val="183846" w:themeColor="accent2" w:themeShade="BF"/>
          <w:lang w:bidi="ar-SA"/>
        </w:rPr>
        <w:t xml:space="preserve"> проведения письменн</w:t>
      </w:r>
      <w:r>
        <w:rPr>
          <w:rFonts w:eastAsia="Times New Roman"/>
          <w:color w:val="183846" w:themeColor="accent2" w:themeShade="BF"/>
          <w:lang w:bidi="ar-SA"/>
        </w:rPr>
        <w:t>ых</w:t>
      </w:r>
      <w:r w:rsidRPr="00EC4693">
        <w:rPr>
          <w:rFonts w:eastAsia="Times New Roman"/>
          <w:color w:val="183846" w:themeColor="accent2" w:themeShade="BF"/>
          <w:lang w:bidi="ar-SA"/>
        </w:rPr>
        <w:t xml:space="preserve"> опросов</w:t>
      </w:r>
    </w:p>
    <w:p w:rsidR="0031704C" w:rsidRPr="008850EF" w:rsidRDefault="0031704C" w:rsidP="00907940">
      <w:pPr>
        <w:ind w:left="1276"/>
        <w:rPr>
          <w:rFonts w:ascii="Times New Roman" w:eastAsia="Times New Roman" w:hAnsi="Times New Roman" w:cs="Times New Roman"/>
          <w:b/>
          <w:color w:val="auto"/>
          <w:sz w:val="28"/>
          <w:szCs w:val="28"/>
          <w:u w:val="single"/>
          <w:lang w:bidi="ar-SA"/>
        </w:rPr>
      </w:pPr>
      <w:r w:rsidRPr="008850EF">
        <w:rPr>
          <w:rFonts w:ascii="Times New Roman" w:eastAsia="Times New Roman" w:hAnsi="Times New Roman" w:cs="Times New Roman"/>
          <w:b/>
          <w:color w:val="auto"/>
          <w:sz w:val="28"/>
          <w:szCs w:val="28"/>
          <w:u w:val="single"/>
          <w:lang w:bidi="ar-SA"/>
        </w:rPr>
        <w:t>Письменный опрос</w:t>
      </w:r>
    </w:p>
    <w:p w:rsidR="0031704C" w:rsidRPr="00D61DDE" w:rsidRDefault="00307E06" w:rsidP="00907940">
      <w:pPr>
        <w:pStyle w:val="afa"/>
        <w:spacing w:before="0" w:beforeAutospacing="0" w:after="0" w:afterAutospacing="0" w:line="360" w:lineRule="exact"/>
        <w:ind w:left="1276"/>
        <w:jc w:val="both"/>
        <w:rPr>
          <w:sz w:val="28"/>
          <w:szCs w:val="28"/>
        </w:rPr>
      </w:pPr>
      <w:r>
        <w:rPr>
          <w:noProof/>
          <w:sz w:val="28"/>
          <w:szCs w:val="28"/>
        </w:rPr>
        <w:drawing>
          <wp:anchor distT="0" distB="0" distL="114300" distR="114300" simplePos="0" relativeHeight="251676672" behindDoc="0" locked="0" layoutInCell="1" allowOverlap="1">
            <wp:simplePos x="0" y="0"/>
            <wp:positionH relativeFrom="column">
              <wp:posOffset>-67945</wp:posOffset>
            </wp:positionH>
            <wp:positionV relativeFrom="paragraph">
              <wp:posOffset>669290</wp:posOffset>
            </wp:positionV>
            <wp:extent cx="746760" cy="753745"/>
            <wp:effectExtent l="19050" t="0" r="0" b="0"/>
            <wp:wrapNone/>
            <wp:docPr id="5" name="Рисунок 12" descr="D:\Мои документы\Уч.центр\Педагогика\картинки для презентаций\hak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Мои документы\Уч.центр\Педагогика\картинки для презентаций\haken4.jpg"/>
                    <pic:cNvPicPr>
                      <a:picLocks noChangeAspect="1" noChangeArrowheads="1"/>
                    </pic:cNvPicPr>
                  </pic:nvPicPr>
                  <pic:blipFill>
                    <a:blip r:embed="rId11" cstate="print"/>
                    <a:srcRect/>
                    <a:stretch>
                      <a:fillRect/>
                    </a:stretch>
                  </pic:blipFill>
                  <pic:spPr bwMode="auto">
                    <a:xfrm>
                      <a:off x="0" y="0"/>
                      <a:ext cx="746760" cy="753745"/>
                    </a:xfrm>
                    <a:prstGeom prst="rect">
                      <a:avLst/>
                    </a:prstGeom>
                    <a:noFill/>
                    <a:ln w="9525">
                      <a:noFill/>
                      <a:miter lim="800000"/>
                      <a:headEnd/>
                      <a:tailEnd/>
                    </a:ln>
                  </pic:spPr>
                </pic:pic>
              </a:graphicData>
            </a:graphic>
          </wp:anchor>
        </w:drawing>
      </w:r>
      <w:r w:rsidR="0031704C" w:rsidRPr="00D61DDE">
        <w:rPr>
          <w:sz w:val="28"/>
          <w:szCs w:val="28"/>
        </w:rPr>
        <w:t xml:space="preserve">Письменный опрос более лояльный, чем устный, так как дает </w:t>
      </w:r>
      <w:proofErr w:type="gramStart"/>
      <w:r w:rsidR="0031704C">
        <w:rPr>
          <w:sz w:val="28"/>
          <w:szCs w:val="28"/>
        </w:rPr>
        <w:t>обучающемуся</w:t>
      </w:r>
      <w:proofErr w:type="gramEnd"/>
      <w:r w:rsidR="0031704C" w:rsidRPr="00D61DDE">
        <w:rPr>
          <w:sz w:val="28"/>
          <w:szCs w:val="28"/>
        </w:rPr>
        <w:t xml:space="preserve"> время сосредоточиться, менять порядок заданий (например, начать отвечать с более легких вопросов).</w:t>
      </w:r>
    </w:p>
    <w:p w:rsidR="00307E06" w:rsidRDefault="00307E06" w:rsidP="00307E06">
      <w:pPr>
        <w:pStyle w:val="2"/>
        <w:spacing w:before="0" w:after="0" w:line="360" w:lineRule="exact"/>
        <w:ind w:left="1276"/>
        <w:jc w:val="both"/>
        <w:rPr>
          <w:rFonts w:ascii="Times New Roman" w:eastAsia="Times New Roman" w:hAnsi="Times New Roman" w:cs="Times New Roman"/>
          <w:color w:val="auto"/>
          <w:sz w:val="28"/>
          <w:szCs w:val="28"/>
          <w:lang w:bidi="ar-SA"/>
        </w:rPr>
      </w:pPr>
    </w:p>
    <w:p w:rsidR="0031704C" w:rsidRDefault="0031704C" w:rsidP="00307E06">
      <w:pPr>
        <w:pStyle w:val="2"/>
        <w:spacing w:before="0" w:after="0" w:line="360" w:lineRule="exact"/>
        <w:ind w:left="1276"/>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Плюсы письменного опроса</w:t>
      </w:r>
    </w:p>
    <w:p w:rsidR="00307E06" w:rsidRPr="00307E06" w:rsidRDefault="00307E06" w:rsidP="00307E06">
      <w:pPr>
        <w:rPr>
          <w:lang w:bidi="ar-SA"/>
        </w:rPr>
      </w:pPr>
    </w:p>
    <w:p w:rsidR="0031704C" w:rsidRPr="00D61DDE" w:rsidRDefault="0031704C" w:rsidP="00E75429">
      <w:pPr>
        <w:numPr>
          <w:ilvl w:val="0"/>
          <w:numId w:val="10"/>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 xml:space="preserve">Нет давления авторитета </w:t>
      </w:r>
      <w:r>
        <w:rPr>
          <w:rFonts w:ascii="Times New Roman" w:eastAsia="Times New Roman" w:hAnsi="Times New Roman" w:cs="Times New Roman"/>
          <w:color w:val="auto"/>
          <w:sz w:val="28"/>
          <w:szCs w:val="28"/>
          <w:lang w:bidi="ar-SA"/>
        </w:rPr>
        <w:t>преподавателя</w:t>
      </w:r>
      <w:r w:rsidRPr="00D61DDE">
        <w:rPr>
          <w:rFonts w:ascii="Times New Roman" w:eastAsia="Times New Roman" w:hAnsi="Times New Roman" w:cs="Times New Roman"/>
          <w:color w:val="auto"/>
          <w:sz w:val="28"/>
          <w:szCs w:val="28"/>
          <w:lang w:bidi="ar-SA"/>
        </w:rPr>
        <w:t xml:space="preserve">, </w:t>
      </w:r>
      <w:proofErr w:type="gramStart"/>
      <w:r>
        <w:rPr>
          <w:rFonts w:ascii="Times New Roman" w:eastAsia="Times New Roman" w:hAnsi="Times New Roman" w:cs="Times New Roman"/>
          <w:color w:val="auto"/>
          <w:sz w:val="28"/>
          <w:szCs w:val="28"/>
          <w:lang w:bidi="ar-SA"/>
        </w:rPr>
        <w:t>обучающийся</w:t>
      </w:r>
      <w:proofErr w:type="gramEnd"/>
      <w:r w:rsidRPr="00D61DDE">
        <w:rPr>
          <w:rFonts w:ascii="Times New Roman" w:eastAsia="Times New Roman" w:hAnsi="Times New Roman" w:cs="Times New Roman"/>
          <w:color w:val="auto"/>
          <w:sz w:val="28"/>
          <w:szCs w:val="28"/>
          <w:lang w:bidi="ar-SA"/>
        </w:rPr>
        <w:t xml:space="preserve"> свободен в выборе алгоритма действий. Поэтому письменный опрос считается более объективным.</w:t>
      </w:r>
    </w:p>
    <w:p w:rsidR="0031704C" w:rsidRPr="00D61DDE" w:rsidRDefault="0031704C" w:rsidP="00E75429">
      <w:pPr>
        <w:numPr>
          <w:ilvl w:val="0"/>
          <w:numId w:val="10"/>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 xml:space="preserve">Охватывает всех (или многих) </w:t>
      </w:r>
      <w:r>
        <w:rPr>
          <w:rFonts w:ascii="Times New Roman" w:eastAsia="Times New Roman" w:hAnsi="Times New Roman" w:cs="Times New Roman"/>
          <w:color w:val="auto"/>
          <w:sz w:val="28"/>
          <w:szCs w:val="28"/>
          <w:lang w:bidi="ar-SA"/>
        </w:rPr>
        <w:t>обучающихся</w:t>
      </w:r>
      <w:r w:rsidRPr="00D61DDE">
        <w:rPr>
          <w:rFonts w:ascii="Times New Roman" w:eastAsia="Times New Roman" w:hAnsi="Times New Roman" w:cs="Times New Roman"/>
          <w:color w:val="auto"/>
          <w:sz w:val="28"/>
          <w:szCs w:val="28"/>
          <w:lang w:bidi="ar-SA"/>
        </w:rPr>
        <w:t>.</w:t>
      </w:r>
    </w:p>
    <w:p w:rsidR="0031704C" w:rsidRPr="00D61DDE" w:rsidRDefault="0031704C" w:rsidP="00E75429">
      <w:pPr>
        <w:numPr>
          <w:ilvl w:val="0"/>
          <w:numId w:val="10"/>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Обеспечивает всестороннюю, глубокую проверку знаний, умений и навыков.</w:t>
      </w:r>
    </w:p>
    <w:p w:rsidR="0031704C" w:rsidRPr="00D61DDE" w:rsidRDefault="0031704C" w:rsidP="00E75429">
      <w:pPr>
        <w:numPr>
          <w:ilvl w:val="0"/>
          <w:numId w:val="10"/>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С помощью письменного опроса удобнее проверять не только теорию, но и практические навыки.</w:t>
      </w:r>
    </w:p>
    <w:p w:rsidR="0031704C" w:rsidRPr="00D61DDE" w:rsidRDefault="0031704C" w:rsidP="00E75429">
      <w:pPr>
        <w:numPr>
          <w:ilvl w:val="0"/>
          <w:numId w:val="10"/>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Зачастую можно быстро проверить работы (по ключам) и выставить оценки.</w:t>
      </w:r>
    </w:p>
    <w:p w:rsidR="00307E06" w:rsidRDefault="00307E06" w:rsidP="00307E06">
      <w:pPr>
        <w:pStyle w:val="2"/>
        <w:spacing w:before="0" w:after="0" w:line="360" w:lineRule="exact"/>
        <w:ind w:left="127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eastAsia="ru-RU" w:bidi="ar-SA"/>
        </w:rPr>
        <w:drawing>
          <wp:anchor distT="0" distB="0" distL="114300" distR="114300" simplePos="0" relativeHeight="251678720" behindDoc="0" locked="0" layoutInCell="1" allowOverlap="1">
            <wp:simplePos x="0" y="0"/>
            <wp:positionH relativeFrom="column">
              <wp:posOffset>62230</wp:posOffset>
            </wp:positionH>
            <wp:positionV relativeFrom="paragraph">
              <wp:posOffset>18415</wp:posOffset>
            </wp:positionV>
            <wp:extent cx="675640" cy="718185"/>
            <wp:effectExtent l="19050" t="0" r="0" b="0"/>
            <wp:wrapNone/>
            <wp:docPr id="6" name="Рисунок 11" descr="D:\Мои документы\Уч.центр\Педагогика\картинки для презентаций\Fotolia_41171976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Мои документы\Уч.центр\Педагогика\картинки для презентаций\Fotolia_41171976_S.jpg"/>
                    <pic:cNvPicPr>
                      <a:picLocks noChangeAspect="1" noChangeArrowheads="1"/>
                    </pic:cNvPicPr>
                  </pic:nvPicPr>
                  <pic:blipFill>
                    <a:blip r:embed="rId12" cstate="print"/>
                    <a:srcRect/>
                    <a:stretch>
                      <a:fillRect/>
                    </a:stretch>
                  </pic:blipFill>
                  <pic:spPr bwMode="auto">
                    <a:xfrm>
                      <a:off x="0" y="0"/>
                      <a:ext cx="675640" cy="718185"/>
                    </a:xfrm>
                    <a:prstGeom prst="rect">
                      <a:avLst/>
                    </a:prstGeom>
                    <a:noFill/>
                    <a:ln w="9525">
                      <a:noFill/>
                      <a:miter lim="800000"/>
                      <a:headEnd/>
                      <a:tailEnd/>
                    </a:ln>
                  </pic:spPr>
                </pic:pic>
              </a:graphicData>
            </a:graphic>
          </wp:anchor>
        </w:drawing>
      </w:r>
    </w:p>
    <w:p w:rsidR="0031704C" w:rsidRDefault="0031704C" w:rsidP="00307E06">
      <w:pPr>
        <w:pStyle w:val="2"/>
        <w:spacing w:before="0" w:after="0" w:line="360" w:lineRule="exact"/>
        <w:ind w:left="1276"/>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Недостатки способа</w:t>
      </w:r>
    </w:p>
    <w:p w:rsidR="00307E06" w:rsidRPr="00307E06" w:rsidRDefault="00307E06" w:rsidP="00307E06">
      <w:pPr>
        <w:rPr>
          <w:lang w:bidi="ar-SA"/>
        </w:rPr>
      </w:pPr>
    </w:p>
    <w:p w:rsidR="0031704C" w:rsidRPr="00D61DDE" w:rsidRDefault="0031704C" w:rsidP="00E75429">
      <w:pPr>
        <w:numPr>
          <w:ilvl w:val="0"/>
          <w:numId w:val="11"/>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Требует тщательной подготовки.</w:t>
      </w:r>
    </w:p>
    <w:p w:rsidR="0031704C" w:rsidRPr="002246EF" w:rsidRDefault="0031704C" w:rsidP="00E75429">
      <w:pPr>
        <w:numPr>
          <w:ilvl w:val="0"/>
          <w:numId w:val="11"/>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 xml:space="preserve">Меньше возможности вариации заданий, которая необходима при </w:t>
      </w:r>
      <w:r w:rsidRPr="002246EF">
        <w:rPr>
          <w:rFonts w:ascii="Times New Roman" w:eastAsia="Times New Roman" w:hAnsi="Times New Roman" w:cs="Times New Roman"/>
          <w:color w:val="auto"/>
          <w:sz w:val="28"/>
          <w:szCs w:val="28"/>
          <w:lang w:bidi="ar-SA"/>
        </w:rPr>
        <w:t>реализации дифференцированного подхода.</w:t>
      </w:r>
    </w:p>
    <w:p w:rsidR="0031704C" w:rsidRPr="00D61DDE" w:rsidRDefault="0031704C" w:rsidP="00E75429">
      <w:pPr>
        <w:numPr>
          <w:ilvl w:val="0"/>
          <w:numId w:val="11"/>
        </w:numPr>
        <w:tabs>
          <w:tab w:val="clear" w:pos="720"/>
        </w:tabs>
        <w:spacing w:after="0" w:line="360" w:lineRule="exact"/>
        <w:ind w:left="0" w:firstLine="0"/>
        <w:jc w:val="both"/>
        <w:rPr>
          <w:rFonts w:ascii="Times New Roman" w:eastAsia="Times New Roman" w:hAnsi="Times New Roman" w:cs="Times New Roman"/>
          <w:color w:val="auto"/>
          <w:sz w:val="28"/>
          <w:szCs w:val="28"/>
          <w:lang w:bidi="ar-SA"/>
        </w:rPr>
      </w:pPr>
      <w:r w:rsidRPr="00D61DDE">
        <w:rPr>
          <w:rFonts w:ascii="Times New Roman" w:eastAsia="Times New Roman" w:hAnsi="Times New Roman" w:cs="Times New Roman"/>
          <w:color w:val="auto"/>
          <w:sz w:val="28"/>
          <w:szCs w:val="28"/>
          <w:lang w:bidi="ar-SA"/>
        </w:rPr>
        <w:t>Тратится время на проверку ответов.</w:t>
      </w:r>
    </w:p>
    <w:p w:rsidR="00307E06" w:rsidRDefault="00307E06" w:rsidP="0031704C">
      <w:pPr>
        <w:pStyle w:val="2"/>
        <w:spacing w:before="0" w:after="0" w:line="360" w:lineRule="exact"/>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eastAsia="ru-RU" w:bidi="ar-SA"/>
        </w:rPr>
        <w:drawing>
          <wp:anchor distT="0" distB="0" distL="114300" distR="114300" simplePos="0" relativeHeight="251680768" behindDoc="0" locked="0" layoutInCell="1" allowOverlap="1">
            <wp:simplePos x="0" y="0"/>
            <wp:positionH relativeFrom="column">
              <wp:posOffset>-161017</wp:posOffset>
            </wp:positionH>
            <wp:positionV relativeFrom="paragraph">
              <wp:posOffset>203216</wp:posOffset>
            </wp:positionV>
            <wp:extent cx="980827" cy="878775"/>
            <wp:effectExtent l="19050" t="0" r="0" b="0"/>
            <wp:wrapNone/>
            <wp:docPr id="8" name="Рисунок 16" descr="D:\Мои документы\Уч.центр\Педагогика\картинки для презентаций\73463316215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Мои документы\Уч.центр\Педагогика\картинки для презентаций\734633162152022.jpg"/>
                    <pic:cNvPicPr>
                      <a:picLocks noChangeAspect="1" noChangeArrowheads="1"/>
                    </pic:cNvPicPr>
                  </pic:nvPicPr>
                  <pic:blipFill>
                    <a:blip r:embed="rId13" cstate="print"/>
                    <a:srcRect/>
                    <a:stretch>
                      <a:fillRect/>
                    </a:stretch>
                  </pic:blipFill>
                  <pic:spPr bwMode="auto">
                    <a:xfrm>
                      <a:off x="0" y="0"/>
                      <a:ext cx="980827" cy="878775"/>
                    </a:xfrm>
                    <a:prstGeom prst="rect">
                      <a:avLst/>
                    </a:prstGeom>
                    <a:noFill/>
                    <a:ln w="9525">
                      <a:noFill/>
                      <a:miter lim="800000"/>
                      <a:headEnd/>
                      <a:tailEnd/>
                    </a:ln>
                  </pic:spPr>
                </pic:pic>
              </a:graphicData>
            </a:graphic>
          </wp:anchor>
        </w:drawing>
      </w:r>
    </w:p>
    <w:p w:rsidR="0031704C" w:rsidRPr="00D61DDE" w:rsidRDefault="00307E06" w:rsidP="00FF29EC">
      <w:pPr>
        <w:pStyle w:val="2"/>
        <w:spacing w:before="0" w:after="0" w:line="360" w:lineRule="exact"/>
        <w:ind w:left="127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Приемы</w:t>
      </w:r>
      <w:r w:rsidR="0031704C" w:rsidRPr="00D61DDE">
        <w:rPr>
          <w:rFonts w:ascii="Times New Roman" w:eastAsia="Times New Roman" w:hAnsi="Times New Roman" w:cs="Times New Roman"/>
          <w:color w:val="auto"/>
          <w:sz w:val="28"/>
          <w:szCs w:val="28"/>
          <w:lang w:bidi="ar-SA"/>
        </w:rPr>
        <w:t xml:space="preserve"> проведения письменного опроса</w:t>
      </w:r>
    </w:p>
    <w:p w:rsidR="0031704C" w:rsidRPr="00D61DDE" w:rsidRDefault="0031704C" w:rsidP="00FF29EC">
      <w:pPr>
        <w:pStyle w:val="afa"/>
        <w:spacing w:before="0" w:beforeAutospacing="0" w:after="0" w:afterAutospacing="0" w:line="360" w:lineRule="exact"/>
        <w:ind w:left="1276"/>
        <w:jc w:val="both"/>
        <w:rPr>
          <w:sz w:val="28"/>
          <w:szCs w:val="28"/>
        </w:rPr>
      </w:pPr>
      <w:r w:rsidRPr="00D61DDE">
        <w:rPr>
          <w:sz w:val="28"/>
          <w:szCs w:val="28"/>
        </w:rPr>
        <w:t>К приемам письменного опроса относятся все диктанты, проверочные, самостоятельные и контрольные работы. Но есть еще несколько приемов, которые можно использовать на всех уроках.</w:t>
      </w:r>
    </w:p>
    <w:p w:rsidR="0031704C" w:rsidRPr="00307E06" w:rsidRDefault="0031704C" w:rsidP="004C36CD">
      <w:pPr>
        <w:numPr>
          <w:ilvl w:val="0"/>
          <w:numId w:val="20"/>
        </w:numPr>
        <w:tabs>
          <w:tab w:val="clear" w:pos="720"/>
        </w:tabs>
        <w:spacing w:after="0" w:line="360" w:lineRule="exact"/>
        <w:ind w:left="0" w:firstLine="0"/>
        <w:jc w:val="both"/>
        <w:rPr>
          <w:rFonts w:ascii="Times New Roman" w:eastAsia="Times New Roman" w:hAnsi="Times New Roman" w:cs="Times New Roman"/>
          <w:i/>
          <w:color w:val="auto"/>
          <w:sz w:val="28"/>
          <w:szCs w:val="28"/>
          <w:lang w:bidi="ar-SA"/>
        </w:rPr>
      </w:pPr>
      <w:proofErr w:type="spellStart"/>
      <w:r w:rsidRPr="00D61DDE">
        <w:rPr>
          <w:rStyle w:val="af3"/>
          <w:rFonts w:ascii="Times New Roman" w:eastAsia="Times New Roman" w:hAnsi="Times New Roman" w:cs="Times New Roman"/>
          <w:color w:val="auto"/>
          <w:sz w:val="28"/>
          <w:szCs w:val="28"/>
          <w:lang w:bidi="ar-SA"/>
        </w:rPr>
        <w:t>Блиц-контрольная</w:t>
      </w:r>
      <w:proofErr w:type="spellEnd"/>
      <w:r w:rsidRPr="00D61DDE">
        <w:rPr>
          <w:rFonts w:ascii="Times New Roman" w:eastAsia="Times New Roman" w:hAnsi="Times New Roman" w:cs="Times New Roman"/>
          <w:color w:val="auto"/>
          <w:sz w:val="28"/>
          <w:szCs w:val="28"/>
          <w:lang w:bidi="ar-SA"/>
        </w:rPr>
        <w:t xml:space="preserve"> — содержит небольшое количество заданий и </w:t>
      </w:r>
      <w:proofErr w:type="gramStart"/>
      <w:r w:rsidRPr="00D61DDE">
        <w:rPr>
          <w:rFonts w:ascii="Times New Roman" w:eastAsia="Times New Roman" w:hAnsi="Times New Roman" w:cs="Times New Roman"/>
          <w:color w:val="auto"/>
          <w:sz w:val="28"/>
          <w:szCs w:val="28"/>
          <w:lang w:bidi="ar-SA"/>
        </w:rPr>
        <w:t>рассчитана</w:t>
      </w:r>
      <w:proofErr w:type="gramEnd"/>
      <w:r w:rsidRPr="00D61DDE">
        <w:rPr>
          <w:rFonts w:ascii="Times New Roman" w:eastAsia="Times New Roman" w:hAnsi="Times New Roman" w:cs="Times New Roman"/>
          <w:color w:val="auto"/>
          <w:sz w:val="28"/>
          <w:szCs w:val="28"/>
          <w:lang w:bidi="ar-SA"/>
        </w:rPr>
        <w:t xml:space="preserve"> на 5-10 минут. </w:t>
      </w:r>
      <w:r w:rsidRPr="00307E06">
        <w:rPr>
          <w:rFonts w:ascii="Times New Roman" w:eastAsia="Times New Roman" w:hAnsi="Times New Roman" w:cs="Times New Roman"/>
          <w:i/>
          <w:color w:val="auto"/>
          <w:sz w:val="28"/>
          <w:szCs w:val="28"/>
          <w:lang w:bidi="ar-SA"/>
        </w:rPr>
        <w:t xml:space="preserve">Отличие от </w:t>
      </w:r>
      <w:proofErr w:type="gramStart"/>
      <w:r w:rsidRPr="00307E06">
        <w:rPr>
          <w:rFonts w:ascii="Times New Roman" w:eastAsia="Times New Roman" w:hAnsi="Times New Roman" w:cs="Times New Roman"/>
          <w:i/>
          <w:color w:val="auto"/>
          <w:sz w:val="28"/>
          <w:szCs w:val="28"/>
          <w:lang w:bidi="ar-SA"/>
        </w:rPr>
        <w:t>обычной</w:t>
      </w:r>
      <w:proofErr w:type="gramEnd"/>
      <w:r w:rsidRPr="00307E06">
        <w:rPr>
          <w:rFonts w:ascii="Times New Roman" w:eastAsia="Times New Roman" w:hAnsi="Times New Roman" w:cs="Times New Roman"/>
          <w:i/>
          <w:color w:val="auto"/>
          <w:sz w:val="28"/>
          <w:szCs w:val="28"/>
          <w:lang w:bidi="ar-SA"/>
        </w:rPr>
        <w:t xml:space="preserve"> контрольной в том, что не нужно оформлять задания как обычно. Требуется лишь ответ. Можно проводить на этапе проверки домашнего задания или на этапе усвоения новых знаний.</w:t>
      </w:r>
    </w:p>
    <w:p w:rsidR="0031704C" w:rsidRPr="00307E06" w:rsidRDefault="0031704C" w:rsidP="004C36CD">
      <w:pPr>
        <w:numPr>
          <w:ilvl w:val="0"/>
          <w:numId w:val="20"/>
        </w:numPr>
        <w:tabs>
          <w:tab w:val="clear" w:pos="720"/>
        </w:tabs>
        <w:spacing w:after="0" w:line="360" w:lineRule="exact"/>
        <w:ind w:left="0" w:firstLine="0"/>
        <w:jc w:val="both"/>
        <w:rPr>
          <w:rFonts w:ascii="Times New Roman" w:eastAsia="Times New Roman" w:hAnsi="Times New Roman" w:cs="Times New Roman"/>
          <w:i/>
          <w:color w:val="auto"/>
          <w:sz w:val="28"/>
          <w:szCs w:val="28"/>
          <w:lang w:bidi="ar-SA"/>
        </w:rPr>
      </w:pPr>
      <w:proofErr w:type="spellStart"/>
      <w:r w:rsidRPr="00D61DDE">
        <w:rPr>
          <w:rStyle w:val="af3"/>
          <w:rFonts w:ascii="Times New Roman" w:eastAsia="Times New Roman" w:hAnsi="Times New Roman" w:cs="Times New Roman"/>
          <w:color w:val="auto"/>
          <w:sz w:val="28"/>
          <w:szCs w:val="28"/>
          <w:lang w:bidi="ar-SA"/>
        </w:rPr>
        <w:lastRenderedPageBreak/>
        <w:t>Фактологический</w:t>
      </w:r>
      <w:proofErr w:type="spellEnd"/>
      <w:r w:rsidRPr="00D61DDE">
        <w:rPr>
          <w:rStyle w:val="af3"/>
          <w:rFonts w:ascii="Times New Roman" w:eastAsia="Times New Roman" w:hAnsi="Times New Roman" w:cs="Times New Roman"/>
          <w:color w:val="auto"/>
          <w:sz w:val="28"/>
          <w:szCs w:val="28"/>
          <w:lang w:bidi="ar-SA"/>
        </w:rPr>
        <w:t xml:space="preserve"> диктант</w:t>
      </w:r>
      <w:r w:rsidRPr="00D61DDE">
        <w:rPr>
          <w:rFonts w:ascii="Times New Roman" w:eastAsia="Times New Roman" w:hAnsi="Times New Roman" w:cs="Times New Roman"/>
          <w:color w:val="auto"/>
          <w:sz w:val="28"/>
          <w:szCs w:val="28"/>
          <w:lang w:bidi="ar-SA"/>
        </w:rPr>
        <w:t xml:space="preserve"> — требует только кратких ответов. </w:t>
      </w:r>
      <w:proofErr w:type="gramStart"/>
      <w:r w:rsidRPr="00307E06">
        <w:rPr>
          <w:rFonts w:ascii="Times New Roman" w:eastAsia="Times New Roman" w:hAnsi="Times New Roman" w:cs="Times New Roman"/>
          <w:i/>
          <w:color w:val="auto"/>
          <w:sz w:val="28"/>
          <w:szCs w:val="28"/>
          <w:lang w:bidi="ar-SA"/>
        </w:rPr>
        <w:t>Обучающимся</w:t>
      </w:r>
      <w:proofErr w:type="gramEnd"/>
      <w:r w:rsidRPr="00307E06">
        <w:rPr>
          <w:rFonts w:ascii="Times New Roman" w:eastAsia="Times New Roman" w:hAnsi="Times New Roman" w:cs="Times New Roman"/>
          <w:i/>
          <w:color w:val="auto"/>
          <w:sz w:val="28"/>
          <w:szCs w:val="28"/>
          <w:lang w:bidi="ar-SA"/>
        </w:rPr>
        <w:t xml:space="preserve"> раздаются листы с 5-6 базовыми вопросами. Диктант проводится быстро, в хорошем темпе. Работы проверяются выборочно, но можно проверить и все. Очень удобно проводить такой диктант на этапе повторения пройденного перед объяснением новой темы.</w:t>
      </w:r>
    </w:p>
    <w:p w:rsidR="0031704C" w:rsidRPr="00307E06" w:rsidRDefault="0031704C" w:rsidP="004C36CD">
      <w:pPr>
        <w:numPr>
          <w:ilvl w:val="0"/>
          <w:numId w:val="20"/>
        </w:numPr>
        <w:tabs>
          <w:tab w:val="clear" w:pos="720"/>
        </w:tabs>
        <w:spacing w:after="0" w:line="360" w:lineRule="exact"/>
        <w:ind w:left="0" w:firstLine="0"/>
        <w:jc w:val="both"/>
        <w:rPr>
          <w:rFonts w:ascii="Times New Roman" w:eastAsia="Times New Roman" w:hAnsi="Times New Roman" w:cs="Times New Roman"/>
          <w:i/>
          <w:color w:val="auto"/>
          <w:sz w:val="28"/>
          <w:szCs w:val="28"/>
          <w:lang w:bidi="ar-SA"/>
        </w:rPr>
      </w:pPr>
      <w:r w:rsidRPr="00D61DDE">
        <w:rPr>
          <w:rStyle w:val="af3"/>
          <w:rFonts w:ascii="Times New Roman" w:eastAsia="Times New Roman" w:hAnsi="Times New Roman" w:cs="Times New Roman"/>
          <w:color w:val="auto"/>
          <w:sz w:val="28"/>
          <w:szCs w:val="28"/>
          <w:lang w:bidi="ar-SA"/>
        </w:rPr>
        <w:t>Тестирование</w:t>
      </w:r>
      <w:r w:rsidRPr="00D61DDE">
        <w:rPr>
          <w:rFonts w:ascii="Times New Roman" w:eastAsia="Times New Roman" w:hAnsi="Times New Roman" w:cs="Times New Roman"/>
          <w:color w:val="auto"/>
          <w:sz w:val="28"/>
          <w:szCs w:val="28"/>
          <w:lang w:bidi="ar-SA"/>
        </w:rPr>
        <w:t xml:space="preserve"> с </w:t>
      </w:r>
      <w:r w:rsidR="003C11DB">
        <w:rPr>
          <w:rFonts w:ascii="Times New Roman" w:eastAsia="Times New Roman" w:hAnsi="Times New Roman" w:cs="Times New Roman"/>
          <w:color w:val="auto"/>
          <w:sz w:val="28"/>
          <w:szCs w:val="28"/>
          <w:lang w:bidi="ar-SA"/>
        </w:rPr>
        <w:t>использованием компьютерных тестирующих систем</w:t>
      </w:r>
      <w:r w:rsidR="003C11DB" w:rsidRPr="003C11DB">
        <w:rPr>
          <w:rFonts w:ascii="Times New Roman" w:eastAsia="Times New Roman" w:hAnsi="Times New Roman" w:cs="Times New Roman"/>
          <w:color w:val="auto"/>
          <w:sz w:val="28"/>
          <w:szCs w:val="28"/>
          <w:lang w:bidi="ar-SA"/>
        </w:rPr>
        <w:t xml:space="preserve"> </w:t>
      </w:r>
      <w:r w:rsidR="003C11DB">
        <w:rPr>
          <w:rFonts w:ascii="Times New Roman" w:eastAsia="Times New Roman" w:hAnsi="Times New Roman" w:cs="Times New Roman"/>
          <w:color w:val="auto"/>
          <w:sz w:val="28"/>
          <w:szCs w:val="28"/>
          <w:lang w:bidi="ar-SA"/>
        </w:rPr>
        <w:t>(</w:t>
      </w:r>
      <w:proofErr w:type="gramStart"/>
      <w:r w:rsidR="00307E06">
        <w:rPr>
          <w:rFonts w:ascii="Times New Roman" w:eastAsia="Times New Roman" w:hAnsi="Times New Roman" w:cs="Times New Roman"/>
          <w:color w:val="auto"/>
          <w:sz w:val="28"/>
          <w:szCs w:val="28"/>
          <w:lang w:bidi="ar-SA"/>
        </w:rPr>
        <w:t>например</w:t>
      </w:r>
      <w:proofErr w:type="gramEnd"/>
      <w:r w:rsidR="00307E06">
        <w:rPr>
          <w:rFonts w:ascii="Times New Roman" w:eastAsia="Times New Roman" w:hAnsi="Times New Roman" w:cs="Times New Roman"/>
          <w:color w:val="auto"/>
          <w:sz w:val="28"/>
          <w:szCs w:val="28"/>
          <w:lang w:bidi="ar-SA"/>
        </w:rPr>
        <w:t xml:space="preserve"> </w:t>
      </w:r>
      <w:proofErr w:type="spellStart"/>
      <w:r w:rsidR="003C11DB">
        <w:rPr>
          <w:rFonts w:ascii="Times New Roman" w:eastAsia="Times New Roman" w:hAnsi="Times New Roman" w:cs="Times New Roman"/>
          <w:color w:val="auto"/>
          <w:sz w:val="28"/>
          <w:szCs w:val="28"/>
          <w:lang w:val="en-US" w:bidi="ar-SA"/>
        </w:rPr>
        <w:t>MyTestX</w:t>
      </w:r>
      <w:proofErr w:type="spellEnd"/>
      <w:r w:rsidR="003C11DB" w:rsidRPr="003C11DB">
        <w:rPr>
          <w:rFonts w:ascii="Times New Roman" w:eastAsia="Times New Roman" w:hAnsi="Times New Roman" w:cs="Times New Roman"/>
          <w:color w:val="auto"/>
          <w:sz w:val="28"/>
          <w:szCs w:val="28"/>
          <w:lang w:bidi="ar-SA"/>
        </w:rPr>
        <w:t>)</w:t>
      </w:r>
      <w:r w:rsidRPr="00D61DDE">
        <w:rPr>
          <w:rFonts w:ascii="Times New Roman" w:eastAsia="Times New Roman" w:hAnsi="Times New Roman" w:cs="Times New Roman"/>
          <w:color w:val="auto"/>
          <w:sz w:val="28"/>
          <w:szCs w:val="28"/>
          <w:lang w:bidi="ar-SA"/>
        </w:rPr>
        <w:t xml:space="preserve">. </w:t>
      </w:r>
      <w:r w:rsidRPr="00307E06">
        <w:rPr>
          <w:rFonts w:ascii="Times New Roman" w:eastAsia="Times New Roman" w:hAnsi="Times New Roman" w:cs="Times New Roman"/>
          <w:i/>
          <w:color w:val="auto"/>
          <w:sz w:val="28"/>
          <w:szCs w:val="28"/>
          <w:lang w:bidi="ar-SA"/>
        </w:rPr>
        <w:t xml:space="preserve">Специальные программы позволяют провести тестирование в режиме онлайн. Результат сразу выводится на монитор. Очень удобно, когда требуется быстро проверить готовность </w:t>
      </w:r>
      <w:r w:rsidR="002246EF" w:rsidRPr="00307E06">
        <w:rPr>
          <w:rFonts w:ascii="Times New Roman" w:eastAsia="Times New Roman" w:hAnsi="Times New Roman" w:cs="Times New Roman"/>
          <w:i/>
          <w:color w:val="auto"/>
          <w:sz w:val="28"/>
          <w:szCs w:val="28"/>
          <w:lang w:bidi="ar-SA"/>
        </w:rPr>
        <w:t>группы</w:t>
      </w:r>
      <w:r w:rsidRPr="00307E06">
        <w:rPr>
          <w:rFonts w:ascii="Times New Roman" w:eastAsia="Times New Roman" w:hAnsi="Times New Roman" w:cs="Times New Roman"/>
          <w:i/>
          <w:color w:val="auto"/>
          <w:sz w:val="28"/>
          <w:szCs w:val="28"/>
          <w:lang w:bidi="ar-SA"/>
        </w:rPr>
        <w:t xml:space="preserve"> к восприятию новой темы или проверить, насколько точно они поняли новый материал.  </w:t>
      </w:r>
    </w:p>
    <w:p w:rsidR="00126107" w:rsidRPr="00307E06" w:rsidRDefault="00126107" w:rsidP="004C36CD">
      <w:pPr>
        <w:pStyle w:val="afa"/>
        <w:numPr>
          <w:ilvl w:val="0"/>
          <w:numId w:val="20"/>
        </w:numPr>
        <w:shd w:val="clear" w:color="auto" w:fill="FFFFFF"/>
        <w:tabs>
          <w:tab w:val="clear" w:pos="720"/>
        </w:tabs>
        <w:spacing w:before="0" w:beforeAutospacing="0" w:after="0" w:afterAutospacing="0" w:line="360" w:lineRule="exact"/>
        <w:ind w:left="0" w:firstLine="0"/>
        <w:jc w:val="both"/>
        <w:rPr>
          <w:i/>
          <w:sz w:val="28"/>
          <w:szCs w:val="28"/>
        </w:rPr>
      </w:pPr>
      <w:r w:rsidRPr="00D61DDE">
        <w:rPr>
          <w:rStyle w:val="af3"/>
          <w:sz w:val="28"/>
          <w:szCs w:val="28"/>
        </w:rPr>
        <w:t>Экспресс-тестирование</w:t>
      </w:r>
      <w:r w:rsidR="002246EF">
        <w:rPr>
          <w:rStyle w:val="af3"/>
          <w:sz w:val="28"/>
          <w:szCs w:val="28"/>
        </w:rPr>
        <w:t xml:space="preserve"> (технический диктант)</w:t>
      </w:r>
      <w:r w:rsidRPr="00D61DDE">
        <w:rPr>
          <w:sz w:val="28"/>
          <w:szCs w:val="28"/>
        </w:rPr>
        <w:t xml:space="preserve">. Вопросы тестов с вариантами ответов выводятся на экране (или зачитываются </w:t>
      </w:r>
      <w:r w:rsidR="00E96C44">
        <w:rPr>
          <w:sz w:val="28"/>
          <w:szCs w:val="28"/>
        </w:rPr>
        <w:t>преподавателем</w:t>
      </w:r>
      <w:r w:rsidRPr="00D61DDE">
        <w:rPr>
          <w:sz w:val="28"/>
          <w:szCs w:val="28"/>
        </w:rPr>
        <w:t xml:space="preserve"> устно). </w:t>
      </w:r>
      <w:proofErr w:type="gramStart"/>
      <w:r w:rsidR="00F26AAE" w:rsidRPr="00307E06">
        <w:rPr>
          <w:i/>
          <w:sz w:val="28"/>
          <w:szCs w:val="28"/>
        </w:rPr>
        <w:t>Обучающиеся</w:t>
      </w:r>
      <w:r w:rsidRPr="00307E06">
        <w:rPr>
          <w:i/>
          <w:sz w:val="28"/>
          <w:szCs w:val="28"/>
        </w:rPr>
        <w:t xml:space="preserve"> на отдельных листочках </w:t>
      </w:r>
      <w:r w:rsidR="00307E06" w:rsidRPr="00307E06">
        <w:rPr>
          <w:i/>
          <w:sz w:val="28"/>
          <w:szCs w:val="28"/>
        </w:rPr>
        <w:t>отвечают на</w:t>
      </w:r>
      <w:r w:rsidRPr="00307E06">
        <w:rPr>
          <w:i/>
          <w:sz w:val="28"/>
          <w:szCs w:val="28"/>
        </w:rPr>
        <w:t xml:space="preserve"> тесты.</w:t>
      </w:r>
      <w:proofErr w:type="gramEnd"/>
      <w:r w:rsidRPr="00307E06">
        <w:rPr>
          <w:i/>
          <w:sz w:val="28"/>
          <w:szCs w:val="28"/>
        </w:rPr>
        <w:t xml:space="preserve"> Вопросов не стоит выбирать много. Для </w:t>
      </w:r>
      <w:proofErr w:type="spellStart"/>
      <w:proofErr w:type="gramStart"/>
      <w:r w:rsidRPr="00307E06">
        <w:rPr>
          <w:i/>
          <w:sz w:val="28"/>
          <w:szCs w:val="28"/>
        </w:rPr>
        <w:t>экспресс-теста</w:t>
      </w:r>
      <w:proofErr w:type="spellEnd"/>
      <w:proofErr w:type="gramEnd"/>
      <w:r w:rsidRPr="00307E06">
        <w:rPr>
          <w:i/>
          <w:sz w:val="28"/>
          <w:szCs w:val="28"/>
        </w:rPr>
        <w:t xml:space="preserve"> достаточно </w:t>
      </w:r>
      <w:r w:rsidR="00307E06" w:rsidRPr="00307E06">
        <w:rPr>
          <w:i/>
          <w:sz w:val="28"/>
          <w:szCs w:val="28"/>
        </w:rPr>
        <w:t>10 - 15</w:t>
      </w:r>
      <w:r w:rsidRPr="00307E06">
        <w:rPr>
          <w:i/>
          <w:sz w:val="28"/>
          <w:szCs w:val="28"/>
        </w:rPr>
        <w:t xml:space="preserve"> вопросов по теме. В конце можно вывести на экран варианты правильных ответов, — </w:t>
      </w:r>
      <w:r w:rsidR="00F26AAE" w:rsidRPr="00307E06">
        <w:rPr>
          <w:i/>
          <w:sz w:val="28"/>
          <w:szCs w:val="28"/>
        </w:rPr>
        <w:t>обучающиеся</w:t>
      </w:r>
      <w:r w:rsidRPr="00307E06">
        <w:rPr>
          <w:i/>
          <w:sz w:val="28"/>
          <w:szCs w:val="28"/>
        </w:rPr>
        <w:t xml:space="preserve"> самостоятельно проверяют свои работы, либо используют прием взаимопроверки.</w:t>
      </w:r>
    </w:p>
    <w:p w:rsidR="00126107" w:rsidRPr="00D61DDE" w:rsidRDefault="00126107" w:rsidP="004C36CD">
      <w:pPr>
        <w:pStyle w:val="afa"/>
        <w:shd w:val="clear" w:color="auto" w:fill="FFFFFF"/>
        <w:spacing w:before="0" w:beforeAutospacing="0" w:after="0" w:afterAutospacing="0" w:line="360" w:lineRule="exact"/>
        <w:ind w:firstLine="709"/>
        <w:jc w:val="both"/>
        <w:rPr>
          <w:sz w:val="28"/>
          <w:szCs w:val="28"/>
        </w:rPr>
      </w:pPr>
      <w:r w:rsidRPr="00D61DDE">
        <w:rPr>
          <w:sz w:val="28"/>
          <w:szCs w:val="28"/>
        </w:rPr>
        <w:t>Этот прием часто используется на этапе введения в урок или при </w:t>
      </w:r>
      <w:r w:rsidRPr="004C36CD">
        <w:rPr>
          <w:sz w:val="28"/>
          <w:szCs w:val="28"/>
        </w:rPr>
        <w:t>проверке домашнего задания</w:t>
      </w:r>
      <w:r w:rsidRPr="00D61DDE">
        <w:rPr>
          <w:sz w:val="28"/>
          <w:szCs w:val="28"/>
        </w:rPr>
        <w:t>. Так же можно быстро проверить знание базовых понятий по пройденной теме.</w:t>
      </w:r>
    </w:p>
    <w:p w:rsidR="00126107" w:rsidRDefault="00126107" w:rsidP="002246EF">
      <w:pPr>
        <w:pStyle w:val="afa"/>
        <w:shd w:val="clear" w:color="auto" w:fill="FFFFFF"/>
        <w:spacing w:before="0" w:beforeAutospacing="0" w:after="0" w:afterAutospacing="0" w:line="360" w:lineRule="exact"/>
        <w:ind w:firstLine="709"/>
        <w:jc w:val="both"/>
        <w:rPr>
          <w:sz w:val="28"/>
          <w:szCs w:val="28"/>
        </w:rPr>
      </w:pPr>
      <w:r w:rsidRPr="00D61DDE">
        <w:rPr>
          <w:sz w:val="28"/>
          <w:szCs w:val="28"/>
        </w:rPr>
        <w:t xml:space="preserve">Такой опрос помогает не только проверить знания </w:t>
      </w:r>
      <w:proofErr w:type="gramStart"/>
      <w:r w:rsidR="00D61DDE">
        <w:rPr>
          <w:sz w:val="28"/>
          <w:szCs w:val="28"/>
        </w:rPr>
        <w:t>обучающихся</w:t>
      </w:r>
      <w:proofErr w:type="gramEnd"/>
      <w:r w:rsidRPr="00D61DDE">
        <w:rPr>
          <w:sz w:val="28"/>
          <w:szCs w:val="28"/>
        </w:rPr>
        <w:t xml:space="preserve"> в активной форме, но и повторить пройденный материал. </w:t>
      </w:r>
      <w:proofErr w:type="gramStart"/>
      <w:r w:rsidRPr="00D61DDE">
        <w:rPr>
          <w:sz w:val="28"/>
          <w:szCs w:val="28"/>
        </w:rPr>
        <w:t>Прием удобно использовать в начале урока, при введении в новую тему или про проверке домашнего задания.</w:t>
      </w:r>
      <w:proofErr w:type="gramEnd"/>
    </w:p>
    <w:p w:rsidR="0091666A" w:rsidRDefault="0091666A" w:rsidP="002246EF">
      <w:pPr>
        <w:pStyle w:val="afa"/>
        <w:shd w:val="clear" w:color="auto" w:fill="FFFFFF"/>
        <w:spacing w:before="0" w:beforeAutospacing="0" w:after="0" w:afterAutospacing="0" w:line="360" w:lineRule="exact"/>
        <w:ind w:firstLine="709"/>
        <w:jc w:val="both"/>
        <w:rPr>
          <w:sz w:val="28"/>
          <w:szCs w:val="28"/>
        </w:rPr>
      </w:pPr>
    </w:p>
    <w:p w:rsidR="0091666A" w:rsidRPr="0091666A" w:rsidRDefault="0091666A" w:rsidP="003F2907">
      <w:pPr>
        <w:pStyle w:val="1"/>
        <w:numPr>
          <w:ilvl w:val="0"/>
          <w:numId w:val="26"/>
        </w:numPr>
        <w:rPr>
          <w:color w:val="183846" w:themeColor="accent2" w:themeShade="BF"/>
        </w:rPr>
      </w:pPr>
      <w:r w:rsidRPr="0091666A">
        <w:rPr>
          <w:color w:val="183846" w:themeColor="accent2" w:themeShade="BF"/>
        </w:rPr>
        <w:t>Методика проведения комбинированного опроса</w:t>
      </w:r>
    </w:p>
    <w:p w:rsidR="008850EF" w:rsidRDefault="008850EF" w:rsidP="008850EF">
      <w:pPr>
        <w:spacing w:after="0" w:line="360" w:lineRule="exact"/>
        <w:ind w:left="1418"/>
        <w:jc w:val="both"/>
        <w:rPr>
          <w:rFonts w:ascii="Times New Roman" w:hAnsi="Times New Roman" w:cs="Times New Roman"/>
          <w:color w:val="auto"/>
          <w:sz w:val="28"/>
          <w:szCs w:val="28"/>
        </w:rPr>
      </w:pPr>
      <w:r>
        <w:rPr>
          <w:rFonts w:ascii="Times New Roman" w:hAnsi="Times New Roman" w:cs="Times New Roman"/>
          <w:noProof/>
          <w:color w:val="auto"/>
          <w:sz w:val="28"/>
          <w:szCs w:val="28"/>
          <w:lang w:eastAsia="ru-RU" w:bidi="ar-SA"/>
        </w:rPr>
        <w:drawing>
          <wp:anchor distT="0" distB="0" distL="114300" distR="114300" simplePos="0" relativeHeight="251674624" behindDoc="0" locked="0" layoutInCell="1" allowOverlap="1">
            <wp:simplePos x="0" y="0"/>
            <wp:positionH relativeFrom="column">
              <wp:posOffset>-8544</wp:posOffset>
            </wp:positionH>
            <wp:positionV relativeFrom="paragraph">
              <wp:posOffset>48837</wp:posOffset>
            </wp:positionV>
            <wp:extent cx="830035" cy="855024"/>
            <wp:effectExtent l="19050" t="0" r="8165" b="0"/>
            <wp:wrapNone/>
            <wp:docPr id="3" name="Рисунок 17" descr="D:\Мои документы\Уч.центр\Педагогика\картинки для презентаций\4854261341fca20321323aad7b06aa44c228876eb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Мои документы\Уч.центр\Педагогика\картинки для презентаций\4854261341fca20321323aad7b06aa44c228876eb3_b.jpg"/>
                    <pic:cNvPicPr>
                      <a:picLocks noChangeAspect="1" noChangeArrowheads="1"/>
                    </pic:cNvPicPr>
                  </pic:nvPicPr>
                  <pic:blipFill>
                    <a:blip r:embed="rId14" cstate="print"/>
                    <a:srcRect l="12095" t="6977" r="6773" b="9302"/>
                    <a:stretch>
                      <a:fillRect/>
                    </a:stretch>
                  </pic:blipFill>
                  <pic:spPr bwMode="auto">
                    <a:xfrm>
                      <a:off x="0" y="0"/>
                      <a:ext cx="830035" cy="855024"/>
                    </a:xfrm>
                    <a:prstGeom prst="rect">
                      <a:avLst/>
                    </a:prstGeom>
                    <a:noFill/>
                    <a:ln w="9525">
                      <a:noFill/>
                      <a:miter lim="800000"/>
                      <a:headEnd/>
                      <a:tailEnd/>
                    </a:ln>
                  </pic:spPr>
                </pic:pic>
              </a:graphicData>
            </a:graphic>
          </wp:anchor>
        </w:drawing>
      </w:r>
      <w:r w:rsidR="00013309" w:rsidRPr="008A15A0">
        <w:rPr>
          <w:rFonts w:ascii="Times New Roman" w:hAnsi="Times New Roman" w:cs="Times New Roman"/>
          <w:color w:val="auto"/>
          <w:sz w:val="28"/>
          <w:szCs w:val="28"/>
        </w:rPr>
        <w:t xml:space="preserve">Среди видов опроса выделяется </w:t>
      </w:r>
      <w:r w:rsidR="00013309" w:rsidRPr="00013309">
        <w:rPr>
          <w:rFonts w:ascii="Times New Roman" w:hAnsi="Times New Roman" w:cs="Times New Roman"/>
          <w:b/>
          <w:color w:val="auto"/>
          <w:sz w:val="28"/>
          <w:szCs w:val="28"/>
        </w:rPr>
        <w:t>уплотненный</w:t>
      </w:r>
      <w:r w:rsidR="00013309">
        <w:rPr>
          <w:rFonts w:ascii="Times New Roman" w:hAnsi="Times New Roman" w:cs="Times New Roman"/>
          <w:b/>
          <w:color w:val="auto"/>
          <w:sz w:val="28"/>
          <w:szCs w:val="28"/>
        </w:rPr>
        <w:t xml:space="preserve"> (комбинированный)</w:t>
      </w:r>
      <w:r w:rsidR="00013309" w:rsidRPr="00013309">
        <w:rPr>
          <w:rFonts w:ascii="Times New Roman" w:hAnsi="Times New Roman" w:cs="Times New Roman"/>
          <w:b/>
          <w:color w:val="auto"/>
          <w:sz w:val="28"/>
          <w:szCs w:val="28"/>
        </w:rPr>
        <w:t xml:space="preserve"> опрос</w:t>
      </w:r>
      <w:r w:rsidR="00013309" w:rsidRPr="008A15A0">
        <w:rPr>
          <w:rFonts w:ascii="Times New Roman" w:hAnsi="Times New Roman" w:cs="Times New Roman"/>
          <w:color w:val="auto"/>
          <w:sz w:val="28"/>
          <w:szCs w:val="28"/>
        </w:rPr>
        <w:t xml:space="preserve">, эффективно используемый многими опытными </w:t>
      </w:r>
      <w:r w:rsidR="00013309">
        <w:rPr>
          <w:rFonts w:ascii="Times New Roman" w:hAnsi="Times New Roman" w:cs="Times New Roman"/>
          <w:color w:val="auto"/>
          <w:sz w:val="28"/>
          <w:szCs w:val="28"/>
        </w:rPr>
        <w:t xml:space="preserve">преподавателями, </w:t>
      </w:r>
      <w:r w:rsidR="00013309" w:rsidRPr="008A15A0">
        <w:rPr>
          <w:rFonts w:ascii="Times New Roman" w:hAnsi="Times New Roman" w:cs="Times New Roman"/>
          <w:color w:val="auto"/>
          <w:sz w:val="28"/>
          <w:szCs w:val="28"/>
        </w:rPr>
        <w:t xml:space="preserve">так как представляет собой комбинацию различных форм повторения, фиксации и проверки знаний. </w:t>
      </w:r>
    </w:p>
    <w:p w:rsidR="00013309" w:rsidRPr="008A15A0" w:rsidRDefault="00013309" w:rsidP="008850EF">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 xml:space="preserve">Такая технология позволяет в ходе опроса проверить и оценить гораздо большее количество </w:t>
      </w:r>
      <w:proofErr w:type="gramStart"/>
      <w:r w:rsidRPr="008A15A0">
        <w:rPr>
          <w:rFonts w:ascii="Times New Roman" w:hAnsi="Times New Roman" w:cs="Times New Roman"/>
          <w:color w:val="auto"/>
          <w:sz w:val="28"/>
          <w:szCs w:val="28"/>
        </w:rPr>
        <w:t>обучающи</w:t>
      </w:r>
      <w:r>
        <w:rPr>
          <w:rFonts w:ascii="Times New Roman" w:hAnsi="Times New Roman" w:cs="Times New Roman"/>
          <w:color w:val="auto"/>
          <w:sz w:val="28"/>
          <w:szCs w:val="28"/>
        </w:rPr>
        <w:t>х</w:t>
      </w:r>
      <w:r w:rsidRPr="008A15A0">
        <w:rPr>
          <w:rFonts w:ascii="Times New Roman" w:hAnsi="Times New Roman" w:cs="Times New Roman"/>
          <w:color w:val="auto"/>
          <w:sz w:val="28"/>
          <w:szCs w:val="28"/>
        </w:rPr>
        <w:t>ся</w:t>
      </w:r>
      <w:proofErr w:type="gramEnd"/>
      <w:r w:rsidRPr="008A15A0">
        <w:rPr>
          <w:rFonts w:ascii="Times New Roman" w:hAnsi="Times New Roman" w:cs="Times New Roman"/>
          <w:color w:val="auto"/>
          <w:sz w:val="28"/>
          <w:szCs w:val="28"/>
        </w:rPr>
        <w:t xml:space="preserve"> и осуществлять стимулирование всей группы при опросе.</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lastRenderedPageBreak/>
        <w:t>Рас</w:t>
      </w:r>
      <w:r w:rsidR="00E75429">
        <w:rPr>
          <w:rFonts w:ascii="Times New Roman" w:hAnsi="Times New Roman" w:cs="Times New Roman"/>
          <w:color w:val="auto"/>
          <w:sz w:val="28"/>
          <w:szCs w:val="28"/>
        </w:rPr>
        <w:t>смотрим организацию комбинированного</w:t>
      </w:r>
      <w:r w:rsidRPr="008A15A0">
        <w:rPr>
          <w:rFonts w:ascii="Times New Roman" w:hAnsi="Times New Roman" w:cs="Times New Roman"/>
          <w:color w:val="auto"/>
          <w:sz w:val="28"/>
          <w:szCs w:val="28"/>
        </w:rPr>
        <w:t xml:space="preserve"> опроса на следующем примере.</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 xml:space="preserve">1-й шаг – начало </w:t>
      </w:r>
      <w:r w:rsidR="00E75429">
        <w:rPr>
          <w:rFonts w:ascii="Times New Roman" w:hAnsi="Times New Roman" w:cs="Times New Roman"/>
          <w:color w:val="auto"/>
          <w:sz w:val="28"/>
          <w:szCs w:val="28"/>
        </w:rPr>
        <w:t>комбинированного</w:t>
      </w:r>
      <w:r w:rsidRPr="008A15A0">
        <w:rPr>
          <w:rFonts w:ascii="Times New Roman" w:hAnsi="Times New Roman" w:cs="Times New Roman"/>
          <w:color w:val="auto"/>
          <w:sz w:val="28"/>
          <w:szCs w:val="28"/>
        </w:rPr>
        <w:t xml:space="preserve"> опроса. Одному или двум обучающимся отводится 5 минут на подготовку ответа у доски, нескольким обучающимся даются задания для индивидуальной работы.</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2-й шаг – фронтальная работа. В течение тех 5 минут, которые отведены на подготовку ответа у доски, с остальными обучающимися преподаватель проводит устный фронтальный опрос по ключевым понятиям изучаемого раздела. 1-3 наиболее активных обучающихся за эту работу могут получить оценки.</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 xml:space="preserve">3-й шаг – оцениваемый ответ у доски. Перед тем, как поставить оценку, преподаватель просит группу проанализировать и оценить ответ товарища. Анализ и оценивание, </w:t>
      </w:r>
      <w:proofErr w:type="gramStart"/>
      <w:r w:rsidRPr="008A15A0">
        <w:rPr>
          <w:rFonts w:ascii="Times New Roman" w:hAnsi="Times New Roman" w:cs="Times New Roman"/>
          <w:color w:val="auto"/>
          <w:sz w:val="28"/>
          <w:szCs w:val="28"/>
        </w:rPr>
        <w:t>выполненные</w:t>
      </w:r>
      <w:proofErr w:type="gramEnd"/>
      <w:r w:rsidRPr="008A15A0">
        <w:rPr>
          <w:rFonts w:ascii="Times New Roman" w:hAnsi="Times New Roman" w:cs="Times New Roman"/>
          <w:color w:val="auto"/>
          <w:sz w:val="28"/>
          <w:szCs w:val="28"/>
        </w:rPr>
        <w:t xml:space="preserve"> другим обучающимся также оцениваются.</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4-й шаг – обучающиеся, работавшие индивидуально, сдают выполненные задания. Их преподаватель может проверить в течение урока.</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 xml:space="preserve">5-й шаг – завершение </w:t>
      </w:r>
      <w:r w:rsidR="00E75429">
        <w:rPr>
          <w:rFonts w:ascii="Times New Roman" w:hAnsi="Times New Roman" w:cs="Times New Roman"/>
          <w:color w:val="auto"/>
          <w:sz w:val="28"/>
          <w:szCs w:val="28"/>
        </w:rPr>
        <w:t>комбинированного</w:t>
      </w:r>
      <w:r w:rsidR="00E75429" w:rsidRPr="008A15A0">
        <w:rPr>
          <w:rFonts w:ascii="Times New Roman" w:hAnsi="Times New Roman" w:cs="Times New Roman"/>
          <w:color w:val="auto"/>
          <w:sz w:val="28"/>
          <w:szCs w:val="28"/>
        </w:rPr>
        <w:t xml:space="preserve"> </w:t>
      </w:r>
      <w:r w:rsidRPr="008A15A0">
        <w:rPr>
          <w:rFonts w:ascii="Times New Roman" w:hAnsi="Times New Roman" w:cs="Times New Roman"/>
          <w:color w:val="auto"/>
          <w:sz w:val="28"/>
          <w:szCs w:val="28"/>
        </w:rPr>
        <w:t>опроса, общая оценка работы группы на данном этапе урока.</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 xml:space="preserve">Собственно уплотнение при технологии </w:t>
      </w:r>
      <w:r w:rsidR="00E75429">
        <w:rPr>
          <w:rFonts w:ascii="Times New Roman" w:hAnsi="Times New Roman" w:cs="Times New Roman"/>
          <w:color w:val="auto"/>
          <w:sz w:val="28"/>
          <w:szCs w:val="28"/>
        </w:rPr>
        <w:t>комбинированного</w:t>
      </w:r>
      <w:r w:rsidR="00E75429" w:rsidRPr="008A15A0">
        <w:rPr>
          <w:rFonts w:ascii="Times New Roman" w:hAnsi="Times New Roman" w:cs="Times New Roman"/>
          <w:color w:val="auto"/>
          <w:sz w:val="28"/>
          <w:szCs w:val="28"/>
        </w:rPr>
        <w:t xml:space="preserve"> </w:t>
      </w:r>
      <w:r w:rsidRPr="008A15A0">
        <w:rPr>
          <w:rFonts w:ascii="Times New Roman" w:hAnsi="Times New Roman" w:cs="Times New Roman"/>
          <w:color w:val="auto"/>
          <w:sz w:val="28"/>
          <w:szCs w:val="28"/>
        </w:rPr>
        <w:t>опроса достигается посредством…</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proofErr w:type="gramStart"/>
      <w:r w:rsidRPr="008A15A0">
        <w:rPr>
          <w:rFonts w:ascii="Times New Roman" w:hAnsi="Times New Roman" w:cs="Times New Roman"/>
          <w:color w:val="auto"/>
          <w:sz w:val="28"/>
          <w:szCs w:val="28"/>
        </w:rPr>
        <w:t>•</w:t>
      </w:r>
      <w:r w:rsidRPr="008A15A0">
        <w:rPr>
          <w:rFonts w:ascii="Times New Roman" w:hAnsi="Times New Roman" w:cs="Times New Roman"/>
          <w:color w:val="auto"/>
          <w:sz w:val="28"/>
          <w:szCs w:val="28"/>
        </w:rPr>
        <w:tab/>
        <w:t>разделения обучающихся для разных видов учебной работы;</w:t>
      </w:r>
      <w:proofErr w:type="gramEnd"/>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w:t>
      </w:r>
      <w:r w:rsidRPr="008A15A0">
        <w:rPr>
          <w:rFonts w:ascii="Times New Roman" w:hAnsi="Times New Roman" w:cs="Times New Roman"/>
          <w:color w:val="auto"/>
          <w:sz w:val="28"/>
          <w:szCs w:val="28"/>
        </w:rPr>
        <w:tab/>
        <w:t>использования в ходе опроса разных методов контроля;</w:t>
      </w:r>
    </w:p>
    <w:p w:rsidR="00013309" w:rsidRPr="008A15A0"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w:t>
      </w:r>
      <w:r w:rsidRPr="008A15A0">
        <w:rPr>
          <w:rFonts w:ascii="Times New Roman" w:hAnsi="Times New Roman" w:cs="Times New Roman"/>
          <w:color w:val="auto"/>
          <w:sz w:val="28"/>
          <w:szCs w:val="28"/>
        </w:rPr>
        <w:tab/>
        <w:t>сочетания индивидуальных и фронтальных форм организации учебно-познавательной деятельности;</w:t>
      </w:r>
    </w:p>
    <w:p w:rsidR="00013309" w:rsidRDefault="00013309" w:rsidP="00013309">
      <w:pPr>
        <w:spacing w:after="0" w:line="360" w:lineRule="exact"/>
        <w:ind w:firstLine="709"/>
        <w:jc w:val="both"/>
        <w:rPr>
          <w:rFonts w:ascii="Times New Roman" w:hAnsi="Times New Roman" w:cs="Times New Roman"/>
          <w:color w:val="auto"/>
          <w:sz w:val="28"/>
          <w:szCs w:val="28"/>
        </w:rPr>
      </w:pPr>
      <w:r w:rsidRPr="008A15A0">
        <w:rPr>
          <w:rFonts w:ascii="Times New Roman" w:hAnsi="Times New Roman" w:cs="Times New Roman"/>
          <w:color w:val="auto"/>
          <w:sz w:val="28"/>
          <w:szCs w:val="28"/>
        </w:rPr>
        <w:t>•</w:t>
      </w:r>
      <w:r w:rsidRPr="008A15A0">
        <w:rPr>
          <w:rFonts w:ascii="Times New Roman" w:hAnsi="Times New Roman" w:cs="Times New Roman"/>
          <w:color w:val="auto"/>
          <w:sz w:val="28"/>
          <w:szCs w:val="28"/>
        </w:rPr>
        <w:tab/>
        <w:t xml:space="preserve">организации самоконтроля и взаимоконтроля, стимулирования самостоятельности </w:t>
      </w:r>
      <w:proofErr w:type="gramStart"/>
      <w:r w:rsidRPr="008A15A0">
        <w:rPr>
          <w:rFonts w:ascii="Times New Roman" w:hAnsi="Times New Roman" w:cs="Times New Roman"/>
          <w:color w:val="auto"/>
          <w:sz w:val="28"/>
          <w:szCs w:val="28"/>
        </w:rPr>
        <w:t>обучающихся</w:t>
      </w:r>
      <w:proofErr w:type="gramEnd"/>
      <w:r w:rsidRPr="008A15A0">
        <w:rPr>
          <w:rFonts w:ascii="Times New Roman" w:hAnsi="Times New Roman" w:cs="Times New Roman"/>
          <w:color w:val="auto"/>
          <w:sz w:val="28"/>
          <w:szCs w:val="28"/>
        </w:rPr>
        <w:t>.</w:t>
      </w:r>
    </w:p>
    <w:p w:rsidR="00013309" w:rsidRDefault="00013309" w:rsidP="00013309">
      <w:pPr>
        <w:spacing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Таким образом, при </w:t>
      </w:r>
      <w:r w:rsidR="00E75429">
        <w:rPr>
          <w:rFonts w:ascii="Times New Roman" w:hAnsi="Times New Roman" w:cs="Times New Roman"/>
          <w:color w:val="auto"/>
          <w:sz w:val="28"/>
          <w:szCs w:val="28"/>
        </w:rPr>
        <w:t>уплотненном (</w:t>
      </w:r>
      <w:r>
        <w:rPr>
          <w:rFonts w:ascii="Times New Roman" w:hAnsi="Times New Roman" w:cs="Times New Roman"/>
          <w:color w:val="auto"/>
          <w:sz w:val="28"/>
          <w:szCs w:val="28"/>
        </w:rPr>
        <w:t>комбинированном</w:t>
      </w:r>
      <w:r w:rsidR="00E75429">
        <w:rPr>
          <w:rFonts w:ascii="Times New Roman" w:hAnsi="Times New Roman" w:cs="Times New Roman"/>
          <w:color w:val="auto"/>
          <w:sz w:val="28"/>
          <w:szCs w:val="28"/>
        </w:rPr>
        <w:t>)</w:t>
      </w:r>
      <w:r w:rsidRPr="00D61DDE">
        <w:rPr>
          <w:rFonts w:ascii="Times New Roman" w:hAnsi="Times New Roman" w:cs="Times New Roman"/>
          <w:color w:val="auto"/>
          <w:sz w:val="28"/>
          <w:szCs w:val="28"/>
        </w:rPr>
        <w:t xml:space="preserve"> опросе удается опросить большинство </w:t>
      </w:r>
      <w:r>
        <w:rPr>
          <w:rFonts w:ascii="Times New Roman" w:hAnsi="Times New Roman" w:cs="Times New Roman"/>
          <w:color w:val="auto"/>
          <w:sz w:val="28"/>
          <w:szCs w:val="28"/>
        </w:rPr>
        <w:t>обучающихся</w:t>
      </w:r>
      <w:r w:rsidRPr="00D61DDE">
        <w:rPr>
          <w:rFonts w:ascii="Times New Roman" w:hAnsi="Times New Roman" w:cs="Times New Roman"/>
          <w:color w:val="auto"/>
          <w:sz w:val="28"/>
          <w:szCs w:val="28"/>
        </w:rPr>
        <w:t xml:space="preserve">, основательно проверить их знания, воспроизвести обширный по размеру материал, оценить уровень его усвоения. </w:t>
      </w:r>
    </w:p>
    <w:p w:rsidR="00013309" w:rsidRDefault="00013309" w:rsidP="00013309">
      <w:pPr>
        <w:spacing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Кроме того, в технологию </w:t>
      </w:r>
      <w:r>
        <w:rPr>
          <w:rFonts w:ascii="Times New Roman" w:hAnsi="Times New Roman" w:cs="Times New Roman"/>
          <w:color w:val="auto"/>
          <w:sz w:val="28"/>
          <w:szCs w:val="28"/>
        </w:rPr>
        <w:t>комбинированного</w:t>
      </w:r>
      <w:r w:rsidRPr="00D61DDE">
        <w:rPr>
          <w:rFonts w:ascii="Times New Roman" w:hAnsi="Times New Roman" w:cs="Times New Roman"/>
          <w:color w:val="auto"/>
          <w:sz w:val="28"/>
          <w:szCs w:val="28"/>
        </w:rPr>
        <w:t xml:space="preserve"> контроля хорошо вписывается использование </w:t>
      </w:r>
      <w:r w:rsidRPr="00013309">
        <w:rPr>
          <w:rFonts w:ascii="Times New Roman" w:hAnsi="Times New Roman" w:cs="Times New Roman"/>
          <w:b/>
          <w:i/>
          <w:color w:val="auto"/>
          <w:sz w:val="28"/>
          <w:szCs w:val="28"/>
        </w:rPr>
        <w:t>обучающих информационно-коммуникационных технологий и электронных образовательных ресурсов</w:t>
      </w:r>
      <w:r w:rsidRPr="00D61DDE">
        <w:rPr>
          <w:rFonts w:ascii="Times New Roman" w:hAnsi="Times New Roman" w:cs="Times New Roman"/>
          <w:color w:val="auto"/>
          <w:sz w:val="28"/>
          <w:szCs w:val="28"/>
        </w:rPr>
        <w:t xml:space="preserve">. Так, интерактивная доска позволит </w:t>
      </w:r>
      <w:r>
        <w:rPr>
          <w:rFonts w:ascii="Times New Roman" w:hAnsi="Times New Roman" w:cs="Times New Roman"/>
          <w:color w:val="auto"/>
          <w:sz w:val="28"/>
          <w:szCs w:val="28"/>
        </w:rPr>
        <w:t>обучающимся</w:t>
      </w:r>
      <w:r w:rsidRPr="00D61DDE">
        <w:rPr>
          <w:rFonts w:ascii="Times New Roman" w:hAnsi="Times New Roman" w:cs="Times New Roman"/>
          <w:color w:val="auto"/>
          <w:sz w:val="28"/>
          <w:szCs w:val="28"/>
        </w:rPr>
        <w:t xml:space="preserve"> задействовать богатый иллюстративный материал при подготовке ответа у доски, а электронные тесты могут заменить традиционные карточки, используемые в качестве индивидуальных заданий (это особенно актуально, когда в классе на всех </w:t>
      </w:r>
      <w:r>
        <w:rPr>
          <w:rFonts w:ascii="Times New Roman" w:hAnsi="Times New Roman" w:cs="Times New Roman"/>
          <w:color w:val="auto"/>
          <w:sz w:val="28"/>
          <w:szCs w:val="28"/>
        </w:rPr>
        <w:t>обучающихся</w:t>
      </w:r>
      <w:r w:rsidRPr="00D61DDE">
        <w:rPr>
          <w:rFonts w:ascii="Times New Roman" w:hAnsi="Times New Roman" w:cs="Times New Roman"/>
          <w:color w:val="auto"/>
          <w:sz w:val="28"/>
          <w:szCs w:val="28"/>
        </w:rPr>
        <w:t xml:space="preserve"> не хватает индивидуальных рабочих мест за компьютерами).</w:t>
      </w:r>
      <w:r>
        <w:rPr>
          <w:rFonts w:ascii="Times New Roman" w:hAnsi="Times New Roman" w:cs="Times New Roman"/>
          <w:color w:val="auto"/>
          <w:sz w:val="28"/>
          <w:szCs w:val="28"/>
        </w:rPr>
        <w:t xml:space="preserve"> </w:t>
      </w:r>
      <w:r w:rsidRPr="00D61DDE">
        <w:rPr>
          <w:rFonts w:ascii="Times New Roman" w:hAnsi="Times New Roman" w:cs="Times New Roman"/>
          <w:color w:val="auto"/>
          <w:sz w:val="28"/>
          <w:szCs w:val="28"/>
        </w:rPr>
        <w:t xml:space="preserve">Это, естественно, хорошие стороны </w:t>
      </w:r>
      <w:r>
        <w:rPr>
          <w:rFonts w:ascii="Times New Roman" w:hAnsi="Times New Roman" w:cs="Times New Roman"/>
          <w:color w:val="auto"/>
          <w:sz w:val="28"/>
          <w:szCs w:val="28"/>
        </w:rPr>
        <w:t>комбинированного</w:t>
      </w:r>
      <w:r w:rsidRPr="00D61DDE">
        <w:rPr>
          <w:rFonts w:ascii="Times New Roman" w:hAnsi="Times New Roman" w:cs="Times New Roman"/>
          <w:color w:val="auto"/>
          <w:sz w:val="28"/>
          <w:szCs w:val="28"/>
        </w:rPr>
        <w:t xml:space="preserve"> опроса. </w:t>
      </w:r>
    </w:p>
    <w:p w:rsidR="00013309" w:rsidRDefault="00013309" w:rsidP="00013309">
      <w:pPr>
        <w:spacing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Однако следует отметить, что у </w:t>
      </w:r>
      <w:r>
        <w:rPr>
          <w:rFonts w:ascii="Times New Roman" w:hAnsi="Times New Roman" w:cs="Times New Roman"/>
          <w:color w:val="auto"/>
          <w:sz w:val="28"/>
          <w:szCs w:val="28"/>
        </w:rPr>
        <w:t xml:space="preserve">комбинированного </w:t>
      </w:r>
      <w:r w:rsidRPr="00D61DDE">
        <w:rPr>
          <w:rFonts w:ascii="Times New Roman" w:hAnsi="Times New Roman" w:cs="Times New Roman"/>
          <w:color w:val="auto"/>
          <w:sz w:val="28"/>
          <w:szCs w:val="28"/>
        </w:rPr>
        <w:t xml:space="preserve">опроса есть и некоторые </w:t>
      </w:r>
      <w:r w:rsidRPr="00013309">
        <w:rPr>
          <w:rFonts w:ascii="Times New Roman" w:hAnsi="Times New Roman" w:cs="Times New Roman"/>
          <w:b/>
          <w:i/>
          <w:color w:val="auto"/>
          <w:sz w:val="28"/>
          <w:szCs w:val="28"/>
        </w:rPr>
        <w:t>недостатки</w:t>
      </w:r>
      <w:r w:rsidRPr="00D61DDE">
        <w:rPr>
          <w:rFonts w:ascii="Times New Roman" w:hAnsi="Times New Roman" w:cs="Times New Roman"/>
          <w:color w:val="auto"/>
          <w:sz w:val="28"/>
          <w:szCs w:val="28"/>
        </w:rPr>
        <w:t xml:space="preserve">, обусловленные, главным образом, его сравнительной организационной сложностью. Так, </w:t>
      </w:r>
      <w:r>
        <w:rPr>
          <w:rFonts w:ascii="Times New Roman" w:hAnsi="Times New Roman" w:cs="Times New Roman"/>
          <w:color w:val="auto"/>
          <w:sz w:val="28"/>
          <w:szCs w:val="28"/>
        </w:rPr>
        <w:t xml:space="preserve">обучающиеся, </w:t>
      </w:r>
      <w:r w:rsidRPr="00D61DDE">
        <w:rPr>
          <w:rFonts w:ascii="Times New Roman" w:hAnsi="Times New Roman" w:cs="Times New Roman"/>
          <w:color w:val="auto"/>
          <w:sz w:val="28"/>
          <w:szCs w:val="28"/>
        </w:rPr>
        <w:t xml:space="preserve">работающие индивидуально, </w:t>
      </w:r>
      <w:r w:rsidRPr="00D61DDE">
        <w:rPr>
          <w:rFonts w:ascii="Times New Roman" w:hAnsi="Times New Roman" w:cs="Times New Roman"/>
          <w:color w:val="auto"/>
          <w:sz w:val="28"/>
          <w:szCs w:val="28"/>
        </w:rPr>
        <w:lastRenderedPageBreak/>
        <w:t xml:space="preserve">«выпадают» из коллективной работы </w:t>
      </w:r>
      <w:r>
        <w:rPr>
          <w:rFonts w:ascii="Times New Roman" w:hAnsi="Times New Roman" w:cs="Times New Roman"/>
          <w:color w:val="auto"/>
          <w:sz w:val="28"/>
          <w:szCs w:val="28"/>
        </w:rPr>
        <w:t>группы</w:t>
      </w:r>
      <w:r w:rsidRPr="00D61DDE">
        <w:rPr>
          <w:rFonts w:ascii="Times New Roman" w:hAnsi="Times New Roman" w:cs="Times New Roman"/>
          <w:color w:val="auto"/>
          <w:sz w:val="28"/>
          <w:szCs w:val="28"/>
        </w:rPr>
        <w:t xml:space="preserve">, а </w:t>
      </w:r>
      <w:r>
        <w:rPr>
          <w:rFonts w:ascii="Times New Roman" w:hAnsi="Times New Roman" w:cs="Times New Roman"/>
          <w:color w:val="auto"/>
          <w:sz w:val="28"/>
          <w:szCs w:val="28"/>
        </w:rPr>
        <w:t>преподавателю</w:t>
      </w:r>
      <w:r w:rsidRPr="00D61DDE">
        <w:rPr>
          <w:rFonts w:ascii="Times New Roman" w:hAnsi="Times New Roman" w:cs="Times New Roman"/>
          <w:color w:val="auto"/>
          <w:sz w:val="28"/>
          <w:szCs w:val="28"/>
        </w:rPr>
        <w:t xml:space="preserve"> приходится гораздо тщательней готовиться к такому опросу, более чётко отслеживать время, контролировать одновременно выполнение нескольких заданий. При </w:t>
      </w:r>
      <w:r w:rsidR="00E75429">
        <w:rPr>
          <w:rFonts w:ascii="Times New Roman" w:hAnsi="Times New Roman" w:cs="Times New Roman"/>
          <w:color w:val="auto"/>
          <w:sz w:val="28"/>
          <w:szCs w:val="28"/>
        </w:rPr>
        <w:t>комбинированном (</w:t>
      </w:r>
      <w:r w:rsidRPr="00D61DDE">
        <w:rPr>
          <w:rFonts w:ascii="Times New Roman" w:hAnsi="Times New Roman" w:cs="Times New Roman"/>
          <w:color w:val="auto"/>
          <w:sz w:val="28"/>
          <w:szCs w:val="28"/>
        </w:rPr>
        <w:t>уплотнённом</w:t>
      </w:r>
      <w:r w:rsidR="00E75429">
        <w:rPr>
          <w:rFonts w:ascii="Times New Roman" w:hAnsi="Times New Roman" w:cs="Times New Roman"/>
          <w:color w:val="auto"/>
          <w:sz w:val="28"/>
          <w:szCs w:val="28"/>
        </w:rPr>
        <w:t>)</w:t>
      </w:r>
      <w:r w:rsidRPr="00D61DDE">
        <w:rPr>
          <w:rFonts w:ascii="Times New Roman" w:hAnsi="Times New Roman" w:cs="Times New Roman"/>
          <w:color w:val="auto"/>
          <w:sz w:val="28"/>
          <w:szCs w:val="28"/>
        </w:rPr>
        <w:t xml:space="preserve"> опросе трудней организовать учебно-познавательную деятельность в одном темпе, ведь сами учебные задания не у всех одинаковы. Чтобы обеспечить порядок на уроке, преподавателю приходится, например: одновременно наблюдать за устным ответом </w:t>
      </w:r>
      <w:r>
        <w:rPr>
          <w:rFonts w:ascii="Times New Roman" w:hAnsi="Times New Roman" w:cs="Times New Roman"/>
          <w:color w:val="auto"/>
          <w:sz w:val="28"/>
          <w:szCs w:val="28"/>
        </w:rPr>
        <w:t>обучающегося</w:t>
      </w:r>
      <w:r w:rsidRPr="00D61DDE">
        <w:rPr>
          <w:rFonts w:ascii="Times New Roman" w:hAnsi="Times New Roman" w:cs="Times New Roman"/>
          <w:color w:val="auto"/>
          <w:sz w:val="28"/>
          <w:szCs w:val="28"/>
        </w:rPr>
        <w:t>, за реакцией все</w:t>
      </w:r>
      <w:r>
        <w:rPr>
          <w:rFonts w:ascii="Times New Roman" w:hAnsi="Times New Roman" w:cs="Times New Roman"/>
          <w:color w:val="auto"/>
          <w:sz w:val="28"/>
          <w:szCs w:val="28"/>
        </w:rPr>
        <w:t>й</w:t>
      </w:r>
      <w:r w:rsidRPr="00D61DDE">
        <w:rPr>
          <w:rFonts w:ascii="Times New Roman" w:hAnsi="Times New Roman" w:cs="Times New Roman"/>
          <w:color w:val="auto"/>
          <w:sz w:val="28"/>
          <w:szCs w:val="28"/>
        </w:rPr>
        <w:t xml:space="preserve"> </w:t>
      </w:r>
      <w:r>
        <w:rPr>
          <w:rFonts w:ascii="Times New Roman" w:hAnsi="Times New Roman" w:cs="Times New Roman"/>
          <w:color w:val="auto"/>
          <w:sz w:val="28"/>
          <w:szCs w:val="28"/>
        </w:rPr>
        <w:t>группы</w:t>
      </w:r>
      <w:r w:rsidRPr="00D61DDE">
        <w:rPr>
          <w:rFonts w:ascii="Times New Roman" w:hAnsi="Times New Roman" w:cs="Times New Roman"/>
          <w:color w:val="auto"/>
          <w:sz w:val="28"/>
          <w:szCs w:val="28"/>
        </w:rPr>
        <w:t xml:space="preserve"> на ответ, а также за тем, как реализуются задания </w:t>
      </w:r>
      <w:r>
        <w:rPr>
          <w:rFonts w:ascii="Times New Roman" w:hAnsi="Times New Roman" w:cs="Times New Roman"/>
          <w:color w:val="auto"/>
          <w:sz w:val="28"/>
          <w:szCs w:val="28"/>
        </w:rPr>
        <w:t>обучающиеся</w:t>
      </w:r>
      <w:r w:rsidRPr="00D61DDE">
        <w:rPr>
          <w:rFonts w:ascii="Times New Roman" w:hAnsi="Times New Roman" w:cs="Times New Roman"/>
          <w:color w:val="auto"/>
          <w:sz w:val="28"/>
          <w:szCs w:val="28"/>
        </w:rPr>
        <w:t xml:space="preserve">, </w:t>
      </w:r>
      <w:proofErr w:type="gramStart"/>
      <w:r w:rsidRPr="00D61DDE">
        <w:rPr>
          <w:rFonts w:ascii="Times New Roman" w:hAnsi="Times New Roman" w:cs="Times New Roman"/>
          <w:color w:val="auto"/>
          <w:sz w:val="28"/>
          <w:szCs w:val="28"/>
        </w:rPr>
        <w:t>работающими</w:t>
      </w:r>
      <w:proofErr w:type="gramEnd"/>
      <w:r w:rsidRPr="00D61DDE">
        <w:rPr>
          <w:rFonts w:ascii="Times New Roman" w:hAnsi="Times New Roman" w:cs="Times New Roman"/>
          <w:color w:val="auto"/>
          <w:sz w:val="28"/>
          <w:szCs w:val="28"/>
        </w:rPr>
        <w:t xml:space="preserve"> по карточкам, какая им необходима помощь и т.д. Для этого нужно высокоразвитое умение распределять своё внимание между различными параллельно происходящими действиями многих </w:t>
      </w:r>
      <w:r>
        <w:rPr>
          <w:rFonts w:ascii="Times New Roman" w:hAnsi="Times New Roman" w:cs="Times New Roman"/>
          <w:color w:val="auto"/>
          <w:sz w:val="28"/>
          <w:szCs w:val="28"/>
        </w:rPr>
        <w:t>обучающихся</w:t>
      </w:r>
      <w:r w:rsidRPr="00D61DDE">
        <w:rPr>
          <w:rFonts w:ascii="Times New Roman" w:hAnsi="Times New Roman" w:cs="Times New Roman"/>
          <w:color w:val="auto"/>
          <w:sz w:val="28"/>
          <w:szCs w:val="28"/>
        </w:rPr>
        <w:t xml:space="preserve">, а кроме того – контролировать время, и поддерживать темп работы, ведь опрос – лишь один из этапов урока. </w:t>
      </w:r>
    </w:p>
    <w:p w:rsidR="00013309" w:rsidRDefault="00013309" w:rsidP="00013309">
      <w:pPr>
        <w:spacing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Вышеперечисленные проблемы вполне разрешимы опытным преподавателем, однако у начинающего </w:t>
      </w:r>
      <w:r>
        <w:rPr>
          <w:rFonts w:ascii="Times New Roman" w:hAnsi="Times New Roman" w:cs="Times New Roman"/>
          <w:color w:val="auto"/>
          <w:sz w:val="28"/>
          <w:szCs w:val="28"/>
        </w:rPr>
        <w:t>преподавателя комбинированный</w:t>
      </w:r>
      <w:r w:rsidRPr="00D61DDE">
        <w:rPr>
          <w:rFonts w:ascii="Times New Roman" w:hAnsi="Times New Roman" w:cs="Times New Roman"/>
          <w:color w:val="auto"/>
          <w:sz w:val="28"/>
          <w:szCs w:val="28"/>
        </w:rPr>
        <w:t xml:space="preserve"> опрос вызывает серьезные затруднения, приводящие к ухудшению организации деятельности </w:t>
      </w:r>
      <w:proofErr w:type="gramStart"/>
      <w:r>
        <w:rPr>
          <w:rFonts w:ascii="Times New Roman" w:hAnsi="Times New Roman" w:cs="Times New Roman"/>
          <w:color w:val="auto"/>
          <w:sz w:val="28"/>
          <w:szCs w:val="28"/>
        </w:rPr>
        <w:t>обучающихся</w:t>
      </w:r>
      <w:proofErr w:type="gramEnd"/>
      <w:r w:rsidRPr="00D61DDE">
        <w:rPr>
          <w:rFonts w:ascii="Times New Roman" w:hAnsi="Times New Roman" w:cs="Times New Roman"/>
          <w:color w:val="auto"/>
          <w:sz w:val="28"/>
          <w:szCs w:val="28"/>
        </w:rPr>
        <w:t>, к нарушениям учебной дисциплины, и как следствие – к снижению темпа и нерациональному использованию времени урока.</w:t>
      </w:r>
    </w:p>
    <w:p w:rsidR="00013309" w:rsidRDefault="00013309" w:rsidP="00013309">
      <w:pPr>
        <w:spacing w:after="0" w:line="360" w:lineRule="exact"/>
        <w:ind w:firstLine="709"/>
        <w:jc w:val="both"/>
        <w:rPr>
          <w:rFonts w:ascii="Times New Roman" w:hAnsi="Times New Roman" w:cs="Times New Roman"/>
          <w:b/>
          <w:color w:val="auto"/>
          <w:sz w:val="28"/>
          <w:szCs w:val="28"/>
        </w:rPr>
      </w:pPr>
      <w:r w:rsidRPr="00013309">
        <w:rPr>
          <w:rFonts w:ascii="Times New Roman" w:hAnsi="Times New Roman" w:cs="Times New Roman"/>
          <w:color w:val="auto"/>
          <w:sz w:val="28"/>
          <w:szCs w:val="28"/>
        </w:rPr>
        <w:t>Итак, технология уплотнённого опроса имеет следующие</w:t>
      </w:r>
      <w:r w:rsidRPr="00013309">
        <w:rPr>
          <w:rFonts w:ascii="Times New Roman" w:hAnsi="Times New Roman" w:cs="Times New Roman"/>
          <w:b/>
          <w:color w:val="auto"/>
          <w:sz w:val="28"/>
          <w:szCs w:val="28"/>
        </w:rPr>
        <w:t xml:space="preserve"> особенности:</w:t>
      </w:r>
    </w:p>
    <w:p w:rsidR="00013309" w:rsidRDefault="00013309" w:rsidP="00013309">
      <w:pPr>
        <w:spacing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1) обеспечивает существенную экономию времени при проведении текущего контроля;</w:t>
      </w:r>
    </w:p>
    <w:p w:rsidR="00013309" w:rsidRDefault="00013309" w:rsidP="00013309">
      <w:pPr>
        <w:spacing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2) позволяет включить в работу </w:t>
      </w:r>
      <w:r>
        <w:rPr>
          <w:rFonts w:ascii="Times New Roman" w:hAnsi="Times New Roman" w:cs="Times New Roman"/>
          <w:color w:val="auto"/>
          <w:sz w:val="28"/>
          <w:szCs w:val="28"/>
        </w:rPr>
        <w:t>всю группу</w:t>
      </w:r>
      <w:r w:rsidRPr="00D61DDE">
        <w:rPr>
          <w:rFonts w:ascii="Times New Roman" w:hAnsi="Times New Roman" w:cs="Times New Roman"/>
          <w:color w:val="auto"/>
          <w:sz w:val="28"/>
          <w:szCs w:val="28"/>
        </w:rPr>
        <w:t>;</w:t>
      </w:r>
    </w:p>
    <w:p w:rsidR="00013309" w:rsidRPr="00D61DDE" w:rsidRDefault="00013309" w:rsidP="00013309">
      <w:pPr>
        <w:spacing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3) способствует развитию у </w:t>
      </w:r>
      <w:r>
        <w:rPr>
          <w:rFonts w:ascii="Times New Roman" w:hAnsi="Times New Roman" w:cs="Times New Roman"/>
          <w:color w:val="auto"/>
          <w:sz w:val="28"/>
          <w:szCs w:val="28"/>
        </w:rPr>
        <w:t>обучающихся</w:t>
      </w:r>
      <w:r w:rsidRPr="00D61DDE">
        <w:rPr>
          <w:rFonts w:ascii="Times New Roman" w:hAnsi="Times New Roman" w:cs="Times New Roman"/>
          <w:color w:val="auto"/>
          <w:sz w:val="28"/>
          <w:szCs w:val="28"/>
        </w:rPr>
        <w:t xml:space="preserve"> самостоятельности, навыков самоконтроля;</w:t>
      </w:r>
    </w:p>
    <w:p w:rsidR="00013309" w:rsidRPr="00D61DDE" w:rsidRDefault="00013309" w:rsidP="00013309">
      <w:pPr>
        <w:pStyle w:val="1"/>
        <w:pBdr>
          <w:bottom w:val="none" w:sz="0" w:space="0" w:color="auto"/>
        </w:pBdr>
        <w:shd w:val="clear" w:color="auto" w:fill="FFFFFF"/>
        <w:spacing w:before="0"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4) реализует разнообразие форм и методов контроля за счёт комбинирования индивидуального контроля с </w:t>
      </w:r>
      <w:proofErr w:type="gramStart"/>
      <w:r w:rsidRPr="00D61DDE">
        <w:rPr>
          <w:rFonts w:ascii="Times New Roman" w:hAnsi="Times New Roman" w:cs="Times New Roman"/>
          <w:color w:val="auto"/>
          <w:sz w:val="28"/>
          <w:szCs w:val="28"/>
        </w:rPr>
        <w:t>фронтальным</w:t>
      </w:r>
      <w:proofErr w:type="gramEnd"/>
      <w:r w:rsidRPr="00D61DDE">
        <w:rPr>
          <w:rFonts w:ascii="Times New Roman" w:hAnsi="Times New Roman" w:cs="Times New Roman"/>
          <w:color w:val="auto"/>
          <w:sz w:val="28"/>
          <w:szCs w:val="28"/>
        </w:rPr>
        <w:t xml:space="preserve"> и групповым;</w:t>
      </w:r>
    </w:p>
    <w:p w:rsidR="00013309" w:rsidRPr="00D61DDE" w:rsidRDefault="00013309" w:rsidP="00013309">
      <w:pPr>
        <w:pStyle w:val="1"/>
        <w:pBdr>
          <w:bottom w:val="none" w:sz="0" w:space="0" w:color="auto"/>
        </w:pBdr>
        <w:shd w:val="clear" w:color="auto" w:fill="FFFFFF"/>
        <w:spacing w:before="0"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5) предоставляет возможность использовать программные системы для проверки </w:t>
      </w:r>
      <w:r>
        <w:rPr>
          <w:rFonts w:ascii="Times New Roman" w:hAnsi="Times New Roman" w:cs="Times New Roman"/>
          <w:color w:val="auto"/>
          <w:sz w:val="28"/>
          <w:szCs w:val="28"/>
        </w:rPr>
        <w:t>обучающихся</w:t>
      </w:r>
      <w:r w:rsidRPr="00D61DDE">
        <w:rPr>
          <w:rFonts w:ascii="Times New Roman" w:hAnsi="Times New Roman" w:cs="Times New Roman"/>
          <w:color w:val="auto"/>
          <w:sz w:val="28"/>
          <w:szCs w:val="28"/>
        </w:rPr>
        <w:t xml:space="preserve"> даже в условиях нехватки рабочих мест;</w:t>
      </w:r>
    </w:p>
    <w:p w:rsidR="00013309" w:rsidRDefault="00013309" w:rsidP="00013309">
      <w:pPr>
        <w:pStyle w:val="1"/>
        <w:pBdr>
          <w:bottom w:val="none" w:sz="0" w:space="0" w:color="auto"/>
        </w:pBdr>
        <w:shd w:val="clear" w:color="auto" w:fill="FFFFFF"/>
        <w:spacing w:before="0" w:after="0" w:line="360" w:lineRule="exact"/>
        <w:ind w:firstLine="709"/>
        <w:jc w:val="both"/>
        <w:rPr>
          <w:rFonts w:ascii="Times New Roman" w:hAnsi="Times New Roman" w:cs="Times New Roman"/>
          <w:color w:val="auto"/>
          <w:sz w:val="28"/>
          <w:szCs w:val="28"/>
        </w:rPr>
      </w:pPr>
      <w:r w:rsidRPr="00D61DDE">
        <w:rPr>
          <w:rFonts w:ascii="Times New Roman" w:hAnsi="Times New Roman" w:cs="Times New Roman"/>
          <w:color w:val="auto"/>
          <w:sz w:val="28"/>
          <w:szCs w:val="28"/>
        </w:rPr>
        <w:t xml:space="preserve">6) предъявляет повышенные требования к квалификации педагога, требует от него постоянного переключения внимания для организации и контроля деятельности </w:t>
      </w:r>
      <w:proofErr w:type="gramStart"/>
      <w:r w:rsidRPr="00D61DDE">
        <w:rPr>
          <w:rFonts w:ascii="Times New Roman" w:hAnsi="Times New Roman" w:cs="Times New Roman"/>
          <w:color w:val="auto"/>
          <w:sz w:val="28"/>
          <w:szCs w:val="28"/>
        </w:rPr>
        <w:t>обучающихся</w:t>
      </w:r>
      <w:proofErr w:type="gramEnd"/>
      <w:r w:rsidRPr="00D61DDE">
        <w:rPr>
          <w:rFonts w:ascii="Times New Roman" w:hAnsi="Times New Roman" w:cs="Times New Roman"/>
          <w:color w:val="auto"/>
          <w:sz w:val="28"/>
          <w:szCs w:val="28"/>
        </w:rPr>
        <w:t>.</w:t>
      </w:r>
    </w:p>
    <w:p w:rsidR="00013309" w:rsidRDefault="00013309" w:rsidP="0031704C">
      <w:pPr>
        <w:pStyle w:val="afa"/>
        <w:shd w:val="clear" w:color="auto" w:fill="FFFFFF"/>
        <w:spacing w:before="0" w:beforeAutospacing="0" w:after="0" w:afterAutospacing="0" w:line="360" w:lineRule="exact"/>
        <w:ind w:firstLine="709"/>
        <w:jc w:val="both"/>
        <w:rPr>
          <w:sz w:val="28"/>
          <w:szCs w:val="28"/>
        </w:rPr>
      </w:pPr>
    </w:p>
    <w:p w:rsidR="00D33E68" w:rsidRDefault="00D33E68" w:rsidP="0031704C">
      <w:pPr>
        <w:pStyle w:val="afa"/>
        <w:shd w:val="clear" w:color="auto" w:fill="FFFFFF"/>
        <w:spacing w:before="0" w:beforeAutospacing="0" w:after="0" w:afterAutospacing="0" w:line="360" w:lineRule="exact"/>
        <w:ind w:firstLine="709"/>
        <w:jc w:val="both"/>
        <w:rPr>
          <w:sz w:val="28"/>
          <w:szCs w:val="28"/>
        </w:rPr>
      </w:pPr>
    </w:p>
    <w:p w:rsidR="00D33E68" w:rsidRDefault="00D33E68" w:rsidP="0031704C">
      <w:pPr>
        <w:pStyle w:val="afa"/>
        <w:shd w:val="clear" w:color="auto" w:fill="FFFFFF"/>
        <w:spacing w:before="0" w:beforeAutospacing="0" w:after="0" w:afterAutospacing="0" w:line="360" w:lineRule="exact"/>
        <w:ind w:firstLine="709"/>
        <w:jc w:val="both"/>
        <w:rPr>
          <w:sz w:val="28"/>
          <w:szCs w:val="28"/>
        </w:rPr>
      </w:pPr>
    </w:p>
    <w:p w:rsidR="0091666A" w:rsidRPr="003F2907" w:rsidRDefault="0091666A" w:rsidP="00D33E68">
      <w:pPr>
        <w:pStyle w:val="1"/>
        <w:numPr>
          <w:ilvl w:val="0"/>
          <w:numId w:val="26"/>
        </w:numPr>
        <w:jc w:val="center"/>
        <w:rPr>
          <w:color w:val="183846" w:themeColor="accent2" w:themeShade="BF"/>
        </w:rPr>
      </w:pPr>
      <w:r w:rsidRPr="003F2907">
        <w:rPr>
          <w:color w:val="183846" w:themeColor="accent2" w:themeShade="BF"/>
        </w:rPr>
        <w:lastRenderedPageBreak/>
        <w:t>Итоги проверки знаний</w:t>
      </w:r>
    </w:p>
    <w:p w:rsidR="0091666A" w:rsidRDefault="0091666A" w:rsidP="00C55188">
      <w:pPr>
        <w:spacing w:after="0" w:line="360" w:lineRule="exact"/>
        <w:ind w:right="-1" w:firstLine="709"/>
        <w:jc w:val="both"/>
        <w:rPr>
          <w:rFonts w:ascii="Times New Roman" w:hAnsi="Times New Roman" w:cs="Times New Roman"/>
          <w:color w:val="auto"/>
          <w:sz w:val="28"/>
          <w:szCs w:val="28"/>
        </w:rPr>
      </w:pPr>
    </w:p>
    <w:p w:rsidR="00E75429" w:rsidRPr="00C55188" w:rsidRDefault="00E75429" w:rsidP="00C55188">
      <w:pPr>
        <w:spacing w:after="0" w:line="360" w:lineRule="exact"/>
        <w:ind w:right="-1" w:firstLine="709"/>
        <w:jc w:val="both"/>
        <w:rPr>
          <w:rFonts w:ascii="Times New Roman" w:hAnsi="Times New Roman" w:cs="Times New Roman"/>
          <w:color w:val="auto"/>
          <w:sz w:val="28"/>
          <w:szCs w:val="28"/>
        </w:rPr>
      </w:pPr>
      <w:r w:rsidRPr="00C55188">
        <w:rPr>
          <w:rFonts w:ascii="Times New Roman" w:hAnsi="Times New Roman" w:cs="Times New Roman"/>
          <w:color w:val="auto"/>
          <w:sz w:val="28"/>
          <w:szCs w:val="28"/>
        </w:rPr>
        <w:t xml:space="preserve">Нет педагогической панацеи. Нет одного «самого главного» приема. Только поддерживая друг друга, приемы дают положительный эффект. Каждый новый прием необходимо отрабатывать до автоматизма, чтобы он стал инструментом </w:t>
      </w:r>
      <w:r w:rsidR="00C55188">
        <w:rPr>
          <w:rFonts w:ascii="Times New Roman" w:hAnsi="Times New Roman" w:cs="Times New Roman"/>
          <w:color w:val="auto"/>
          <w:sz w:val="28"/>
          <w:szCs w:val="28"/>
        </w:rPr>
        <w:t>преподавателя</w:t>
      </w:r>
      <w:r w:rsidRPr="00C55188">
        <w:rPr>
          <w:rFonts w:ascii="Times New Roman" w:hAnsi="Times New Roman" w:cs="Times New Roman"/>
          <w:color w:val="auto"/>
          <w:sz w:val="28"/>
          <w:szCs w:val="28"/>
        </w:rPr>
        <w:t xml:space="preserve">. Высший пилотаж урока - это увлеченная работа </w:t>
      </w:r>
      <w:proofErr w:type="gramStart"/>
      <w:r w:rsidR="00C55188">
        <w:rPr>
          <w:rFonts w:ascii="Times New Roman" w:hAnsi="Times New Roman" w:cs="Times New Roman"/>
          <w:color w:val="auto"/>
          <w:sz w:val="28"/>
          <w:szCs w:val="28"/>
        </w:rPr>
        <w:t>обучающихся</w:t>
      </w:r>
      <w:proofErr w:type="gramEnd"/>
      <w:r w:rsidRPr="00C55188">
        <w:rPr>
          <w:rFonts w:ascii="Times New Roman" w:hAnsi="Times New Roman" w:cs="Times New Roman"/>
          <w:color w:val="auto"/>
          <w:sz w:val="28"/>
          <w:szCs w:val="28"/>
        </w:rPr>
        <w:t>. Интерес побеждает все.</w:t>
      </w:r>
    </w:p>
    <w:p w:rsidR="00E75429" w:rsidRPr="00C55188" w:rsidRDefault="00E75429" w:rsidP="00C55188">
      <w:pPr>
        <w:spacing w:after="0" w:line="360" w:lineRule="exact"/>
        <w:ind w:right="-1" w:firstLine="709"/>
        <w:jc w:val="both"/>
        <w:rPr>
          <w:rFonts w:ascii="Times New Roman" w:hAnsi="Times New Roman" w:cs="Times New Roman"/>
          <w:color w:val="auto"/>
          <w:sz w:val="28"/>
          <w:szCs w:val="28"/>
        </w:rPr>
      </w:pPr>
      <w:r w:rsidRPr="00C55188">
        <w:rPr>
          <w:rFonts w:ascii="Times New Roman" w:hAnsi="Times New Roman" w:cs="Times New Roman"/>
          <w:color w:val="auto"/>
          <w:sz w:val="28"/>
          <w:szCs w:val="28"/>
        </w:rPr>
        <w:t>Переход на новую методическую основу всегда связан с рядом трудностей</w:t>
      </w:r>
      <w:r w:rsidR="00C55188">
        <w:rPr>
          <w:rFonts w:ascii="Times New Roman" w:hAnsi="Times New Roman" w:cs="Times New Roman"/>
          <w:color w:val="auto"/>
          <w:sz w:val="28"/>
          <w:szCs w:val="28"/>
        </w:rPr>
        <w:t>.</w:t>
      </w:r>
    </w:p>
    <w:p w:rsidR="00C55188" w:rsidRPr="00C55188" w:rsidRDefault="00C55188" w:rsidP="00FF29EC">
      <w:pPr>
        <w:pStyle w:val="afa"/>
        <w:shd w:val="clear" w:color="auto" w:fill="FFFFFF"/>
        <w:spacing w:before="0" w:beforeAutospacing="0" w:after="0" w:afterAutospacing="0" w:line="360" w:lineRule="exact"/>
        <w:ind w:right="-1" w:firstLine="709"/>
        <w:jc w:val="both"/>
        <w:rPr>
          <w:sz w:val="28"/>
          <w:szCs w:val="28"/>
        </w:rPr>
      </w:pPr>
      <w:r w:rsidRPr="00C55188">
        <w:rPr>
          <w:sz w:val="28"/>
          <w:szCs w:val="28"/>
        </w:rPr>
        <w:t>Выбирая тот или иной прием, следует помнить о цели опроса, о том, какое время вы планируете отвести для него. </w:t>
      </w:r>
    </w:p>
    <w:p w:rsidR="00E75429" w:rsidRPr="00C55188" w:rsidRDefault="00E75429" w:rsidP="00FF29EC">
      <w:pPr>
        <w:spacing w:after="0" w:line="360" w:lineRule="exact"/>
        <w:ind w:right="-1" w:firstLine="709"/>
        <w:jc w:val="both"/>
        <w:rPr>
          <w:rFonts w:ascii="Times New Roman" w:hAnsi="Times New Roman" w:cs="Times New Roman"/>
          <w:color w:val="auto"/>
          <w:sz w:val="28"/>
          <w:szCs w:val="28"/>
        </w:rPr>
      </w:pPr>
      <w:r w:rsidRPr="00C55188">
        <w:rPr>
          <w:rFonts w:ascii="Times New Roman" w:hAnsi="Times New Roman" w:cs="Times New Roman"/>
          <w:color w:val="auto"/>
          <w:sz w:val="28"/>
          <w:szCs w:val="28"/>
        </w:rPr>
        <w:t xml:space="preserve">Вначале у </w:t>
      </w:r>
      <w:r w:rsidR="00C55188">
        <w:rPr>
          <w:rFonts w:ascii="Times New Roman" w:hAnsi="Times New Roman" w:cs="Times New Roman"/>
          <w:color w:val="auto"/>
          <w:sz w:val="28"/>
          <w:szCs w:val="28"/>
        </w:rPr>
        <w:t>преподавателя</w:t>
      </w:r>
      <w:r w:rsidRPr="00C55188">
        <w:rPr>
          <w:rFonts w:ascii="Times New Roman" w:hAnsi="Times New Roman" w:cs="Times New Roman"/>
          <w:color w:val="auto"/>
          <w:sz w:val="28"/>
          <w:szCs w:val="28"/>
        </w:rPr>
        <w:t xml:space="preserve"> значительно прибавится работы</w:t>
      </w:r>
      <w:r w:rsidR="003F2907">
        <w:rPr>
          <w:rFonts w:ascii="Times New Roman" w:hAnsi="Times New Roman" w:cs="Times New Roman"/>
          <w:color w:val="auto"/>
          <w:sz w:val="28"/>
          <w:szCs w:val="28"/>
        </w:rPr>
        <w:t xml:space="preserve">, </w:t>
      </w:r>
      <w:r w:rsidRPr="00C55188">
        <w:rPr>
          <w:rFonts w:ascii="Times New Roman" w:hAnsi="Times New Roman" w:cs="Times New Roman"/>
          <w:color w:val="auto"/>
          <w:sz w:val="28"/>
          <w:szCs w:val="28"/>
        </w:rPr>
        <w:t xml:space="preserve">повысится его активность на уроке. Придется проверять работы каждого </w:t>
      </w:r>
      <w:r w:rsidR="00C55188">
        <w:rPr>
          <w:rFonts w:ascii="Times New Roman" w:hAnsi="Times New Roman" w:cs="Times New Roman"/>
          <w:color w:val="auto"/>
          <w:sz w:val="28"/>
          <w:szCs w:val="28"/>
        </w:rPr>
        <w:t>обучающегося</w:t>
      </w:r>
      <w:r w:rsidRPr="00C55188">
        <w:rPr>
          <w:rFonts w:ascii="Times New Roman" w:hAnsi="Times New Roman" w:cs="Times New Roman"/>
          <w:color w:val="auto"/>
          <w:sz w:val="28"/>
          <w:szCs w:val="28"/>
        </w:rPr>
        <w:t xml:space="preserve"> после каждого урока, общаться с каждым </w:t>
      </w:r>
      <w:r w:rsidR="00C55188">
        <w:rPr>
          <w:rFonts w:ascii="Times New Roman" w:hAnsi="Times New Roman" w:cs="Times New Roman"/>
          <w:color w:val="auto"/>
          <w:sz w:val="28"/>
          <w:szCs w:val="28"/>
        </w:rPr>
        <w:t>обучающимся</w:t>
      </w:r>
      <w:r w:rsidRPr="00C55188">
        <w:rPr>
          <w:rFonts w:ascii="Times New Roman" w:hAnsi="Times New Roman" w:cs="Times New Roman"/>
          <w:color w:val="auto"/>
          <w:sz w:val="28"/>
          <w:szCs w:val="28"/>
        </w:rPr>
        <w:t xml:space="preserve"> на каждом уроке, вести ведомость открытого учета знаний и многое другое. Рекоменду</w:t>
      </w:r>
      <w:r w:rsidR="003F2907">
        <w:rPr>
          <w:rFonts w:ascii="Times New Roman" w:hAnsi="Times New Roman" w:cs="Times New Roman"/>
          <w:color w:val="auto"/>
          <w:sz w:val="28"/>
          <w:szCs w:val="28"/>
        </w:rPr>
        <w:t>ем</w:t>
      </w:r>
      <w:r w:rsidRPr="00C55188">
        <w:rPr>
          <w:rFonts w:ascii="Times New Roman" w:hAnsi="Times New Roman" w:cs="Times New Roman"/>
          <w:color w:val="auto"/>
          <w:sz w:val="28"/>
          <w:szCs w:val="28"/>
        </w:rPr>
        <w:t xml:space="preserve"> </w:t>
      </w:r>
      <w:r w:rsidR="00C55188">
        <w:rPr>
          <w:rFonts w:ascii="Times New Roman" w:hAnsi="Times New Roman" w:cs="Times New Roman"/>
          <w:color w:val="auto"/>
          <w:sz w:val="28"/>
          <w:szCs w:val="28"/>
        </w:rPr>
        <w:t>преподавателю</w:t>
      </w:r>
      <w:r w:rsidRPr="00C55188">
        <w:rPr>
          <w:rFonts w:ascii="Times New Roman" w:hAnsi="Times New Roman" w:cs="Times New Roman"/>
          <w:color w:val="auto"/>
          <w:sz w:val="28"/>
          <w:szCs w:val="28"/>
        </w:rPr>
        <w:t xml:space="preserve"> самому решать в зависимости от состава </w:t>
      </w:r>
      <w:r w:rsidR="00C55188">
        <w:rPr>
          <w:rFonts w:ascii="Times New Roman" w:hAnsi="Times New Roman" w:cs="Times New Roman"/>
          <w:color w:val="auto"/>
          <w:sz w:val="28"/>
          <w:szCs w:val="28"/>
        </w:rPr>
        <w:t>группы</w:t>
      </w:r>
      <w:r w:rsidRPr="00C55188">
        <w:rPr>
          <w:rFonts w:ascii="Times New Roman" w:hAnsi="Times New Roman" w:cs="Times New Roman"/>
          <w:color w:val="auto"/>
          <w:sz w:val="28"/>
          <w:szCs w:val="28"/>
        </w:rPr>
        <w:t xml:space="preserve">, его собственного опыта и ряда других факторов, как организовать контроль знаний </w:t>
      </w:r>
      <w:r w:rsidR="00C55188">
        <w:rPr>
          <w:rFonts w:ascii="Times New Roman" w:hAnsi="Times New Roman" w:cs="Times New Roman"/>
          <w:color w:val="auto"/>
          <w:sz w:val="28"/>
          <w:szCs w:val="28"/>
        </w:rPr>
        <w:t>обучающихся</w:t>
      </w:r>
      <w:r w:rsidRPr="00C55188">
        <w:rPr>
          <w:rFonts w:ascii="Times New Roman" w:hAnsi="Times New Roman" w:cs="Times New Roman"/>
          <w:color w:val="auto"/>
          <w:sz w:val="28"/>
          <w:szCs w:val="28"/>
        </w:rPr>
        <w:t xml:space="preserve">, когда использовать тот или другой вид контроля знаний </w:t>
      </w:r>
      <w:r w:rsidR="00C55188">
        <w:rPr>
          <w:rFonts w:ascii="Times New Roman" w:hAnsi="Times New Roman" w:cs="Times New Roman"/>
          <w:color w:val="auto"/>
          <w:sz w:val="28"/>
          <w:szCs w:val="28"/>
        </w:rPr>
        <w:t>обучающихся</w:t>
      </w:r>
      <w:r w:rsidRPr="00C55188">
        <w:rPr>
          <w:rFonts w:ascii="Times New Roman" w:hAnsi="Times New Roman" w:cs="Times New Roman"/>
          <w:color w:val="auto"/>
          <w:sz w:val="28"/>
          <w:szCs w:val="28"/>
        </w:rPr>
        <w:t>.</w:t>
      </w:r>
    </w:p>
    <w:p w:rsidR="008A2CD0" w:rsidRPr="003F2907" w:rsidRDefault="008A2CD0" w:rsidP="00FF29EC">
      <w:pPr>
        <w:pStyle w:val="afa"/>
        <w:spacing w:before="0" w:beforeAutospacing="0" w:after="0" w:afterAutospacing="0" w:line="360" w:lineRule="exact"/>
        <w:ind w:firstLine="709"/>
        <w:jc w:val="both"/>
        <w:rPr>
          <w:rFonts w:eastAsia="Times New Roman"/>
          <w:iCs/>
          <w:sz w:val="28"/>
          <w:szCs w:val="28"/>
        </w:rPr>
      </w:pPr>
      <w:r w:rsidRPr="003F2907">
        <w:rPr>
          <w:rFonts w:eastAsia="Times New Roman"/>
          <w:iCs/>
          <w:sz w:val="28"/>
          <w:szCs w:val="28"/>
        </w:rPr>
        <w:t xml:space="preserve">Заключительная часть опроса – подробный анализ ответов обучающихся. </w:t>
      </w:r>
    </w:p>
    <w:p w:rsidR="008A2CD0" w:rsidRPr="006D6FAD" w:rsidRDefault="008A2CD0" w:rsidP="00FF29EC">
      <w:pPr>
        <w:pStyle w:val="afa"/>
        <w:spacing w:before="0" w:beforeAutospacing="0" w:after="0" w:afterAutospacing="0" w:line="360" w:lineRule="exact"/>
        <w:ind w:firstLine="709"/>
        <w:jc w:val="both"/>
        <w:rPr>
          <w:rFonts w:eastAsia="Times New Roman"/>
          <w:sz w:val="28"/>
          <w:szCs w:val="28"/>
        </w:rPr>
      </w:pPr>
      <w:r w:rsidRPr="006D6FAD">
        <w:rPr>
          <w:rFonts w:eastAsia="Times New Roman"/>
          <w:sz w:val="28"/>
          <w:szCs w:val="28"/>
        </w:rPr>
        <w:t xml:space="preserve">Преподаватель отмечает положительные стороны, указывает на недостатки  ответов, делает вывод о том, как изучен учебный материал. При оценке ответа </w:t>
      </w:r>
      <w:r w:rsidR="00B36B4E">
        <w:rPr>
          <w:rFonts w:eastAsia="Times New Roman"/>
          <w:sz w:val="28"/>
          <w:szCs w:val="28"/>
        </w:rPr>
        <w:t>необходимо</w:t>
      </w:r>
      <w:r w:rsidRPr="006D6FAD">
        <w:rPr>
          <w:rFonts w:eastAsia="Times New Roman"/>
          <w:sz w:val="28"/>
          <w:szCs w:val="28"/>
        </w:rPr>
        <w:t xml:space="preserve"> учитывать его правильность и полноту, сознательность, логичность изложения материала, культуру речи, умение увязывать теоретические положения с практикой, в том числе и с будущей профессиональной деятельностью.</w:t>
      </w:r>
    </w:p>
    <w:p w:rsidR="008A2CD0" w:rsidRDefault="008A2CD0" w:rsidP="00FF29EC">
      <w:pPr>
        <w:pStyle w:val="afa"/>
        <w:shd w:val="clear" w:color="auto" w:fill="FFFFFF"/>
        <w:spacing w:before="0" w:beforeAutospacing="0" w:after="0" w:afterAutospacing="0" w:line="360" w:lineRule="exact"/>
        <w:ind w:right="-1" w:firstLine="709"/>
        <w:jc w:val="both"/>
        <w:rPr>
          <w:sz w:val="28"/>
          <w:szCs w:val="28"/>
        </w:rPr>
      </w:pPr>
    </w:p>
    <w:p w:rsidR="00126107" w:rsidRPr="00C55188" w:rsidRDefault="00126107" w:rsidP="00FF29EC">
      <w:pPr>
        <w:pStyle w:val="afa"/>
        <w:shd w:val="clear" w:color="auto" w:fill="FFFFFF"/>
        <w:spacing w:before="0" w:beforeAutospacing="0" w:after="0" w:afterAutospacing="0" w:line="360" w:lineRule="exact"/>
        <w:ind w:right="-1" w:firstLine="709"/>
        <w:jc w:val="both"/>
        <w:rPr>
          <w:sz w:val="28"/>
          <w:szCs w:val="28"/>
        </w:rPr>
      </w:pPr>
      <w:r w:rsidRPr="00C55188">
        <w:rPr>
          <w:sz w:val="28"/>
          <w:szCs w:val="28"/>
        </w:rPr>
        <w:t xml:space="preserve">Мы перечислили </w:t>
      </w:r>
      <w:r w:rsidR="0031704C" w:rsidRPr="00C55188">
        <w:rPr>
          <w:sz w:val="28"/>
          <w:szCs w:val="28"/>
        </w:rPr>
        <w:t>несколько</w:t>
      </w:r>
      <w:r w:rsidRPr="00C55188">
        <w:rPr>
          <w:sz w:val="28"/>
          <w:szCs w:val="28"/>
        </w:rPr>
        <w:t xml:space="preserve"> способов проведения опроса на уроках</w:t>
      </w:r>
      <w:r w:rsidR="0031704C" w:rsidRPr="00C55188">
        <w:rPr>
          <w:sz w:val="28"/>
          <w:szCs w:val="28"/>
        </w:rPr>
        <w:t>, которые возможно использовать в учебном центре</w:t>
      </w:r>
      <w:r w:rsidRPr="00C55188">
        <w:rPr>
          <w:sz w:val="28"/>
          <w:szCs w:val="28"/>
        </w:rPr>
        <w:t>. А какие приемы используете вы?</w:t>
      </w:r>
    </w:p>
    <w:p w:rsidR="0031704C" w:rsidRPr="00C55188" w:rsidRDefault="0031704C" w:rsidP="00C55188">
      <w:pPr>
        <w:pStyle w:val="afa"/>
        <w:spacing w:before="0" w:beforeAutospacing="0" w:after="0" w:afterAutospacing="0" w:line="360" w:lineRule="exact"/>
        <w:ind w:right="-1" w:firstLine="709"/>
        <w:jc w:val="both"/>
        <w:rPr>
          <w:i/>
          <w:iCs/>
          <w:sz w:val="28"/>
          <w:szCs w:val="28"/>
        </w:rPr>
      </w:pPr>
    </w:p>
    <w:p w:rsidR="00A64CF3" w:rsidRPr="00C55188" w:rsidRDefault="00126107" w:rsidP="00C55188">
      <w:pPr>
        <w:pStyle w:val="afa"/>
        <w:spacing w:before="0" w:beforeAutospacing="0" w:after="0" w:afterAutospacing="0" w:line="360" w:lineRule="exact"/>
        <w:ind w:right="-1" w:firstLine="709"/>
        <w:jc w:val="both"/>
        <w:rPr>
          <w:sz w:val="28"/>
          <w:szCs w:val="28"/>
        </w:rPr>
      </w:pPr>
      <w:r w:rsidRPr="00C55188">
        <w:rPr>
          <w:sz w:val="28"/>
          <w:szCs w:val="28"/>
        </w:rPr>
        <w:t> </w:t>
      </w:r>
    </w:p>
    <w:p w:rsidR="0092707A" w:rsidRDefault="0092707A">
      <w:pPr>
        <w:rPr>
          <w:rFonts w:ascii="Times New Roman" w:hAnsi="Times New Roman" w:cs="Times New Roman"/>
          <w:color w:val="auto"/>
          <w:sz w:val="28"/>
          <w:szCs w:val="28"/>
          <w:bdr w:val="none" w:sz="0" w:space="0" w:color="auto" w:frame="1"/>
          <w:lang w:bidi="ar-SA"/>
        </w:rPr>
      </w:pPr>
      <w:r>
        <w:rPr>
          <w:rFonts w:ascii="Times New Roman" w:hAnsi="Times New Roman" w:cs="Times New Roman"/>
          <w:color w:val="auto"/>
          <w:sz w:val="28"/>
          <w:szCs w:val="28"/>
          <w:bdr w:val="none" w:sz="0" w:space="0" w:color="auto" w:frame="1"/>
          <w:lang w:bidi="ar-SA"/>
        </w:rPr>
        <w:br w:type="page"/>
      </w:r>
    </w:p>
    <w:p w:rsidR="0092707A" w:rsidRPr="003F2907" w:rsidRDefault="0092707A" w:rsidP="00D33E68">
      <w:pPr>
        <w:pStyle w:val="1"/>
        <w:jc w:val="center"/>
        <w:rPr>
          <w:color w:val="183846" w:themeColor="accent2" w:themeShade="BF"/>
          <w:lang w:bidi="ar-SA"/>
        </w:rPr>
      </w:pPr>
      <w:r w:rsidRPr="003F2907">
        <w:rPr>
          <w:color w:val="183846" w:themeColor="accent2" w:themeShade="BF"/>
          <w:bdr w:val="none" w:sz="0" w:space="0" w:color="auto" w:frame="1"/>
          <w:lang w:bidi="ar-SA"/>
        </w:rPr>
        <w:lastRenderedPageBreak/>
        <w:t>Заключение</w:t>
      </w:r>
    </w:p>
    <w:p w:rsidR="00B53AEB" w:rsidRPr="00FF29EC" w:rsidRDefault="00FF29EC" w:rsidP="00FF29EC">
      <w:pPr>
        <w:spacing w:after="0" w:line="360" w:lineRule="exact"/>
        <w:ind w:left="1134"/>
        <w:jc w:val="both"/>
        <w:rPr>
          <w:rFonts w:ascii="Times New Roman" w:hAnsi="Times New Roman" w:cs="Times New Roman"/>
          <w:color w:val="auto"/>
          <w:sz w:val="28"/>
          <w:szCs w:val="28"/>
        </w:rPr>
      </w:pPr>
      <w:r w:rsidRPr="00FF29EC">
        <w:rPr>
          <w:rFonts w:ascii="Times New Roman" w:hAnsi="Times New Roman" w:cs="Times New Roman"/>
          <w:noProof/>
          <w:color w:val="auto"/>
          <w:sz w:val="28"/>
          <w:szCs w:val="28"/>
          <w:lang w:eastAsia="ru-RU" w:bidi="ar-SA"/>
        </w:rPr>
        <w:drawing>
          <wp:anchor distT="0" distB="0" distL="114300" distR="114300" simplePos="0" relativeHeight="251682816" behindDoc="0" locked="0" layoutInCell="1" allowOverlap="1">
            <wp:simplePos x="0" y="0"/>
            <wp:positionH relativeFrom="column">
              <wp:posOffset>-127635</wp:posOffset>
            </wp:positionH>
            <wp:positionV relativeFrom="paragraph">
              <wp:posOffset>295910</wp:posOffset>
            </wp:positionV>
            <wp:extent cx="700405" cy="688340"/>
            <wp:effectExtent l="19050" t="0" r="4445" b="0"/>
            <wp:wrapNone/>
            <wp:docPr id="9" name="Рисунок 67" descr="http://im5-tub-ru.yandex.net/i?id=149381938-01-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im5-tub-ru.yandex.net/i?id=149381938-01-73&amp;n=21"/>
                    <pic:cNvPicPr>
                      <a:picLocks noChangeAspect="1" noChangeArrowheads="1"/>
                    </pic:cNvPicPr>
                  </pic:nvPicPr>
                  <pic:blipFill>
                    <a:blip r:embed="rId9" cstate="print"/>
                    <a:srcRect/>
                    <a:stretch>
                      <a:fillRect/>
                    </a:stretch>
                  </pic:blipFill>
                  <pic:spPr bwMode="auto">
                    <a:xfrm>
                      <a:off x="0" y="0"/>
                      <a:ext cx="700405" cy="688340"/>
                    </a:xfrm>
                    <a:prstGeom prst="rect">
                      <a:avLst/>
                    </a:prstGeom>
                    <a:noFill/>
                    <a:ln w="9525">
                      <a:noFill/>
                      <a:miter lim="800000"/>
                      <a:headEnd/>
                      <a:tailEnd/>
                    </a:ln>
                  </pic:spPr>
                </pic:pic>
              </a:graphicData>
            </a:graphic>
          </wp:anchor>
        </w:drawing>
      </w:r>
      <w:r w:rsidR="00B53AEB" w:rsidRPr="00FF29EC">
        <w:rPr>
          <w:rFonts w:ascii="Times New Roman" w:hAnsi="Times New Roman" w:cs="Times New Roman"/>
          <w:color w:val="auto"/>
          <w:sz w:val="28"/>
          <w:szCs w:val="28"/>
        </w:rPr>
        <w:t xml:space="preserve">Уважаемые преподаватели Куйбышевского учебного центра, </w:t>
      </w:r>
      <w:r w:rsidRPr="00FF29EC">
        <w:rPr>
          <w:rFonts w:ascii="Times New Roman" w:hAnsi="Times New Roman" w:cs="Times New Roman"/>
          <w:color w:val="auto"/>
          <w:sz w:val="28"/>
          <w:szCs w:val="28"/>
        </w:rPr>
        <w:t xml:space="preserve">использование на занятиях </w:t>
      </w:r>
      <w:r w:rsidR="00B53AEB" w:rsidRPr="00FF29EC">
        <w:rPr>
          <w:rFonts w:ascii="Times New Roman" w:hAnsi="Times New Roman" w:cs="Times New Roman"/>
          <w:color w:val="auto"/>
          <w:sz w:val="28"/>
          <w:szCs w:val="28"/>
        </w:rPr>
        <w:t>предложенны</w:t>
      </w:r>
      <w:r w:rsidRPr="00FF29EC">
        <w:rPr>
          <w:rFonts w:ascii="Times New Roman" w:hAnsi="Times New Roman" w:cs="Times New Roman"/>
          <w:color w:val="auto"/>
          <w:sz w:val="28"/>
          <w:szCs w:val="28"/>
        </w:rPr>
        <w:t>х</w:t>
      </w:r>
      <w:r w:rsidR="00B53AEB" w:rsidRPr="00FF29EC">
        <w:rPr>
          <w:rFonts w:ascii="Times New Roman" w:hAnsi="Times New Roman" w:cs="Times New Roman"/>
          <w:color w:val="auto"/>
          <w:sz w:val="28"/>
          <w:szCs w:val="28"/>
        </w:rPr>
        <w:t xml:space="preserve"> метод</w:t>
      </w:r>
      <w:r w:rsidRPr="00FF29EC">
        <w:rPr>
          <w:rFonts w:ascii="Times New Roman" w:hAnsi="Times New Roman" w:cs="Times New Roman"/>
          <w:color w:val="auto"/>
          <w:sz w:val="28"/>
          <w:szCs w:val="28"/>
        </w:rPr>
        <w:t>ов</w:t>
      </w:r>
      <w:r w:rsidR="00B53AEB" w:rsidRPr="00FF29EC">
        <w:rPr>
          <w:rFonts w:ascii="Times New Roman" w:hAnsi="Times New Roman" w:cs="Times New Roman"/>
          <w:color w:val="auto"/>
          <w:sz w:val="28"/>
          <w:szCs w:val="28"/>
        </w:rPr>
        <w:t xml:space="preserve"> по проверке знаний позволят вам стимулировать учебную деятельность обучающихся, повысить их коммуникационные навыки, лаконичность речи и быстроту мышления. </w:t>
      </w:r>
    </w:p>
    <w:p w:rsidR="0092707A" w:rsidRDefault="0092707A" w:rsidP="00FF29EC">
      <w:pPr>
        <w:shd w:val="clear" w:color="auto" w:fill="FFFFFF"/>
        <w:spacing w:after="0" w:line="360" w:lineRule="exact"/>
        <w:ind w:firstLine="1134"/>
        <w:jc w:val="both"/>
        <w:textAlignment w:val="baseline"/>
        <w:rPr>
          <w:rFonts w:ascii="Times New Roman" w:hAnsi="Times New Roman" w:cs="Times New Roman"/>
          <w:color w:val="auto"/>
          <w:sz w:val="28"/>
          <w:szCs w:val="28"/>
          <w:bdr w:val="none" w:sz="0" w:space="0" w:color="auto" w:frame="1"/>
          <w:lang w:bidi="ar-SA"/>
        </w:rPr>
      </w:pPr>
      <w:r w:rsidRPr="0092707A">
        <w:rPr>
          <w:rFonts w:ascii="Times New Roman" w:hAnsi="Times New Roman" w:cs="Times New Roman"/>
          <w:color w:val="auto"/>
          <w:sz w:val="28"/>
          <w:szCs w:val="28"/>
          <w:bdr w:val="none" w:sz="0" w:space="0" w:color="auto" w:frame="1"/>
          <w:lang w:bidi="ar-SA"/>
        </w:rPr>
        <w:t xml:space="preserve">Этап </w:t>
      </w:r>
      <w:r w:rsidR="00CA05D7">
        <w:rPr>
          <w:rFonts w:ascii="Times New Roman" w:hAnsi="Times New Roman" w:cs="Times New Roman"/>
          <w:color w:val="auto"/>
          <w:sz w:val="28"/>
          <w:szCs w:val="28"/>
          <w:bdr w:val="none" w:sz="0" w:space="0" w:color="auto" w:frame="1"/>
          <w:lang w:bidi="ar-SA"/>
        </w:rPr>
        <w:t>проверки</w:t>
      </w:r>
      <w:r w:rsidRPr="0092707A">
        <w:rPr>
          <w:rFonts w:ascii="Times New Roman" w:hAnsi="Times New Roman" w:cs="Times New Roman"/>
          <w:color w:val="auto"/>
          <w:sz w:val="28"/>
          <w:szCs w:val="28"/>
          <w:bdr w:val="none" w:sz="0" w:space="0" w:color="auto" w:frame="1"/>
          <w:lang w:bidi="ar-SA"/>
        </w:rPr>
        <w:t xml:space="preserve"> знаний, умений, навыков </w:t>
      </w:r>
      <w:r>
        <w:rPr>
          <w:rFonts w:ascii="Times New Roman" w:hAnsi="Times New Roman" w:cs="Times New Roman"/>
          <w:color w:val="auto"/>
          <w:sz w:val="28"/>
          <w:szCs w:val="28"/>
          <w:bdr w:val="none" w:sz="0" w:space="0" w:color="auto" w:frame="1"/>
          <w:lang w:bidi="ar-SA"/>
        </w:rPr>
        <w:t>обучающихся</w:t>
      </w:r>
      <w:r w:rsidRPr="0092707A">
        <w:rPr>
          <w:rFonts w:ascii="Times New Roman" w:hAnsi="Times New Roman" w:cs="Times New Roman"/>
          <w:color w:val="auto"/>
          <w:sz w:val="28"/>
          <w:szCs w:val="28"/>
          <w:bdr w:val="none" w:sz="0" w:space="0" w:color="auto" w:frame="1"/>
          <w:lang w:bidi="ar-SA"/>
        </w:rPr>
        <w:t xml:space="preserve"> является необходимым звеном в цепи процесса обучения и позволяет отслеживать</w:t>
      </w:r>
      <w:r>
        <w:rPr>
          <w:rFonts w:ascii="Times New Roman" w:hAnsi="Times New Roman" w:cs="Times New Roman"/>
          <w:color w:val="auto"/>
          <w:sz w:val="28"/>
          <w:szCs w:val="28"/>
          <w:bdr w:val="none" w:sz="0" w:space="0" w:color="auto" w:frame="1"/>
          <w:lang w:bidi="ar-SA"/>
        </w:rPr>
        <w:t xml:space="preserve"> </w:t>
      </w:r>
      <w:r w:rsidRPr="0092707A">
        <w:rPr>
          <w:rFonts w:ascii="Times New Roman" w:hAnsi="Times New Roman" w:cs="Times New Roman"/>
          <w:color w:val="auto"/>
          <w:sz w:val="28"/>
          <w:szCs w:val="28"/>
          <w:bdr w:val="none" w:sz="0" w:space="0" w:color="auto" w:frame="1"/>
          <w:lang w:bidi="ar-SA"/>
        </w:rPr>
        <w:t>результаты этого процесса. Внедрение нетрадиционных форм наряду с традиционными методами и приёмами контроля знаний, умений, навыков значительно повышает уровень владения этими знаниями, поскольку да</w:t>
      </w:r>
      <w:r>
        <w:rPr>
          <w:rFonts w:ascii="Times New Roman" w:hAnsi="Times New Roman" w:cs="Times New Roman"/>
          <w:color w:val="auto"/>
          <w:sz w:val="28"/>
          <w:szCs w:val="28"/>
          <w:bdr w:val="none" w:sz="0" w:space="0" w:color="auto" w:frame="1"/>
          <w:lang w:bidi="ar-SA"/>
        </w:rPr>
        <w:t>е</w:t>
      </w:r>
      <w:r w:rsidRPr="0092707A">
        <w:rPr>
          <w:rFonts w:ascii="Times New Roman" w:hAnsi="Times New Roman" w:cs="Times New Roman"/>
          <w:color w:val="auto"/>
          <w:sz w:val="28"/>
          <w:szCs w:val="28"/>
          <w:bdr w:val="none" w:sz="0" w:space="0" w:color="auto" w:frame="1"/>
          <w:lang w:bidi="ar-SA"/>
        </w:rPr>
        <w:t xml:space="preserve">т </w:t>
      </w:r>
      <w:proofErr w:type="gramStart"/>
      <w:r>
        <w:rPr>
          <w:rFonts w:ascii="Times New Roman" w:hAnsi="Times New Roman" w:cs="Times New Roman"/>
          <w:color w:val="auto"/>
          <w:sz w:val="28"/>
          <w:szCs w:val="28"/>
          <w:bdr w:val="none" w:sz="0" w:space="0" w:color="auto" w:frame="1"/>
          <w:lang w:bidi="ar-SA"/>
        </w:rPr>
        <w:t>обучающимся</w:t>
      </w:r>
      <w:proofErr w:type="gramEnd"/>
      <w:r w:rsidRPr="0092707A">
        <w:rPr>
          <w:rFonts w:ascii="Times New Roman" w:hAnsi="Times New Roman" w:cs="Times New Roman"/>
          <w:color w:val="auto"/>
          <w:sz w:val="28"/>
          <w:szCs w:val="28"/>
          <w:bdr w:val="none" w:sz="0" w:space="0" w:color="auto" w:frame="1"/>
          <w:lang w:bidi="ar-SA"/>
        </w:rPr>
        <w:t xml:space="preserve"> мотивацию обучения, прививает интерес к предмету. </w:t>
      </w:r>
    </w:p>
    <w:p w:rsidR="00B53AEB" w:rsidRDefault="0092707A" w:rsidP="00FF29EC">
      <w:pPr>
        <w:shd w:val="clear" w:color="auto" w:fill="FFFFFF"/>
        <w:spacing w:after="0" w:line="360" w:lineRule="exact"/>
        <w:ind w:firstLine="709"/>
        <w:jc w:val="both"/>
        <w:textAlignment w:val="baseline"/>
        <w:rPr>
          <w:rFonts w:ascii="Times New Roman" w:hAnsi="Times New Roman" w:cs="Times New Roman"/>
          <w:color w:val="auto"/>
          <w:sz w:val="28"/>
          <w:szCs w:val="28"/>
          <w:bdr w:val="none" w:sz="0" w:space="0" w:color="auto" w:frame="1"/>
          <w:lang w:bidi="ar-SA"/>
        </w:rPr>
      </w:pPr>
      <w:r w:rsidRPr="0092707A">
        <w:rPr>
          <w:rFonts w:ascii="Times New Roman" w:hAnsi="Times New Roman" w:cs="Times New Roman"/>
          <w:color w:val="auto"/>
          <w:sz w:val="28"/>
          <w:szCs w:val="28"/>
          <w:bdr w:val="none" w:sz="0" w:space="0" w:color="auto" w:frame="1"/>
          <w:lang w:bidi="ar-SA"/>
        </w:rPr>
        <w:t xml:space="preserve">Контроль знаний, умений, навыков - это итог, результат, оценка работы </w:t>
      </w:r>
      <w:r w:rsidR="00CA05D7">
        <w:rPr>
          <w:rFonts w:ascii="Times New Roman" w:hAnsi="Times New Roman" w:cs="Times New Roman"/>
          <w:color w:val="auto"/>
          <w:sz w:val="28"/>
          <w:szCs w:val="28"/>
          <w:bdr w:val="none" w:sz="0" w:space="0" w:color="auto" w:frame="1"/>
          <w:lang w:bidi="ar-SA"/>
        </w:rPr>
        <w:t>не только обучающегося, но и преподавателя</w:t>
      </w:r>
      <w:r w:rsidRPr="0092707A">
        <w:rPr>
          <w:rFonts w:ascii="Times New Roman" w:hAnsi="Times New Roman" w:cs="Times New Roman"/>
          <w:color w:val="auto"/>
          <w:sz w:val="28"/>
          <w:szCs w:val="28"/>
          <w:bdr w:val="none" w:sz="0" w:space="0" w:color="auto" w:frame="1"/>
          <w:lang w:bidi="ar-SA"/>
        </w:rPr>
        <w:t>.</w:t>
      </w:r>
      <w:r w:rsidR="00CA05D7">
        <w:rPr>
          <w:rFonts w:ascii="Times New Roman" w:hAnsi="Times New Roman" w:cs="Times New Roman"/>
          <w:color w:val="auto"/>
          <w:sz w:val="28"/>
          <w:szCs w:val="28"/>
          <w:bdr w:val="none" w:sz="0" w:space="0" w:color="auto" w:frame="1"/>
          <w:lang w:bidi="ar-SA"/>
        </w:rPr>
        <w:t xml:space="preserve"> «</w:t>
      </w:r>
      <w:proofErr w:type="gramStart"/>
      <w:r w:rsidR="00CA05D7">
        <w:rPr>
          <w:rFonts w:ascii="Times New Roman" w:hAnsi="Times New Roman" w:cs="Times New Roman"/>
          <w:color w:val="auto"/>
          <w:sz w:val="28"/>
          <w:szCs w:val="28"/>
          <w:bdr w:val="none" w:sz="0" w:space="0" w:color="auto" w:frame="1"/>
          <w:lang w:bidi="ar-SA"/>
        </w:rPr>
        <w:t>Двойка</w:t>
      </w:r>
      <w:proofErr w:type="gramEnd"/>
      <w:r w:rsidR="00CA05D7">
        <w:rPr>
          <w:rFonts w:ascii="Times New Roman" w:hAnsi="Times New Roman" w:cs="Times New Roman"/>
          <w:color w:val="auto"/>
          <w:sz w:val="28"/>
          <w:szCs w:val="28"/>
          <w:bdr w:val="none" w:sz="0" w:space="0" w:color="auto" w:frame="1"/>
          <w:lang w:bidi="ar-SA"/>
        </w:rPr>
        <w:t xml:space="preserve"> полученная обучающимся на экзамене, это </w:t>
      </w:r>
      <w:r w:rsidR="00B53AEB">
        <w:rPr>
          <w:rFonts w:ascii="Times New Roman" w:hAnsi="Times New Roman" w:cs="Times New Roman"/>
          <w:color w:val="auto"/>
          <w:sz w:val="28"/>
          <w:szCs w:val="28"/>
          <w:bdr w:val="none" w:sz="0" w:space="0" w:color="auto" w:frame="1"/>
          <w:lang w:bidi="ar-SA"/>
        </w:rPr>
        <w:t>моя двойка</w:t>
      </w:r>
      <w:r w:rsidR="00CA05D7">
        <w:rPr>
          <w:rFonts w:ascii="Times New Roman" w:hAnsi="Times New Roman" w:cs="Times New Roman"/>
          <w:color w:val="auto"/>
          <w:sz w:val="28"/>
          <w:szCs w:val="28"/>
          <w:bdr w:val="none" w:sz="0" w:space="0" w:color="auto" w:frame="1"/>
          <w:lang w:bidi="ar-SA"/>
        </w:rPr>
        <w:t xml:space="preserve"> – я не научил», как всегда говорил преподавател</w:t>
      </w:r>
      <w:r w:rsidR="00B53AEB">
        <w:rPr>
          <w:rFonts w:ascii="Times New Roman" w:hAnsi="Times New Roman" w:cs="Times New Roman"/>
          <w:color w:val="auto"/>
          <w:sz w:val="28"/>
          <w:szCs w:val="28"/>
          <w:bdr w:val="none" w:sz="0" w:space="0" w:color="auto" w:frame="1"/>
          <w:lang w:bidi="ar-SA"/>
        </w:rPr>
        <w:t xml:space="preserve">ь Ульяновского техникума железнодорожного транспорта </w:t>
      </w:r>
      <w:proofErr w:type="spellStart"/>
      <w:r w:rsidR="00B53AEB">
        <w:rPr>
          <w:rFonts w:ascii="Times New Roman" w:hAnsi="Times New Roman" w:cs="Times New Roman"/>
          <w:color w:val="auto"/>
          <w:sz w:val="28"/>
          <w:szCs w:val="28"/>
          <w:bdr w:val="none" w:sz="0" w:space="0" w:color="auto" w:frame="1"/>
          <w:lang w:bidi="ar-SA"/>
        </w:rPr>
        <w:t>Д.Д.Чупров</w:t>
      </w:r>
      <w:proofErr w:type="spellEnd"/>
      <w:r w:rsidR="00B53AEB">
        <w:rPr>
          <w:rFonts w:ascii="Times New Roman" w:hAnsi="Times New Roman" w:cs="Times New Roman"/>
          <w:color w:val="auto"/>
          <w:sz w:val="28"/>
          <w:szCs w:val="28"/>
          <w:bdr w:val="none" w:sz="0" w:space="0" w:color="auto" w:frame="1"/>
          <w:lang w:bidi="ar-SA"/>
        </w:rPr>
        <w:t>.</w:t>
      </w:r>
      <w:r w:rsidRPr="0092707A">
        <w:rPr>
          <w:rFonts w:ascii="Times New Roman" w:hAnsi="Times New Roman" w:cs="Times New Roman"/>
          <w:color w:val="auto"/>
          <w:sz w:val="28"/>
          <w:szCs w:val="28"/>
          <w:bdr w:val="none" w:sz="0" w:space="0" w:color="auto" w:frame="1"/>
          <w:lang w:bidi="ar-SA"/>
        </w:rPr>
        <w:t xml:space="preserve"> </w:t>
      </w:r>
    </w:p>
    <w:p w:rsidR="0092707A" w:rsidRPr="0092707A" w:rsidRDefault="0092707A" w:rsidP="00FF29EC">
      <w:pPr>
        <w:shd w:val="clear" w:color="auto" w:fill="FFFFFF"/>
        <w:spacing w:after="0" w:line="360" w:lineRule="exact"/>
        <w:ind w:firstLine="709"/>
        <w:jc w:val="both"/>
        <w:textAlignment w:val="baseline"/>
        <w:rPr>
          <w:rFonts w:ascii="Times New Roman" w:hAnsi="Times New Roman" w:cs="Times New Roman"/>
          <w:color w:val="auto"/>
          <w:lang w:bidi="ar-SA"/>
        </w:rPr>
      </w:pPr>
      <w:r w:rsidRPr="0092707A">
        <w:rPr>
          <w:rFonts w:ascii="Times New Roman" w:hAnsi="Times New Roman" w:cs="Times New Roman"/>
          <w:color w:val="auto"/>
          <w:sz w:val="28"/>
          <w:szCs w:val="28"/>
          <w:bdr w:val="none" w:sz="0" w:space="0" w:color="auto" w:frame="1"/>
          <w:lang w:bidi="ar-SA"/>
        </w:rPr>
        <w:t xml:space="preserve">Таким образом, можно только тогда правильно организовать обучение, когда хорошо виден уровень знаний, умений и навыков </w:t>
      </w:r>
      <w:r w:rsidR="00FF29EC">
        <w:rPr>
          <w:rFonts w:ascii="Times New Roman" w:hAnsi="Times New Roman" w:cs="Times New Roman"/>
          <w:color w:val="auto"/>
          <w:sz w:val="28"/>
          <w:szCs w:val="28"/>
          <w:bdr w:val="none" w:sz="0" w:space="0" w:color="auto" w:frame="1"/>
          <w:lang w:bidi="ar-SA"/>
        </w:rPr>
        <w:t>обучающихся</w:t>
      </w:r>
      <w:r w:rsidRPr="0092707A">
        <w:rPr>
          <w:rFonts w:ascii="Times New Roman" w:hAnsi="Times New Roman" w:cs="Times New Roman"/>
          <w:color w:val="auto"/>
          <w:sz w:val="28"/>
          <w:szCs w:val="28"/>
          <w:bdr w:val="none" w:sz="0" w:space="0" w:color="auto" w:frame="1"/>
          <w:lang w:bidi="ar-SA"/>
        </w:rPr>
        <w:t>. Именно поэтому организация чётко спланированной, тщательно продуманной, гибкой, неформальной системы контроля является одним из резервов повышения эффективности процесса обучения.</w:t>
      </w:r>
    </w:p>
    <w:p w:rsidR="0092707A" w:rsidRPr="0092707A" w:rsidRDefault="0092707A" w:rsidP="00FF29EC">
      <w:pPr>
        <w:shd w:val="clear" w:color="auto" w:fill="FFFFFF"/>
        <w:spacing w:after="0" w:line="360" w:lineRule="exact"/>
        <w:ind w:firstLine="709"/>
        <w:jc w:val="both"/>
        <w:textAlignment w:val="baseline"/>
        <w:rPr>
          <w:rFonts w:ascii="Times New Roman" w:hAnsi="Times New Roman" w:cs="Times New Roman"/>
          <w:color w:val="auto"/>
          <w:lang w:bidi="ar-SA"/>
        </w:rPr>
      </w:pPr>
      <w:r w:rsidRPr="0092707A">
        <w:rPr>
          <w:rFonts w:ascii="Times New Roman" w:hAnsi="Times New Roman" w:cs="Times New Roman"/>
          <w:color w:val="auto"/>
          <w:sz w:val="28"/>
          <w:szCs w:val="28"/>
          <w:bdr w:val="none" w:sz="0" w:space="0" w:color="auto" w:frame="1"/>
          <w:lang w:bidi="ar-SA"/>
        </w:rPr>
        <w:t xml:space="preserve">Если </w:t>
      </w:r>
      <w:r>
        <w:rPr>
          <w:rFonts w:ascii="Times New Roman" w:hAnsi="Times New Roman" w:cs="Times New Roman"/>
          <w:color w:val="auto"/>
          <w:sz w:val="28"/>
          <w:szCs w:val="28"/>
          <w:bdr w:val="none" w:sz="0" w:space="0" w:color="auto" w:frame="1"/>
          <w:lang w:bidi="ar-SA"/>
        </w:rPr>
        <w:t>преподаватель</w:t>
      </w:r>
      <w:r w:rsidRPr="0092707A">
        <w:rPr>
          <w:rFonts w:ascii="Times New Roman" w:hAnsi="Times New Roman" w:cs="Times New Roman"/>
          <w:color w:val="auto"/>
          <w:sz w:val="28"/>
          <w:szCs w:val="28"/>
          <w:bdr w:val="none" w:sz="0" w:space="0" w:color="auto" w:frame="1"/>
          <w:lang w:bidi="ar-SA"/>
        </w:rPr>
        <w:t xml:space="preserve">  будет систематически, всесторонне  использовать различные формы контроля знаний и умений, то будет повышаться заинтересованность </w:t>
      </w:r>
      <w:r>
        <w:rPr>
          <w:rFonts w:ascii="Times New Roman" w:hAnsi="Times New Roman" w:cs="Times New Roman"/>
          <w:color w:val="auto"/>
          <w:sz w:val="28"/>
          <w:szCs w:val="28"/>
          <w:bdr w:val="none" w:sz="0" w:space="0" w:color="auto" w:frame="1"/>
          <w:lang w:bidi="ar-SA"/>
        </w:rPr>
        <w:t>обучающихся</w:t>
      </w:r>
      <w:r w:rsidRPr="0092707A">
        <w:rPr>
          <w:rFonts w:ascii="Times New Roman" w:hAnsi="Times New Roman" w:cs="Times New Roman"/>
          <w:color w:val="auto"/>
          <w:sz w:val="28"/>
          <w:szCs w:val="28"/>
          <w:bdr w:val="none" w:sz="0" w:space="0" w:color="auto" w:frame="1"/>
          <w:lang w:bidi="ar-SA"/>
        </w:rPr>
        <w:t xml:space="preserve"> в изучении предмета, </w:t>
      </w:r>
      <w:proofErr w:type="gramStart"/>
      <w:r w:rsidRPr="0092707A">
        <w:rPr>
          <w:rFonts w:ascii="Times New Roman" w:hAnsi="Times New Roman" w:cs="Times New Roman"/>
          <w:color w:val="auto"/>
          <w:sz w:val="28"/>
          <w:szCs w:val="28"/>
          <w:bdr w:val="none" w:sz="0" w:space="0" w:color="auto" w:frame="1"/>
          <w:lang w:bidi="ar-SA"/>
        </w:rPr>
        <w:t>а</w:t>
      </w:r>
      <w:proofErr w:type="gramEnd"/>
      <w:r w:rsidRPr="0092707A">
        <w:rPr>
          <w:rFonts w:ascii="Times New Roman" w:hAnsi="Times New Roman" w:cs="Times New Roman"/>
          <w:color w:val="auto"/>
          <w:sz w:val="28"/>
          <w:szCs w:val="28"/>
          <w:bdr w:val="none" w:sz="0" w:space="0" w:color="auto" w:frame="1"/>
          <w:lang w:bidi="ar-SA"/>
        </w:rPr>
        <w:t xml:space="preserve"> следовательно будет  повышаться и качество обучения</w:t>
      </w:r>
      <w:r>
        <w:rPr>
          <w:rFonts w:ascii="Times New Roman" w:hAnsi="Times New Roman" w:cs="Times New Roman"/>
          <w:color w:val="auto"/>
          <w:sz w:val="28"/>
          <w:szCs w:val="28"/>
          <w:bdr w:val="none" w:sz="0" w:space="0" w:color="auto" w:frame="1"/>
          <w:lang w:bidi="ar-SA"/>
        </w:rPr>
        <w:t>.</w:t>
      </w:r>
    </w:p>
    <w:p w:rsidR="00CA05D7" w:rsidRPr="00FF29EC" w:rsidRDefault="00CA05D7" w:rsidP="00FF29EC">
      <w:pPr>
        <w:spacing w:after="0" w:line="360" w:lineRule="exact"/>
        <w:ind w:firstLine="709"/>
        <w:jc w:val="both"/>
        <w:rPr>
          <w:rFonts w:ascii="Times New Roman" w:eastAsia="Times New Roman" w:hAnsi="Times New Roman"/>
          <w:b/>
          <w:color w:val="auto"/>
          <w:sz w:val="28"/>
          <w:szCs w:val="28"/>
        </w:rPr>
      </w:pPr>
      <w:r w:rsidRPr="00FF29EC">
        <w:rPr>
          <w:rFonts w:ascii="Times New Roman" w:hAnsi="Times New Roman" w:cs="Times New Roman"/>
          <w:b/>
          <w:color w:val="auto"/>
          <w:sz w:val="28"/>
          <w:szCs w:val="28"/>
        </w:rPr>
        <w:t>Главное – исключить формальное выставление оценок, которые необходимы при опросе 30 % учебной группы.</w:t>
      </w:r>
    </w:p>
    <w:p w:rsidR="00CA05D7" w:rsidRPr="00E639D4" w:rsidRDefault="00CA05D7" w:rsidP="00FF29EC">
      <w:pPr>
        <w:spacing w:after="0" w:line="360" w:lineRule="exact"/>
        <w:rPr>
          <w:rFonts w:ascii="Times New Roman" w:hAnsi="Times New Roman" w:cs="Times New Roman"/>
          <w:sz w:val="28"/>
          <w:szCs w:val="28"/>
        </w:rPr>
      </w:pPr>
    </w:p>
    <w:p w:rsidR="00A64CF3" w:rsidRDefault="00A64CF3" w:rsidP="0031704C">
      <w:pPr>
        <w:spacing w:after="0" w:line="360" w:lineRule="exact"/>
        <w:ind w:firstLine="709"/>
        <w:jc w:val="both"/>
        <w:rPr>
          <w:rFonts w:ascii="Times New Roman" w:eastAsiaTheme="minorEastAsia" w:hAnsi="Times New Roman" w:cs="Times New Roman"/>
          <w:color w:val="auto"/>
          <w:sz w:val="28"/>
          <w:szCs w:val="28"/>
          <w:lang w:eastAsia="ru-RU" w:bidi="ar-SA"/>
        </w:rPr>
      </w:pPr>
    </w:p>
    <w:p w:rsidR="00FF29EC" w:rsidRDefault="00FF29EC">
      <w:pPr>
        <w:rPr>
          <w:rFonts w:ascii="Times New Roman" w:eastAsiaTheme="majorEastAsia" w:hAnsi="Times New Roman" w:cs="Times New Roman"/>
          <w:color w:val="auto"/>
          <w:sz w:val="28"/>
          <w:szCs w:val="28"/>
        </w:rPr>
      </w:pPr>
      <w:r>
        <w:rPr>
          <w:rFonts w:ascii="Times New Roman" w:hAnsi="Times New Roman" w:cs="Times New Roman"/>
          <w:color w:val="auto"/>
          <w:sz w:val="28"/>
          <w:szCs w:val="28"/>
        </w:rPr>
        <w:br w:type="page"/>
      </w:r>
    </w:p>
    <w:p w:rsidR="008A15A0" w:rsidRPr="003F2907" w:rsidRDefault="008A2CD0" w:rsidP="00D33E68">
      <w:pPr>
        <w:pStyle w:val="1"/>
        <w:jc w:val="center"/>
        <w:rPr>
          <w:color w:val="183846" w:themeColor="accent2" w:themeShade="BF"/>
        </w:rPr>
      </w:pPr>
      <w:r w:rsidRPr="003F2907">
        <w:rPr>
          <w:color w:val="183846" w:themeColor="accent2" w:themeShade="BF"/>
        </w:rPr>
        <w:lastRenderedPageBreak/>
        <w:t>Список литературы</w:t>
      </w:r>
    </w:p>
    <w:p w:rsidR="003C11DB" w:rsidRPr="003C11DB" w:rsidRDefault="003C11DB" w:rsidP="003C11DB">
      <w:pPr>
        <w:rPr>
          <w:color w:val="auto"/>
        </w:rPr>
      </w:pPr>
    </w:p>
    <w:p w:rsidR="00FF29EC" w:rsidRPr="003F2907" w:rsidRDefault="00FF29EC" w:rsidP="00AC2F77">
      <w:pPr>
        <w:pStyle w:val="2"/>
        <w:numPr>
          <w:ilvl w:val="0"/>
          <w:numId w:val="23"/>
        </w:numPr>
        <w:shd w:val="clear" w:color="auto" w:fill="FFFFFF"/>
        <w:spacing w:before="0" w:after="0" w:line="360" w:lineRule="exact"/>
        <w:ind w:left="0" w:firstLine="709"/>
        <w:jc w:val="both"/>
        <w:rPr>
          <w:rFonts w:ascii="Times New Roman" w:hAnsi="Times New Roman" w:cs="Times New Roman"/>
          <w:b w:val="0"/>
          <w:color w:val="auto"/>
          <w:sz w:val="28"/>
          <w:szCs w:val="28"/>
        </w:rPr>
      </w:pPr>
      <w:proofErr w:type="spellStart"/>
      <w:r w:rsidRPr="003F2907">
        <w:rPr>
          <w:rFonts w:ascii="Times New Roman" w:hAnsi="Times New Roman" w:cs="Times New Roman"/>
          <w:b w:val="0"/>
          <w:color w:val="auto"/>
          <w:sz w:val="28"/>
          <w:szCs w:val="28"/>
        </w:rPr>
        <w:t>Амонашвили</w:t>
      </w:r>
      <w:proofErr w:type="spellEnd"/>
      <w:r w:rsidRPr="003F2907">
        <w:rPr>
          <w:rFonts w:ascii="Times New Roman" w:hAnsi="Times New Roman" w:cs="Times New Roman"/>
          <w:b w:val="0"/>
          <w:color w:val="auto"/>
          <w:sz w:val="28"/>
          <w:szCs w:val="28"/>
        </w:rPr>
        <w:t xml:space="preserve"> Ш.А. </w:t>
      </w:r>
      <w:proofErr w:type="spellStart"/>
      <w:r w:rsidRPr="003F2907">
        <w:rPr>
          <w:rFonts w:ascii="Times New Roman" w:hAnsi="Times New Roman" w:cs="Times New Roman"/>
          <w:b w:val="0"/>
          <w:color w:val="auto"/>
          <w:sz w:val="28"/>
          <w:szCs w:val="28"/>
        </w:rPr>
        <w:t>Лысенкова</w:t>
      </w:r>
      <w:proofErr w:type="spellEnd"/>
      <w:r w:rsidRPr="003F2907">
        <w:rPr>
          <w:rFonts w:ascii="Times New Roman" w:hAnsi="Times New Roman" w:cs="Times New Roman"/>
          <w:b w:val="0"/>
          <w:color w:val="auto"/>
          <w:sz w:val="28"/>
          <w:szCs w:val="28"/>
        </w:rPr>
        <w:t xml:space="preserve"> С.Н. Волков И.П. и др. Педагогический поиск. – М.: Педагогика, 1989. – 560с.</w:t>
      </w:r>
    </w:p>
    <w:p w:rsidR="00FF29EC" w:rsidRPr="003F2907" w:rsidRDefault="00FF29EC" w:rsidP="00AC2F77">
      <w:pPr>
        <w:pStyle w:val="2"/>
        <w:numPr>
          <w:ilvl w:val="0"/>
          <w:numId w:val="23"/>
        </w:numPr>
        <w:shd w:val="clear" w:color="auto" w:fill="FFFFFF"/>
        <w:spacing w:before="0" w:after="0" w:line="360" w:lineRule="exact"/>
        <w:ind w:left="0" w:firstLine="709"/>
        <w:jc w:val="both"/>
        <w:rPr>
          <w:rFonts w:ascii="Times New Roman" w:hAnsi="Times New Roman" w:cs="Times New Roman"/>
          <w:b w:val="0"/>
          <w:color w:val="auto"/>
          <w:sz w:val="28"/>
          <w:szCs w:val="28"/>
        </w:rPr>
      </w:pPr>
      <w:r w:rsidRPr="003F2907">
        <w:rPr>
          <w:rFonts w:ascii="Times New Roman" w:hAnsi="Times New Roman" w:cs="Times New Roman"/>
          <w:b w:val="0"/>
          <w:color w:val="auto"/>
          <w:sz w:val="28"/>
          <w:szCs w:val="28"/>
        </w:rPr>
        <w:t>Бабкина Н.В. Использование развивающих игр и упражнений в учебном процессе // Начальная школа. 1998.№ 4.</w:t>
      </w:r>
    </w:p>
    <w:p w:rsidR="00FF29EC" w:rsidRPr="003F2907" w:rsidRDefault="00FF29EC" w:rsidP="00AC2F77">
      <w:pPr>
        <w:pStyle w:val="2"/>
        <w:numPr>
          <w:ilvl w:val="0"/>
          <w:numId w:val="23"/>
        </w:numPr>
        <w:shd w:val="clear" w:color="auto" w:fill="FFFFFF"/>
        <w:spacing w:before="0" w:after="0" w:line="360" w:lineRule="exact"/>
        <w:ind w:left="0" w:firstLine="709"/>
        <w:jc w:val="both"/>
        <w:rPr>
          <w:rFonts w:ascii="Times New Roman" w:hAnsi="Times New Roman" w:cs="Times New Roman"/>
          <w:b w:val="0"/>
          <w:color w:val="auto"/>
          <w:sz w:val="28"/>
          <w:szCs w:val="28"/>
        </w:rPr>
      </w:pPr>
      <w:proofErr w:type="spellStart"/>
      <w:r w:rsidRPr="003F2907">
        <w:rPr>
          <w:rFonts w:ascii="Times New Roman" w:hAnsi="Times New Roman" w:cs="Times New Roman"/>
          <w:b w:val="0"/>
          <w:color w:val="auto"/>
          <w:sz w:val="28"/>
          <w:szCs w:val="28"/>
        </w:rPr>
        <w:t>Винокурова</w:t>
      </w:r>
      <w:proofErr w:type="spellEnd"/>
      <w:r w:rsidRPr="003F2907">
        <w:rPr>
          <w:rFonts w:ascii="Times New Roman" w:hAnsi="Times New Roman" w:cs="Times New Roman"/>
          <w:b w:val="0"/>
          <w:color w:val="auto"/>
          <w:sz w:val="28"/>
          <w:szCs w:val="28"/>
        </w:rPr>
        <w:t xml:space="preserve"> Н.К. Развиваем познавательные возможности учащихся. Центральное издательство. – М., 2005.</w:t>
      </w:r>
    </w:p>
    <w:p w:rsidR="00FF29EC" w:rsidRPr="003F2907" w:rsidRDefault="00FF29EC" w:rsidP="00AC2F77">
      <w:pPr>
        <w:pStyle w:val="2"/>
        <w:numPr>
          <w:ilvl w:val="0"/>
          <w:numId w:val="23"/>
        </w:numPr>
        <w:shd w:val="clear" w:color="auto" w:fill="FFFFFF"/>
        <w:spacing w:before="0" w:after="0" w:line="360" w:lineRule="exact"/>
        <w:ind w:left="0" w:firstLine="709"/>
        <w:jc w:val="both"/>
        <w:rPr>
          <w:rFonts w:ascii="Times New Roman" w:hAnsi="Times New Roman" w:cs="Times New Roman"/>
          <w:b w:val="0"/>
          <w:color w:val="auto"/>
          <w:sz w:val="28"/>
          <w:szCs w:val="28"/>
        </w:rPr>
      </w:pPr>
      <w:proofErr w:type="spellStart"/>
      <w:r w:rsidRPr="003F2907">
        <w:rPr>
          <w:rFonts w:ascii="Times New Roman" w:hAnsi="Times New Roman" w:cs="Times New Roman"/>
          <w:b w:val="0"/>
          <w:color w:val="auto"/>
          <w:sz w:val="28"/>
          <w:szCs w:val="28"/>
        </w:rPr>
        <w:t>Звонников</w:t>
      </w:r>
      <w:proofErr w:type="spellEnd"/>
      <w:r w:rsidRPr="003F2907">
        <w:rPr>
          <w:rFonts w:ascii="Times New Roman" w:hAnsi="Times New Roman" w:cs="Times New Roman"/>
          <w:b w:val="0"/>
          <w:color w:val="auto"/>
          <w:sz w:val="28"/>
          <w:szCs w:val="28"/>
        </w:rPr>
        <w:t xml:space="preserve"> В.И. Современные средства оценивания результатов обучения- 4е изд., </w:t>
      </w:r>
      <w:proofErr w:type="spellStart"/>
      <w:r w:rsidRPr="003F2907">
        <w:rPr>
          <w:rFonts w:ascii="Times New Roman" w:hAnsi="Times New Roman" w:cs="Times New Roman"/>
          <w:b w:val="0"/>
          <w:color w:val="auto"/>
          <w:sz w:val="28"/>
          <w:szCs w:val="28"/>
        </w:rPr>
        <w:t>стрер</w:t>
      </w:r>
      <w:proofErr w:type="spellEnd"/>
      <w:r w:rsidRPr="003F2907">
        <w:rPr>
          <w:rFonts w:ascii="Times New Roman" w:hAnsi="Times New Roman" w:cs="Times New Roman"/>
          <w:b w:val="0"/>
          <w:color w:val="auto"/>
          <w:sz w:val="28"/>
          <w:szCs w:val="28"/>
        </w:rPr>
        <w:t>. – М.:2011.</w:t>
      </w:r>
    </w:p>
    <w:p w:rsidR="00FF29EC" w:rsidRPr="003F2907" w:rsidRDefault="00FF29EC" w:rsidP="00AC2F77">
      <w:pPr>
        <w:pStyle w:val="1"/>
        <w:numPr>
          <w:ilvl w:val="0"/>
          <w:numId w:val="23"/>
        </w:numPr>
        <w:pBdr>
          <w:bottom w:val="none" w:sz="0" w:space="0" w:color="auto"/>
        </w:pBdr>
        <w:shd w:val="clear" w:color="auto" w:fill="FFFFFF"/>
        <w:spacing w:before="0" w:after="0" w:line="360" w:lineRule="exact"/>
        <w:ind w:left="0" w:firstLine="709"/>
        <w:jc w:val="both"/>
        <w:rPr>
          <w:rFonts w:ascii="Times New Roman" w:hAnsi="Times New Roman" w:cs="Times New Roman"/>
          <w:color w:val="auto"/>
          <w:sz w:val="28"/>
          <w:szCs w:val="28"/>
        </w:rPr>
      </w:pPr>
      <w:r w:rsidRPr="003F2907">
        <w:rPr>
          <w:rFonts w:ascii="Times New Roman" w:hAnsi="Times New Roman" w:cs="Times New Roman"/>
          <w:color w:val="auto"/>
          <w:sz w:val="28"/>
          <w:szCs w:val="28"/>
        </w:rPr>
        <w:t xml:space="preserve">Методика контроля в учебном процессе: виды, методы и приемы, формы и организация. – URL: </w:t>
      </w:r>
      <w:hyperlink r:id="rId16" w:history="1">
        <w:r w:rsidRPr="003F2907">
          <w:rPr>
            <w:rStyle w:val="af9"/>
            <w:rFonts w:ascii="Times New Roman" w:hAnsi="Times New Roman" w:cs="Times New Roman"/>
            <w:color w:val="auto"/>
            <w:sz w:val="28"/>
            <w:szCs w:val="28"/>
          </w:rPr>
          <w:t>http://paidagogos.com/?p=140</w:t>
        </w:r>
      </w:hyperlink>
      <w:r w:rsidRPr="003F2907">
        <w:rPr>
          <w:rFonts w:ascii="Times New Roman" w:hAnsi="Times New Roman" w:cs="Times New Roman"/>
          <w:color w:val="auto"/>
          <w:sz w:val="28"/>
          <w:szCs w:val="28"/>
        </w:rPr>
        <w:t>.</w:t>
      </w:r>
    </w:p>
    <w:p w:rsidR="00FF29EC" w:rsidRPr="003F2907" w:rsidRDefault="00FF29EC" w:rsidP="00AC2F77">
      <w:pPr>
        <w:pStyle w:val="2"/>
        <w:numPr>
          <w:ilvl w:val="0"/>
          <w:numId w:val="23"/>
        </w:numPr>
        <w:shd w:val="clear" w:color="auto" w:fill="FFFFFF"/>
        <w:spacing w:before="0" w:after="0" w:line="360" w:lineRule="exact"/>
        <w:ind w:left="0" w:firstLine="709"/>
        <w:jc w:val="both"/>
        <w:rPr>
          <w:rFonts w:ascii="Times New Roman" w:hAnsi="Times New Roman" w:cs="Times New Roman"/>
          <w:b w:val="0"/>
          <w:color w:val="353535"/>
          <w:sz w:val="28"/>
          <w:szCs w:val="28"/>
        </w:rPr>
      </w:pPr>
      <w:proofErr w:type="spellStart"/>
      <w:r w:rsidRPr="003F2907">
        <w:rPr>
          <w:rFonts w:ascii="Times New Roman" w:hAnsi="Times New Roman" w:cs="Times New Roman"/>
          <w:b w:val="0"/>
          <w:color w:val="auto"/>
          <w:sz w:val="28"/>
          <w:szCs w:val="28"/>
        </w:rPr>
        <w:t>Оболенкина</w:t>
      </w:r>
      <w:proofErr w:type="spellEnd"/>
      <w:r w:rsidRPr="003F2907">
        <w:rPr>
          <w:rFonts w:ascii="Times New Roman" w:hAnsi="Times New Roman" w:cs="Times New Roman"/>
          <w:b w:val="0"/>
          <w:color w:val="auto"/>
          <w:sz w:val="28"/>
          <w:szCs w:val="28"/>
        </w:rPr>
        <w:t xml:space="preserve"> Н.В.Оценка качества обучения: образовательная область «Технология». – Тамбов: ТОИПКРО, 2007.</w:t>
      </w:r>
    </w:p>
    <w:p w:rsidR="00FF29EC" w:rsidRPr="003F2907" w:rsidRDefault="00FF29EC" w:rsidP="00AC2F77">
      <w:pPr>
        <w:pStyle w:val="1"/>
        <w:numPr>
          <w:ilvl w:val="0"/>
          <w:numId w:val="23"/>
        </w:numPr>
        <w:pBdr>
          <w:bottom w:val="none" w:sz="0" w:space="0" w:color="auto"/>
        </w:pBdr>
        <w:shd w:val="clear" w:color="auto" w:fill="FFFFFF"/>
        <w:spacing w:before="0" w:after="0" w:line="360" w:lineRule="exact"/>
        <w:ind w:left="0" w:firstLine="709"/>
        <w:jc w:val="both"/>
        <w:rPr>
          <w:rFonts w:ascii="Times New Roman" w:hAnsi="Times New Roman" w:cs="Times New Roman"/>
          <w:color w:val="auto"/>
          <w:sz w:val="28"/>
          <w:szCs w:val="28"/>
        </w:rPr>
      </w:pPr>
      <w:r w:rsidRPr="003F2907">
        <w:rPr>
          <w:rFonts w:ascii="Times New Roman" w:hAnsi="Times New Roman" w:cs="Times New Roman"/>
          <w:color w:val="auto"/>
          <w:sz w:val="28"/>
          <w:szCs w:val="28"/>
        </w:rPr>
        <w:t xml:space="preserve">Сидоров С.В., Гаврилов А.Г. Теоретические предпосылки проектирования рефлексивной компетентности // Мир науки, культуры, образования. – 2010. – № 1. </w:t>
      </w:r>
    </w:p>
    <w:p w:rsidR="00B24C88" w:rsidRPr="003F2907" w:rsidRDefault="00B24C88" w:rsidP="003F2907">
      <w:pPr>
        <w:pStyle w:val="2"/>
        <w:shd w:val="clear" w:color="auto" w:fill="FFFFFF"/>
        <w:spacing w:before="0" w:after="0" w:line="360" w:lineRule="exact"/>
        <w:jc w:val="both"/>
        <w:rPr>
          <w:rFonts w:ascii="Times New Roman" w:hAnsi="Times New Roman" w:cs="Times New Roman"/>
          <w:b w:val="0"/>
          <w:color w:val="353535"/>
          <w:sz w:val="28"/>
          <w:szCs w:val="28"/>
        </w:rPr>
      </w:pPr>
    </w:p>
    <w:p w:rsidR="00B24C88" w:rsidRPr="00455BE4" w:rsidRDefault="00B24C88" w:rsidP="00B24C88">
      <w:pPr>
        <w:pStyle w:val="2"/>
        <w:shd w:val="clear" w:color="auto" w:fill="FFFFFF"/>
        <w:spacing w:before="0" w:after="0" w:line="240" w:lineRule="auto"/>
        <w:jc w:val="both"/>
        <w:rPr>
          <w:rFonts w:ascii="Times New Roman" w:hAnsi="Times New Roman" w:cs="Times New Roman"/>
          <w:b w:val="0"/>
          <w:color w:val="353535"/>
          <w:sz w:val="28"/>
          <w:szCs w:val="28"/>
        </w:rPr>
      </w:pPr>
    </w:p>
    <w:p w:rsidR="008A15A0" w:rsidRPr="003C11DB" w:rsidRDefault="008A15A0" w:rsidP="0031704C">
      <w:pPr>
        <w:spacing w:after="0" w:line="360" w:lineRule="exact"/>
        <w:ind w:firstLine="709"/>
        <w:jc w:val="both"/>
        <w:rPr>
          <w:rFonts w:eastAsia="Times New Roman"/>
          <w:color w:val="auto"/>
          <w:sz w:val="28"/>
          <w:szCs w:val="28"/>
        </w:rPr>
      </w:pPr>
    </w:p>
    <w:sectPr w:rsidR="008A15A0" w:rsidRPr="003C11DB" w:rsidSect="00AC2F77">
      <w:headerReference w:type="default" r:id="rId17"/>
      <w:pgSz w:w="11907" w:h="16839" w:code="9"/>
      <w:pgMar w:top="1134" w:right="851"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E4E" w:rsidRDefault="00CC3E4E">
      <w:r>
        <w:separator/>
      </w:r>
    </w:p>
    <w:p w:rsidR="00CC3E4E" w:rsidRDefault="00CC3E4E"/>
  </w:endnote>
  <w:endnote w:type="continuationSeparator" w:id="0">
    <w:p w:rsidR="00CC3E4E" w:rsidRDefault="00CC3E4E">
      <w:r>
        <w:continuationSeparator/>
      </w:r>
    </w:p>
    <w:p w:rsidR="00CC3E4E" w:rsidRDefault="00CC3E4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ussianRail G Pro">
    <w:altName w:val="Arial"/>
    <w:panose1 w:val="00000000000000000000"/>
    <w:charset w:val="00"/>
    <w:family w:val="swiss"/>
    <w:notTrueType/>
    <w:pitch w:val="variable"/>
    <w:sig w:usb0="00000001" w:usb1="4000204B" w:usb2="00000000" w:usb3="00000000" w:csb0="00000005" w:csb1="00000000"/>
  </w:font>
  <w:font w:name="RussianRail G Pro Medium">
    <w:altName w:val="Arial"/>
    <w:panose1 w:val="00000000000000000000"/>
    <w:charset w:val="00"/>
    <w:family w:val="modern"/>
    <w:notTrueType/>
    <w:pitch w:val="variable"/>
    <w:sig w:usb0="00000001" w:usb1="4000204B"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E4E" w:rsidRDefault="00CC3E4E">
      <w:r>
        <w:separator/>
      </w:r>
    </w:p>
    <w:p w:rsidR="00CC3E4E" w:rsidRDefault="00CC3E4E"/>
  </w:footnote>
  <w:footnote w:type="continuationSeparator" w:id="0">
    <w:p w:rsidR="00CC3E4E" w:rsidRDefault="00CC3E4E">
      <w:r>
        <w:continuationSeparator/>
      </w:r>
    </w:p>
    <w:p w:rsidR="00CC3E4E" w:rsidRDefault="00CC3E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0173"/>
      <w:docPartObj>
        <w:docPartGallery w:val="Page Numbers (Top of Page)"/>
        <w:docPartUnique/>
      </w:docPartObj>
    </w:sdtPr>
    <w:sdtEndPr>
      <w:rPr>
        <w:rFonts w:ascii="Times New Roman" w:hAnsi="Times New Roman" w:cs="Times New Roman"/>
        <w:sz w:val="20"/>
        <w:szCs w:val="20"/>
      </w:rPr>
    </w:sdtEndPr>
    <w:sdtContent>
      <w:p w:rsidR="00EC4693" w:rsidRPr="00EC4693" w:rsidRDefault="00FD66E3">
        <w:pPr>
          <w:pStyle w:val="a5"/>
          <w:jc w:val="center"/>
          <w:rPr>
            <w:rFonts w:ascii="Times New Roman" w:hAnsi="Times New Roman" w:cs="Times New Roman"/>
            <w:sz w:val="20"/>
            <w:szCs w:val="20"/>
          </w:rPr>
        </w:pPr>
        <w:r w:rsidRPr="00EC4693">
          <w:rPr>
            <w:rFonts w:ascii="Times New Roman" w:hAnsi="Times New Roman" w:cs="Times New Roman"/>
            <w:sz w:val="20"/>
            <w:szCs w:val="20"/>
          </w:rPr>
          <w:fldChar w:fldCharType="begin"/>
        </w:r>
        <w:r w:rsidR="00EC4693" w:rsidRPr="00EC4693">
          <w:rPr>
            <w:rFonts w:ascii="Times New Roman" w:hAnsi="Times New Roman" w:cs="Times New Roman"/>
            <w:sz w:val="20"/>
            <w:szCs w:val="20"/>
          </w:rPr>
          <w:instrText xml:space="preserve"> PAGE   \* MERGEFORMAT </w:instrText>
        </w:r>
        <w:r w:rsidRPr="00EC4693">
          <w:rPr>
            <w:rFonts w:ascii="Times New Roman" w:hAnsi="Times New Roman" w:cs="Times New Roman"/>
            <w:sz w:val="20"/>
            <w:szCs w:val="20"/>
          </w:rPr>
          <w:fldChar w:fldCharType="separate"/>
        </w:r>
        <w:r w:rsidR="00DA5743">
          <w:rPr>
            <w:rFonts w:ascii="Times New Roman" w:hAnsi="Times New Roman" w:cs="Times New Roman"/>
            <w:noProof/>
            <w:sz w:val="20"/>
            <w:szCs w:val="20"/>
          </w:rPr>
          <w:t>17</w:t>
        </w:r>
        <w:r w:rsidRPr="00EC4693">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07BB45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91D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356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D687B"/>
    <w:multiLevelType w:val="multilevel"/>
    <w:tmpl w:val="161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E0F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F2F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73E41"/>
    <w:multiLevelType w:val="hybridMultilevel"/>
    <w:tmpl w:val="053E5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035E1"/>
    <w:multiLevelType w:val="hybridMultilevel"/>
    <w:tmpl w:val="79960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76B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078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06CDF"/>
    <w:multiLevelType w:val="hybridMultilevel"/>
    <w:tmpl w:val="9E244A1C"/>
    <w:lvl w:ilvl="0" w:tplc="A78AD9E8">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D00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E0E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9753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1141EF"/>
    <w:multiLevelType w:val="multilevel"/>
    <w:tmpl w:val="BF0EF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5" w:hanging="106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173319"/>
    <w:multiLevelType w:val="hybridMultilevel"/>
    <w:tmpl w:val="B0008018"/>
    <w:lvl w:ilvl="0" w:tplc="C1F8E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B352F1"/>
    <w:multiLevelType w:val="hybridMultilevel"/>
    <w:tmpl w:val="4C68B94E"/>
    <w:lvl w:ilvl="0" w:tplc="9AEA896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DA4739"/>
    <w:multiLevelType w:val="hybridMultilevel"/>
    <w:tmpl w:val="49300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066A6"/>
    <w:multiLevelType w:val="hybridMultilevel"/>
    <w:tmpl w:val="8A8E0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02A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DE10BF"/>
    <w:multiLevelType w:val="hybridMultilevel"/>
    <w:tmpl w:val="300A49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8AB4355"/>
    <w:multiLevelType w:val="hybridMultilevel"/>
    <w:tmpl w:val="0B203272"/>
    <w:lvl w:ilvl="0" w:tplc="CE0E85FE">
      <w:start w:val="1"/>
      <w:numFmt w:val="decimal"/>
      <w:pStyle w:val="a0"/>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16B5FFF"/>
    <w:multiLevelType w:val="multilevel"/>
    <w:tmpl w:val="2806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EB60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C115A7"/>
    <w:multiLevelType w:val="hybridMultilevel"/>
    <w:tmpl w:val="D6ECC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23"/>
  </w:num>
  <w:num w:numId="5">
    <w:abstractNumId w:val="4"/>
  </w:num>
  <w:num w:numId="6">
    <w:abstractNumId w:val="6"/>
  </w:num>
  <w:num w:numId="7">
    <w:abstractNumId w:val="3"/>
  </w:num>
  <w:num w:numId="8">
    <w:abstractNumId w:val="25"/>
  </w:num>
  <w:num w:numId="9">
    <w:abstractNumId w:val="10"/>
  </w:num>
  <w:num w:numId="10">
    <w:abstractNumId w:val="16"/>
  </w:num>
  <w:num w:numId="11">
    <w:abstractNumId w:val="14"/>
  </w:num>
  <w:num w:numId="12">
    <w:abstractNumId w:val="15"/>
  </w:num>
  <w:num w:numId="13">
    <w:abstractNumId w:val="2"/>
  </w:num>
  <w:num w:numId="14">
    <w:abstractNumId w:val="21"/>
  </w:num>
  <w:num w:numId="15">
    <w:abstractNumId w:val="11"/>
  </w:num>
  <w:num w:numId="16">
    <w:abstractNumId w:val="7"/>
  </w:num>
  <w:num w:numId="17">
    <w:abstractNumId w:val="24"/>
  </w:num>
  <w:num w:numId="18">
    <w:abstractNumId w:val="5"/>
  </w:num>
  <w:num w:numId="19">
    <w:abstractNumId w:val="17"/>
  </w:num>
  <w:num w:numId="20">
    <w:abstractNumId w:val="13"/>
  </w:num>
  <w:num w:numId="21">
    <w:abstractNumId w:val="19"/>
  </w:num>
  <w:num w:numId="22">
    <w:abstractNumId w:val="20"/>
  </w:num>
  <w:num w:numId="23">
    <w:abstractNumId w:val="8"/>
  </w:num>
  <w:num w:numId="24">
    <w:abstractNumId w:val="22"/>
  </w:num>
  <w:num w:numId="25">
    <w:abstractNumId w:val="26"/>
  </w:num>
  <w:num w:numId="26">
    <w:abstractNumId w:val="1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rsids>
    <w:rsidRoot w:val="00CA35D2"/>
    <w:rsid w:val="00013309"/>
    <w:rsid w:val="00033AC8"/>
    <w:rsid w:val="00044B01"/>
    <w:rsid w:val="000E50AF"/>
    <w:rsid w:val="00126107"/>
    <w:rsid w:val="002246EF"/>
    <w:rsid w:val="002A1E7E"/>
    <w:rsid w:val="002E37A4"/>
    <w:rsid w:val="00307E06"/>
    <w:rsid w:val="0031704C"/>
    <w:rsid w:val="00326BBA"/>
    <w:rsid w:val="00373B21"/>
    <w:rsid w:val="003C11DB"/>
    <w:rsid w:val="003F2907"/>
    <w:rsid w:val="0044390F"/>
    <w:rsid w:val="0045226A"/>
    <w:rsid w:val="0046328A"/>
    <w:rsid w:val="004C36CD"/>
    <w:rsid w:val="0052520E"/>
    <w:rsid w:val="005C79C6"/>
    <w:rsid w:val="005F5EDC"/>
    <w:rsid w:val="00606441"/>
    <w:rsid w:val="0069413F"/>
    <w:rsid w:val="006B5365"/>
    <w:rsid w:val="006B6333"/>
    <w:rsid w:val="006D7C9F"/>
    <w:rsid w:val="007032DF"/>
    <w:rsid w:val="00731FBC"/>
    <w:rsid w:val="007442E4"/>
    <w:rsid w:val="007549BB"/>
    <w:rsid w:val="00794241"/>
    <w:rsid w:val="008508C4"/>
    <w:rsid w:val="00881355"/>
    <w:rsid w:val="008850EF"/>
    <w:rsid w:val="008A15A0"/>
    <w:rsid w:val="008A2CD0"/>
    <w:rsid w:val="008D31B5"/>
    <w:rsid w:val="00907940"/>
    <w:rsid w:val="00910F17"/>
    <w:rsid w:val="0091666A"/>
    <w:rsid w:val="0092707A"/>
    <w:rsid w:val="00954755"/>
    <w:rsid w:val="009C3219"/>
    <w:rsid w:val="009C37E3"/>
    <w:rsid w:val="009D1ABD"/>
    <w:rsid w:val="00A220BF"/>
    <w:rsid w:val="00A64CF3"/>
    <w:rsid w:val="00A67659"/>
    <w:rsid w:val="00AC2F77"/>
    <w:rsid w:val="00AD0EB6"/>
    <w:rsid w:val="00B24C88"/>
    <w:rsid w:val="00B25E5C"/>
    <w:rsid w:val="00B3277E"/>
    <w:rsid w:val="00B36B4E"/>
    <w:rsid w:val="00B42E2C"/>
    <w:rsid w:val="00B53AEB"/>
    <w:rsid w:val="00B83302"/>
    <w:rsid w:val="00C33CC5"/>
    <w:rsid w:val="00C55188"/>
    <w:rsid w:val="00CA05D7"/>
    <w:rsid w:val="00CA14EC"/>
    <w:rsid w:val="00CA35D2"/>
    <w:rsid w:val="00CC3E4E"/>
    <w:rsid w:val="00D33E68"/>
    <w:rsid w:val="00D37EC4"/>
    <w:rsid w:val="00D451B5"/>
    <w:rsid w:val="00D61BA0"/>
    <w:rsid w:val="00D61DDE"/>
    <w:rsid w:val="00D66D8C"/>
    <w:rsid w:val="00DA5743"/>
    <w:rsid w:val="00DB77C6"/>
    <w:rsid w:val="00E06249"/>
    <w:rsid w:val="00E2415A"/>
    <w:rsid w:val="00E75429"/>
    <w:rsid w:val="00E96C44"/>
    <w:rsid w:val="00EB16BB"/>
    <w:rsid w:val="00EB2E30"/>
    <w:rsid w:val="00EC4693"/>
    <w:rsid w:val="00F12EC4"/>
    <w:rsid w:val="00F26AAE"/>
    <w:rsid w:val="00FD66E3"/>
    <w:rsid w:val="00FF2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30"/>
        <w:szCs w:val="30"/>
        <w:lang w:val="ru-RU" w:eastAsia="ja-JP" w:bidi="ru-RU"/>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1">
    <w:name w:val="Normal"/>
    <w:qFormat/>
    <w:rsid w:val="00DB77C6"/>
  </w:style>
  <w:style w:type="paragraph" w:styleId="1">
    <w:name w:val="heading 1"/>
    <w:basedOn w:val="a1"/>
    <w:next w:val="a1"/>
    <w:link w:val="10"/>
    <w:uiPriority w:val="9"/>
    <w:qFormat/>
    <w:rsid w:val="008D31B5"/>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2">
    <w:name w:val="heading 2"/>
    <w:basedOn w:val="a1"/>
    <w:next w:val="a1"/>
    <w:link w:val="20"/>
    <w:uiPriority w:val="9"/>
    <w:unhideWhenUsed/>
    <w:qFormat/>
    <w:rsid w:val="008D31B5"/>
    <w:pPr>
      <w:keepNext/>
      <w:keepLines/>
      <w:spacing w:before="460"/>
      <w:outlineLvl w:val="1"/>
    </w:pPr>
    <w:rPr>
      <w:rFonts w:asciiTheme="majorHAnsi" w:eastAsiaTheme="majorEastAsia" w:hAnsiTheme="majorHAnsi" w:cstheme="majorBidi"/>
      <w:b/>
      <w:color w:val="7F7F7F" w:themeColor="text1" w:themeTint="80"/>
      <w:szCs w:val="26"/>
    </w:rPr>
  </w:style>
  <w:style w:type="paragraph" w:styleId="3">
    <w:name w:val="heading 3"/>
    <w:basedOn w:val="a1"/>
    <w:next w:val="a1"/>
    <w:link w:val="30"/>
    <w:uiPriority w:val="9"/>
    <w:unhideWhenUsed/>
    <w:qFormat/>
    <w:rsid w:val="008D31B5"/>
    <w:pPr>
      <w:keepNext/>
      <w:keepLines/>
      <w:spacing w:before="460"/>
      <w:outlineLvl w:val="2"/>
    </w:pPr>
    <w:rPr>
      <w:rFonts w:asciiTheme="majorHAnsi" w:eastAsiaTheme="majorEastAsia" w:hAnsiTheme="majorHAnsi" w:cstheme="majorBidi"/>
      <w:sz w:val="40"/>
      <w:szCs w:val="24"/>
    </w:rPr>
  </w:style>
  <w:style w:type="paragraph" w:styleId="4">
    <w:name w:val="heading 4"/>
    <w:basedOn w:val="a1"/>
    <w:next w:val="a1"/>
    <w:link w:val="40"/>
    <w:uiPriority w:val="9"/>
    <w:semiHidden/>
    <w:unhideWhenUsed/>
    <w:qFormat/>
    <w:rsid w:val="008D31B5"/>
    <w:pPr>
      <w:keepNext/>
      <w:keepLines/>
      <w:spacing w:before="460"/>
      <w:outlineLvl w:val="3"/>
    </w:pPr>
    <w:rPr>
      <w:rFonts w:asciiTheme="majorHAnsi" w:eastAsiaTheme="majorEastAsia" w:hAnsiTheme="majorHAnsi" w:cstheme="majorBidi"/>
      <w:i/>
      <w:iCs/>
      <w:sz w:val="40"/>
    </w:rPr>
  </w:style>
  <w:style w:type="paragraph" w:styleId="5">
    <w:name w:val="heading 5"/>
    <w:basedOn w:val="a1"/>
    <w:next w:val="a1"/>
    <w:link w:val="50"/>
    <w:uiPriority w:val="9"/>
    <w:semiHidden/>
    <w:unhideWhenUsed/>
    <w:qFormat/>
    <w:rsid w:val="008D31B5"/>
    <w:pPr>
      <w:keepNext/>
      <w:keepLines/>
      <w:spacing w:before="460"/>
      <w:outlineLvl w:val="4"/>
    </w:pPr>
    <w:rPr>
      <w:rFonts w:asciiTheme="majorHAnsi" w:eastAsiaTheme="majorEastAsia" w:hAnsiTheme="majorHAnsi" w:cstheme="majorBidi"/>
      <w:color w:val="262626" w:themeColor="text1" w:themeTint="D9"/>
      <w:sz w:val="34"/>
    </w:rPr>
  </w:style>
  <w:style w:type="paragraph" w:styleId="6">
    <w:name w:val="heading 6"/>
    <w:basedOn w:val="a1"/>
    <w:next w:val="a1"/>
    <w:link w:val="60"/>
    <w:uiPriority w:val="9"/>
    <w:semiHidden/>
    <w:unhideWhenUsed/>
    <w:qFormat/>
    <w:rsid w:val="008D31B5"/>
    <w:pPr>
      <w:keepNext/>
      <w:keepLines/>
      <w:spacing w:before="460"/>
      <w:outlineLvl w:val="5"/>
    </w:pPr>
    <w:rPr>
      <w:rFonts w:asciiTheme="majorHAnsi" w:eastAsiaTheme="majorEastAsia" w:hAnsiTheme="majorHAnsi" w:cstheme="majorBidi"/>
      <w:i/>
      <w:color w:val="262626" w:themeColor="text1" w:themeTint="D9"/>
      <w:sz w:val="34"/>
    </w:rPr>
  </w:style>
  <w:style w:type="paragraph" w:styleId="7">
    <w:name w:val="heading 7"/>
    <w:basedOn w:val="a1"/>
    <w:next w:val="a1"/>
    <w:link w:val="70"/>
    <w:uiPriority w:val="9"/>
    <w:semiHidden/>
    <w:unhideWhenUsed/>
    <w:qFormat/>
    <w:rsid w:val="008D31B5"/>
    <w:pPr>
      <w:keepNext/>
      <w:keepLines/>
      <w:spacing w:before="460"/>
      <w:outlineLvl w:val="6"/>
    </w:pPr>
    <w:rPr>
      <w:rFonts w:asciiTheme="majorHAnsi" w:eastAsiaTheme="majorEastAsia" w:hAnsiTheme="majorHAnsi" w:cstheme="majorBidi"/>
      <w:iCs/>
      <w:sz w:val="34"/>
    </w:rPr>
  </w:style>
  <w:style w:type="paragraph" w:styleId="8">
    <w:name w:val="heading 8"/>
    <w:basedOn w:val="a1"/>
    <w:next w:val="a1"/>
    <w:link w:val="80"/>
    <w:uiPriority w:val="9"/>
    <w:semiHidden/>
    <w:unhideWhenUsed/>
    <w:qFormat/>
    <w:rsid w:val="008D31B5"/>
    <w:pPr>
      <w:keepNext/>
      <w:keepLines/>
      <w:spacing w:before="460"/>
      <w:outlineLvl w:val="7"/>
    </w:pPr>
    <w:rPr>
      <w:rFonts w:asciiTheme="majorHAnsi" w:eastAsiaTheme="majorEastAsia" w:hAnsiTheme="majorHAnsi" w:cstheme="majorBidi"/>
      <w:i/>
      <w:sz w:val="34"/>
      <w:szCs w:val="21"/>
    </w:rPr>
  </w:style>
  <w:style w:type="paragraph" w:styleId="9">
    <w:name w:val="heading 9"/>
    <w:basedOn w:val="a1"/>
    <w:next w:val="a1"/>
    <w:link w:val="90"/>
    <w:uiPriority w:val="9"/>
    <w:semiHidden/>
    <w:unhideWhenUsed/>
    <w:qFormat/>
    <w:rsid w:val="008D31B5"/>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
    <w:qFormat/>
    <w:rsid w:val="008D31B5"/>
    <w:pPr>
      <w:numPr>
        <w:numId w:val="3"/>
      </w:numPr>
    </w:pPr>
  </w:style>
  <w:style w:type="character" w:customStyle="1" w:styleId="10">
    <w:name w:val="Заголовок 1 Знак"/>
    <w:basedOn w:val="a2"/>
    <w:link w:val="1"/>
    <w:uiPriority w:val="9"/>
    <w:rsid w:val="008D31B5"/>
    <w:rPr>
      <w:rFonts w:asciiTheme="majorHAnsi" w:eastAsiaTheme="majorEastAsia" w:hAnsiTheme="majorHAnsi" w:cstheme="majorBidi"/>
      <w:color w:val="731C3F" w:themeColor="accent1"/>
      <w:sz w:val="40"/>
      <w:szCs w:val="32"/>
    </w:rPr>
  </w:style>
  <w:style w:type="paragraph" w:styleId="a0">
    <w:name w:val="List Number"/>
    <w:basedOn w:val="a1"/>
    <w:uiPriority w:val="9"/>
    <w:qFormat/>
    <w:rsid w:val="008D31B5"/>
    <w:pPr>
      <w:numPr>
        <w:numId w:val="4"/>
      </w:numPr>
    </w:pPr>
  </w:style>
  <w:style w:type="paragraph" w:styleId="a5">
    <w:name w:val="header"/>
    <w:basedOn w:val="a1"/>
    <w:link w:val="a6"/>
    <w:uiPriority w:val="99"/>
    <w:unhideWhenUsed/>
    <w:qFormat/>
    <w:rsid w:val="008D31B5"/>
    <w:pPr>
      <w:spacing w:after="0" w:line="240" w:lineRule="auto"/>
    </w:pPr>
  </w:style>
  <w:style w:type="character" w:customStyle="1" w:styleId="a6">
    <w:name w:val="Верхний колонтитул Знак"/>
    <w:basedOn w:val="a2"/>
    <w:link w:val="a5"/>
    <w:uiPriority w:val="99"/>
    <w:rsid w:val="008D31B5"/>
  </w:style>
  <w:style w:type="paragraph" w:styleId="a7">
    <w:name w:val="footer"/>
    <w:basedOn w:val="a1"/>
    <w:link w:val="a8"/>
    <w:uiPriority w:val="99"/>
    <w:unhideWhenUsed/>
    <w:qFormat/>
    <w:rsid w:val="008D31B5"/>
    <w:pPr>
      <w:spacing w:after="0" w:line="240" w:lineRule="auto"/>
    </w:pPr>
  </w:style>
  <w:style w:type="character" w:customStyle="1" w:styleId="a8">
    <w:name w:val="Нижний колонтитул Знак"/>
    <w:basedOn w:val="a2"/>
    <w:link w:val="a7"/>
    <w:uiPriority w:val="99"/>
    <w:rsid w:val="008D31B5"/>
  </w:style>
  <w:style w:type="character" w:styleId="a9">
    <w:name w:val="Placeholder Text"/>
    <w:basedOn w:val="a2"/>
    <w:uiPriority w:val="99"/>
    <w:semiHidden/>
    <w:rsid w:val="008D31B5"/>
    <w:rPr>
      <w:color w:val="808080"/>
    </w:rPr>
  </w:style>
  <w:style w:type="paragraph" w:styleId="aa">
    <w:name w:val="Title"/>
    <w:basedOn w:val="a1"/>
    <w:link w:val="ab"/>
    <w:uiPriority w:val="10"/>
    <w:unhideWhenUsed/>
    <w:qFormat/>
    <w:rsid w:val="008D31B5"/>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ab">
    <w:name w:val="Название Знак"/>
    <w:basedOn w:val="a2"/>
    <w:link w:val="aa"/>
    <w:uiPriority w:val="10"/>
    <w:rsid w:val="008D31B5"/>
    <w:rPr>
      <w:rFonts w:asciiTheme="majorHAnsi" w:eastAsiaTheme="majorEastAsia" w:hAnsiTheme="majorHAnsi" w:cstheme="majorBidi"/>
      <w:caps/>
      <w:color w:val="262626" w:themeColor="text1" w:themeTint="D9"/>
      <w:kern w:val="28"/>
      <w:sz w:val="66"/>
      <w:szCs w:val="56"/>
    </w:rPr>
  </w:style>
  <w:style w:type="paragraph" w:styleId="ac">
    <w:name w:val="Subtitle"/>
    <w:basedOn w:val="a1"/>
    <w:link w:val="ad"/>
    <w:uiPriority w:val="11"/>
    <w:semiHidden/>
    <w:unhideWhenUsed/>
    <w:qFormat/>
    <w:rsid w:val="008D31B5"/>
    <w:pPr>
      <w:numPr>
        <w:ilvl w:val="1"/>
      </w:numPr>
      <w:spacing w:after="520"/>
      <w:contextualSpacing/>
    </w:pPr>
    <w:rPr>
      <w:rFonts w:eastAsiaTheme="minorEastAsia"/>
      <w:caps/>
      <w:sz w:val="40"/>
    </w:rPr>
  </w:style>
  <w:style w:type="character" w:customStyle="1" w:styleId="ad">
    <w:name w:val="Подзаголовок Знак"/>
    <w:basedOn w:val="a2"/>
    <w:link w:val="ac"/>
    <w:uiPriority w:val="11"/>
    <w:semiHidden/>
    <w:rsid w:val="008D31B5"/>
    <w:rPr>
      <w:rFonts w:eastAsiaTheme="minorEastAsia"/>
      <w:caps/>
      <w:sz w:val="40"/>
    </w:rPr>
  </w:style>
  <w:style w:type="character" w:styleId="ae">
    <w:name w:val="Intense Reference"/>
    <w:basedOn w:val="a2"/>
    <w:uiPriority w:val="32"/>
    <w:semiHidden/>
    <w:unhideWhenUsed/>
    <w:qFormat/>
    <w:rsid w:val="008D31B5"/>
    <w:rPr>
      <w:b/>
      <w:bCs/>
      <w:caps/>
      <w:smallCaps w:val="0"/>
      <w:color w:val="262626" w:themeColor="text1" w:themeTint="D9"/>
      <w:spacing w:val="0"/>
    </w:rPr>
  </w:style>
  <w:style w:type="character" w:styleId="af">
    <w:name w:val="Book Title"/>
    <w:basedOn w:val="a2"/>
    <w:uiPriority w:val="33"/>
    <w:semiHidden/>
    <w:unhideWhenUsed/>
    <w:rsid w:val="008D31B5"/>
    <w:rPr>
      <w:b w:val="0"/>
      <w:bCs/>
      <w:i w:val="0"/>
      <w:iCs/>
      <w:spacing w:val="0"/>
      <w:u w:val="single"/>
    </w:rPr>
  </w:style>
  <w:style w:type="character" w:customStyle="1" w:styleId="20">
    <w:name w:val="Заголовок 2 Знак"/>
    <w:basedOn w:val="a2"/>
    <w:link w:val="2"/>
    <w:uiPriority w:val="9"/>
    <w:rsid w:val="008D31B5"/>
    <w:rPr>
      <w:rFonts w:asciiTheme="majorHAnsi" w:eastAsiaTheme="majorEastAsia" w:hAnsiTheme="majorHAnsi" w:cstheme="majorBidi"/>
      <w:b/>
      <w:color w:val="7F7F7F" w:themeColor="text1" w:themeTint="80"/>
      <w:szCs w:val="26"/>
    </w:rPr>
  </w:style>
  <w:style w:type="character" w:customStyle="1" w:styleId="30">
    <w:name w:val="Заголовок 3 Знак"/>
    <w:basedOn w:val="a2"/>
    <w:link w:val="3"/>
    <w:uiPriority w:val="9"/>
    <w:rsid w:val="008D31B5"/>
    <w:rPr>
      <w:rFonts w:asciiTheme="majorHAnsi" w:eastAsiaTheme="majorEastAsia" w:hAnsiTheme="majorHAnsi" w:cstheme="majorBidi"/>
      <w:sz w:val="40"/>
      <w:szCs w:val="24"/>
    </w:rPr>
  </w:style>
  <w:style w:type="character" w:customStyle="1" w:styleId="40">
    <w:name w:val="Заголовок 4 Знак"/>
    <w:basedOn w:val="a2"/>
    <w:link w:val="4"/>
    <w:uiPriority w:val="9"/>
    <w:semiHidden/>
    <w:rsid w:val="008D31B5"/>
    <w:rPr>
      <w:rFonts w:asciiTheme="majorHAnsi" w:eastAsiaTheme="majorEastAsia" w:hAnsiTheme="majorHAnsi" w:cstheme="majorBidi"/>
      <w:i/>
      <w:iCs/>
      <w:sz w:val="40"/>
    </w:rPr>
  </w:style>
  <w:style w:type="character" w:customStyle="1" w:styleId="50">
    <w:name w:val="Заголовок 5 Знак"/>
    <w:basedOn w:val="a2"/>
    <w:link w:val="5"/>
    <w:uiPriority w:val="9"/>
    <w:semiHidden/>
    <w:rsid w:val="008D31B5"/>
    <w:rPr>
      <w:rFonts w:asciiTheme="majorHAnsi" w:eastAsiaTheme="majorEastAsia" w:hAnsiTheme="majorHAnsi" w:cstheme="majorBidi"/>
      <w:color w:val="262626" w:themeColor="text1" w:themeTint="D9"/>
      <w:sz w:val="34"/>
    </w:rPr>
  </w:style>
  <w:style w:type="character" w:customStyle="1" w:styleId="60">
    <w:name w:val="Заголовок 6 Знак"/>
    <w:basedOn w:val="a2"/>
    <w:link w:val="6"/>
    <w:uiPriority w:val="9"/>
    <w:semiHidden/>
    <w:rsid w:val="008D31B5"/>
    <w:rPr>
      <w:rFonts w:asciiTheme="majorHAnsi" w:eastAsiaTheme="majorEastAsia" w:hAnsiTheme="majorHAnsi" w:cstheme="majorBidi"/>
      <w:i/>
      <w:color w:val="262626" w:themeColor="text1" w:themeTint="D9"/>
      <w:sz w:val="34"/>
    </w:rPr>
  </w:style>
  <w:style w:type="character" w:customStyle="1" w:styleId="70">
    <w:name w:val="Заголовок 7 Знак"/>
    <w:basedOn w:val="a2"/>
    <w:link w:val="7"/>
    <w:uiPriority w:val="9"/>
    <w:semiHidden/>
    <w:rsid w:val="008D31B5"/>
    <w:rPr>
      <w:rFonts w:asciiTheme="majorHAnsi" w:eastAsiaTheme="majorEastAsia" w:hAnsiTheme="majorHAnsi" w:cstheme="majorBidi"/>
      <w:iCs/>
      <w:sz w:val="34"/>
    </w:rPr>
  </w:style>
  <w:style w:type="character" w:customStyle="1" w:styleId="80">
    <w:name w:val="Заголовок 8 Знак"/>
    <w:basedOn w:val="a2"/>
    <w:link w:val="8"/>
    <w:uiPriority w:val="9"/>
    <w:semiHidden/>
    <w:rsid w:val="008D31B5"/>
    <w:rPr>
      <w:rFonts w:asciiTheme="majorHAnsi" w:eastAsiaTheme="majorEastAsia" w:hAnsiTheme="majorHAnsi" w:cstheme="majorBidi"/>
      <w:i/>
      <w:sz w:val="34"/>
      <w:szCs w:val="21"/>
    </w:rPr>
  </w:style>
  <w:style w:type="character" w:customStyle="1" w:styleId="90">
    <w:name w:val="Заголовок 9 Знак"/>
    <w:basedOn w:val="a2"/>
    <w:link w:val="9"/>
    <w:uiPriority w:val="9"/>
    <w:semiHidden/>
    <w:rsid w:val="008D31B5"/>
    <w:rPr>
      <w:rFonts w:asciiTheme="majorHAnsi" w:eastAsiaTheme="majorEastAsia" w:hAnsiTheme="majorHAnsi" w:cstheme="majorBidi"/>
      <w:iCs/>
      <w:color w:val="262626" w:themeColor="text1" w:themeTint="D9"/>
      <w:szCs w:val="21"/>
    </w:rPr>
  </w:style>
  <w:style w:type="character" w:styleId="af0">
    <w:name w:val="Subtle Emphasis"/>
    <w:basedOn w:val="a2"/>
    <w:uiPriority w:val="19"/>
    <w:semiHidden/>
    <w:unhideWhenUsed/>
    <w:qFormat/>
    <w:rsid w:val="008D31B5"/>
    <w:rPr>
      <w:i/>
      <w:iCs/>
      <w:color w:val="404040" w:themeColor="text1" w:themeTint="BF"/>
    </w:rPr>
  </w:style>
  <w:style w:type="character" w:styleId="af1">
    <w:name w:val="Emphasis"/>
    <w:basedOn w:val="a2"/>
    <w:uiPriority w:val="20"/>
    <w:unhideWhenUsed/>
    <w:qFormat/>
    <w:rsid w:val="008D31B5"/>
    <w:rPr>
      <w:b/>
      <w:iCs/>
      <w:color w:val="262626" w:themeColor="text1" w:themeTint="D9"/>
    </w:rPr>
  </w:style>
  <w:style w:type="character" w:styleId="af2">
    <w:name w:val="Intense Emphasis"/>
    <w:basedOn w:val="a2"/>
    <w:uiPriority w:val="21"/>
    <w:semiHidden/>
    <w:unhideWhenUsed/>
    <w:qFormat/>
    <w:rsid w:val="008D31B5"/>
    <w:rPr>
      <w:b/>
      <w:i/>
      <w:iCs/>
      <w:color w:val="262626" w:themeColor="text1" w:themeTint="D9"/>
    </w:rPr>
  </w:style>
  <w:style w:type="character" w:styleId="af3">
    <w:name w:val="Strong"/>
    <w:basedOn w:val="a2"/>
    <w:uiPriority w:val="22"/>
    <w:unhideWhenUsed/>
    <w:qFormat/>
    <w:rsid w:val="008D31B5"/>
    <w:rPr>
      <w:b/>
      <w:bCs/>
    </w:rPr>
  </w:style>
  <w:style w:type="paragraph" w:styleId="21">
    <w:name w:val="Quote"/>
    <w:basedOn w:val="a1"/>
    <w:next w:val="a1"/>
    <w:link w:val="22"/>
    <w:uiPriority w:val="29"/>
    <w:semiHidden/>
    <w:unhideWhenUsed/>
    <w:qFormat/>
    <w:rsid w:val="008D31B5"/>
    <w:pPr>
      <w:spacing w:before="240"/>
    </w:pPr>
    <w:rPr>
      <w:i/>
      <w:iCs/>
      <w:sz w:val="36"/>
    </w:rPr>
  </w:style>
  <w:style w:type="character" w:customStyle="1" w:styleId="22">
    <w:name w:val="Цитата 2 Знак"/>
    <w:basedOn w:val="a2"/>
    <w:link w:val="21"/>
    <w:uiPriority w:val="29"/>
    <w:semiHidden/>
    <w:rsid w:val="008D31B5"/>
    <w:rPr>
      <w:i/>
      <w:iCs/>
      <w:sz w:val="36"/>
    </w:rPr>
  </w:style>
  <w:style w:type="paragraph" w:styleId="af4">
    <w:name w:val="Intense Quote"/>
    <w:basedOn w:val="a1"/>
    <w:next w:val="a1"/>
    <w:link w:val="af5"/>
    <w:uiPriority w:val="30"/>
    <w:semiHidden/>
    <w:unhideWhenUsed/>
    <w:qFormat/>
    <w:rsid w:val="008D31B5"/>
    <w:pPr>
      <w:spacing w:before="240"/>
    </w:pPr>
    <w:rPr>
      <w:b/>
      <w:i/>
      <w:iCs/>
      <w:sz w:val="36"/>
    </w:rPr>
  </w:style>
  <w:style w:type="character" w:customStyle="1" w:styleId="af5">
    <w:name w:val="Выделенная цитата Знак"/>
    <w:basedOn w:val="a2"/>
    <w:link w:val="af4"/>
    <w:uiPriority w:val="30"/>
    <w:semiHidden/>
    <w:rsid w:val="008D31B5"/>
    <w:rPr>
      <w:b/>
      <w:i/>
      <w:iCs/>
      <w:sz w:val="36"/>
    </w:rPr>
  </w:style>
  <w:style w:type="character" w:styleId="af6">
    <w:name w:val="Subtle Reference"/>
    <w:basedOn w:val="a2"/>
    <w:uiPriority w:val="31"/>
    <w:semiHidden/>
    <w:unhideWhenUsed/>
    <w:qFormat/>
    <w:rsid w:val="008D31B5"/>
    <w:rPr>
      <w:caps/>
      <w:smallCaps w:val="0"/>
      <w:color w:val="262626" w:themeColor="text1" w:themeTint="D9"/>
    </w:rPr>
  </w:style>
  <w:style w:type="paragraph" w:styleId="af7">
    <w:name w:val="caption"/>
    <w:basedOn w:val="a1"/>
    <w:next w:val="a1"/>
    <w:uiPriority w:val="35"/>
    <w:semiHidden/>
    <w:unhideWhenUsed/>
    <w:qFormat/>
    <w:rsid w:val="008D31B5"/>
    <w:pPr>
      <w:spacing w:after="200" w:line="240" w:lineRule="auto"/>
    </w:pPr>
    <w:rPr>
      <w:i/>
      <w:iCs/>
      <w:sz w:val="24"/>
      <w:szCs w:val="18"/>
    </w:rPr>
  </w:style>
  <w:style w:type="paragraph" w:styleId="af8">
    <w:name w:val="TOC Heading"/>
    <w:basedOn w:val="1"/>
    <w:next w:val="a1"/>
    <w:uiPriority w:val="39"/>
    <w:semiHidden/>
    <w:unhideWhenUsed/>
    <w:qFormat/>
    <w:rsid w:val="008D31B5"/>
    <w:pPr>
      <w:outlineLvl w:val="9"/>
    </w:pPr>
  </w:style>
  <w:style w:type="character" w:styleId="af9">
    <w:name w:val="Hyperlink"/>
    <w:basedOn w:val="a2"/>
    <w:uiPriority w:val="99"/>
    <w:unhideWhenUsed/>
    <w:rsid w:val="008D31B5"/>
    <w:rPr>
      <w:color w:val="731C3F" w:themeColor="hyperlink"/>
      <w:u w:val="single"/>
    </w:rPr>
  </w:style>
  <w:style w:type="character" w:customStyle="1" w:styleId="b-share-counter">
    <w:name w:val="b-share-counter"/>
    <w:basedOn w:val="a2"/>
    <w:rsid w:val="00126107"/>
  </w:style>
  <w:style w:type="paragraph" w:styleId="afa">
    <w:name w:val="Normal (Web)"/>
    <w:basedOn w:val="a1"/>
    <w:uiPriority w:val="99"/>
    <w:unhideWhenUsed/>
    <w:rsid w:val="00126107"/>
    <w:pPr>
      <w:spacing w:before="100" w:beforeAutospacing="1" w:after="100" w:afterAutospacing="1" w:line="240" w:lineRule="auto"/>
    </w:pPr>
    <w:rPr>
      <w:rFonts w:ascii="Times New Roman" w:eastAsiaTheme="minorEastAsia" w:hAnsi="Times New Roman" w:cs="Times New Roman"/>
      <w:color w:val="auto"/>
      <w:sz w:val="24"/>
      <w:szCs w:val="24"/>
      <w:lang w:eastAsia="ru-RU" w:bidi="ar-SA"/>
    </w:rPr>
  </w:style>
  <w:style w:type="paragraph" w:styleId="z-">
    <w:name w:val="HTML Top of Form"/>
    <w:basedOn w:val="a1"/>
    <w:next w:val="a1"/>
    <w:link w:val="z-0"/>
    <w:hidden/>
    <w:uiPriority w:val="99"/>
    <w:semiHidden/>
    <w:unhideWhenUsed/>
    <w:rsid w:val="00126107"/>
    <w:pPr>
      <w:pBdr>
        <w:bottom w:val="single" w:sz="6" w:space="1" w:color="auto"/>
      </w:pBdr>
      <w:spacing w:after="0" w:line="240" w:lineRule="auto"/>
      <w:jc w:val="center"/>
    </w:pPr>
    <w:rPr>
      <w:rFonts w:ascii="Arial" w:eastAsiaTheme="minorEastAsia" w:hAnsi="Arial" w:cs="Arial"/>
      <w:vanish/>
      <w:color w:val="auto"/>
      <w:sz w:val="16"/>
      <w:szCs w:val="16"/>
      <w:lang w:eastAsia="ru-RU" w:bidi="ar-SA"/>
    </w:rPr>
  </w:style>
  <w:style w:type="character" w:customStyle="1" w:styleId="z-0">
    <w:name w:val="z-Начало формы Знак"/>
    <w:basedOn w:val="a2"/>
    <w:link w:val="z-"/>
    <w:uiPriority w:val="99"/>
    <w:semiHidden/>
    <w:rsid w:val="00126107"/>
    <w:rPr>
      <w:rFonts w:ascii="Arial" w:eastAsiaTheme="minorEastAsia" w:hAnsi="Arial" w:cs="Arial"/>
      <w:vanish/>
      <w:color w:val="auto"/>
      <w:sz w:val="16"/>
      <w:szCs w:val="16"/>
      <w:lang w:eastAsia="ru-RU" w:bidi="ar-SA"/>
    </w:rPr>
  </w:style>
  <w:style w:type="paragraph" w:styleId="z-1">
    <w:name w:val="HTML Bottom of Form"/>
    <w:basedOn w:val="a1"/>
    <w:next w:val="a1"/>
    <w:link w:val="z-2"/>
    <w:hidden/>
    <w:uiPriority w:val="99"/>
    <w:semiHidden/>
    <w:unhideWhenUsed/>
    <w:rsid w:val="00126107"/>
    <w:pPr>
      <w:pBdr>
        <w:top w:val="single" w:sz="6" w:space="1" w:color="auto"/>
      </w:pBdr>
      <w:spacing w:after="0" w:line="240" w:lineRule="auto"/>
      <w:jc w:val="center"/>
    </w:pPr>
    <w:rPr>
      <w:rFonts w:ascii="Arial" w:eastAsiaTheme="minorEastAsia" w:hAnsi="Arial" w:cs="Arial"/>
      <w:vanish/>
      <w:color w:val="auto"/>
      <w:sz w:val="16"/>
      <w:szCs w:val="16"/>
      <w:lang w:eastAsia="ru-RU" w:bidi="ar-SA"/>
    </w:rPr>
  </w:style>
  <w:style w:type="character" w:customStyle="1" w:styleId="z-2">
    <w:name w:val="z-Конец формы Знак"/>
    <w:basedOn w:val="a2"/>
    <w:link w:val="z-1"/>
    <w:uiPriority w:val="99"/>
    <w:semiHidden/>
    <w:rsid w:val="00126107"/>
    <w:rPr>
      <w:rFonts w:ascii="Arial" w:eastAsiaTheme="minorEastAsia" w:hAnsi="Arial" w:cs="Arial"/>
      <w:vanish/>
      <w:color w:val="auto"/>
      <w:sz w:val="16"/>
      <w:szCs w:val="16"/>
      <w:lang w:eastAsia="ru-RU" w:bidi="ar-SA"/>
    </w:rPr>
  </w:style>
  <w:style w:type="character" w:customStyle="1" w:styleId="vhkom">
    <w:name w:val="vhkom"/>
    <w:basedOn w:val="a2"/>
    <w:rsid w:val="00126107"/>
  </w:style>
  <w:style w:type="character" w:customStyle="1" w:styleId="uc-opacity">
    <w:name w:val="uc-opacity"/>
    <w:basedOn w:val="a2"/>
    <w:rsid w:val="00126107"/>
  </w:style>
  <w:style w:type="paragraph" w:customStyle="1" w:styleId="text-right">
    <w:name w:val="text-right"/>
    <w:basedOn w:val="a1"/>
    <w:rsid w:val="00126107"/>
    <w:pPr>
      <w:spacing w:before="100" w:beforeAutospacing="1" w:after="100" w:afterAutospacing="1" w:line="240" w:lineRule="auto"/>
    </w:pPr>
    <w:rPr>
      <w:rFonts w:ascii="Times New Roman" w:eastAsiaTheme="minorEastAsia" w:hAnsi="Times New Roman" w:cs="Times New Roman"/>
      <w:color w:val="auto"/>
      <w:sz w:val="24"/>
      <w:szCs w:val="24"/>
      <w:lang w:eastAsia="ru-RU" w:bidi="ar-SA"/>
    </w:rPr>
  </w:style>
  <w:style w:type="paragraph" w:customStyle="1" w:styleId="urelatedentry">
    <w:name w:val="urelatedentry"/>
    <w:basedOn w:val="a1"/>
    <w:rsid w:val="00126107"/>
    <w:pPr>
      <w:spacing w:before="100" w:beforeAutospacing="1" w:after="100" w:afterAutospacing="1" w:line="240" w:lineRule="auto"/>
    </w:pPr>
    <w:rPr>
      <w:rFonts w:ascii="Times New Roman" w:eastAsiaTheme="minorEastAsia" w:hAnsi="Times New Roman" w:cs="Times New Roman"/>
      <w:color w:val="auto"/>
      <w:sz w:val="24"/>
      <w:szCs w:val="24"/>
      <w:lang w:eastAsia="ru-RU" w:bidi="ar-SA"/>
    </w:rPr>
  </w:style>
  <w:style w:type="character" w:customStyle="1" w:styleId="e-author">
    <w:name w:val="e-author"/>
    <w:basedOn w:val="a2"/>
    <w:rsid w:val="00126107"/>
  </w:style>
  <w:style w:type="character" w:customStyle="1" w:styleId="ed-title">
    <w:name w:val="ed-title"/>
    <w:basedOn w:val="a2"/>
    <w:rsid w:val="00126107"/>
  </w:style>
  <w:style w:type="character" w:customStyle="1" w:styleId="ed-value">
    <w:name w:val="ed-value"/>
    <w:basedOn w:val="a2"/>
    <w:rsid w:val="00126107"/>
  </w:style>
  <w:style w:type="character" w:customStyle="1" w:styleId="ed-sep">
    <w:name w:val="ed-sep"/>
    <w:basedOn w:val="a2"/>
    <w:rsid w:val="00126107"/>
  </w:style>
  <w:style w:type="character" w:customStyle="1" w:styleId="e-reads">
    <w:name w:val="e-reads"/>
    <w:basedOn w:val="a2"/>
    <w:rsid w:val="00126107"/>
  </w:style>
  <w:style w:type="paragraph" w:styleId="afb">
    <w:name w:val="Balloon Text"/>
    <w:basedOn w:val="a1"/>
    <w:link w:val="afc"/>
    <w:uiPriority w:val="99"/>
    <w:semiHidden/>
    <w:unhideWhenUsed/>
    <w:rsid w:val="00D61DDE"/>
    <w:pPr>
      <w:spacing w:after="0"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D61DDE"/>
    <w:rPr>
      <w:rFonts w:ascii="Tahoma" w:hAnsi="Tahoma" w:cs="Tahoma"/>
      <w:sz w:val="16"/>
      <w:szCs w:val="16"/>
    </w:rPr>
  </w:style>
  <w:style w:type="character" w:customStyle="1" w:styleId="FontStyle15">
    <w:name w:val="Font Style15"/>
    <w:basedOn w:val="a2"/>
    <w:uiPriority w:val="99"/>
    <w:rsid w:val="00373B21"/>
    <w:rPr>
      <w:rFonts w:ascii="Times New Roman" w:hAnsi="Times New Roman" w:cs="Times New Roman" w:hint="default"/>
      <w:sz w:val="14"/>
      <w:szCs w:val="14"/>
    </w:rPr>
  </w:style>
  <w:style w:type="paragraph" w:styleId="afd">
    <w:name w:val="List Paragraph"/>
    <w:basedOn w:val="a1"/>
    <w:uiPriority w:val="34"/>
    <w:unhideWhenUsed/>
    <w:qFormat/>
    <w:rsid w:val="006B5365"/>
    <w:pPr>
      <w:ind w:left="720"/>
      <w:contextualSpacing/>
    </w:pPr>
  </w:style>
  <w:style w:type="table" w:styleId="afe">
    <w:name w:val="Table Grid"/>
    <w:basedOn w:val="a3"/>
    <w:uiPriority w:val="39"/>
    <w:rsid w:val="00EC4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aidagogos.com/?p=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7bCE1D4559-0F3D-A547-B8A5-4104F4C9C8A2%7dtf50002051.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99DC4-996F-4B69-B47C-E5D9211D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{CE1D4559-0F3D-A547-B8A5-4104F4C9C8A2}tf50002051.dotx</Template>
  <TotalTime>3</TotalTime>
  <Pages>17</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79033367448</dc:creator>
  <cp:lastModifiedBy>serj chub</cp:lastModifiedBy>
  <cp:revision>2</cp:revision>
  <dcterms:created xsi:type="dcterms:W3CDTF">2024-04-16T04:46:00Z</dcterms:created>
  <dcterms:modified xsi:type="dcterms:W3CDTF">2024-04-16T04:46:00Z</dcterms:modified>
</cp:coreProperties>
</file>