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Конспект занятия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Победа в сердцах поколений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Зуева Юлия Дмитриевна</w:t>
      </w:r>
    </w:p>
    <w:p>
      <w:pPr>
        <w:spacing w:before="0" w:after="2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Воспитатель </w:t>
      </w:r>
    </w:p>
    <w:p>
      <w:pPr>
        <w:spacing w:before="0" w:after="2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Детский сад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Сказка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г. Нефтегорск</w:t>
      </w:r>
    </w:p>
    <w:p>
      <w:pPr>
        <w:spacing w:before="0" w:after="2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Патриотическое воспитание дошкольников старшей группы, через беседу, посредством дидактических игр.</w:t>
      </w:r>
    </w:p>
    <w:p>
      <w:pPr>
        <w:spacing w:before="0" w:after="20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Образовательные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Расширять представления и знания о празднике Победы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Развивающие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Развивать у детей воображение, память, словарный запас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Воспитательные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Воспитывать чувство патриотизма, уважение к ветеранам Великой Отечественной Войны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Используемые материалы и оборудование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Картина Б.В. Иогансон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Праздник победы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мячик, коробка, алфавит, 33 кружочка, распечатанные буквы Л, Е, Н, Т, А, георгиевские ленточки на количество детей. Фото Аллеи Славы</w:t>
      </w:r>
    </w:p>
    <w:p>
      <w:pPr>
        <w:spacing w:before="0" w:after="20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Ход занятия: </w:t>
      </w:r>
    </w:p>
    <w:p>
      <w:pPr>
        <w:spacing w:before="0" w:after="20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Беседа: Ребята, сегодня мы с вами поговорим о таком празднике как, День Победы. Все помнят, когда наступает этот день? (ответы детей) Да, День Победы ежегодно празднуется 9 мая, и представляете уже в этом году мы будем праздновать 79 лет Великой Победы. А вы знаете, как празднуют 9 мая? (Ответы детей). Все люди выходили на улицу и радовались, бежали на Красную площадь, танцевали, запускали праздничные салюты, пели песни. Они обнимались и радовались, что наконец закончилась то страшное время. вот посмотрите ребята на картину. (педагог показывает картину Б.В. Иогансон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Праздник победы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Ребята, а как люди помнят о тех, то защищал свою страну? (ответы детей). Всё верно, им ставят памятники, посвящают песни, стихи, рассказы и мы с вами не должны забывать о наших героях. И в нашем городе есть памятники героям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памятное место называется Аллея Славы  (педагог показывает фото). Мы  несём  цветы на вечный огонь и вспоминаем о тех солдатах, которые отдали свою жизнь за Родину, и поздравляем ветеранов. Ребята, а кто такие ветераны? (ответы детей). А в вашей семье есть участники Великой Отечественной Войны? (ответы детей). Если вы не знаете, то можете спросить у взрослых у мам, пап, бабушек или дедушек они вам расскажут. </w:t>
      </w:r>
    </w:p>
    <w:p>
      <w:pPr>
        <w:spacing w:before="0" w:after="20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Физминтука: А сейчас мы с вами встанем ровненько ребята (дети встают со стульчиков), Пошагали как солдаты (шагают на месте), Влево, вправо наклонись (выполняют наклоны влево-вправо), На носочках подтянись. (подтягиваются на носках). Раз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рывок (прыжок), Два  -рывок, Отдохнул ли ты дружок? Помаши кистями дружно, Нам работать сейчас нужно! </w:t>
      </w:r>
    </w:p>
    <w:p>
      <w:pPr>
        <w:spacing w:before="0" w:after="20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Дидактическая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Скажи наоборот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сейчас мы с вами поиграем в игру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скажи наоборот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называю слово, а вы горите противоположное ему, например я говорю друг, а вы отвечаете враг, я говорю холодный, а вы говорите горячий и так далее. Война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мир, победить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проиграть, добро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зло, смелый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трусливый, сильный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слабый. Молодцы, справились.</w:t>
      </w:r>
    </w:p>
    <w:p>
      <w:pPr>
        <w:spacing w:before="0" w:after="20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Дидактическая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Давайте встанем с вами в круг и поиграем в игру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Один-много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буду говорить слово и кидать мяч, а вы ловите мяч говорите его во множественном числе и кидаете мне обратно. Один солдат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 Солдатов, одна медаль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 медалей, один враг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 врагов. Один герой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 героев и так далее. Присаживайтесь за стол.</w:t>
      </w:r>
    </w:p>
    <w:p>
      <w:pPr>
        <w:spacing w:before="0" w:after="20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Дидактическая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Полк чудес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Сейчас мы с вами поиграем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поле чудес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меня есть коробочка, а в коробочке секрет. У меня есть буквы, а вот какие, вы должны отгадать. Каждый по очереди будет называть букву из алфавита и закрывать её кружочком. Когда мы отгадаем все буквы мы прочитаем с вами слово и узнаем что лежит в коробке. В коробке лежат георгиевские ленты. А слово: ЛЕНТА. Молодцы! Вы отгадали! Я вам прочту стихотворение: </w:t>
      </w:r>
    </w:p>
    <w:p>
      <w:pPr>
        <w:spacing w:before="0" w:after="20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все такие разные</w:t>
      </w:r>
    </w:p>
    <w:p>
      <w:pPr>
        <w:spacing w:before="0" w:after="20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Мир каждого иной.</w:t>
      </w:r>
    </w:p>
    <w:p>
      <w:pPr>
        <w:spacing w:before="0" w:after="20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все теперь мы связаны</w:t>
      </w:r>
    </w:p>
    <w:p>
      <w:pPr>
        <w:spacing w:before="0" w:after="20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Той ленточкой одной!</w:t>
      </w:r>
    </w:p>
    <w:p>
      <w:pPr>
        <w:spacing w:before="0" w:after="20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прошлых дней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 вечности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радость в ней и грусть…</w:t>
      </w:r>
    </w:p>
    <w:p>
      <w:pPr>
        <w:spacing w:before="0" w:after="20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Георгиевская ленточка:</w:t>
      </w:r>
    </w:p>
    <w:p>
      <w:pPr>
        <w:spacing w:before="0" w:after="20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помню! Я горжусь!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интересного вы сегодня узнали?  (ответы детей) Ленточки вы можете положить в шкафчик и  надеть на 9 мая.</w:t>
      </w:r>
    </w:p>
    <w:p>
      <w:pPr>
        <w:spacing w:before="0" w:after="20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Используемая литература: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https://clck.ru/3A5grW</w:t>
        </w:r>
      </w:hyperlink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https://mporosneft.ru/assets/img/news/5ef0b193cca09.jpg</w:t>
        </w:r>
      </w:hyperlink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Забуга О. В.  Лексическая тема День Победы / Забуга О. В.  [Электронный ресурс] // nsportal.ru : [сайт].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URL: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https://nsportal.ru/detskii-sad/distantsionnoe-obuchenie/2020/05/08/leksicheskaya-tema-den-pobedy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обращения: 10.04.2024)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Иогансон Б.В. Картина "Праздник победы".</w:t>
      </w:r>
    </w:p>
    <w:p>
      <w:pPr>
        <w:numPr>
          <w:ilvl w:val="0"/>
          <w:numId w:val="6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Чехов А.П. Стихотворение "Георгиевская ленточка".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mporosneft.ru/assets/img/news/5ef0b193cca09.jpg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clck.ru/3A5grW" Id="docRId0" Type="http://schemas.openxmlformats.org/officeDocument/2006/relationships/hyperlink" /><Relationship TargetMode="External" Target="https://nsportal.ru/detskii-sad/distantsionnoe-obuchenie/2020/05/08/leksicheskaya-tema-den-pobedy" Id="docRId2" Type="http://schemas.openxmlformats.org/officeDocument/2006/relationships/hyperlink" /><Relationship Target="styles.xml" Id="docRId4" Type="http://schemas.openxmlformats.org/officeDocument/2006/relationships/styles" /></Relationships>
</file>