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41" w:rsidRDefault="00825841" w:rsidP="00825841">
      <w:pPr>
        <w:pStyle w:val="headline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Педагогический проект «Осень золотая» (вторая младшая группа)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расширить и обогатить знания детей об осени.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 xml:space="preserve">: дать элементарное представление об осени, как времени года, познакомить детей с сезонными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изменениями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природе происходящими осенью, вызвать интерес к исследованию природы родного края, расширить словарный запас за счёт слов обозначающих признаки предметов, познакомить детей с произведениями художественной литературы об осени, воспитывать у детей эмоциональное, положительное отношение к природе, умение видеть прекрасное в разное время года, учить передавать образ осени доступными способами художественного творчества.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Вид проекта</w:t>
      </w:r>
      <w:r>
        <w:rPr>
          <w:rFonts w:ascii="Arial" w:hAnsi="Arial" w:cs="Arial"/>
          <w:color w:val="111111"/>
          <w:sz w:val="27"/>
          <w:szCs w:val="27"/>
        </w:rPr>
        <w:t>: познавательно – творческий.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Длительность проекта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краткосрочный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Участники проекта</w:t>
      </w:r>
      <w:r>
        <w:rPr>
          <w:rFonts w:ascii="Arial" w:hAnsi="Arial" w:cs="Arial"/>
          <w:color w:val="111111"/>
          <w:sz w:val="27"/>
          <w:szCs w:val="27"/>
        </w:rPr>
        <w:t>: дети, воспитатель, родители.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Ожидаемый результат</w:t>
      </w:r>
      <w:r>
        <w:rPr>
          <w:rFonts w:ascii="Arial" w:hAnsi="Arial" w:cs="Arial"/>
          <w:color w:val="111111"/>
          <w:sz w:val="27"/>
          <w:szCs w:val="27"/>
        </w:rPr>
        <w:t>: расширятся знания детей об осени, пополнится словарный запас, сформируется заинтересованность в образовательном процессе детей у родителей.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Этапы 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 этап – подготовительный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составление плана совместной работы с детьми, родителями;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дидактического материала и оборудования для занятий, бесед, игр с детьми;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иллюстраций с осенними пейзажами;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художественной литературы по теме;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совместная деятельность родителей и детей «Осенняя поделка из природного материала».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 этап – основной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НОД;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наблюдения за объектами живой и явлениями неживой природы;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чтение художественных произведений на осеннюю тематику;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беседы;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дидактические, сюжетно-ролевые, пальчиковые и подвижные игры.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3 этап – заключительный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выставка поделок, выполненных детьми совместно с родителями дома;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стенгазета «Красавица Осень».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ФЦКМ.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«Осень в гости к нам пришла».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Развитие речи.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«Стихи об осени».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ФЭМП.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«Как мы ёжику помогали».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Рисование.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«Дождик».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Аппликация.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«Листопад» (коллективная работа).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Лепка.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«Листики осенние».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Чтение художественной литературы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А. Плещеев «Осень наступила», В. Орлов «Желтые мышки», Е.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Бехлеров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«Капустный лист»,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«Осенние листья».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Дидактические игры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«Найди листок, какой покажу», «Разложи листочки (по убывающей или возрастающей величине)», «Какое время года», «Найди и принеси красный, желтый, зелёный лист».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Подвижные игры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25841" w:rsidRDefault="00825841" w:rsidP="00825841">
      <w:pPr>
        <w:pStyle w:val="a3"/>
        <w:shd w:val="clear" w:color="auto" w:fill="FFFFFF"/>
        <w:spacing w:before="235" w:beforeAutospacing="0" w:after="235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«Птички и дождик», «Листопад», «Через ручеек», «У медведя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бору», «По ровненькой дорожке».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Сюжетно-ролевые игры</w:t>
      </w:r>
      <w:r>
        <w:rPr>
          <w:rFonts w:ascii="Arial" w:hAnsi="Arial" w:cs="Arial"/>
          <w:color w:val="111111"/>
          <w:sz w:val="27"/>
          <w:szCs w:val="27"/>
        </w:rPr>
        <w:t>: «Собираемся на прогулку», «Дворники».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Беседы</w:t>
      </w:r>
      <w:r>
        <w:rPr>
          <w:rFonts w:ascii="Arial" w:hAnsi="Arial" w:cs="Arial"/>
          <w:color w:val="111111"/>
          <w:sz w:val="27"/>
          <w:szCs w:val="27"/>
        </w:rPr>
        <w:t>: «Вот и осень к нам пришла», «Какая сегодня погода?», «Что мы видели, когда шли в детский сад?», «Как изменилась одежда людей?», «Наши деревья».</w:t>
      </w:r>
    </w:p>
    <w:p w:rsidR="00825841" w:rsidRDefault="00825841" w:rsidP="00825841">
      <w:pPr>
        <w:pStyle w:val="a3"/>
        <w:shd w:val="clear" w:color="auto" w:fill="FFFFFF"/>
        <w:spacing w:before="0" w:beforeAutospacing="0" w:after="0" w:afterAutospacing="0" w:line="426" w:lineRule="atLeast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Пальчиковые игры</w:t>
      </w:r>
      <w:r>
        <w:rPr>
          <w:rFonts w:ascii="Arial" w:hAnsi="Arial" w:cs="Arial"/>
          <w:color w:val="111111"/>
          <w:sz w:val="27"/>
          <w:szCs w:val="27"/>
        </w:rPr>
        <w:t>: «Вышел дождик на прогулку», «Осенние листья».</w:t>
      </w:r>
    </w:p>
    <w:p w:rsidR="00464BD1" w:rsidRDefault="00464BD1"/>
    <w:sectPr w:rsidR="00464BD1" w:rsidSect="0046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5841"/>
    <w:rsid w:val="00464BD1"/>
    <w:rsid w:val="0082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2018-09-29T06:44:00Z</dcterms:created>
  <dcterms:modified xsi:type="dcterms:W3CDTF">2018-09-29T06:47:00Z</dcterms:modified>
</cp:coreProperties>
</file>