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DC" w:rsidRPr="00887DAE" w:rsidRDefault="002605C4" w:rsidP="00A44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color w:val="000000"/>
          <w:sz w:val="28"/>
          <w:szCs w:val="28"/>
          <w:shd w:val="clear" w:color="auto" w:fill="FFFFFF"/>
        </w:rPr>
        <w:t>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r w:rsidRPr="00887DAE">
        <w:rPr>
          <w:sz w:val="28"/>
          <w:szCs w:val="28"/>
          <w:shd w:val="clear" w:color="auto" w:fill="FFFFFF"/>
        </w:rPr>
        <w:t xml:space="preserve"> И с</w:t>
      </w:r>
      <w:r w:rsidR="00E51F92" w:rsidRPr="00887DAE">
        <w:rPr>
          <w:sz w:val="28"/>
          <w:szCs w:val="28"/>
          <w:shd w:val="clear" w:color="auto" w:fill="FFFFFF"/>
        </w:rPr>
        <w:t xml:space="preserve"> 1 сентября 2023 года в соответствии с приказом Министерства Просвещения РФ от 25.11.2022 №1028, вступ</w:t>
      </w:r>
      <w:r w:rsidR="007E18CC" w:rsidRPr="00887DAE">
        <w:rPr>
          <w:sz w:val="28"/>
          <w:szCs w:val="28"/>
          <w:shd w:val="clear" w:color="auto" w:fill="FFFFFF"/>
        </w:rPr>
        <w:t>ила</w:t>
      </w:r>
      <w:r w:rsidR="00E51F92" w:rsidRPr="00887DAE">
        <w:rPr>
          <w:sz w:val="28"/>
          <w:szCs w:val="28"/>
          <w:shd w:val="clear" w:color="auto" w:fill="FFFFFF"/>
        </w:rPr>
        <w:t xml:space="preserve"> в силу новая федеральная образовательная программа дошкольного образования - ФОП ДО.</w:t>
      </w:r>
    </w:p>
    <w:p w:rsidR="00F870B3" w:rsidRPr="00887DAE" w:rsidRDefault="00E70BAE" w:rsidP="00A4461C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Федеральная программа</w:t>
      </w:r>
      <w:r w:rsidR="002605C4" w:rsidRPr="008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основой для </w:t>
      </w:r>
      <w:r w:rsidR="002605C4" w:rsidRPr="00887DA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П</w:t>
      </w:r>
      <w:r w:rsidR="002F09BB" w:rsidRPr="00887DAE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детского сада.</w:t>
      </w:r>
      <w:r w:rsidR="00F870B3" w:rsidRPr="00887DAE">
        <w:rPr>
          <w:rFonts w:ascii="Times New Roman" w:hAnsi="Times New Roman" w:cs="Times New Roman"/>
          <w:sz w:val="28"/>
          <w:szCs w:val="28"/>
        </w:rPr>
        <w:t xml:space="preserve"> В центре Программы воспитания находится личностное развитие воспитанников ДОО и их приобщение к российским традиционным духовным ценностям, правилам и нормам поведения в российском обществе. </w:t>
      </w:r>
    </w:p>
    <w:p w:rsidR="000366B5" w:rsidRPr="00887DAE" w:rsidRDefault="00544484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федеральной 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разностороннее развитие ребёнка в период </w:t>
      </w:r>
      <w:r w:rsidR="000366B5"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детства с учётом возрастных и индивидуальных особенностей на основе </w:t>
      </w:r>
      <w:r w:rsidR="000366B5"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духовно-нравственных ценностей российского народа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исторических и национально-культурных традиций. К традиционным </w:t>
      </w:r>
      <w:r w:rsidR="000366B5"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российским духовно-нравственным ценностям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прежде всего жизнь, достоинства, права и свободы человека, патриотизм, гражданственность, служение Отечеству и ответственность за его судьб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высокие нравственные идеалы, крепкая семья, созидательный труд, </w:t>
      </w:r>
      <w:r w:rsidR="000366B5"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приоритет духовного над материальным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гуманизм, милосердие, справедливость, взаимопомощь и взаимоуважение, историческая память и преемственность поколений, единство </w:t>
      </w:r>
      <w:r w:rsidR="000366B5"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 России</w:t>
      </w:r>
      <w:r w:rsidR="000366B5"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6B5" w:rsidRPr="00887DAE" w:rsidRDefault="000366B5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Федерального Государственного Стандарта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утверждённого приказом Министерства образования и науки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Российской Федерации от </w:t>
      </w:r>
      <w:r w:rsidRPr="00887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«17»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октября 2013 года N 1155, является объединение обучения и воспитания в целостный образовательный процесс на основе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духовно-нравственных и социокультурных ценностей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принятых в обществе правил и норм поведения в интересах человека, семьи, общества; формирование общей культуры личности детей, развития их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социальных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нравственных, эстетических, интеллектуальных качеств.</w:t>
      </w:r>
    </w:p>
    <w:p w:rsidR="001A77A2" w:rsidRPr="00887DAE" w:rsidRDefault="000366B5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федеральной программы достигается через решение одной из следующих задач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6B5" w:rsidRPr="00887DAE" w:rsidRDefault="000366B5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-приобщение детей к базовым ценностям российского народа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формирования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ценностного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 к окружающему миру, становление опыта действий и поступков на основе осмысления </w:t>
      </w:r>
      <w:r w:rsidRPr="00887D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ценностей</w:t>
      </w:r>
      <w:r w:rsidRPr="00887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894" w:rsidRPr="00887DAE" w:rsidRDefault="00244894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color w:val="000000" w:themeColor="text1"/>
          <w:sz w:val="28"/>
          <w:szCs w:val="28"/>
        </w:rPr>
        <w:t>Патриотическое</w:t>
      </w:r>
      <w:r w:rsidRPr="00887DAE">
        <w:rPr>
          <w:sz w:val="28"/>
          <w:szCs w:val="28"/>
        </w:rPr>
        <w:t>воспитание дошкольников - актуальная проблема в условиях современной России. Актуальность заключается в том, что современные дети мало знают о родном городе, стране, особенностях народных традициях, часто равнодушны к близким людям, редко сострадают чужому горю.</w:t>
      </w:r>
    </w:p>
    <w:p w:rsidR="00A1050B" w:rsidRPr="00887DAE" w:rsidRDefault="00A1050B" w:rsidP="00A4461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В содержании ФОП ДО отмечена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</w:t>
      </w:r>
      <w:r w:rsidRPr="00887DAE">
        <w:rPr>
          <w:rFonts w:ascii="Times New Roman" w:hAnsi="Times New Roman" w:cs="Times New Roman"/>
          <w:sz w:val="28"/>
          <w:szCs w:val="28"/>
        </w:rPr>
        <w:lastRenderedPageBreak/>
        <w:t>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764966" w:rsidRPr="00887DAE" w:rsidRDefault="00FC520B" w:rsidP="00A446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асно</w:t>
      </w: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еральной</w:t>
      </w:r>
      <w:r w:rsidR="001A77A2" w:rsidRPr="00887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рабочей</w:t>
      </w: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прогр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аммы</w:t>
      </w: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воспитания в патриот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ическое</w:t>
      </w: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воспитание входят 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такие </w:t>
      </w:r>
      <w:r w:rsidR="001E11D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</w:t>
      </w:r>
      <w:r w:rsidR="00764966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енности</w:t>
      </w:r>
      <w:r w:rsidR="001A77A2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как:</w:t>
      </w:r>
      <w:r w:rsidR="00764966" w:rsidRPr="0088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Родина </w:t>
      </w:r>
      <w:r w:rsidR="00764966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="00764966" w:rsidRPr="0088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природа</w:t>
      </w:r>
      <w:r w:rsidR="001A77A2" w:rsidRPr="0088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, </w:t>
      </w:r>
      <w:r w:rsidR="001A77A2" w:rsidRPr="00887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которые</w:t>
      </w:r>
      <w:r w:rsidR="00764966"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64966" w:rsidRPr="00887DAE" w:rsidRDefault="00764966" w:rsidP="00A446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764966" w:rsidRPr="00887DAE" w:rsidRDefault="00764966" w:rsidP="00A446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764966" w:rsidRPr="00887DAE" w:rsidRDefault="00764966" w:rsidP="00A4461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когнитивно-смысловой</w:t>
      </w:r>
      <w:proofErr w:type="spellEnd"/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764966" w:rsidRPr="00887DAE" w:rsidRDefault="00764966" w:rsidP="00A4461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764966" w:rsidRPr="00887DAE" w:rsidRDefault="00764966" w:rsidP="00A4461C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регуляторно-волевой</w:t>
      </w:r>
      <w:proofErr w:type="spellEnd"/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764966" w:rsidRPr="00887DAE" w:rsidRDefault="00764966" w:rsidP="00A446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Задачи патриотического воспитания:</w:t>
      </w:r>
    </w:p>
    <w:p w:rsidR="00764966" w:rsidRPr="00887DAE" w:rsidRDefault="00764966" w:rsidP="00A4461C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любви к родному краю, родной природе, родному языку, культурному наследию своего народа;</w:t>
      </w:r>
    </w:p>
    <w:p w:rsidR="00764966" w:rsidRPr="00887DAE" w:rsidRDefault="00764966" w:rsidP="00A4461C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64966" w:rsidRPr="00887DAE" w:rsidRDefault="00764966" w:rsidP="00A4461C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64966" w:rsidRPr="00887DAE" w:rsidRDefault="00764966" w:rsidP="00A4461C">
      <w:pPr>
        <w:numPr>
          <w:ilvl w:val="0"/>
          <w:numId w:val="7"/>
        </w:numPr>
        <w:tabs>
          <w:tab w:val="left" w:pos="567"/>
          <w:tab w:val="left" w:pos="1134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764966" w:rsidRPr="00887DAE" w:rsidRDefault="00764966" w:rsidP="00A4461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764966" w:rsidRPr="00887DAE" w:rsidRDefault="00764966" w:rsidP="00A4461C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ознакомлении детей с историей, героями, культурой, традициями России и своего народа;</w:t>
      </w:r>
    </w:p>
    <w:p w:rsidR="00764966" w:rsidRPr="00887DAE" w:rsidRDefault="00764966" w:rsidP="00A4461C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244894" w:rsidRPr="00887DAE" w:rsidRDefault="00764966" w:rsidP="00A4461C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7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44894" w:rsidRPr="00887DAE" w:rsidRDefault="00244894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Патриотическое воспитание представляет собой комплексный процесс. Как правило, в этот процесс включено изучение родной литературы, культуры и истории, а также географии своей страны и её достопримечательностей</w:t>
      </w:r>
      <w:r w:rsidR="00FB6BFB" w:rsidRPr="00887DAE">
        <w:rPr>
          <w:sz w:val="28"/>
          <w:szCs w:val="28"/>
        </w:rPr>
        <w:t>.Благодаря этому</w:t>
      </w:r>
      <w:r w:rsidRPr="00887DAE">
        <w:rPr>
          <w:sz w:val="28"/>
          <w:szCs w:val="28"/>
        </w:rPr>
        <w:t xml:space="preserve"> во взрослом возрасте человек всегда будет помнить, в какой стране вырос, и будет ощущать свою принадлежность к ней.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В работе с детьми используются разнообразные методы и формы с учётом возраста детей, а именно: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экскурсии и целевые прогулки (возложение цветов к памятнику);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рассказы воспитателя;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беседы о родном городе, стране, её истории;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наблюдение за изменениями в облике родного города;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за трудом людей в детском саду и в селе;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показ иллюстраций, фильмов, слайдов;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прослушивание аудиозаписей (гимн страны, гимн города, патриотические песни о Родине);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 xml:space="preserve">- использование фольклорных произведений (пословицы, поговорки, игры русские народные, сказки, песни, </w:t>
      </w:r>
      <w:proofErr w:type="spellStart"/>
      <w:r w:rsidRPr="00887DAE">
        <w:rPr>
          <w:sz w:val="28"/>
          <w:szCs w:val="28"/>
        </w:rPr>
        <w:t>потешки</w:t>
      </w:r>
      <w:proofErr w:type="spellEnd"/>
      <w:r w:rsidRPr="00887DAE">
        <w:rPr>
          <w:sz w:val="28"/>
          <w:szCs w:val="28"/>
        </w:rPr>
        <w:t xml:space="preserve">, </w:t>
      </w:r>
      <w:proofErr w:type="spellStart"/>
      <w:r w:rsidRPr="00887DAE">
        <w:rPr>
          <w:sz w:val="28"/>
          <w:szCs w:val="28"/>
        </w:rPr>
        <w:t>заклички</w:t>
      </w:r>
      <w:proofErr w:type="spellEnd"/>
      <w:r w:rsidRPr="00887DAE">
        <w:rPr>
          <w:sz w:val="28"/>
          <w:szCs w:val="28"/>
        </w:rPr>
        <w:t>);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ознакомление с русским народным декоративно-прикладным искусством (роспись, игрушки, вышивка);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знакомство с творчеством поэтов, художников, композиторов);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организация тематических выставок;</w:t>
      </w:r>
    </w:p>
    <w:p w:rsidR="003F74CE" w:rsidRPr="00887DAE" w:rsidRDefault="003F74CE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 участие в общественных и народных календарных праздниках</w:t>
      </w:r>
      <w:r w:rsidR="00FB6BFB" w:rsidRPr="00887DAE">
        <w:rPr>
          <w:sz w:val="28"/>
          <w:szCs w:val="28"/>
        </w:rPr>
        <w:t>.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И решение этих задач возможно лишь во взаимодействии с семьей.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К современным подходам взаимодействия ДОУ и семьи относятся отношение к родителям, как партнерам и вовлечение их в жизнь детского сада. Традиционные и нетрадиционные формы работы с родителями: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-Анкетирование «Семейные традиции»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-Консультации в родительских уголках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-Совместная деятельность детей и родителей: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-Оформление рисунков «Мое любимое село»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lastRenderedPageBreak/>
        <w:t>-изготовление альбома «Моя малая Родина»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-Обсуждение и распространение семейного опыта;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Совместные детско-родительские встречи в различных формах: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• Конкурсы, спортивные мероприятия: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• Вечер народных игр и забав</w:t>
      </w:r>
    </w:p>
    <w:p w:rsidR="00FB6BFB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•Посиделки, досуги</w:t>
      </w:r>
    </w:p>
    <w:p w:rsidR="005C4D51" w:rsidRPr="00887DAE" w:rsidRDefault="00FB6BFB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7DAE">
        <w:rPr>
          <w:sz w:val="28"/>
          <w:szCs w:val="28"/>
        </w:rPr>
        <w:t>Акцент во взаимодействии с родителями необходимо ставить на проведение досуговых форм, поскольку они способствуют установлению доверительного контакта между всеми участниками педагогического процесса. Суть его в том, что каждая семья, учитывая собственные познавательные интересы и приоритеты</w:t>
      </w:r>
      <w:r w:rsidR="00130A01" w:rsidRPr="00887DAE">
        <w:rPr>
          <w:sz w:val="28"/>
          <w:szCs w:val="28"/>
        </w:rPr>
        <w:t>принимает участие в «живом общении»</w:t>
      </w:r>
      <w:r w:rsidRPr="00887DAE">
        <w:rPr>
          <w:sz w:val="28"/>
          <w:szCs w:val="28"/>
        </w:rPr>
        <w:t>. 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DAE">
        <w:rPr>
          <w:rFonts w:ascii="Times New Roman" w:hAnsi="Times New Roman" w:cs="Times New Roman"/>
          <w:sz w:val="28"/>
          <w:szCs w:val="28"/>
          <w:u w:val="single"/>
        </w:rPr>
        <w:t>Основы патриотизма для детей младшего возраста</w:t>
      </w:r>
    </w:p>
    <w:p w:rsidR="00B30218" w:rsidRPr="00887DAE" w:rsidRDefault="00B30218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AE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5C4D51" w:rsidRPr="00887DAE">
        <w:rPr>
          <w:rFonts w:ascii="Times New Roman" w:hAnsi="Times New Roman" w:cs="Times New Roman"/>
          <w:b/>
          <w:sz w:val="28"/>
          <w:szCs w:val="28"/>
        </w:rPr>
        <w:t xml:space="preserve">2-3 года: </w:t>
      </w:r>
    </w:p>
    <w:p w:rsidR="005C4D51" w:rsidRPr="00887DAE" w:rsidRDefault="00B30218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C4D51" w:rsidRPr="00887DAE">
        <w:rPr>
          <w:rFonts w:ascii="Times New Roman" w:hAnsi="Times New Roman" w:cs="Times New Roman"/>
          <w:sz w:val="28"/>
          <w:szCs w:val="28"/>
        </w:rPr>
        <w:t>формировать первичные представления ребенка о себе, о своем возрасте, поле, о родителях и близких членах семьи.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растениях.Знакомит с произведениями, отражающими отношения междучленами семьи.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AE">
        <w:rPr>
          <w:rFonts w:ascii="Times New Roman" w:hAnsi="Times New Roman" w:cs="Times New Roman"/>
          <w:b/>
          <w:sz w:val="28"/>
          <w:szCs w:val="28"/>
        </w:rPr>
        <w:t>Возраст 3-4 года</w:t>
      </w:r>
      <w:r w:rsidR="00B30218" w:rsidRPr="00887DAE">
        <w:rPr>
          <w:rFonts w:ascii="Times New Roman" w:hAnsi="Times New Roman" w:cs="Times New Roman"/>
          <w:b/>
          <w:sz w:val="28"/>
          <w:szCs w:val="28"/>
        </w:rPr>
        <w:t>:</w:t>
      </w:r>
    </w:p>
    <w:p w:rsidR="005C4D51" w:rsidRPr="00887DAE" w:rsidRDefault="00B30218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Задачи: обогащать</w:t>
      </w:r>
      <w:r w:rsidRPr="00887DAE">
        <w:rPr>
          <w:rFonts w:ascii="Times New Roman" w:hAnsi="Times New Roman" w:cs="Times New Roman"/>
          <w:sz w:val="28"/>
          <w:szCs w:val="28"/>
        </w:rPr>
        <w:tab/>
        <w:t xml:space="preserve">представления детей о Малой Родине </w:t>
      </w:r>
      <w:r w:rsidR="005C4D51" w:rsidRPr="00887DAE">
        <w:rPr>
          <w:rFonts w:ascii="Times New Roman" w:hAnsi="Times New Roman" w:cs="Times New Roman"/>
          <w:sz w:val="28"/>
          <w:szCs w:val="28"/>
        </w:rPr>
        <w:t>иподдерживать их отражения в различных видах деятельности.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длярассматривания с территории учреждения. Обсуждает с детьми их любимые места времяпрепровождения в городе (поселке).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Демонстрирует эмоциональную отзывчивость на красоту родного края, восхищается природными явлениями.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т.д.).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AE">
        <w:rPr>
          <w:rFonts w:ascii="Times New Roman" w:hAnsi="Times New Roman" w:cs="Times New Roman"/>
          <w:b/>
          <w:sz w:val="28"/>
          <w:szCs w:val="28"/>
        </w:rPr>
        <w:t>Возраст 4-5 лет</w:t>
      </w:r>
      <w:r w:rsidR="00B30218" w:rsidRPr="00887DAE">
        <w:rPr>
          <w:rFonts w:ascii="Times New Roman" w:hAnsi="Times New Roman" w:cs="Times New Roman"/>
          <w:b/>
          <w:sz w:val="28"/>
          <w:szCs w:val="28"/>
        </w:rPr>
        <w:t>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Задачиформирования основ гражданственности и патриотизма: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Воспитывать любовь к Родине, уважительное отношение к символам страны, памятным датам; развивать интерес детей к основным достопримечательностям города (поселка), в котором они живут.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lastRenderedPageBreak/>
        <w:t>Воспитывает любовь и уважение к нашей Родине – России.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Знакомит с государственной символикой РФ: Российский флаг и герб России, воспитывает уважительное к символам страны.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Обогащает представление детей о государственных праздниках: День защитника Отечества, День Победы.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Знакомит детей с содержанием праздника, с памятными местами в городе (поселке), посвященными празднику.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т.д.). Поддерживает интерес народной культуре страны (устному народному творчеству, народной музыке, танцам, играм, игрушкам).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AE">
        <w:rPr>
          <w:rFonts w:ascii="Times New Roman" w:hAnsi="Times New Roman" w:cs="Times New Roman"/>
          <w:b/>
          <w:sz w:val="28"/>
          <w:szCs w:val="28"/>
        </w:rPr>
        <w:t>Возраст 5-6 лет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Задачи формирования основ гражданственности и патриотизма: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Воспитывать любовь и уважение к Родине, к людям разных национальностей, проживающих на территории России, их культурному наследию;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 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искусства, явлениях природы.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воспитывает любовь и уважение к нашей Родине – России.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Формирует у детей представления о государственных символах России– гербе, флаге, гимне, знакомит с историей их возникновения в доступной для детей форме.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Обогащает представления детей о том, что Россия – большая многонациональная страна и воспитывает уважение к людям разных национальностей, их культуре.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Развивает интерес к жизни людей разных национальностей, проживающих на территории России, их образу жизни, традициям испособствует его выражению в различных видах деятельности (рисуют,играют, обсуждают).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Уделяет особое внимание традициям и обычаям народов, которые проживают на территории малой родины.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Обогащает представления детей о государственных праздниках: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Знакомит детей с содержанием праздника, с традициями празднования, памятными местами в городе (поселке), посвященными празднику. Воспитывает уважение к защитникам и героям Отечества. Знакомит детей с яркими </w:t>
      </w:r>
      <w:r w:rsidRPr="00887DAE">
        <w:rPr>
          <w:rFonts w:ascii="Times New Roman" w:hAnsi="Times New Roman" w:cs="Times New Roman"/>
          <w:sz w:val="28"/>
          <w:szCs w:val="28"/>
        </w:rPr>
        <w:lastRenderedPageBreak/>
        <w:t>биографическими фактами, поступками героев Отечества, вызывает позитивный отклик и чувство гордости.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обогащаетпредставления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горожан, (чествование ветеранов, социальные акции и пр.).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7DAE">
        <w:rPr>
          <w:rFonts w:ascii="Times New Roman" w:hAnsi="Times New Roman" w:cs="Times New Roman"/>
          <w:b/>
          <w:sz w:val="28"/>
          <w:szCs w:val="28"/>
        </w:rPr>
        <w:t>Возраст 6-7 лет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Задачи формирования основ гражданственности и патриотизма: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Воспитывать патриотические и интернациональные чувства, любовь и уважение к Родине, к представителям разных национальностей, интерес к их культуре и обычаям;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знакомить с целями и доступными практиками </w:t>
      </w:r>
      <w:proofErr w:type="spellStart"/>
      <w:r w:rsidRPr="00887DA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87DAE">
        <w:rPr>
          <w:rFonts w:ascii="Times New Roman" w:hAnsi="Times New Roman" w:cs="Times New Roman"/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детском саду и в городе (поселке); развивать интерес детей к родном</w:t>
      </w:r>
      <w:r w:rsidR="00120E53" w:rsidRPr="00887DAE">
        <w:rPr>
          <w:rFonts w:ascii="Times New Roman" w:hAnsi="Times New Roman" w:cs="Times New Roman"/>
          <w:sz w:val="28"/>
          <w:szCs w:val="28"/>
        </w:rPr>
        <w:t xml:space="preserve">у городу (поселку), переживание </w:t>
      </w:r>
      <w:r w:rsidRPr="00887DAE">
        <w:rPr>
          <w:rFonts w:ascii="Times New Roman" w:hAnsi="Times New Roman" w:cs="Times New Roman"/>
          <w:sz w:val="28"/>
          <w:szCs w:val="28"/>
        </w:rPr>
        <w:t>чувства</w:t>
      </w:r>
      <w:r w:rsidRPr="00887DAE">
        <w:rPr>
          <w:rFonts w:ascii="Times New Roman" w:hAnsi="Times New Roman" w:cs="Times New Roman"/>
          <w:sz w:val="28"/>
          <w:szCs w:val="28"/>
        </w:rPr>
        <w:tab/>
        <w:t>удивления,</w:t>
      </w:r>
      <w:r w:rsidRPr="00887DAE">
        <w:rPr>
          <w:rFonts w:ascii="Times New Roman" w:hAnsi="Times New Roman" w:cs="Times New Roman"/>
          <w:sz w:val="28"/>
          <w:szCs w:val="28"/>
        </w:rPr>
        <w:tab/>
        <w:t>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</w:r>
    </w:p>
    <w:bookmarkEnd w:id="0"/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Педагог воспитывает патриотические и интернациональные чувства, любовь и уважение к нашей Родине –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т.д.). Рассказывает, что Россия –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Знакомит детей с назначением и доступными практиками </w:t>
      </w:r>
      <w:proofErr w:type="spellStart"/>
      <w:r w:rsidRPr="00887DA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87DAE">
        <w:rPr>
          <w:rFonts w:ascii="Times New Roman" w:hAnsi="Times New Roman" w:cs="Times New Roman"/>
          <w:sz w:val="28"/>
          <w:szCs w:val="28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включиться в социальные акции, волонтерские мероприятия в детском саду и в городе (поселке).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представление детей о государственных праздниках: День России, День народного единст</w:t>
      </w:r>
      <w:r w:rsidR="00B30218" w:rsidRPr="00887DAE">
        <w:rPr>
          <w:rFonts w:ascii="Times New Roman" w:hAnsi="Times New Roman" w:cs="Times New Roman"/>
          <w:sz w:val="28"/>
          <w:szCs w:val="28"/>
        </w:rPr>
        <w:t xml:space="preserve">ва, День Государственного флага Российской </w:t>
      </w:r>
      <w:r w:rsidRPr="00887DAE">
        <w:rPr>
          <w:rFonts w:ascii="Times New Roman" w:hAnsi="Times New Roman" w:cs="Times New Roman"/>
          <w:sz w:val="28"/>
          <w:szCs w:val="28"/>
        </w:rPr>
        <w:t>Ф</w:t>
      </w:r>
      <w:r w:rsidR="00B30218" w:rsidRPr="00887DAE">
        <w:rPr>
          <w:rFonts w:ascii="Times New Roman" w:hAnsi="Times New Roman" w:cs="Times New Roman"/>
          <w:sz w:val="28"/>
          <w:szCs w:val="28"/>
        </w:rPr>
        <w:t xml:space="preserve">едерации, День </w:t>
      </w:r>
      <w:r w:rsidR="00120E53" w:rsidRPr="00887DA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B30218" w:rsidRPr="00887DAE">
        <w:rPr>
          <w:rFonts w:ascii="Times New Roman" w:hAnsi="Times New Roman" w:cs="Times New Roman"/>
          <w:sz w:val="28"/>
          <w:szCs w:val="28"/>
        </w:rPr>
        <w:t xml:space="preserve">герба Российской Федерации, День защитника </w:t>
      </w:r>
      <w:r w:rsidR="00120E53" w:rsidRPr="00887DAE">
        <w:rPr>
          <w:rFonts w:ascii="Times New Roman" w:hAnsi="Times New Roman" w:cs="Times New Roman"/>
          <w:sz w:val="28"/>
          <w:szCs w:val="28"/>
        </w:rPr>
        <w:t xml:space="preserve">Отечества, </w:t>
      </w:r>
      <w:r w:rsidRPr="00887DAE">
        <w:rPr>
          <w:rFonts w:ascii="Times New Roman" w:hAnsi="Times New Roman" w:cs="Times New Roman"/>
          <w:sz w:val="28"/>
          <w:szCs w:val="28"/>
        </w:rPr>
        <w:t>День Победы, Всемирный день авиации и космонавтики.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Знакомит детей с праздниками: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блокады, Международный день родного языка, День добровольца (волонтера) в России, День Конституции Российской Федерации.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Включает детей в празднование событий, связанных с жизнью города, - День рождения города, празднование военных триумфов, памятные даты, связанные с жизнью и творчеством знаменитых горожан.</w:t>
      </w:r>
    </w:p>
    <w:p w:rsidR="005C4D51" w:rsidRPr="00887DAE" w:rsidRDefault="005C4D51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>Поощряет интерес</w:t>
      </w:r>
      <w:r w:rsidRPr="00887DAE">
        <w:rPr>
          <w:rFonts w:ascii="Times New Roman" w:hAnsi="Times New Roman" w:cs="Times New Roman"/>
          <w:sz w:val="28"/>
          <w:szCs w:val="28"/>
        </w:rPr>
        <w:tab/>
        <w:t>детей к с</w:t>
      </w:r>
      <w:r w:rsidR="00120E53" w:rsidRPr="00887DAE">
        <w:rPr>
          <w:rFonts w:ascii="Times New Roman" w:hAnsi="Times New Roman" w:cs="Times New Roman"/>
          <w:sz w:val="28"/>
          <w:szCs w:val="28"/>
        </w:rPr>
        <w:t xml:space="preserve">обытиям, происходящим в стране, </w:t>
      </w:r>
      <w:r w:rsidRPr="00887DAE">
        <w:rPr>
          <w:rFonts w:ascii="Times New Roman" w:hAnsi="Times New Roman" w:cs="Times New Roman"/>
          <w:sz w:val="28"/>
          <w:szCs w:val="28"/>
        </w:rPr>
        <w:t>воспитывать чувство гордости за ее достижения.</w:t>
      </w:r>
    </w:p>
    <w:p w:rsidR="005C4D51" w:rsidRPr="00887DAE" w:rsidRDefault="00A1050B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A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C4D51" w:rsidRPr="00887DAE">
        <w:rPr>
          <w:rFonts w:ascii="Times New Roman" w:hAnsi="Times New Roman" w:cs="Times New Roman"/>
          <w:sz w:val="28"/>
          <w:szCs w:val="28"/>
        </w:rPr>
        <w:t>уважение</w:t>
      </w:r>
      <w:r w:rsidR="005C4D51" w:rsidRPr="00887DAE">
        <w:rPr>
          <w:rFonts w:ascii="Times New Roman" w:hAnsi="Times New Roman" w:cs="Times New Roman"/>
          <w:sz w:val="28"/>
          <w:szCs w:val="28"/>
        </w:rPr>
        <w:tab/>
        <w:t>к</w:t>
      </w:r>
      <w:r w:rsidR="00120E53" w:rsidRPr="00887DAE">
        <w:rPr>
          <w:rFonts w:ascii="Times New Roman" w:hAnsi="Times New Roman" w:cs="Times New Roman"/>
          <w:sz w:val="28"/>
          <w:szCs w:val="28"/>
        </w:rPr>
        <w:tab/>
      </w:r>
      <w:r w:rsidRPr="00887DAE">
        <w:rPr>
          <w:rFonts w:ascii="Times New Roman" w:hAnsi="Times New Roman" w:cs="Times New Roman"/>
          <w:sz w:val="28"/>
          <w:szCs w:val="28"/>
        </w:rPr>
        <w:t>защитникам</w:t>
      </w:r>
      <w:r w:rsidRPr="00887DAE">
        <w:rPr>
          <w:rFonts w:ascii="Times New Roman" w:hAnsi="Times New Roman" w:cs="Times New Roman"/>
          <w:sz w:val="28"/>
          <w:szCs w:val="28"/>
        </w:rPr>
        <w:tab/>
        <w:t>Отечества,</w:t>
      </w:r>
      <w:r w:rsidRPr="00887DAE">
        <w:rPr>
          <w:rFonts w:ascii="Times New Roman" w:hAnsi="Times New Roman" w:cs="Times New Roman"/>
          <w:sz w:val="28"/>
          <w:szCs w:val="28"/>
        </w:rPr>
        <w:tab/>
        <w:t xml:space="preserve">к памяти </w:t>
      </w:r>
      <w:r w:rsidR="005C4D51" w:rsidRPr="00887DAE">
        <w:rPr>
          <w:rFonts w:ascii="Times New Roman" w:hAnsi="Times New Roman" w:cs="Times New Roman"/>
          <w:sz w:val="28"/>
          <w:szCs w:val="28"/>
        </w:rPr>
        <w:t>павших бойцов.</w:t>
      </w:r>
    </w:p>
    <w:p w:rsidR="00F870B3" w:rsidRPr="00887DAE" w:rsidRDefault="00A4461C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DAE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Планируемые результаты реализации ФОП:</w:t>
      </w:r>
    </w:p>
    <w:p w:rsidR="003845A7" w:rsidRPr="00887DAE" w:rsidRDefault="003845A7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ребёнок проявляет патриотические и интернациональные чувства, любовь и уважение к Родине, к представителям разных национальностей, интерес к культуре и обычаям; государственным праздникам, событиям, происходящим в стране, испытывает чувство гордости за достижения в области искусства, науки и спорта; стремится принимать участие при поддержке взрослых в социальных акциях, волонтерских мероприятиях, в праздновании событий, связанных с жизнью родного города (поселка);</w:t>
      </w:r>
    </w:p>
    <w:p w:rsidR="003845A7" w:rsidRPr="00887DAE" w:rsidRDefault="003845A7" w:rsidP="00A446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-ребёнок проявляет познавательный интерес к социальным явлениям, к жизни людей в России и разных странах и многообразию народов мира; знает названия своего города, столицы и страны, их главные достопримечательности; государственные символы, имеет некоторые представления о важных исторических событиях Отечества.</w:t>
      </w:r>
    </w:p>
    <w:p w:rsidR="00A4461C" w:rsidRPr="00887DAE" w:rsidRDefault="00A4461C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DAE">
        <w:rPr>
          <w:rFonts w:ascii="Times New Roman" w:hAnsi="Times New Roman" w:cs="Times New Roman"/>
          <w:color w:val="000000" w:themeColor="text1"/>
          <w:sz w:val="28"/>
          <w:szCs w:val="28"/>
        </w:rPr>
        <w:t>Как бы ни менялось общество, воспитание у подрастающего поколения любви к своей стране, гордости за нее, за свою нацию необходимо в любое время.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F870B3" w:rsidRPr="00BB3CAC" w:rsidRDefault="00F870B3" w:rsidP="00A4461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32"/>
          <w:szCs w:val="32"/>
        </w:rPr>
      </w:pPr>
    </w:p>
    <w:p w:rsidR="00FC520B" w:rsidRPr="00BB3CAC" w:rsidRDefault="00FC520B" w:rsidP="00A446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FC520B" w:rsidRPr="00BB3CAC" w:rsidSect="00A4461C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>
    <w:nsid w:val="07ED4DB2"/>
    <w:multiLevelType w:val="hybridMultilevel"/>
    <w:tmpl w:val="F4363C64"/>
    <w:lvl w:ilvl="0" w:tplc="36CEDBB8">
      <w:start w:val="1"/>
      <w:numFmt w:val="decimal"/>
      <w:lvlText w:val="%1."/>
      <w:lvlJc w:val="left"/>
      <w:pPr>
        <w:ind w:left="640" w:hanging="541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36"/>
        <w:szCs w:val="36"/>
        <w:lang w:val="ru-RU" w:eastAsia="en-US" w:bidi="ar-SA"/>
      </w:rPr>
    </w:lvl>
    <w:lvl w:ilvl="1" w:tplc="D7881F9C">
      <w:numFmt w:val="bullet"/>
      <w:lvlText w:val="•"/>
      <w:lvlJc w:val="left"/>
      <w:pPr>
        <w:ind w:left="1850" w:hanging="541"/>
      </w:pPr>
      <w:rPr>
        <w:rFonts w:hint="default"/>
        <w:lang w:val="ru-RU" w:eastAsia="en-US" w:bidi="ar-SA"/>
      </w:rPr>
    </w:lvl>
    <w:lvl w:ilvl="2" w:tplc="FAB468E2">
      <w:numFmt w:val="bullet"/>
      <w:lvlText w:val="•"/>
      <w:lvlJc w:val="left"/>
      <w:pPr>
        <w:ind w:left="3060" w:hanging="541"/>
      </w:pPr>
      <w:rPr>
        <w:rFonts w:hint="default"/>
        <w:lang w:val="ru-RU" w:eastAsia="en-US" w:bidi="ar-SA"/>
      </w:rPr>
    </w:lvl>
    <w:lvl w:ilvl="3" w:tplc="133082AA">
      <w:numFmt w:val="bullet"/>
      <w:lvlText w:val="•"/>
      <w:lvlJc w:val="left"/>
      <w:pPr>
        <w:ind w:left="4270" w:hanging="541"/>
      </w:pPr>
      <w:rPr>
        <w:rFonts w:hint="default"/>
        <w:lang w:val="ru-RU" w:eastAsia="en-US" w:bidi="ar-SA"/>
      </w:rPr>
    </w:lvl>
    <w:lvl w:ilvl="4" w:tplc="2DC43102">
      <w:numFmt w:val="bullet"/>
      <w:lvlText w:val="•"/>
      <w:lvlJc w:val="left"/>
      <w:pPr>
        <w:ind w:left="5480" w:hanging="541"/>
      </w:pPr>
      <w:rPr>
        <w:rFonts w:hint="default"/>
        <w:lang w:val="ru-RU" w:eastAsia="en-US" w:bidi="ar-SA"/>
      </w:rPr>
    </w:lvl>
    <w:lvl w:ilvl="5" w:tplc="7708CECE">
      <w:numFmt w:val="bullet"/>
      <w:lvlText w:val="•"/>
      <w:lvlJc w:val="left"/>
      <w:pPr>
        <w:ind w:left="6690" w:hanging="541"/>
      </w:pPr>
      <w:rPr>
        <w:rFonts w:hint="default"/>
        <w:lang w:val="ru-RU" w:eastAsia="en-US" w:bidi="ar-SA"/>
      </w:rPr>
    </w:lvl>
    <w:lvl w:ilvl="6" w:tplc="3FC01E56">
      <w:numFmt w:val="bullet"/>
      <w:lvlText w:val="•"/>
      <w:lvlJc w:val="left"/>
      <w:pPr>
        <w:ind w:left="7900" w:hanging="541"/>
      </w:pPr>
      <w:rPr>
        <w:rFonts w:hint="default"/>
        <w:lang w:val="ru-RU" w:eastAsia="en-US" w:bidi="ar-SA"/>
      </w:rPr>
    </w:lvl>
    <w:lvl w:ilvl="7" w:tplc="4E523792">
      <w:numFmt w:val="bullet"/>
      <w:lvlText w:val="•"/>
      <w:lvlJc w:val="left"/>
      <w:pPr>
        <w:ind w:left="9110" w:hanging="541"/>
      </w:pPr>
      <w:rPr>
        <w:rFonts w:hint="default"/>
        <w:lang w:val="ru-RU" w:eastAsia="en-US" w:bidi="ar-SA"/>
      </w:rPr>
    </w:lvl>
    <w:lvl w:ilvl="8" w:tplc="2B5E1584">
      <w:numFmt w:val="bullet"/>
      <w:lvlText w:val="•"/>
      <w:lvlJc w:val="left"/>
      <w:pPr>
        <w:ind w:left="10320" w:hanging="541"/>
      </w:pPr>
      <w:rPr>
        <w:rFonts w:hint="default"/>
        <w:lang w:val="ru-RU" w:eastAsia="en-US" w:bidi="ar-SA"/>
      </w:rPr>
    </w:lvl>
  </w:abstractNum>
  <w:abstractNum w:abstractNumId="4">
    <w:nsid w:val="3BB304E5"/>
    <w:multiLevelType w:val="multilevel"/>
    <w:tmpl w:val="DEE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A0443"/>
    <w:multiLevelType w:val="hybridMultilevel"/>
    <w:tmpl w:val="7E064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EE70B6"/>
    <w:multiLevelType w:val="hybridMultilevel"/>
    <w:tmpl w:val="8B48BA74"/>
    <w:lvl w:ilvl="0" w:tplc="62BC340E">
      <w:numFmt w:val="bullet"/>
      <w:lvlText w:val="•"/>
      <w:lvlJc w:val="left"/>
      <w:pPr>
        <w:ind w:left="1118" w:hanging="452"/>
      </w:pPr>
      <w:rPr>
        <w:rFonts w:hint="default"/>
        <w:w w:val="100"/>
        <w:lang w:val="ru-RU" w:eastAsia="en-US" w:bidi="ar-SA"/>
      </w:rPr>
    </w:lvl>
    <w:lvl w:ilvl="1" w:tplc="5E6E09E2">
      <w:numFmt w:val="bullet"/>
      <w:lvlText w:val="•"/>
      <w:lvlJc w:val="left"/>
      <w:pPr>
        <w:ind w:left="1572" w:hanging="452"/>
      </w:pPr>
      <w:rPr>
        <w:rFonts w:ascii="Arial MT" w:eastAsia="Arial MT" w:hAnsi="Arial MT" w:cs="Arial MT" w:hint="default"/>
        <w:color w:val="001F5F"/>
        <w:w w:val="100"/>
        <w:sz w:val="36"/>
        <w:szCs w:val="36"/>
        <w:lang w:val="ru-RU" w:eastAsia="en-US" w:bidi="ar-SA"/>
      </w:rPr>
    </w:lvl>
    <w:lvl w:ilvl="2" w:tplc="916ECC70">
      <w:numFmt w:val="bullet"/>
      <w:lvlText w:val="•"/>
      <w:lvlJc w:val="left"/>
      <w:pPr>
        <w:ind w:left="2820" w:hanging="452"/>
      </w:pPr>
      <w:rPr>
        <w:rFonts w:hint="default"/>
        <w:lang w:val="ru-RU" w:eastAsia="en-US" w:bidi="ar-SA"/>
      </w:rPr>
    </w:lvl>
    <w:lvl w:ilvl="3" w:tplc="90DAA618">
      <w:numFmt w:val="bullet"/>
      <w:lvlText w:val="•"/>
      <w:lvlJc w:val="left"/>
      <w:pPr>
        <w:ind w:left="4060" w:hanging="452"/>
      </w:pPr>
      <w:rPr>
        <w:rFonts w:hint="default"/>
        <w:lang w:val="ru-RU" w:eastAsia="en-US" w:bidi="ar-SA"/>
      </w:rPr>
    </w:lvl>
    <w:lvl w:ilvl="4" w:tplc="5F801FD2">
      <w:numFmt w:val="bullet"/>
      <w:lvlText w:val="•"/>
      <w:lvlJc w:val="left"/>
      <w:pPr>
        <w:ind w:left="5300" w:hanging="452"/>
      </w:pPr>
      <w:rPr>
        <w:rFonts w:hint="default"/>
        <w:lang w:val="ru-RU" w:eastAsia="en-US" w:bidi="ar-SA"/>
      </w:rPr>
    </w:lvl>
    <w:lvl w:ilvl="5" w:tplc="32D6B538">
      <w:numFmt w:val="bullet"/>
      <w:lvlText w:val="•"/>
      <w:lvlJc w:val="left"/>
      <w:pPr>
        <w:ind w:left="6540" w:hanging="452"/>
      </w:pPr>
      <w:rPr>
        <w:rFonts w:hint="default"/>
        <w:lang w:val="ru-RU" w:eastAsia="en-US" w:bidi="ar-SA"/>
      </w:rPr>
    </w:lvl>
    <w:lvl w:ilvl="6" w:tplc="ACB66F36">
      <w:numFmt w:val="bullet"/>
      <w:lvlText w:val="•"/>
      <w:lvlJc w:val="left"/>
      <w:pPr>
        <w:ind w:left="7780" w:hanging="452"/>
      </w:pPr>
      <w:rPr>
        <w:rFonts w:hint="default"/>
        <w:lang w:val="ru-RU" w:eastAsia="en-US" w:bidi="ar-SA"/>
      </w:rPr>
    </w:lvl>
    <w:lvl w:ilvl="7" w:tplc="C7AA75C2">
      <w:numFmt w:val="bullet"/>
      <w:lvlText w:val="•"/>
      <w:lvlJc w:val="left"/>
      <w:pPr>
        <w:ind w:left="9020" w:hanging="452"/>
      </w:pPr>
      <w:rPr>
        <w:rFonts w:hint="default"/>
        <w:lang w:val="ru-RU" w:eastAsia="en-US" w:bidi="ar-SA"/>
      </w:rPr>
    </w:lvl>
    <w:lvl w:ilvl="8" w:tplc="0D969F56">
      <w:numFmt w:val="bullet"/>
      <w:lvlText w:val="•"/>
      <w:lvlJc w:val="left"/>
      <w:pPr>
        <w:ind w:left="10260" w:hanging="452"/>
      </w:pPr>
      <w:rPr>
        <w:rFonts w:hint="default"/>
        <w:lang w:val="ru-RU" w:eastAsia="en-US" w:bidi="ar-SA"/>
      </w:rPr>
    </w:lvl>
  </w:abstractNum>
  <w:abstractNum w:abstractNumId="7">
    <w:nsid w:val="71D83163"/>
    <w:multiLevelType w:val="multilevel"/>
    <w:tmpl w:val="C1B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923A25"/>
    <w:multiLevelType w:val="hybridMultilevel"/>
    <w:tmpl w:val="F4363C64"/>
    <w:lvl w:ilvl="0" w:tplc="36CEDBB8">
      <w:start w:val="1"/>
      <w:numFmt w:val="decimal"/>
      <w:lvlText w:val="%1."/>
      <w:lvlJc w:val="left"/>
      <w:pPr>
        <w:ind w:left="640" w:hanging="541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36"/>
        <w:szCs w:val="36"/>
        <w:lang w:val="ru-RU" w:eastAsia="en-US" w:bidi="ar-SA"/>
      </w:rPr>
    </w:lvl>
    <w:lvl w:ilvl="1" w:tplc="D7881F9C">
      <w:numFmt w:val="bullet"/>
      <w:lvlText w:val="•"/>
      <w:lvlJc w:val="left"/>
      <w:pPr>
        <w:ind w:left="1850" w:hanging="541"/>
      </w:pPr>
      <w:rPr>
        <w:rFonts w:hint="default"/>
        <w:lang w:val="ru-RU" w:eastAsia="en-US" w:bidi="ar-SA"/>
      </w:rPr>
    </w:lvl>
    <w:lvl w:ilvl="2" w:tplc="FAB468E2">
      <w:numFmt w:val="bullet"/>
      <w:lvlText w:val="•"/>
      <w:lvlJc w:val="left"/>
      <w:pPr>
        <w:ind w:left="3060" w:hanging="541"/>
      </w:pPr>
      <w:rPr>
        <w:rFonts w:hint="default"/>
        <w:lang w:val="ru-RU" w:eastAsia="en-US" w:bidi="ar-SA"/>
      </w:rPr>
    </w:lvl>
    <w:lvl w:ilvl="3" w:tplc="133082AA">
      <w:numFmt w:val="bullet"/>
      <w:lvlText w:val="•"/>
      <w:lvlJc w:val="left"/>
      <w:pPr>
        <w:ind w:left="4270" w:hanging="541"/>
      </w:pPr>
      <w:rPr>
        <w:rFonts w:hint="default"/>
        <w:lang w:val="ru-RU" w:eastAsia="en-US" w:bidi="ar-SA"/>
      </w:rPr>
    </w:lvl>
    <w:lvl w:ilvl="4" w:tplc="2DC43102">
      <w:numFmt w:val="bullet"/>
      <w:lvlText w:val="•"/>
      <w:lvlJc w:val="left"/>
      <w:pPr>
        <w:ind w:left="5480" w:hanging="541"/>
      </w:pPr>
      <w:rPr>
        <w:rFonts w:hint="default"/>
        <w:lang w:val="ru-RU" w:eastAsia="en-US" w:bidi="ar-SA"/>
      </w:rPr>
    </w:lvl>
    <w:lvl w:ilvl="5" w:tplc="7708CECE">
      <w:numFmt w:val="bullet"/>
      <w:lvlText w:val="•"/>
      <w:lvlJc w:val="left"/>
      <w:pPr>
        <w:ind w:left="6690" w:hanging="541"/>
      </w:pPr>
      <w:rPr>
        <w:rFonts w:hint="default"/>
        <w:lang w:val="ru-RU" w:eastAsia="en-US" w:bidi="ar-SA"/>
      </w:rPr>
    </w:lvl>
    <w:lvl w:ilvl="6" w:tplc="3FC01E56">
      <w:numFmt w:val="bullet"/>
      <w:lvlText w:val="•"/>
      <w:lvlJc w:val="left"/>
      <w:pPr>
        <w:ind w:left="7900" w:hanging="541"/>
      </w:pPr>
      <w:rPr>
        <w:rFonts w:hint="default"/>
        <w:lang w:val="ru-RU" w:eastAsia="en-US" w:bidi="ar-SA"/>
      </w:rPr>
    </w:lvl>
    <w:lvl w:ilvl="7" w:tplc="4E523792">
      <w:numFmt w:val="bullet"/>
      <w:lvlText w:val="•"/>
      <w:lvlJc w:val="left"/>
      <w:pPr>
        <w:ind w:left="9110" w:hanging="541"/>
      </w:pPr>
      <w:rPr>
        <w:rFonts w:hint="default"/>
        <w:lang w:val="ru-RU" w:eastAsia="en-US" w:bidi="ar-SA"/>
      </w:rPr>
    </w:lvl>
    <w:lvl w:ilvl="8" w:tplc="2B5E1584">
      <w:numFmt w:val="bullet"/>
      <w:lvlText w:val="•"/>
      <w:lvlJc w:val="left"/>
      <w:pPr>
        <w:ind w:left="10320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D4B6B"/>
    <w:rsid w:val="000366B5"/>
    <w:rsid w:val="00070872"/>
    <w:rsid w:val="00120E53"/>
    <w:rsid w:val="00130A01"/>
    <w:rsid w:val="001A739F"/>
    <w:rsid w:val="001A77A2"/>
    <w:rsid w:val="001E11D2"/>
    <w:rsid w:val="00244894"/>
    <w:rsid w:val="002605C4"/>
    <w:rsid w:val="002F09BB"/>
    <w:rsid w:val="003845A7"/>
    <w:rsid w:val="003F74CE"/>
    <w:rsid w:val="00544484"/>
    <w:rsid w:val="00575EDC"/>
    <w:rsid w:val="005A3C85"/>
    <w:rsid w:val="005C4D51"/>
    <w:rsid w:val="00764966"/>
    <w:rsid w:val="00771020"/>
    <w:rsid w:val="007A472F"/>
    <w:rsid w:val="007E18CC"/>
    <w:rsid w:val="00887DAE"/>
    <w:rsid w:val="008A05E8"/>
    <w:rsid w:val="00A1050B"/>
    <w:rsid w:val="00A4461C"/>
    <w:rsid w:val="00B30218"/>
    <w:rsid w:val="00BB3CAC"/>
    <w:rsid w:val="00BD4B6B"/>
    <w:rsid w:val="00CA4C39"/>
    <w:rsid w:val="00D5497A"/>
    <w:rsid w:val="00E04EA0"/>
    <w:rsid w:val="00E51F92"/>
    <w:rsid w:val="00E70BAE"/>
    <w:rsid w:val="00EC747F"/>
    <w:rsid w:val="00F34EB2"/>
    <w:rsid w:val="00F870B3"/>
    <w:rsid w:val="00FB6BFB"/>
    <w:rsid w:val="00FC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4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18CC"/>
    <w:rPr>
      <w:color w:val="0000FF"/>
      <w:u w:val="single"/>
    </w:rPr>
  </w:style>
  <w:style w:type="character" w:styleId="a6">
    <w:name w:val="Strong"/>
    <w:basedOn w:val="a0"/>
    <w:uiPriority w:val="22"/>
    <w:qFormat/>
    <w:rsid w:val="00A446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14</cp:revision>
  <cp:lastPrinted>2024-01-31T02:14:00Z</cp:lastPrinted>
  <dcterms:created xsi:type="dcterms:W3CDTF">2024-01-29T02:45:00Z</dcterms:created>
  <dcterms:modified xsi:type="dcterms:W3CDTF">2024-04-21T12:27:00Z</dcterms:modified>
</cp:coreProperties>
</file>