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BEF" w:rsidRPr="00EF1BEF" w:rsidRDefault="00EF1BEF" w:rsidP="00EF1BEF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35DCB2" wp14:editId="50609B43">
            <wp:simplePos x="0" y="0"/>
            <wp:positionH relativeFrom="column">
              <wp:posOffset>-219075</wp:posOffset>
            </wp:positionH>
            <wp:positionV relativeFrom="paragraph">
              <wp:posOffset>-533400</wp:posOffset>
            </wp:positionV>
            <wp:extent cx="10257790" cy="10163175"/>
            <wp:effectExtent l="0" t="0" r="0" b="9525"/>
            <wp:wrapNone/>
            <wp:docPr id="1" name="Рисунок 1" descr="https://bogatyr.club/uploads/posts/2023-02/1677296070_bogatyr-club-p-kollazh-shkola-fon-pinterest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gatyr.club/uploads/posts/2023-02/1677296070_bogatyr-club-p-kollazh-shkola-fon-pinterest-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5"/>
                    <a:stretch/>
                  </pic:blipFill>
                  <pic:spPr bwMode="auto">
                    <a:xfrm>
                      <a:off x="0" y="0"/>
                      <a:ext cx="1025779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BEF">
        <w:rPr>
          <w:rFonts w:ascii="Segoe Script" w:eastAsia="Times New Roman" w:hAnsi="Segoe Script" w:cs="Times New Roman"/>
          <w:b/>
          <w:bCs/>
          <w:color w:val="000000"/>
          <w:sz w:val="28"/>
          <w:szCs w:val="28"/>
          <w:lang w:eastAsia="ru-RU"/>
        </w:rPr>
        <w:t>Памятка родителям будущего второклассника</w:t>
      </w:r>
    </w:p>
    <w:p w:rsidR="00EF1BEF" w:rsidRPr="00EF1BEF" w:rsidRDefault="00EF1BEF" w:rsidP="00EF1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Уважаемые родители, помните, что занятия летом нужны в любом возрасте, но по времени они должны быть короче, чем обычно. Проводить их лучше в утренние часы. Если от письма и занятий по математике можно и нужно делать перерыв, то читать рекомендую каждый день по 20-30 мин, кроме выходных. Детям, которые до сих пор читают с трудом, будет интереснее это делать с родителями (можно читать по очереди по абзацам), либо делить 30-минутное чтение. Требуйте, чтобы дети читали вслух, с выражением, а также давали полные ответы на вопросы по прочитанному произведению. Обсуждение произведений по вопросам можно чередовать с пересказом.</w:t>
      </w:r>
    </w:p>
    <w:p w:rsidR="00EF1BEF" w:rsidRPr="00EF1BEF" w:rsidRDefault="00EF1BEF" w:rsidP="00EF1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 летних каникул, в первых числах сентября, обязательно сдать тетрадь «Читательский дневник». Здесь минимум заданий, которые дети должны выполнить. Пишут в ней дети, а не родители! Чтение других произведений только приветствуется.</w:t>
      </w:r>
    </w:p>
    <w:p w:rsidR="00EF1BEF" w:rsidRDefault="00EF1BEF" w:rsidP="00EF1BEF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Segoe Script" w:eastAsia="Times New Roman" w:hAnsi="Segoe Script" w:cs="Times New Roman"/>
          <w:b/>
          <w:bCs/>
          <w:color w:val="000000"/>
          <w:sz w:val="28"/>
          <w:szCs w:val="28"/>
          <w:lang w:eastAsia="ru-RU"/>
        </w:rPr>
        <w:lastRenderedPageBreak/>
        <w:t>Что ребёнок должен знать при переходе во второй класс</w:t>
      </w:r>
    </w:p>
    <w:p w:rsidR="00EF1BEF" w:rsidRPr="00EF1BEF" w:rsidRDefault="00EF1BEF" w:rsidP="00EF1BEF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Calibri"/>
          <w:color w:val="000000"/>
          <w:lang w:eastAsia="ru-RU"/>
        </w:rPr>
      </w:pPr>
    </w:p>
    <w:p w:rsidR="00EF1BEF" w:rsidRPr="00EF1BEF" w:rsidRDefault="00EF1BEF" w:rsidP="00EF1BEF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Calibri"/>
          <w:color w:val="000000"/>
          <w:lang w:eastAsia="ru-RU"/>
        </w:rPr>
      </w:pPr>
      <w:r w:rsidRPr="00EF1BEF">
        <w:rPr>
          <w:rFonts w:ascii="Segoe Script" w:eastAsia="Times New Roman" w:hAnsi="Segoe Script" w:cs="Times New Roman"/>
          <w:b/>
          <w:bCs/>
          <w:color w:val="000000"/>
          <w:sz w:val="28"/>
          <w:szCs w:val="28"/>
          <w:lang w:eastAsia="ru-RU"/>
        </w:rPr>
        <w:t>Математика</w:t>
      </w:r>
    </w:p>
    <w:p w:rsidR="00EF1BEF" w:rsidRPr="00EF1BEF" w:rsidRDefault="00EF1BEF" w:rsidP="00EF1BEF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 в пределах 20 (ответ ребенок должен давать в течение 3 сек);</w:t>
      </w:r>
    </w:p>
    <w:p w:rsidR="00EF1BEF" w:rsidRPr="00EF1BEF" w:rsidRDefault="00EF1BEF" w:rsidP="00EF1BEF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отличать двузначные числа от однозначных;</w:t>
      </w:r>
    </w:p>
    <w:p w:rsidR="00EF1BEF" w:rsidRPr="00EF1BEF" w:rsidRDefault="00EF1BEF" w:rsidP="00EF1BEF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названия компонентов сложения и вычитания, а также как найти неизвестный компонент;</w:t>
      </w:r>
    </w:p>
    <w:p w:rsidR="00EF1BEF" w:rsidRPr="00EF1BEF" w:rsidRDefault="00EF1BEF" w:rsidP="00EF1BEF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строить квадрат, прямоугольник, отрезок по заданной длине (ширине);</w:t>
      </w:r>
    </w:p>
    <w:p w:rsidR="00EF1BEF" w:rsidRPr="00EF1BEF" w:rsidRDefault="00EF1BEF" w:rsidP="00EF1BEF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преобразование единиц длины (например, 1дм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2см = 12см);</w:t>
      </w:r>
    </w:p>
    <w:p w:rsidR="00EF1BEF" w:rsidRPr="00EF1BEF" w:rsidRDefault="00EF1BEF" w:rsidP="00EF1BEF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задачи в 1-2 действия, записывать краткую запись к задаче;</w:t>
      </w:r>
    </w:p>
    <w:p w:rsidR="00EF1BEF" w:rsidRPr="00EF1BEF" w:rsidRDefault="00EF1BEF" w:rsidP="00EF1BEF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заниматься в рабочей тетради, в которой осталось немного заданий;</w:t>
      </w:r>
    </w:p>
    <w:p w:rsidR="00EF1BEF" w:rsidRPr="00EF1BEF" w:rsidRDefault="00EF1BEF" w:rsidP="00EF1BEF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C6CFC59" wp14:editId="2C19C40A">
            <wp:simplePos x="0" y="0"/>
            <wp:positionH relativeFrom="column">
              <wp:posOffset>2563495</wp:posOffset>
            </wp:positionH>
            <wp:positionV relativeFrom="paragraph">
              <wp:posOffset>124460</wp:posOffset>
            </wp:positionV>
            <wp:extent cx="1395845" cy="1238250"/>
            <wp:effectExtent l="0" t="0" r="0" b="0"/>
            <wp:wrapNone/>
            <wp:docPr id="6" name="Рисунок 6" descr="C:\Users\302.2\Desktop\1617816388_50-p-kniga-na-prozrachnom-fone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2.2\Desktop\1617816388_50-p-kniga-na-prozrachnom-fone-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D6CA2A" wp14:editId="48166DC6">
            <wp:simplePos x="0" y="0"/>
            <wp:positionH relativeFrom="column">
              <wp:posOffset>-836930</wp:posOffset>
            </wp:positionH>
            <wp:positionV relativeFrom="paragraph">
              <wp:posOffset>248285</wp:posOffset>
            </wp:positionV>
            <wp:extent cx="1395845" cy="1238250"/>
            <wp:effectExtent l="0" t="0" r="0" b="0"/>
            <wp:wrapNone/>
            <wp:docPr id="5" name="Рисунок 5" descr="C:\Users\302.2\Desktop\1617816388_50-p-kniga-na-prozrachnom-fone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2.2\Desktop\1617816388_50-p-kniga-na-prozrachnom-fone-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желательно выучить таблицу умножения и деления в пределах 6.</w:t>
      </w:r>
    </w:p>
    <w:p w:rsidR="00EF1BEF" w:rsidRDefault="00EF1BEF" w:rsidP="00EF1BEF">
      <w:pPr>
        <w:shd w:val="clear" w:color="auto" w:fill="FFFFFF"/>
        <w:spacing w:after="0" w:line="240" w:lineRule="auto"/>
        <w:jc w:val="both"/>
        <w:rPr>
          <w:rFonts w:ascii="Segoe Script" w:eastAsia="Times New Roman" w:hAnsi="Segoe Script" w:cs="Times New Roman"/>
          <w:b/>
          <w:bCs/>
          <w:color w:val="000000"/>
          <w:sz w:val="28"/>
          <w:szCs w:val="28"/>
          <w:lang w:eastAsia="ru-RU"/>
        </w:rPr>
      </w:pPr>
    </w:p>
    <w:p w:rsidR="00EF1BEF" w:rsidRPr="00EF1BEF" w:rsidRDefault="00EF1BEF" w:rsidP="00EF1BEF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Calibri"/>
          <w:color w:val="000000"/>
          <w:lang w:eastAsia="ru-RU"/>
        </w:rPr>
      </w:pPr>
      <w:r w:rsidRPr="00EF1BEF">
        <w:rPr>
          <w:rFonts w:ascii="Segoe Script" w:eastAsia="Times New Roman" w:hAnsi="Segoe Script" w:cs="Times New Roman"/>
          <w:b/>
          <w:bCs/>
          <w:color w:val="000000"/>
          <w:sz w:val="28"/>
          <w:szCs w:val="28"/>
          <w:lang w:eastAsia="ru-RU"/>
        </w:rPr>
        <w:lastRenderedPageBreak/>
        <w:t>Русский язык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написание изученных словарных слов (смотрите ксерокопию);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знать написание слов с изученными </w:t>
      </w:r>
      <w:proofErr w:type="gramStart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орфограммами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proofErr w:type="gramEnd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proofErr w:type="spellEnd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-ши, </w:t>
      </w:r>
      <w:proofErr w:type="spellStart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proofErr w:type="spellEnd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-ща, чу-</w:t>
      </w:r>
      <w:proofErr w:type="spellStart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</w:t>
      </w:r>
      <w:proofErr w:type="spellEnd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proofErr w:type="spellEnd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proofErr w:type="spellEnd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</w:t>
      </w:r>
      <w:proofErr w:type="spellEnd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безударная гласная, проверяемая ударением);</w:t>
      </w:r>
      <w:r w:rsidRPr="00EF1BEF">
        <w:rPr>
          <w:noProof/>
          <w:lang w:eastAsia="ru-RU"/>
        </w:rPr>
        <w:t xml:space="preserve"> 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написание имен, фамилий, названий городов, стран и т.д.;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из набора слов предложение, видеть границы предложений, если знаки препинания не расставлены;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записывать слова в алфавитном порядке;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правила переноса и деления слов на слоги;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в словах ставить ударение;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уметь делать </w:t>
      </w:r>
      <w:proofErr w:type="spellStart"/>
      <w:proofErr w:type="gramStart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</w:t>
      </w:r>
      <w:proofErr w:type="spellEnd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-буквенный</w:t>
      </w:r>
      <w:proofErr w:type="gramEnd"/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разбор;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эффективными заданиями считаю списывание текста (6-8 предложений), а также письмо под диктовку (5 предложений);</w:t>
      </w:r>
    </w:p>
    <w:p w:rsidR="00EF1BEF" w:rsidRPr="00EF1BEF" w:rsidRDefault="00EF1BEF" w:rsidP="00EF1BE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27F6EF" wp14:editId="1838EAC5">
            <wp:simplePos x="0" y="0"/>
            <wp:positionH relativeFrom="column">
              <wp:posOffset>2345690</wp:posOffset>
            </wp:positionH>
            <wp:positionV relativeFrom="paragraph">
              <wp:posOffset>127635</wp:posOffset>
            </wp:positionV>
            <wp:extent cx="1395845" cy="1238250"/>
            <wp:effectExtent l="0" t="0" r="0" b="0"/>
            <wp:wrapNone/>
            <wp:docPr id="4" name="Рисунок 4" descr="C:\Users\302.2\Desktop\1617816388_50-p-kniga-na-prozrachnom-fone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2.2\Desktop\1617816388_50-p-kniga-na-prozrachnom-fone-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работать в тренажере, в котором еще остались задания.</w:t>
      </w:r>
    </w:p>
    <w:p w:rsidR="00EF1BEF" w:rsidRDefault="00EF1BEF" w:rsidP="00EF1BEF">
      <w:pPr>
        <w:shd w:val="clear" w:color="auto" w:fill="FFFFFF"/>
        <w:spacing w:after="0" w:line="240" w:lineRule="auto"/>
        <w:jc w:val="both"/>
        <w:rPr>
          <w:rFonts w:ascii="Segoe Script" w:eastAsia="Times New Roman" w:hAnsi="Segoe Script" w:cs="Times New Roman"/>
          <w:b/>
          <w:bCs/>
          <w:color w:val="000000"/>
          <w:sz w:val="28"/>
          <w:szCs w:val="28"/>
          <w:lang w:eastAsia="ru-RU"/>
        </w:rPr>
      </w:pPr>
    </w:p>
    <w:p w:rsidR="00EF1BEF" w:rsidRDefault="00EF1BEF" w:rsidP="00EF1BEF">
      <w:pPr>
        <w:shd w:val="clear" w:color="auto" w:fill="FFFFFF"/>
        <w:spacing w:after="0" w:line="240" w:lineRule="auto"/>
        <w:jc w:val="both"/>
        <w:rPr>
          <w:rFonts w:ascii="Segoe Script" w:eastAsia="Times New Roman" w:hAnsi="Segoe Script" w:cs="Times New Roman"/>
          <w:b/>
          <w:bCs/>
          <w:color w:val="000000"/>
          <w:sz w:val="28"/>
          <w:szCs w:val="28"/>
          <w:lang w:eastAsia="ru-RU"/>
        </w:rPr>
      </w:pPr>
    </w:p>
    <w:p w:rsidR="00EF1BEF" w:rsidRPr="00EF1BEF" w:rsidRDefault="007C76FA" w:rsidP="00EF1BEF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3F9C76E" wp14:editId="3064A047">
            <wp:simplePos x="0" y="0"/>
            <wp:positionH relativeFrom="column">
              <wp:posOffset>7353300</wp:posOffset>
            </wp:positionH>
            <wp:positionV relativeFrom="paragraph">
              <wp:posOffset>-373380</wp:posOffset>
            </wp:positionV>
            <wp:extent cx="2038350" cy="1649790"/>
            <wp:effectExtent l="0" t="0" r="0" b="0"/>
            <wp:wrapNone/>
            <wp:docPr id="14" name="Рисунок 14" descr="C:\Users\302.2\Desktop\free-png.ru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02.2\Desktop\free-png.ru-9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E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112DF4A" wp14:editId="4C0CC245">
            <wp:simplePos x="0" y="0"/>
            <wp:positionH relativeFrom="column">
              <wp:posOffset>-238125</wp:posOffset>
            </wp:positionH>
            <wp:positionV relativeFrom="paragraph">
              <wp:posOffset>-517525</wp:posOffset>
            </wp:positionV>
            <wp:extent cx="10257790" cy="10163175"/>
            <wp:effectExtent l="0" t="0" r="0" b="9525"/>
            <wp:wrapNone/>
            <wp:docPr id="2" name="Рисунок 2" descr="https://bogatyr.club/uploads/posts/2023-02/1677296070_bogatyr-club-p-kollazh-shkola-fon-pinterest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gatyr.club/uploads/posts/2023-02/1677296070_bogatyr-club-p-kollazh-shkola-fon-pinterest-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5"/>
                    <a:stretch/>
                  </pic:blipFill>
                  <pic:spPr bwMode="auto">
                    <a:xfrm>
                      <a:off x="0" y="0"/>
                      <a:ext cx="1025779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EF" w:rsidRPr="00EF1BEF">
        <w:rPr>
          <w:rFonts w:ascii="Segoe Script" w:eastAsia="Times New Roman" w:hAnsi="Segoe Script" w:cs="Times New Roman"/>
          <w:b/>
          <w:bCs/>
          <w:color w:val="000000"/>
          <w:sz w:val="28"/>
          <w:szCs w:val="28"/>
          <w:lang w:eastAsia="ru-RU"/>
        </w:rPr>
        <w:t>Окружающий мир</w:t>
      </w:r>
    </w:p>
    <w:p w:rsidR="00EF1BEF" w:rsidRPr="00EF1BEF" w:rsidRDefault="007C76FA" w:rsidP="00EF1BEF">
      <w:pPr>
        <w:pStyle w:val="a3"/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000A11D" wp14:editId="1331B8D1">
            <wp:simplePos x="0" y="0"/>
            <wp:positionH relativeFrom="column">
              <wp:posOffset>7000875</wp:posOffset>
            </wp:positionH>
            <wp:positionV relativeFrom="paragraph">
              <wp:posOffset>847725</wp:posOffset>
            </wp:positionV>
            <wp:extent cx="2932360" cy="5857837"/>
            <wp:effectExtent l="0" t="0" r="1905" b="0"/>
            <wp:wrapNone/>
            <wp:docPr id="11" name="Рисунок 11" descr="C:\Users\302.2\Desktop\page2-1200px-Буклет_для_родителей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02.2\Desktop\page2-1200px-Буклет_для_родителей.p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" t="11965" r="68438"/>
                    <a:stretch/>
                  </pic:blipFill>
                  <pic:spPr bwMode="auto">
                    <a:xfrm>
                      <a:off x="0" y="0"/>
                      <a:ext cx="2932360" cy="58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97046" wp14:editId="2B551A9A">
                <wp:simplePos x="0" y="0"/>
                <wp:positionH relativeFrom="column">
                  <wp:posOffset>2819400</wp:posOffset>
                </wp:positionH>
                <wp:positionV relativeFrom="paragraph">
                  <wp:posOffset>209550</wp:posOffset>
                </wp:positionV>
                <wp:extent cx="4114800" cy="25717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1BEF" w:rsidRPr="00EF1BEF" w:rsidRDefault="00EF1BEF" w:rsidP="00EF1BEF">
                            <w:pPr>
                              <w:pStyle w:val="a3"/>
                              <w:shd w:val="clear" w:color="auto" w:fill="FFFFFF"/>
                              <w:spacing w:before="30" w:after="30" w:line="240" w:lineRule="auto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BEF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 для родителей будущих второклассников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97046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222pt;margin-top:16.5pt;width:324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" filled="f" stroked="f">
                <v:fill o:detectmouseclick="t"/>
                <v:textbox>
                  <w:txbxContent>
                    <w:p w:rsidR="00EF1BEF" w:rsidRPr="00EF1BEF" w:rsidRDefault="00EF1BEF" w:rsidP="00EF1BEF">
                      <w:pPr>
                        <w:pStyle w:val="a3"/>
                        <w:shd w:val="clear" w:color="auto" w:fill="FFFFFF"/>
                        <w:spacing w:before="30" w:after="30" w:line="240" w:lineRule="auto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BEF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Памятка для родителей будущих второклассников</w:t>
                      </w:r>
                    </w:p>
                  </w:txbxContent>
                </v:textbox>
              </v:shape>
            </w:pict>
          </mc:Fallback>
        </mc:AlternateContent>
      </w:r>
      <w:r w:rsidR="00EF1BEF"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примеры живой и неживой природы, разнообразие растений (деревья, кустарники, травы), знать, как ухаживать за растениями;</w:t>
      </w:r>
    </w:p>
    <w:p w:rsidR="00EF1BEF" w:rsidRPr="00EF1BEF" w:rsidRDefault="00EF1BEF" w:rsidP="00EF1BEF">
      <w:pPr>
        <w:pStyle w:val="a3"/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правила поведения в заповеднике, в зоопарке, в музее, знать о безопасности дома, если ребенок остался один;</w:t>
      </w:r>
    </w:p>
    <w:p w:rsidR="00EF1BEF" w:rsidRPr="00EF1BEF" w:rsidRDefault="00EF1BEF" w:rsidP="00EF1BEF">
      <w:pPr>
        <w:pStyle w:val="a3"/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отличать диких и домашних животных, знать классификацию животных по видам (звери, птицы, рыбы, насекомые);</w:t>
      </w:r>
      <w:r w:rsidRPr="00EF1BEF">
        <w:t xml:space="preserve"> </w:t>
      </w:r>
    </w:p>
    <w:p w:rsidR="00EF1BEF" w:rsidRPr="00EF1BEF" w:rsidRDefault="007C76FA" w:rsidP="00EF1BEF">
      <w:pPr>
        <w:pStyle w:val="a3"/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A0AE40C" wp14:editId="4EDB76D3">
            <wp:simplePos x="0" y="0"/>
            <wp:positionH relativeFrom="column">
              <wp:posOffset>3581400</wp:posOffset>
            </wp:positionH>
            <wp:positionV relativeFrom="paragraph">
              <wp:posOffset>295275</wp:posOffset>
            </wp:positionV>
            <wp:extent cx="3053715" cy="2290286"/>
            <wp:effectExtent l="0" t="0" r="0" b="0"/>
            <wp:wrapNone/>
            <wp:docPr id="9" name="Рисунок 9" descr="https://pushinka.top/uploads/posts/2023-08/1692318847_pushinka-top-p-roditeli-i-shkola-kartinki-krasivo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ushinka.top/uploads/posts/2023-08/1692318847_pushinka-top-p-roditeli-i-shkola-kartinki-krasivo-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F1BEF"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символы страны, города, знать 2-3 достопримечательности города, в котором живет ребенок;</w:t>
      </w:r>
    </w:p>
    <w:p w:rsidR="0067580E" w:rsidRPr="00EF1BEF" w:rsidRDefault="00EF1BEF" w:rsidP="00EF1BEF">
      <w:pPr>
        <w:pStyle w:val="a3"/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6432" behindDoc="0" locked="0" layoutInCell="1" allowOverlap="1" wp14:anchorId="1C663D6D" wp14:editId="194F51FF">
            <wp:simplePos x="0" y="0"/>
            <wp:positionH relativeFrom="column">
              <wp:posOffset>-152475</wp:posOffset>
            </wp:positionH>
            <wp:positionV relativeFrom="paragraph">
              <wp:posOffset>572770</wp:posOffset>
            </wp:positionV>
            <wp:extent cx="3324225" cy="2379746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73514811_gas-kvas-com-p-detskie-risunki-vektor-51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83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7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профессии людей, знать и соблюдать основы взаимоотношений в семье, классе, школе, знать домашний адрес и номера телефонов родителей.</w:t>
      </w:r>
    </w:p>
    <w:p w:rsidR="00EF1BEF" w:rsidRPr="00EF1BEF" w:rsidRDefault="00EF1BEF" w:rsidP="00EF1BEF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EF1BEF" w:rsidRPr="00EF1BEF" w:rsidSect="00EF1BEF">
      <w:pgSz w:w="16838" w:h="11906" w:orient="landscape"/>
      <w:pgMar w:top="720" w:right="720" w:bottom="720" w:left="720" w:header="708" w:footer="708" w:gutter="0"/>
      <w:cols w:num="3" w:space="4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2pt;height:12pt" o:bullet="t">
        <v:imagedata r:id="rId1" o:title="msoD6B5"/>
      </v:shape>
    </w:pict>
  </w:numPicBullet>
  <w:abstractNum w:abstractNumId="0" w15:restartNumberingAfterBreak="0">
    <w:nsid w:val="13E72C4D"/>
    <w:multiLevelType w:val="multilevel"/>
    <w:tmpl w:val="69D20CF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50155C"/>
    <w:multiLevelType w:val="multilevel"/>
    <w:tmpl w:val="D584D8F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E25176"/>
    <w:multiLevelType w:val="multilevel"/>
    <w:tmpl w:val="D584D8F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BD1C1C"/>
    <w:multiLevelType w:val="multilevel"/>
    <w:tmpl w:val="4492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E10809"/>
    <w:multiLevelType w:val="multilevel"/>
    <w:tmpl w:val="D69CBD6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E41B2F"/>
    <w:multiLevelType w:val="multilevel"/>
    <w:tmpl w:val="2EA0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524B9"/>
    <w:multiLevelType w:val="multilevel"/>
    <w:tmpl w:val="ECD0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EBF"/>
    <w:rsid w:val="0067580E"/>
    <w:rsid w:val="007C76FA"/>
    <w:rsid w:val="00846EBF"/>
    <w:rsid w:val="008C1AF6"/>
    <w:rsid w:val="00EF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6DCAE"/>
  <w15:chartTrackingRefBased/>
  <w15:docId w15:val="{46D7E376-C180-4D96-A644-57FA7B8DB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EF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F1BEF"/>
  </w:style>
  <w:style w:type="paragraph" w:customStyle="1" w:styleId="c3">
    <w:name w:val="c3"/>
    <w:basedOn w:val="a"/>
    <w:rsid w:val="00EF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1BEF"/>
  </w:style>
  <w:style w:type="paragraph" w:customStyle="1" w:styleId="c6">
    <w:name w:val="c6"/>
    <w:basedOn w:val="a"/>
    <w:rsid w:val="00EF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F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F1B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7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76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302.2</dc:creator>
  <cp:keywords/>
  <dc:description/>
  <cp:lastModifiedBy>302.2</cp:lastModifiedBy>
  <cp:revision>2</cp:revision>
  <cp:lastPrinted>2024-04-09T12:24:00Z</cp:lastPrinted>
  <dcterms:created xsi:type="dcterms:W3CDTF">2024-04-09T12:02:00Z</dcterms:created>
  <dcterms:modified xsi:type="dcterms:W3CDTF">2024-04-09T12:32:00Z</dcterms:modified>
</cp:coreProperties>
</file>