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07" w:rsidRDefault="00801507" w:rsidP="00801507">
      <w:pPr>
        <w:spacing w:after="0" w:line="68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ru-RU"/>
        </w:rPr>
        <w:t xml:space="preserve">Конспект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ru-RU"/>
        </w:rPr>
        <w:t>открытого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ru-RU"/>
        </w:rPr>
        <w:t xml:space="preserve"> НОД</w:t>
      </w:r>
    </w:p>
    <w:p w:rsidR="00801507" w:rsidRDefault="00801507" w:rsidP="00801507">
      <w:pPr>
        <w:spacing w:after="0" w:line="687" w:lineRule="atLeast"/>
        <w:ind w:left="-33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ru-RU"/>
        </w:rPr>
        <w:t>«Моя семья»</w:t>
      </w:r>
    </w:p>
    <w:p w:rsidR="00801507" w:rsidRPr="00801507" w:rsidRDefault="00801507" w:rsidP="00801507">
      <w:pPr>
        <w:spacing w:after="0" w:line="687" w:lineRule="atLeast"/>
        <w:ind w:left="-33"/>
        <w:jc w:val="center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44"/>
          <w:szCs w:val="44"/>
          <w:lang w:eastAsia="ru-RU"/>
        </w:rPr>
        <w:t>(средняя возрастная группа)</w:t>
      </w:r>
    </w:p>
    <w:p w:rsidR="00801507" w:rsidRDefault="00801507" w:rsidP="00801507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01507" w:rsidRDefault="00801507" w:rsidP="00801507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Задачи:</w:t>
      </w:r>
    </w:p>
    <w:p w:rsidR="00801507" w:rsidRDefault="00801507" w:rsidP="00801507">
      <w:pPr>
        <w:numPr>
          <w:ilvl w:val="0"/>
          <w:numId w:val="1"/>
        </w:numPr>
        <w:spacing w:before="100" w:beforeAutospacing="1" w:after="20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представления детей о семье, ее членах.</w:t>
      </w:r>
    </w:p>
    <w:p w:rsidR="00801507" w:rsidRDefault="00801507" w:rsidP="00801507">
      <w:pPr>
        <w:numPr>
          <w:ilvl w:val="0"/>
          <w:numId w:val="1"/>
        </w:numPr>
        <w:spacing w:before="100" w:beforeAutospacing="1" w:after="20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называть всех членов семьи.</w:t>
      </w:r>
    </w:p>
    <w:p w:rsidR="00801507" w:rsidRDefault="00801507" w:rsidP="00801507">
      <w:pPr>
        <w:numPr>
          <w:ilvl w:val="0"/>
          <w:numId w:val="1"/>
        </w:numPr>
        <w:spacing w:before="100" w:beforeAutospacing="1" w:after="20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дать понятия 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«родственники»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«родня»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01507" w:rsidRDefault="00801507" w:rsidP="0080150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отвечать на вопросы, обогащать словарь детей.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Развивающие:</w:t>
      </w:r>
    </w:p>
    <w:p w:rsidR="00801507" w:rsidRDefault="00801507" w:rsidP="0080150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диалогическую форму речи, умение согласовывать с существительные с прилагательными.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Воспитательные:</w:t>
      </w:r>
    </w:p>
    <w:p w:rsidR="00801507" w:rsidRDefault="00801507" w:rsidP="0080150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заботливое отношение к близким людям, чувство взаимопомощи в семье.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картинки с изображением членов семьи, семейные фотографии, листы бумаги, карандаши, кукла Маша, коробка с Мамонтенком, корзинка, мячик, домик.</w:t>
      </w:r>
      <w:proofErr w:type="gramEnd"/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заучивание фамилии, имени, отчества и профессии родителей.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рассматривание семейных фотографий, рассказы детей о своих близких, беседа 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«Я и моя семья»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просмотр мультфильма 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«Ребенок имеет право»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«Мама для Мамонтенка»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рисование на тему 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«Моя семья»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Ход образовательной деятельности: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Здравствуйте, ребята!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Ну – ка дружно, встаньте в круг,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 – твой друг, и ты мой друг,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Крепко за руки возьмемся,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друг другу улыбнемся.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Вы, ребятки, котятки?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(Нет)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Вы, ребятки, козлятки?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(Нет)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Вы, ребята, поросята?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(Нет)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А, кто вы? У вас, есть имя и фамилия?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(Да)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А, ну-ка не молчите, и скорей их назовите.</w:t>
      </w:r>
    </w:p>
    <w:p w:rsidR="00801507" w:rsidRDefault="00801507" w:rsidP="00801507">
      <w:pPr>
        <w:spacing w:before="402"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называют свое имя и фамилию, получая от педагога мяч.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Встаньте по свободнее. У меня есть для вас сюрприз.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Чудесная коробка, а что в ней находится, вам нужно отгадать. Я дам вам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подсказку – песенку. Слушайте внимательно.</w:t>
      </w:r>
    </w:p>
    <w:p w:rsidR="00801507" w:rsidRDefault="00801507" w:rsidP="00801507">
      <w:pPr>
        <w:spacing w:before="402"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Звучит 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«Песенка Мамонтенка»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как вы думаете, про кого эта песенка? 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(Правильно</w:t>
      </w:r>
      <w:proofErr w:type="gramEnd"/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про Мамонтенка)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Из коробки появляется Мамонтенок.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Здравствуй Мамонтенок. Как хорошо, что ты пришел к нам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гости.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Здравствуй Мамонтенок.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Мамонтенок хочет, чтобы вы отгадали его загадку: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чего на белом свете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Взрослым не прожить и детям?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поддержит вас, друзья?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Ваша дружная...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Семья!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Правильно. Вы угадали это семья.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как вы думаете, что такое семья?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(Ответы детей: это папа, мама, брат, сестренка, дедушка, бабушка)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Семья – это место где человек чувствует себя защищенным,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нужным, любимым. Где живут дружно и счастливо. Не случайно в русском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языке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 много поговорок и пословиц о семье. А вот вы знаете пословицы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семье?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Сердце матери лучше солнца греет.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Коли есть отец и мать, то ребенку благодать.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В хорошей семье, хорошие дети растут.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Человек без семьи, что дерево без плодов.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что за домик тут стоит, а в окошке свет горит…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его рассмотрим, повторяйте за мной!</w:t>
      </w:r>
    </w:p>
    <w:p w:rsidR="00801507" w:rsidRDefault="00801507" w:rsidP="00801507">
      <w:pPr>
        <w:spacing w:before="402"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lang w:eastAsia="ru-RU"/>
        </w:rPr>
        <w:lastRenderedPageBreak/>
        <w:t>Пальчиковая гимнастика: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дома есть крыша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(Руки треугольником над головой)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дома есть окно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(Показываем с помощью пальчиков прямоугольник)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дома есть дверь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(Ладони перед грудью)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в двери есть замок: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(Скрестили пальцы ладоней в кулак)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его открыть бы смог?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(Покружили скрещенными в замок пальцами)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Тук – тук-тук, тук-тук-тук, открывайте – я ваш друг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(Кулачком стучат по ладони)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Что-то никто не открывает, постучу еще разок: тук-тук-тук.</w:t>
      </w:r>
    </w:p>
    <w:p w:rsidR="00801507" w:rsidRDefault="00801507" w:rsidP="00801507">
      <w:pPr>
        <w:spacing w:before="402"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Воспитатель стучит в дверь дома, из него появляется кукла Маша.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Здравствуй, Маша! Какой красивый у тебя дом! С кем ты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живешь в нем?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Маша: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Здравствуйте. Я живу в этом доме со своей семьей. У меня есть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папа, мама, дедушка, бабушка, братик, А у них есть я. Это вся моя семья.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Мы живем дружно, помогаем и заботимся друг о друге, весело и интересно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проводим время: гуляем, ходим в цирк, в гости, ездим на дачу.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а сейчас я предлагаю вам немного подвигаться.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Проходите все за мной, вставайте по свободнее, повторяйте движения.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Солнце, солнце улыбнись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физ. минутку становись!</w:t>
      </w:r>
    </w:p>
    <w:p w:rsidR="00801507" w:rsidRDefault="00801507" w:rsidP="00801507">
      <w:pPr>
        <w:spacing w:before="402"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Кто живёт у нас в квартире?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(2 -3 раза)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Кто живёт у нас квартире?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(Шагаем на месте.)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три, четыре, пять.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(Прыжки на месте.)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могу пересчитать: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(Шагаем на месте.)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Папа мама, брат, сестра,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(Хлопаем в ладоши.)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Кошка Мурка, два котёнка,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(Наклоны туловища вправо-влево.)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Мой сверчок, щегол и я –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(Повороты туловища вправо-влево.)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 вся моя семья.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(Хлопаем в ладоши)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Молодцы! Отлично выполняли движения.</w:t>
      </w:r>
    </w:p>
    <w:p w:rsidR="00801507" w:rsidRDefault="00801507" w:rsidP="00801507">
      <w:pPr>
        <w:spacing w:before="402"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Игра 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«Скажи ласково»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(Игра с мячом)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семье друг друга называют ласково, нежно, потому что друг друга любят.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можно назвать ласково? 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(Воспитатель называет первое слово, дети</w:t>
      </w:r>
      <w:proofErr w:type="gramEnd"/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продолжают.)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Дочь – доченька, дочурка.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Сын — сынок, сыночек.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Папа — папочка, папенька.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– дедушка, дедуля.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— мамочка, мамуля.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Сестра-сестрёнка.</w:t>
      </w:r>
    </w:p>
    <w:p w:rsidR="00801507" w:rsidRDefault="00801507" w:rsidP="00801507">
      <w:pPr>
        <w:spacing w:before="402"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ребята, молодцы. Все справились с заданием. А теперь я</w:t>
      </w:r>
    </w:p>
    <w:p w:rsidR="00801507" w:rsidRDefault="00801507" w:rsidP="00801507">
      <w:pPr>
        <w:spacing w:before="402"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загадаю загадки.</w:t>
      </w:r>
    </w:p>
    <w:p w:rsidR="00801507" w:rsidRDefault="00801507" w:rsidP="00801507">
      <w:pPr>
        <w:spacing w:before="402"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Загадка о маме.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Приголубит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тебя,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Поцелует кто, любя?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Сварит, постирает, свяжет,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Сказку добрую расскажет,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Пожалеет, пожурит,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Ласково поговорит.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дела свои отложит,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Нам с занятиями поможет.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Мы не скроем,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скажем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прямо: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Лучшая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свете …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мама.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Правильно, мама!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вот, посмотрите, какой у меня есть волшебный сундучок. Давайте наполним сундучок ласковыми словами для мамы. Я открою сундучок: ваши слова будут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долетать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наполнять его. Итак, начнем. Мама какая?</w:t>
      </w:r>
    </w:p>
    <w:p w:rsidR="00801507" w:rsidRDefault="00801507" w:rsidP="00801507">
      <w:pPr>
        <w:spacing w:before="402"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Ответы детей.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Когда мама вас, целует, жалеет, обнимает, она какая?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Ласковая, добрая, милая, нежная.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Когда мама модно одевается, какая она?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красивая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Когда мама улыбается, смеется, какая она?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Веселая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Когда мама заботиться о вас, какая она?</w:t>
      </w:r>
    </w:p>
    <w:p w:rsidR="00801507" w:rsidRDefault="00801507" w:rsidP="00801507">
      <w:pPr>
        <w:spacing w:before="402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Заботливая.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Молодцы! Вот сколько чудесных слов собрали мы в волшебный сундучок. А пока мы его закроем, чтобы наши слова не растерялись.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сейчас, отгадайте загадку.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Может он в футбол играть,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Может книжку вам читать,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Может рыбу он ловить,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Кран на кухне починить,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тебя всегда герой,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Самый лучший…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Папа мой.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Молодцы! Конечно это папа.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давайте откроем наш волшебный сундучок и соберем в него ласковые слова для папы. Папа какой?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Смелый, заботливый, умелый, работящий, красивый, веселый, сильный.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Молодцы, ребята! Много хороших слов и для папы вы подобрали.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Давайте, теперь сундучок наш закроем, он нам еще пригодится.</w:t>
      </w:r>
    </w:p>
    <w:p w:rsidR="00801507" w:rsidRDefault="00801507" w:rsidP="00801507">
      <w:pPr>
        <w:spacing w:before="402"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 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«Корзина добрых дел»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становятся в круг вокруг корзины. По очереди передают корзину, называя доброе дело: мою посуду, поливаю цветы, заправляю кровать… </w:t>
      </w:r>
      <w:r>
        <w:rPr>
          <w:rFonts w:ascii="Times New Roman" w:eastAsia="Times New Roman" w:hAnsi="Times New Roman" w:cs="Times New Roman"/>
          <w:i/>
          <w:iCs/>
          <w:sz w:val="32"/>
          <w:lang w:eastAsia="ru-RU"/>
        </w:rPr>
        <w:t>(Во время игры звучит спокойная музыка.)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а что нужно делать, чтобы в вашей семье у всех было радостное настроение?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обижать, не ссориться, помогать, дарить подарки, трудиться, любить друг друга, вместе отдыхать…)</w:t>
      </w:r>
      <w:proofErr w:type="gramEnd"/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Дети, а расскажите о своей семье?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зовут ваших родителей? Где они работают?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вы любите делать вместе с родителями?</w:t>
      </w:r>
    </w:p>
    <w:p w:rsidR="00801507" w:rsidRDefault="00801507" w:rsidP="00801507">
      <w:pPr>
        <w:spacing w:before="402"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рассматривают семейные рисунки и каждый рассказывают о своей семье.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 ребята. Какие крепкие, любящие и дружные у вас семьи.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сейчас для нас расскажет свое стихотворение Катя С.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Катя С.: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люблю свою семью: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Маму, папу я люблю,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Люблю деда и бабусю,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щенка и кошку Мусю,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Все, кого я так люблю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меют право на семью!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давайте, откроем наш волшебный сундучок. Ребята, посмотрите, произошло чудо: каждое ласковое слово превратилось в сердечко.</w:t>
      </w:r>
    </w:p>
    <w:p w:rsidR="00801507" w:rsidRDefault="00801507" w:rsidP="00801507">
      <w:pPr>
        <w:spacing w:before="402"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Воспитатель открывает сундучок и показывает сердечки из цветного картона.</w:t>
      </w:r>
    </w:p>
    <w:p w:rsidR="00801507" w:rsidRDefault="00801507" w:rsidP="00801507">
      <w:pPr>
        <w:spacing w:before="402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Сейчас я вам всем раздам сердечки, а вы вечером подарите их маме и папе, при этом не забудьте вспомнить ласковые и добрые слова! Вашим родным будет очень приятно!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Ребята, 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вы в своей семье были счастливы, никогда не грустили и всегда улыбались.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 скажите, что вам понравилось больше всего на нашем занятии?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вы нового и интересного узнали?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хочу, что бы вы жили дружно и счастливо.</w:t>
      </w:r>
    </w:p>
    <w:p w:rsidR="00FE6AEE" w:rsidRDefault="00FE6AEE"/>
    <w:sectPr w:rsidR="00FE6AEE" w:rsidSect="00801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792"/>
    <w:multiLevelType w:val="multilevel"/>
    <w:tmpl w:val="F030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9016E"/>
    <w:multiLevelType w:val="multilevel"/>
    <w:tmpl w:val="12E6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0377A"/>
    <w:multiLevelType w:val="multilevel"/>
    <w:tmpl w:val="EAE6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EA"/>
    <w:rsid w:val="00057DEA"/>
    <w:rsid w:val="00801507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1131</Words>
  <Characters>6451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2024-04-19T11:51:00Z</dcterms:created>
  <dcterms:modified xsi:type="dcterms:W3CDTF">2024-04-19T11:52:00Z</dcterms:modified>
</cp:coreProperties>
</file>