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  <w:t>ВНЕКЛАССНОЕ МЕРОПРИЯТИЕ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  <w:lang w:eastAsia="ru-RU"/>
        </w:rPr>
        <w:t>«ВОЛШЕБНЫЙ МИР СКАЗОК»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Учитель начальных классов: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Симонова Полина Алексеевна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Внеклассное мероприятие "Волшебный мир сказок". 1 класс.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Цель: вспомнить знакомые сказки, познакомить с новыми сказками.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УУД:</w:t>
      </w:r>
    </w:p>
    <w:p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Вспомнить с детьми прочитанные сказки; учить детей классифицировать сказки по содержанию и по принадлежности.</w:t>
      </w:r>
    </w:p>
    <w:p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Развивать познавательную активность.</w:t>
      </w:r>
    </w:p>
    <w:p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Воспитывать интерес и любовь к чтению, воспитание умения работать самостоятельно, воспитание умения работать в команде.</w:t>
      </w:r>
    </w:p>
    <w:p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Воспитывать у детей доброжелательности, внимания, чуткости по отношению друг к другу.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Оборудование: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Карточки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Пазлы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Мультфильм «Колобок» , песня «Спор Маши и Вити»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-Ребята, сегодня мы с Вами отправимся в путешествие по волшебной стране - Стране сказок. Ребята, Вы любите сказки?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я люблю. Веселые и грустные, страшные и смешные. С ними связаны наши представления о добре и зле, о мире и справедливости. Сказки любят дети и взрослые. Они вдохновляют писателей и поэтов, композиторов и художников. По сказкам ставятся спектакли и кинофильмы, создаются оперы и балеты. Сказки - древнейший жанр устного народного творчества. Они к нам пришли из глубокой древности.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-Нас встречает в жизни сказка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Вместе с материнской лаской,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 добрым бабушкиным взглядом,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Чтоб идти по жизни рядом.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Никогда нам не наскучит.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Быть отважными научит.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-Сказки очень важны для нас. Сказки это то, что слышим мы с раннего детства. Сказки несут нам добро, поэтому нам читают их мамы, бабушки 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-Откуда же взялась сказка?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-Самые древние литературные сказки для детей, дошедшие до нас, были написаны в Индии.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-Сказки очень поучительны. Читая их, можно много узнать о жизни и культуре разных народов.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-В те времена купцы путешествовали в Индию, Китай, Иран. Возвращаясь, они рассказывали о своих впечатлениях. Люди запоминали услышанные истории, кто-то добавлял что-нибудь от себя. Так рассказы превращались в сказки.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-Скажите ребята, какие бывают сказки по принадлежности?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-Правильно,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авторские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 народные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А почему сказки называют народными? (Ответ детей)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Верно, народные сказки придумал народ и передавал их из уст в уста, из поколения в поколение. Когда вы были маленькими, вам рассказывали сказки мамы или бабушки, а в скором вы сами будете их читать. Читая сказки, вы проникните в чудесный, загадочный, полный тайн и приключений!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-Много разных авторов сочиняли сказки. Во всем мире любят сказки </w:t>
      </w:r>
      <w:r>
        <w:fldChar w:fldCharType="begin"/>
      </w:r>
      <w:r>
        <w:instrText xml:space="preserve"> HYPERLINK "https://infourok.ru/go.html?href=http%3A%2F%2Fdoc4web.ru%2Fgo.html%3Fhref%3Dhttp%253A%252F%252Fwww.chitaikin.ru%252Fo_sharle_perro.htm"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A"/>
          <w:sz w:val="27"/>
          <w:szCs w:val="27"/>
          <w:u w:val="single"/>
          <w:lang w:eastAsia="ru-RU"/>
        </w:rPr>
        <w:t>Шарля Перро</w:t>
      </w:r>
      <w:r>
        <w:rPr>
          <w:rFonts w:ascii="Times New Roman" w:hAnsi="Times New Roman" w:eastAsia="Times New Roman" w:cs="Times New Roman"/>
          <w:color w:val="00000A"/>
          <w:sz w:val="27"/>
          <w:szCs w:val="27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«Золушка», «Спящая красавица», «Красная Шапочка»; сказки </w:t>
      </w:r>
      <w:r>
        <w:fldChar w:fldCharType="begin"/>
      </w:r>
      <w:r>
        <w:instrText xml:space="preserve"> HYPERLINK "https://infourok.ru/go.html?href=http%3A%2F%2Fdoc4web.ru%2Fgo.html%3Fhref%3Dhttp%253A%252F%252Fwww.chitaikin.ru%252Fbratya_grimm.htm"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A"/>
          <w:sz w:val="27"/>
          <w:szCs w:val="27"/>
          <w:u w:val="single"/>
          <w:lang w:eastAsia="ru-RU"/>
        </w:rPr>
        <w:t>братьев Гримм</w:t>
      </w:r>
      <w:r>
        <w:rPr>
          <w:rFonts w:ascii="Times New Roman" w:hAnsi="Times New Roman" w:eastAsia="Times New Roman" w:cs="Times New Roman"/>
          <w:color w:val="00000A"/>
          <w:sz w:val="27"/>
          <w:szCs w:val="27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и многие другие. Замечательные русские писатели тоже писали сказки - Сергей Владимирович Михалков сказка «Три поросенка», </w:t>
      </w:r>
      <w:r>
        <w:fldChar w:fldCharType="begin"/>
      </w:r>
      <w:r>
        <w:instrText xml:space="preserve"> HYPERLINK "https://infourok.ru/go.html?href=http%3A%2F%2Fdoc4web.ru%2Fgo.html%3Fhref%3Dhttp%253A%252F%252Fru.wikipedia.org%252Fwiki%252F%25D0%25A2%25D0%25BE%25D0%25BB%25D1%2581%25D1%2582%25D0%25BE%25D0%25B9%252C_%25D0%2590%25D0%25BB%25D0%25B5%25D0%25BA%25D1%2581%25D0%25B5%25D0%25B9_%25D0%259D%25D0%25B8%25D0%25BA%25D0%25BE%25D0%25BB%25D0%25B0%25D0%25B5%25D0%25B2%25D0%25B8%25D1%2587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A"/>
          <w:sz w:val="27"/>
          <w:szCs w:val="27"/>
          <w:u w:val="single"/>
          <w:lang w:eastAsia="ru-RU"/>
        </w:rPr>
        <w:t>Алексей Николаевич Толстой</w:t>
      </w:r>
      <w:r>
        <w:rPr>
          <w:rFonts w:ascii="Times New Roman" w:hAnsi="Times New Roman" w:eastAsia="Times New Roman" w:cs="Times New Roman"/>
          <w:color w:val="00000A"/>
          <w:sz w:val="27"/>
          <w:szCs w:val="27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«</w:t>
      </w:r>
      <w:r>
        <w:fldChar w:fldCharType="begin"/>
      </w:r>
      <w:r>
        <w:instrText xml:space="preserve"> HYPERLINK "https://infourok.ru/go.html?href=http%3A%2F%2Fdoc4web.ru%2Fgo.html%3Fhref%3Dhttp%253A%252F%252Fru.wikipedia.org%252Fwiki%252F%25D0%2597%25D0%25BE%25D0%25BB%25D0%25BE%25D1%2582%25D0%25BE%25D0%25B9_%25D0%25BA%25D0%25BB%25D1%258E%25D1%2587%25D0%25B8%25D0%25BA%252C_%25D0%25B8%25D0%25BB%25D0%25B8_%25D0%259F%25D1%2580%25D0%25B8%25D0%25BA%25D0%25BB%25D1%258E%25D1%2587%25D0%25B5%25D0%25BD%25D0%25B8%25D1%258F_%25D0%2591%25D1%2583%25D1%2580%25D0%25B0%25D1%2582%25D0%25B8%25D0%25BD%25D0%25BE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A"/>
          <w:sz w:val="27"/>
          <w:szCs w:val="27"/>
          <w:u w:val="single"/>
          <w:lang w:eastAsia="ru-RU"/>
        </w:rPr>
        <w:t>Золотой ключик, или Приключения Буратино</w:t>
      </w:r>
      <w:r>
        <w:rPr>
          <w:rFonts w:ascii="Times New Roman" w:hAnsi="Times New Roman" w:eastAsia="Times New Roman" w:cs="Times New Roman"/>
          <w:color w:val="00000A"/>
          <w:sz w:val="27"/>
          <w:szCs w:val="27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», Корней Иванович Чуковский сказка «Доктор Айболит», «Муха- Цокотуха», Сергей Аксаков сказка «Аленький цветочек», Антоний Погорельский «Черная курица, или Подземные жители».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-Ребята, а какие бывают сказки по жанру?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-Правильно,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волшебные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сказки. В этих сказках присутствуют волшебные персонажи Баба-Яга, Кощей Бессмертный, Василиса Прекрасная, золотая рыбка. Есть также герои-помощники, это могут быть различные люди, животные или предметы (клубок).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-Какие еще есть сказки?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-Сказки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про животных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 В сказках о животных всем персонажам приписываются свойства людей. Эти сказки тоже родились в глубокой древности, они веселые и поучительные. Излюбленный герой в них - плут, хитрец и обманщик. Эти сказки напоминают басни.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Какие еще сказки?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-Правильно,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бытовые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сказки. Действующие лица в них - представители разных слоев общества: короли, принцы, солдаты, ремесленники, простые крестьяне. Герои сказок - мужик или бывалый солдат - выходят победителями благодаря своей силе, ловкости и смекалке.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Во всех сказках высмеиваются человеческие пороки: лень, жадность, скупость, трусость и глупость. Сказки учат добру и справедливости. В них всегда побеждает добро.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Нас встречает в жизни сказка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Вместе с материнской лаской,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 добрым бабушкиным взглядом,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Чтоб идти по жизни рядом.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Никогда нам не наскучит.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Быть отважными научит.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 беде научит помогать.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Никогда не унывать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пусть зло пока хитрее,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Всё равно добро мудрее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Сказка нам поможет жить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все невзгоды победить.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 сказках совершаются самые невероятные чудеса.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вот сегодня мы с вами совершим путешествие в этот загадочный мир сказок. Я помогу вам вспомнить ваши любимые сказки, встретиться с любимыми героями и даже стать героями некоторых сказок!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Предлагаю вам отправиться в путь-дороженьку: белый свет повидать, на людей посмотреть, себя показать.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 Отгадайте загадки. Назовите сказку.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 небесах и на земле скачет баба на метле,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Страшная, злая, кто она такая? (Бага-Яга)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 Аленушки-сестрицы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Унесли братишку птицы.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Высоко они летят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Далеко они глядят. (Гуси-Лебеди)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Летела стрела и попала в болото,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в этом болоте поймал ее кто-то.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Кто, распростившись с зеленою кожей.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Сделался милой, красивой, пригожей? (Царевна Лягушка)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Посадил ее дед в поле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Лето целое росла.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Всей семьей ее тянули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Очень крупная была. (Репка)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На сметане был мешен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 русской печке испечен.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Повстречал в лесу зверей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ушел от них скорей. (Колобок)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Жили-были семь ребят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Белых маленьких козлят.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Проник обманом серый в дом.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Коза потом его нашла,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Перехитрить его смогла.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всех детей своих спасла. Волк и семеро козлят)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2. 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Прежде чем отправиться в сказочное путешествие, нам нужно помочь сказочным героям выбрать транспорт, на котором можно путешествовать.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Баба Яга ........................................................... ( на ступе)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Лягушка-путешественница……………….….(на прутике)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Емеля к царю…………………………………..(на печи)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Дюймовочка в теплые края……………………(на ласточке)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Волька и Старик Хоттабыч…………………...(на ковре-самолете)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За медом Винни-Пух………………………..…(на воздушном шаре)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На крышу Малыш……………………………...(на Карлсоне 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3.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 Задание «Чей предмет»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На доске карточки. В них два столбика. В первом – сказочные персонажи, во втором – предметы. Дети должны найти связь.</w:t>
      </w:r>
    </w:p>
    <w:p>
      <w:pPr>
        <w:shd w:val="clear" w:color="auto" w:fill="FFFFFF"/>
        <w:spacing w:after="0" w:line="294" w:lineRule="atLeast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Первый столбик.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КОТ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КАРЛСОН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БАБА-ЯГА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ЗОЛУШКА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ПРИНЦЕССА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КОЩЕЙ БЕССМЕРТНЫЙ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ВИННИ ПУХ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ЧУДИЩЕ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СТАРУХА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ИВАН ЦАРЕВИЧ</w:t>
      </w:r>
    </w:p>
    <w:p>
      <w:pPr>
        <w:shd w:val="clear" w:color="auto" w:fill="FFFFFF"/>
        <w:spacing w:after="0" w:line="294" w:lineRule="atLeast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Второй столбик.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СТРЕЛА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ИГЛА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САПОГ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КОРЫТО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БАНКА ВАРЕНЬЯ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СТУПА И МЕТЛА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АЛЕНЬКИЙ ЦВЕТОЧЕК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ТУФЕЛЬКА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ГОРОШИНА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БАНКА МЕДА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Конкурс «Измени букву»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 названиях сказок изменена одна буква. Определите название сказки.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1. Кепка. (Репка)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2. Кот и киса. (Кот и лиса)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3. Золотая рубка. (Золотая рыбка)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4. Шар-птица. (Жар-птица)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5. Лиса и мак. (Лиса и рак)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6. Чадо лесное. (Чудо лесное)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5.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Задание «Сказочная минутка».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Кто лечил больных зверей? (Доктор Айболит)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Почтальон из деревни Простоквашино? (Печкин)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Кто потерял на балу туфельку? (Золушка)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Чья смерть на конце иглы? (Кощея Бессмертного)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Освободитель Мухи-Цокотухи? (Комар)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Кто солнце проглотил? (Крокодил)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Как звали трёх поросят? (Ниф-Ниф, Наф-Наф, Нуф-Нуф)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Девочка с голубыми волосами? (Мальвина)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Кто разбил яйцо? (Мышка)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6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. Физ. Минутка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Дети встают  в круг. Звучит музыка «Танец маленьких утят». Ребята танцуют, повторяют за учителем различные движения.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7.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 Составить картинку из кусочков.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Из какой сказки получились картинки?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Назовите действующих лиц.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Кто придумал эту сказку?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8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. Давайте посмотрим мультфильм «Колобок».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По окончании мультфильма скажете мне, каких персонажей вы ещё увидели, которых мы не назвали.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9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. Собери пословицу и поясни её. (Делу время - потехе час)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 вас на столе лежат листочки со словами. Вам всем вместе, сообща, нужно как можно быстрее собрать из этих слов пословицу и прочитать её нам.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Как вы понимаете эту пословицу?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10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. Я случайно имена героев перепутала. Кто мне поможет исправить ошибку?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(На доске карточки с «половинками» имен сказочных героев.)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Василиса Лягушка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Царевна Волк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Серый Птица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Иванушка Дурачок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Жар Премудрая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11. Конкурс «Телеграммы».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Я читаю телеграммы, дети отгадывают кому они адресованы.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1) «Всё закончилось благополучно, только хвост остался в проруби».(Волк).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2) «Поздравляю ИА с днем рождения!» (Винни-пух)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3) «Потеряла туфельку. Нашедшего вернуть!» (Золушка)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4) «Спасибо ласточка за чудесное спасение»!(Дюймовочка)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5) «Приходил Волк и съел шестерых козлят. Спасите моих братьев!» (седьмой козленок)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6) «Буду, буду умываться по утрам и вечерам»! (Мойдодыр)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7) «От дедушки ушел, от бабушки ушел! Скоро буду у вас»! (Колобок)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8) «Туфелька мне подошла. Сестры рассержены.»(Золушка)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 К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онкурс «Где, кто?»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Ответить на вопросы.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1. Где спрятался седьмой козлёнок? (Под печкой)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2. Кто одолел тараканище из сказки К.Чуковского «Тараканище»? (Воробей)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3. Из чего Фея сделала Золушке карету? (Из тыквы)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4. Где баба взяла муку на колобок? (Наскребла по сусекам)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5. Кто доставил доктора Айболита в Африку? (Орёл)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6. Какого цвета были волосы у Мальвины? (Голубые)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 К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онкурс «Путаница»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Переставьте местами буквы так, чтобы получились имена сказочных героев.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1. ВАКУЧН (Внучка)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2. БАКАБ (Бабка)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3. АКМЫШ (Мышка)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4. ЧУЖАК (Жучка)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 Конкурс «Угадай героя, которому принадлежит предмет»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ЗДЕСЬ ЛЕЖИТ ПРЕДМЕТ, КОТОРЫЙ ЗАСТАВИЛ ПЛАКАТЬ СТАРИКА И СТАРУХУ ПОСЛЕ ПРОДЕЛКИ МАЛЕНЬКОГО ЗВЕРЬКА. ОНИ УСПОКОИЛИСЬ ТОЛЬКО ТОГДА, КОГЛА ПОЛУЧИЛИ ВЗАМЕН ТАКОЙ ЖЕ ПРЕДМЕТ, НО ЗОЛОТОЙ.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(ЯЙЦО. КУРОЧКА РЯБА)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numPr>
          <w:ilvl w:val="0"/>
          <w:numId w:val="4"/>
        </w:numPr>
        <w:spacing w:after="0" w:line="294" w:lineRule="atLeast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А ЭТУ ВЕЩЬ ПРОГЛОТИЛ КРОКОДИЛ, ОН С ТОТОШЕЙ И КОКОШЕЙ ПО АЛЛЕЕ ПРОХОДИЛ. ЧТО ЖЕ ОН ПРОГЛОТИЛ?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(МОЧАЛКА. МОЙДОДЫР)</w:t>
      </w:r>
    </w:p>
    <w:p>
      <w:pPr>
        <w:numPr>
          <w:ilvl w:val="0"/>
          <w:numId w:val="5"/>
        </w:numPr>
        <w:spacing w:after="0" w:line="294" w:lineRule="atLeast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ЭТОТ ПРЕДМЕТ Я ВАМ ПОКАЖУ. НО ВЫ ДОЛЖНЫ СКАЗАТЬ, КАК ЗВАЛИ ДЕВОЧКУ, КОТОРАЯ СПАЛА В МАЛЕНЬКОЙ ОРЕХОВОЙ СКОРЛУПКЕ, СЛУЖАЩЕЙ ДЕВОЧКЕ КРОВАТКОЙ.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(ДЮЙМОВОЧКА. Г.-Х.АНДЕРСЕН.)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15. 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>Ребята, Буратино мне рассказал сказку «Серебряное яичко» Слушайте: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Жили себе мальчик и девочка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был у них Крокодил Гена.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Снес Крокодил яичко.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Яичко не простое, а серебряное.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Мальчик бил-бил,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Не разбил,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Девочка била, била,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Не разбила.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Слониха бежала,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Хвостиком махнула,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Яичко упало и разбилось1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Мальчик и девочка плачут,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Крокодил кудахчет: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Не плачь, мальчик,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Не плачь, девочка,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Я вам снесу яичко не серебряное, а простое.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Что перепутал Буратино?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16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Изобразить различными эмоциями персонажа сказки.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Для следующего конкурса вам нужно выйти сюда, чтоб все могли вас видеть.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-Ребята, скажите пожалуйста, какие по характеру бывают герои сказок?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Я называю вам известную фразу из сказки: «Колобок, Колобок, я тебя съем!».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-Из какой сказки эта фраза?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А кто из героев произносит эти слова?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 Я предлагаю вам сыграть волка, но волка разного: злого, доброго, веселого, грустного.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17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Досказать имя литературного персонажа.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А сейчас, чтобы проверить как хорошо вы знаете сказки и сказочных героев. Я объявляю последний конкурс. Нужно досказать имя сказочного персонажа.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Я - начинаю, а вы - заканчиваете.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Почтальон (Печкин)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Доктор (Айболит)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Дед ( Мороз)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Старик ( Хоттабыч)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Дядя ( Степа, Федор)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Золотая (Рыбка)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Царевна (Лягушка)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Крокодил (Гена)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Кощей ( Бессмертный)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18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Конкурс «Подумай»»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Отгадайте загадку и назовите героя сказки.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1. Толстяк живёт на крыше, летает он всех выше. (Карлсон)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2. Всех он любит неизменно, кто б к нему ни приходил.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Догадались? Это Гена, это Гена … (Крокодил)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3. Возле леса, на опушке трое их живёт в избушке.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Там три стула и три кружки, три кроватки, три подушки.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Угадайте без подсказки, кто герои этой сказки? (Три медведя)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4. Она красива и мила, а имя ей от слова «зола». (Золушка)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5. Лечит маленьких детей, лечит птичек и зверей,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Сквозь очки свои глядит добрый доктор … (Айболит)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6. Он и весел, и незлобен, этот милый чудачок.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 ним хозяин – мальчик Робин и приятель – Пятачок.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Для него прогулка – праздник и на мёд – особый нюх.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Этот плюшевый проказник медвежонок … (Вини-Пух)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Мы с вами сегодня совершили путешествие по сказкам. Мы все вместе здесь увидели, что вы любите сказки, интересуетесь ими, хорошо знаете героев сказок. В благодарность за это мы дарим вам небольшие сувениры.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Мне очень понравилось как вы отвечали, как вы много, оказывается, знаете сказок!!! Хорошо умеете играть сказочных героев.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А вам понравилось наше мероприятие?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-Всем большое спасибо. И помните, в сказках добро всегда побеждает зло, так и должно быть в нашей жизни. Давайте будем добрее друг к другу.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 мире много сказок-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Грустных и смешных.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прожить на свете нам нельзя без них.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Пусть герои сказок дарят нам тепло.</w:t>
      </w:r>
    </w:p>
    <w:p>
      <w:pPr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Пусть добро вовеки побеждает зло!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Верить в сказку – это счастье.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 тому, кто верит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Сказка обязательно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Отворит все двери.</w:t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hd w:val="clear" w:color="auto" w:fill="FFFFFF"/>
        <w:spacing w:after="0" w:line="294" w:lineRule="atLeast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Использованная литература и источники:</w:t>
      </w:r>
    </w:p>
    <w:p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Калейдоскоп праздников. Издательство «Экзамен» Москва. 2011 год.</w:t>
      </w:r>
    </w:p>
    <w:p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Классные часы. Внеклассная работа. По новому образовательному стандарту. Издательство «Экзамен» Москва. 2011 год.</w:t>
      </w:r>
    </w:p>
    <w:p>
      <w:pPr>
        <w:spacing w:after="75" w:line="300" w:lineRule="atLeast"/>
        <w:ind w:right="1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17096"/>
    <w:multiLevelType w:val="multilevel"/>
    <w:tmpl w:val="088170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C5018DC"/>
    <w:multiLevelType w:val="multilevel"/>
    <w:tmpl w:val="0C5018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43027F8"/>
    <w:multiLevelType w:val="multilevel"/>
    <w:tmpl w:val="143027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D0A5648"/>
    <w:multiLevelType w:val="multilevel"/>
    <w:tmpl w:val="3D0A56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AA60C09"/>
    <w:multiLevelType w:val="multilevel"/>
    <w:tmpl w:val="4AA60C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11A40EE"/>
    <w:multiLevelType w:val="multilevel"/>
    <w:tmpl w:val="711A40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5F"/>
    <w:rsid w:val="003059AE"/>
    <w:rsid w:val="0093565F"/>
    <w:rsid w:val="00CF5F4D"/>
    <w:rsid w:val="697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3"/>
    <w:autoRedefine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4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2 Знак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4">
    <w:name w:val="Заголовок 3 Знак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5">
    <w:name w:val="header__add-material"/>
    <w:basedOn w:val="5"/>
    <w:uiPriority w:val="0"/>
  </w:style>
  <w:style w:type="character" w:customStyle="1" w:styleId="16">
    <w:name w:val="header__certificate-text"/>
    <w:basedOn w:val="5"/>
    <w:uiPriority w:val="0"/>
  </w:style>
  <w:style w:type="character" w:customStyle="1" w:styleId="17">
    <w:name w:val="header__certificate-link"/>
    <w:basedOn w:val="5"/>
    <w:uiPriority w:val="0"/>
  </w:style>
  <w:style w:type="character" w:customStyle="1" w:styleId="18">
    <w:name w:val="dg-menu-tease"/>
    <w:basedOn w:val="5"/>
    <w:uiPriority w:val="0"/>
  </w:style>
  <w:style w:type="character" w:customStyle="1" w:styleId="19">
    <w:name w:val="dg-menu-tease__glowing"/>
    <w:basedOn w:val="5"/>
    <w:uiPriority w:val="0"/>
  </w:style>
  <w:style w:type="paragraph" w:customStyle="1" w:styleId="20">
    <w:name w:val="b-iu-global2__speci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dg-login__header--order"/>
    <w:basedOn w:val="5"/>
    <w:uiPriority w:val="0"/>
  </w:style>
  <w:style w:type="paragraph" w:customStyle="1" w:styleId="22">
    <w:name w:val="HTML Top of Form"/>
    <w:basedOn w:val="1"/>
    <w:next w:val="1"/>
    <w:link w:val="23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3">
    <w:name w:val="z-Начало формы Знак"/>
    <w:basedOn w:val="5"/>
    <w:link w:val="22"/>
    <w:semiHidden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4">
    <w:name w:val="password-input__eye"/>
    <w:basedOn w:val="5"/>
    <w:uiPriority w:val="0"/>
  </w:style>
  <w:style w:type="paragraph" w:customStyle="1" w:styleId="25">
    <w:name w:val="HTML Bottom of Form"/>
    <w:basedOn w:val="1"/>
    <w:next w:val="1"/>
    <w:link w:val="26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6">
    <w:name w:val="z-Конец формы Знак"/>
    <w:basedOn w:val="5"/>
    <w:link w:val="25"/>
    <w:semiHidden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7">
    <w:name w:val="bat__item"/>
    <w:basedOn w:val="5"/>
    <w:autoRedefine/>
    <w:qFormat/>
    <w:uiPriority w:val="0"/>
  </w:style>
  <w:style w:type="character" w:customStyle="1" w:styleId="28">
    <w:name w:val="bat__text"/>
    <w:basedOn w:val="5"/>
    <w:autoRedefine/>
    <w:qFormat/>
    <w:uiPriority w:val="0"/>
  </w:style>
  <w:style w:type="character" w:customStyle="1" w:styleId="29">
    <w:name w:val="bat__separator"/>
    <w:basedOn w:val="5"/>
    <w:autoRedefine/>
    <w:qFormat/>
    <w:uiPriority w:val="0"/>
  </w:style>
  <w:style w:type="character" w:customStyle="1" w:styleId="30">
    <w:name w:val="bat__position"/>
    <w:basedOn w:val="5"/>
    <w:uiPriority w:val="0"/>
  </w:style>
  <w:style w:type="paragraph" w:customStyle="1" w:styleId="31">
    <w:name w:val="sg-text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conference-online__registration"/>
    <w:basedOn w:val="5"/>
    <w:autoRedefine/>
    <w:qFormat/>
    <w:uiPriority w:val="0"/>
  </w:style>
  <w:style w:type="character" w:customStyle="1" w:styleId="33">
    <w:name w:val="conference-online__btn"/>
    <w:basedOn w:val="5"/>
    <w:uiPriority w:val="0"/>
  </w:style>
  <w:style w:type="paragraph" w:customStyle="1" w:styleId="34">
    <w:name w:val="tutors-filter__head-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5">
    <w:name w:val="multiselect__placeholder"/>
    <w:basedOn w:val="5"/>
    <w:uiPriority w:val="0"/>
  </w:style>
  <w:style w:type="character" w:customStyle="1" w:styleId="36">
    <w:name w:val="v-button-doc-player"/>
    <w:basedOn w:val="5"/>
    <w:uiPriority w:val="0"/>
  </w:style>
  <w:style w:type="character" w:customStyle="1" w:styleId="37">
    <w:name w:val="iu-subject__title"/>
    <w:basedOn w:val="5"/>
    <w:uiPriority w:val="0"/>
  </w:style>
  <w:style w:type="character" w:customStyle="1" w:styleId="38">
    <w:name w:val="iu-subject__price"/>
    <w:basedOn w:val="5"/>
    <w:uiPriority w:val="0"/>
  </w:style>
  <w:style w:type="character" w:customStyle="1" w:styleId="39">
    <w:name w:val="iu-subject__btn"/>
    <w:basedOn w:val="5"/>
    <w:uiPriority w:val="0"/>
  </w:style>
  <w:style w:type="character" w:customStyle="1" w:styleId="40">
    <w:name w:val="old"/>
    <w:basedOn w:val="5"/>
    <w:uiPriority w:val="0"/>
  </w:style>
  <w:style w:type="character" w:customStyle="1" w:styleId="41">
    <w:name w:val="new"/>
    <w:basedOn w:val="5"/>
    <w:uiPriority w:val="0"/>
  </w:style>
  <w:style w:type="character" w:customStyle="1" w:styleId="42">
    <w:name w:val="finest-hour__link"/>
    <w:basedOn w:val="5"/>
    <w:uiPriority w:val="0"/>
  </w:style>
  <w:style w:type="character" w:customStyle="1" w:styleId="43">
    <w:name w:val="info-spring-v2__link"/>
    <w:basedOn w:val="5"/>
    <w:uiPriority w:val="0"/>
  </w:style>
  <w:style w:type="character" w:customStyle="1" w:styleId="44">
    <w:name w:val="icon-block"/>
    <w:basedOn w:val="5"/>
    <w:uiPriority w:val="0"/>
  </w:style>
  <w:style w:type="paragraph" w:customStyle="1" w:styleId="45">
    <w:name w:val="v-library-new-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">
    <w:name w:val="banner-gift-certificates__novelty"/>
    <w:basedOn w:val="5"/>
    <w:uiPriority w:val="0"/>
  </w:style>
  <w:style w:type="character" w:customStyle="1" w:styleId="47">
    <w:name w:val="dg-price"/>
    <w:basedOn w:val="5"/>
    <w:uiPriority w:val="0"/>
  </w:style>
  <w:style w:type="character" w:customStyle="1" w:styleId="48">
    <w:name w:val="footer__document-text"/>
    <w:basedOn w:val="5"/>
    <w:uiPriority w:val="0"/>
  </w:style>
  <w:style w:type="character" w:customStyle="1" w:styleId="49">
    <w:name w:val="Текст выноски Знак"/>
    <w:basedOn w:val="5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2168</Words>
  <Characters>12362</Characters>
  <Lines>103</Lines>
  <Paragraphs>29</Paragraphs>
  <TotalTime>6</TotalTime>
  <ScaleCrop>false</ScaleCrop>
  <LinksUpToDate>false</LinksUpToDate>
  <CharactersWithSpaces>14501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2021-04-05T10:51:00Z</dcterms:created>
  <dc:creator>Поли))</dc:creator>
  <cp:lastModifiedBy>polin</cp:lastModifiedBy>
  <dcterms:modified xsi:type="dcterms:W3CDTF">2024-04-08T09:29:25Z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F76FBD5801244375BCCCBB4015A0A886_12</vt:lpwstr>
  </property>
</Properties>
</file>