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47">
        <w:rPr>
          <w:rFonts w:ascii="Times New Roman" w:hAnsi="Times New Roman" w:cs="Times New Roman"/>
          <w:sz w:val="28"/>
          <w:szCs w:val="28"/>
        </w:rPr>
        <w:t>STEAM-технологии как вид проектной и исследовательской деятельности в урочной и внеурочной деятельности. По опыту работы. (методические рекомендации)</w:t>
      </w: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47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C51B47">
        <w:rPr>
          <w:rFonts w:ascii="Times New Roman" w:hAnsi="Times New Roman" w:cs="Times New Roman"/>
          <w:sz w:val="28"/>
          <w:szCs w:val="28"/>
        </w:rPr>
        <w:t>Бобылёва Лилия Константиновна</w:t>
      </w: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47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 w:rsidRPr="00C51B47">
        <w:rPr>
          <w:rFonts w:ascii="Times New Roman" w:hAnsi="Times New Roman" w:cs="Times New Roman"/>
          <w:sz w:val="28"/>
          <w:szCs w:val="28"/>
        </w:rPr>
        <w:t>ГБОУ ЛНР «Чмыровская СШ»</w:t>
      </w: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47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Pr="00C51B47">
        <w:rPr>
          <w:rFonts w:ascii="Times New Roman" w:hAnsi="Times New Roman" w:cs="Times New Roman"/>
          <w:sz w:val="28"/>
          <w:szCs w:val="28"/>
        </w:rPr>
        <w:t>с. Чмыровка</w:t>
      </w: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F4B" w:rsidRPr="00C51B47" w:rsidRDefault="00913F4B" w:rsidP="00C51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педагогическая идея моего опыта состоит в том, что в настоящее время ни одна образовательная конференция, ни одно серьезное педагогическое мероприятие уже не может обойтись без этих пяти буковок, затейливо объединенных в броское «STEAM». Использование </w:t>
      </w:r>
      <w:proofErr w:type="gramStart"/>
      <w:r w:rsidRPr="00C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геоинформационных систем</w:t>
      </w:r>
      <w:proofErr w:type="gramEnd"/>
      <w:r w:rsidRPr="00C51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обеспечивающих прием данных в режиме реального времени обладают уникальной особенностью - они способны превратит школьную географию в естественную науку с исследовательским и инновационным компонентом. Мы получаем предмет будущего.</w:t>
      </w:r>
      <w:r w:rsidRPr="00C51B47"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велась 2 года и в своей статье мы хотели поделиться опытом и результатами инновационной работы в этом направлении.</w:t>
      </w:r>
    </w:p>
    <w:p w:rsidR="00C51B47" w:rsidRPr="00C51B47" w:rsidRDefault="00C51B47" w:rsidP="00C51B4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51B47">
        <w:rPr>
          <w:rStyle w:val="c6"/>
          <w:color w:val="000000"/>
          <w:sz w:val="28"/>
          <w:szCs w:val="28"/>
        </w:rPr>
        <w:t>Сейчас это - общественная наука, в которой даже закономерности жизни Земли изучаются на основе чтения текстов и бумажных карт. Это в школе и университете. А в быту и науке уже никто не пользуется этими источниками данных. Мы все используем ГИС в наших смартфонах. Приведу примеры того, что могут делать учащиеся в курсе географии (Схема 1).</w:t>
      </w:r>
    </w:p>
    <w:p w:rsidR="00C51B47" w:rsidRPr="00C51B47" w:rsidRDefault="00C51B47" w:rsidP="00C51B4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51B47">
        <w:rPr>
          <w:rStyle w:val="c6"/>
          <w:color w:val="000000"/>
          <w:sz w:val="28"/>
          <w:szCs w:val="28"/>
        </w:rPr>
        <w:t>Технологии подталкивают образование. Не будет у нас этого комплекса и этого партнерства - будет не так круто. Труднее будет вынудить наших замечательных учителей смотреть на мир взгляд ом будущего.</w:t>
      </w:r>
    </w:p>
    <w:p w:rsidR="00C51B47" w:rsidRPr="00C51B47" w:rsidRDefault="00C51B47" w:rsidP="00C51B4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51B47">
        <w:rPr>
          <w:rStyle w:val="c6"/>
          <w:color w:val="000000"/>
          <w:sz w:val="28"/>
          <w:szCs w:val="28"/>
        </w:rPr>
        <w:t xml:space="preserve">Самостоятельный, коммуникабельный, предприимчивый, толерантный, ответственный, умеющий самостоятельно видеть и решать проблемы, эффективно работающий в команде, постоянно осваивающий новое, – вот те </w:t>
      </w:r>
      <w:r w:rsidRPr="00C51B47">
        <w:rPr>
          <w:rStyle w:val="c6"/>
          <w:color w:val="000000"/>
          <w:sz w:val="28"/>
          <w:szCs w:val="28"/>
        </w:rPr>
        <w:lastRenderedPageBreak/>
        <w:t>личностные качества, которыми должен обладать современный человек, чтобы реализовывать себя и быть успешным в современных условиях время.    </w:t>
      </w:r>
    </w:p>
    <w:p w:rsidR="00C51B47" w:rsidRPr="00C51B47" w:rsidRDefault="00C51B47" w:rsidP="00C51B4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51B47">
        <w:rPr>
          <w:rStyle w:val="c6"/>
          <w:color w:val="000000"/>
          <w:sz w:val="28"/>
          <w:szCs w:val="28"/>
        </w:rPr>
        <w:t xml:space="preserve">Актуальность опыта состоит в том, что одной из эффективных форм работы с одаренными детьми является организация проектной и исследовательской деятельности Проектная система обучения возникла в США в конце XIX — начале XX в. Его основателями чаще всего называют американских педагогов Джона </w:t>
      </w:r>
      <w:proofErr w:type="spellStart"/>
      <w:r w:rsidRPr="00C51B47">
        <w:rPr>
          <w:rStyle w:val="c6"/>
          <w:color w:val="000000"/>
          <w:sz w:val="28"/>
          <w:szCs w:val="28"/>
        </w:rPr>
        <w:t>Дьюи</w:t>
      </w:r>
      <w:proofErr w:type="spellEnd"/>
      <w:r w:rsidRPr="00C51B47">
        <w:rPr>
          <w:rStyle w:val="c6"/>
          <w:color w:val="000000"/>
          <w:sz w:val="28"/>
          <w:szCs w:val="28"/>
        </w:rPr>
        <w:t xml:space="preserve"> и Уильяма Х. </w:t>
      </w:r>
      <w:proofErr w:type="spellStart"/>
      <w:r w:rsidRPr="00C51B47">
        <w:rPr>
          <w:rStyle w:val="c6"/>
          <w:color w:val="000000"/>
          <w:sz w:val="28"/>
          <w:szCs w:val="28"/>
        </w:rPr>
        <w:t>Килпатрика</w:t>
      </w:r>
      <w:proofErr w:type="spellEnd"/>
      <w:r w:rsidRPr="00C51B47">
        <w:rPr>
          <w:rStyle w:val="c6"/>
          <w:color w:val="000000"/>
          <w:sz w:val="28"/>
          <w:szCs w:val="28"/>
        </w:rPr>
        <w:t>.</w:t>
      </w:r>
    </w:p>
    <w:p w:rsidR="00913F4B" w:rsidRPr="00C51B47" w:rsidRDefault="00C51B47" w:rsidP="00C51B4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C51B47">
        <w:rPr>
          <w:rStyle w:val="c6"/>
          <w:color w:val="000000"/>
          <w:sz w:val="28"/>
          <w:szCs w:val="28"/>
        </w:rPr>
        <w:t>Ключевая идея проектной системы обучения — обеспечить большую самостоятельность учащихся в учебном процессе. В проектной деятельности особую роль играет учитель. Успешный учитель для одаренных детей — прежде всего учитель-предметник, хорошо знающий и любящий свой предмет</w:t>
      </w:r>
      <w:r w:rsidR="00913F4B" w:rsidRPr="00C51B47">
        <w:rPr>
          <w:sz w:val="28"/>
          <w:szCs w:val="28"/>
        </w:rPr>
        <w:t>.</w:t>
      </w:r>
    </w:p>
    <w:p w:rsidR="00C51B47" w:rsidRPr="00C51B47" w:rsidRDefault="00C51B47" w:rsidP="00C51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STEM-образование</w:t>
      </w:r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engineering</w:t>
      </w:r>
      <w:proofErr w:type="spellEnd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mathematics</w:t>
      </w:r>
      <w:proofErr w:type="spellEnd"/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это образовательная программа, которая объединяет научные и технические дисциплины, такие как математика, физика, химия и информатика. Оно направлено на развитие навыков и знаний в разных областях у школьников.</w:t>
      </w:r>
    </w:p>
    <w:p w:rsidR="00C51B47" w:rsidRPr="00C51B47" w:rsidRDefault="00C51B47" w:rsidP="00C51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STEM-образования заключается в подготовке учащихся к современному миру, в котором технологии и наука играют все более важную роль. Это помогает им развить навыки критического мышления, эффективного решения проблем, слаженной коммуникации и сотрудничества. STEM-образование также способствует развитию инноваций и разработке новых идей.</w:t>
      </w:r>
    </w:p>
    <w:p w:rsidR="00C51B47" w:rsidRPr="00C51B47" w:rsidRDefault="00C51B47" w:rsidP="00C51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STEM-образованию школьники могут освоить технологии и научные методы, которые помогут им успешно учиться в дальнейшем, а также подготовиться к будущей карьере в сфере науки, технологий, инженерии или математики.</w:t>
      </w:r>
    </w:p>
    <w:p w:rsidR="00C51B47" w:rsidRPr="00C51B47" w:rsidRDefault="00C51B47" w:rsidP="00C51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STEM-образование помогает сформировать понимание о принципах устойчивого развития и экологической ответственности, что является важным вкладом в будущее нашей планеты.</w:t>
      </w:r>
    </w:p>
    <w:p w:rsidR="00C51B47" w:rsidRDefault="00C51B47" w:rsidP="00C51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целом, STEM-образование для школьников позволяет развить навыки и знания, необходимые для успешной адаптации в современном мире и активного участия в научно-техническом прогрессе.</w:t>
      </w:r>
    </w:p>
    <w:p w:rsid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ПРЕИМУЩЕСТВА STEM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методика: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Развивает критическое мышление;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Помогает наладить парную, групповую, командную работу в классе;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Раскрывает целостность определенных процессов перед ребенком;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 ученика быть самостоятельным и ответственным в принятии решений.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умение применять знания в повседневной жизни.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STEM-урок может быть неповторимым и непохожим на предыдущий, ведь значительное количество факторов влияет на его реализацию. Например, решение одной проблемной ситуации можно предложить за 40 минут, а на реализацию другой педагогической цели необходимы дни или даже недели.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УЧИТЕЛЯ К STEM-УРОКУ: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основную идею;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Сформулировать проблемный вопрос;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время проведения исследования (один урок, неделя, месяц);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Сформулировать цель;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Поставить четкие задачи, соответствующие возрастным особенностям учащихся;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необходимые для работы материалы;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Прописать (для себя) конечный результат.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С УЧАЩИМИСЯ: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Инструкция. Установление правил работы в коллективе во время творческой работы;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проблемной ситуации;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Коллективное обсуждение. Упражнение «Мозговой штурм»;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Обсуждение в рабочих группах;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Исследования (групповая работа);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Коллективное обсуждение. Совершенствование результатов;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Самооценка;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 урока с подведением общего заключения.</w:t>
      </w:r>
    </w:p>
    <w:p w:rsidR="00AD7E81" w:rsidRP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подготовка учителя к проведению такого урока занимает больше времени, чем сама реализация, но дети в восторге от необычных способов освоения новых знаний. Им кажется, что именно они в состоянии найти решение определенных жизненных ситуаций и получить полезный опыт при выполнении интересных задач.</w:t>
      </w:r>
    </w:p>
    <w:p w:rsidR="00AD7E81" w:rsidRDefault="00AD7E81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81">
        <w:rPr>
          <w:rFonts w:ascii="Times New Roman" w:eastAsia="Times New Roman" w:hAnsi="Times New Roman" w:cs="Times New Roman"/>
          <w:sz w:val="28"/>
          <w:szCs w:val="28"/>
          <w:lang w:eastAsia="ru-RU"/>
        </w:rPr>
        <w:t>STEM-уроки действительно стоит проводить, ведь их результативность и эффективность трудно переоценить. Такая работа помогает развивать у учащихся не только критическое мышление, но и все необходимые навыки современного соискателя образования.</w:t>
      </w:r>
    </w:p>
    <w:p w:rsidR="00E17E79" w:rsidRPr="00E17E79" w:rsidRDefault="00E17E79" w:rsidP="00E17E7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используемых Интернет источников</w:t>
      </w:r>
    </w:p>
    <w:p w:rsidR="00E17E79" w:rsidRPr="00E17E79" w:rsidRDefault="00E17E79" w:rsidP="00E17E7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17E79" w:rsidRPr="00E17E79" w:rsidRDefault="00E17E79" w:rsidP="00E17E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E17E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hyperlink r:id="rId5" w:tgtFrame="_blank" w:history="1">
        <w:r w:rsidRPr="00E17E7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https://umnazia.ru/blog/all-articles/chto-takoe-stem-obrazovanie</w:t>
        </w:r>
      </w:hyperlink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такое SТЕМ образование?</w:t>
      </w:r>
    </w:p>
    <w:p w:rsidR="00E17E79" w:rsidRPr="00E17E79" w:rsidRDefault="00E17E79" w:rsidP="00E17E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E17E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hyperlink r:id="rId6" w:tgtFrame="_blank" w:history="1">
        <w:r w:rsidRPr="00E17E7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https://umnazia.ru/blog/all-articles/chto-takoe-stem-obrazovanie</w:t>
        </w:r>
      </w:hyperlink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STEM-образование в 2024 году</w:t>
      </w:r>
    </w:p>
    <w:p w:rsidR="00E17E79" w:rsidRPr="00E17E79" w:rsidRDefault="00E17E79" w:rsidP="00E17E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17E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hyperlink r:id="rId7" w:tgtFrame="_blank" w:history="1">
        <w:r w:rsidRPr="00E17E7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https://sh12rud-edu.kz/ru/4285453/metodicheskaya-sluzhba/430-tema-master-klassa-primenenie-steam-tekhnologij-na-urokakh-geografii.html</w:t>
        </w:r>
      </w:hyperlink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Тема мастер-класса «Применение STEAM-технологий на уроках географии».</w:t>
      </w:r>
    </w:p>
    <w:p w:rsidR="00E17E79" w:rsidRPr="00E17E79" w:rsidRDefault="00E17E79" w:rsidP="00E17E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E17E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hyperlink r:id="rId8" w:tgtFrame="_blank" w:history="1">
        <w:r w:rsidRPr="00E17E79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https://elizlabs.com.ua/ru/prepodavanie-geografii-s-pomoshyu-stem</w:t>
        </w:r>
      </w:hyperlink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Преподавание географии с помощью STEM: инновационные методики для привлечения учащихся</w:t>
      </w:r>
    </w:p>
    <w:p w:rsidR="00E17E79" w:rsidRPr="00E17E79" w:rsidRDefault="00E17E79" w:rsidP="00E17E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17E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7E79" w:rsidRPr="00C51B47" w:rsidRDefault="00E17E79" w:rsidP="00AD7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7E79" w:rsidRPr="00C51B47" w:rsidSect="00913F4B">
      <w:pgSz w:w="11907" w:h="16840" w:code="9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5D4C"/>
    <w:multiLevelType w:val="multilevel"/>
    <w:tmpl w:val="0A1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F393F"/>
    <w:multiLevelType w:val="multilevel"/>
    <w:tmpl w:val="B7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B0BBC"/>
    <w:multiLevelType w:val="multilevel"/>
    <w:tmpl w:val="BE5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81"/>
    <w:rsid w:val="003B3081"/>
    <w:rsid w:val="003C09FD"/>
    <w:rsid w:val="00913F4B"/>
    <w:rsid w:val="0094218B"/>
    <w:rsid w:val="00AD7E81"/>
    <w:rsid w:val="00C51B47"/>
    <w:rsid w:val="00E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9702"/>
  <w15:chartTrackingRefBased/>
  <w15:docId w15:val="{57856F4C-7D0F-410F-AFEC-C85D5D2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labs.com.ua/ru/prepodavanie-geografii-s-pomoshyu-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rud-edu.kz/ru/4285453/metodicheskaya-sluzhba/430-tema-master-klassa-primenenie-steam-tekhnologij-na-urokakh-geograf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nazia.ru/blog/all-articles/chto-takoe-stem-obrazovanie" TargetMode="External"/><Relationship Id="rId5" Type="http://schemas.openxmlformats.org/officeDocument/2006/relationships/hyperlink" Target="https://umnazia.ru/blog/all-articles/chto-takoe-stem-obrazova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2024-04-11T17:28:00Z</dcterms:created>
  <dcterms:modified xsi:type="dcterms:W3CDTF">2024-04-11T17:48:00Z</dcterms:modified>
</cp:coreProperties>
</file>