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F600" w14:textId="52541929" w:rsidR="00941A18" w:rsidRDefault="00941A18" w:rsidP="00941A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Мастер-класс </w:t>
      </w:r>
    </w:p>
    <w:p w14:paraId="60249466" w14:textId="08F4D2D2" w:rsidR="00941A18" w:rsidRDefault="00941A18" w:rsidP="00941A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«Использование игрового </w:t>
      </w:r>
      <w:proofErr w:type="gramStart"/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пособия  «</w:t>
      </w:r>
      <w:proofErr w:type="gramEnd"/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Дары </w:t>
      </w:r>
      <w:proofErr w:type="spellStart"/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Фребеля</w:t>
      </w:r>
      <w:proofErr w:type="spellEnd"/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в коррекционно-развивающей работе учителя- логопеда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941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64BCBBC" w14:textId="6B94F539" w:rsidR="00824DEC" w:rsidRDefault="00824DEC" w:rsidP="00824DE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Орлова Н.П., учитель-логопед </w:t>
      </w:r>
    </w:p>
    <w:p w14:paraId="5B3B361B" w14:textId="4B8FEF3A" w:rsidR="00824DEC" w:rsidRPr="00941A18" w:rsidRDefault="00824DEC" w:rsidP="00824DE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МДОУ «Солнышко», с. Аксарка</w:t>
      </w:r>
    </w:p>
    <w:p w14:paraId="21919F12" w14:textId="77777777" w:rsidR="00941A18" w:rsidRDefault="00941A18" w:rsidP="00941A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9944BF" w14:textId="4D85A1B7" w:rsidR="00941A18" w:rsidRDefault="00941A18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1</w:t>
      </w:r>
      <w:r w:rsidR="00B91B59" w:rsidRPr="00B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представляю вашему вниманию мастер-класс по теме </w:t>
      </w:r>
      <w:r w:rsidRPr="00941A18">
        <w:rPr>
          <w:rFonts w:ascii="Times New Roman" w:hAnsi="Times New Roman" w:cs="Times New Roman"/>
          <w:sz w:val="28"/>
          <w:szCs w:val="28"/>
        </w:rPr>
        <w:t xml:space="preserve">«Использование игрового пособия «Дары </w:t>
      </w:r>
      <w:proofErr w:type="spellStart"/>
      <w:r w:rsidRPr="00941A18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941A18">
        <w:rPr>
          <w:rFonts w:ascii="Times New Roman" w:hAnsi="Times New Roman" w:cs="Times New Roman"/>
          <w:sz w:val="28"/>
          <w:szCs w:val="28"/>
        </w:rPr>
        <w:t>» в коррекционно-развивающей работе учителя- логопеда».</w:t>
      </w:r>
    </w:p>
    <w:p w14:paraId="407BA8DC" w14:textId="71E441B0" w:rsidR="00941A18" w:rsidRPr="00941A18" w:rsidRDefault="003736D3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2</w:t>
      </w:r>
      <w:r w:rsidR="00B91B59" w:rsidRPr="00B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поиска новых современных форм, подходов и методов работы с детьми с речевыми нарушениями, я обратила внимание на игровой набор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Используя этот набор, я поставила перед собой следующую задачу: адаптировать его применять в своей логопедической практике.</w:t>
      </w:r>
    </w:p>
    <w:p w14:paraId="7AAEBA1B" w14:textId="691F1501" w:rsidR="00F91635" w:rsidRDefault="00941A18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6D3">
        <w:rPr>
          <w:rFonts w:ascii="Times New Roman" w:hAnsi="Times New Roman" w:cs="Times New Roman"/>
          <w:sz w:val="28"/>
          <w:szCs w:val="28"/>
        </w:rPr>
        <w:t xml:space="preserve"> 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3</w:t>
      </w:r>
      <w:r w:rsid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736D3" w:rsidRPr="003736D3">
        <w:rPr>
          <w:rFonts w:ascii="Times New Roman" w:hAnsi="Times New Roman" w:cs="Times New Roman"/>
          <w:sz w:val="28"/>
          <w:szCs w:val="28"/>
        </w:rPr>
        <w:t xml:space="preserve">Игровой набор «Дары </w:t>
      </w:r>
      <w:proofErr w:type="spellStart"/>
      <w:r w:rsidR="003736D3" w:rsidRPr="003736D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3736D3" w:rsidRPr="003736D3">
        <w:rPr>
          <w:rFonts w:ascii="Times New Roman" w:hAnsi="Times New Roman" w:cs="Times New Roman"/>
          <w:sz w:val="28"/>
          <w:szCs w:val="28"/>
        </w:rPr>
        <w:t>»</w:t>
      </w:r>
      <w:r w:rsidR="00373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6D3" w:rsidRPr="003736D3">
        <w:rPr>
          <w:rFonts w:ascii="Times New Roman" w:hAnsi="Times New Roman" w:cs="Times New Roman"/>
          <w:sz w:val="28"/>
          <w:szCs w:val="28"/>
        </w:rPr>
        <w:t>-</w:t>
      </w:r>
      <w:r w:rsidR="003736D3">
        <w:rPr>
          <w:rFonts w:ascii="Times New Roman" w:hAnsi="Times New Roman" w:cs="Times New Roman"/>
          <w:sz w:val="28"/>
          <w:szCs w:val="28"/>
        </w:rPr>
        <w:t xml:space="preserve"> </w:t>
      </w:r>
      <w:r w:rsidR="003736D3" w:rsidRPr="003736D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736D3" w:rsidRPr="003736D3">
        <w:rPr>
          <w:rFonts w:ascii="Times New Roman" w:hAnsi="Times New Roman" w:cs="Times New Roman"/>
          <w:sz w:val="28"/>
          <w:szCs w:val="28"/>
        </w:rPr>
        <w:t xml:space="preserve"> конструктор, состоящий из деревянных, объемных и плоскостных деталей. Использование в работе конструктора, яркого функционального развивающего средства, позволяет нам процесс обучения превратить в игру, сказку, и одновременно решать поставленные коррекционно-развивающие задачи.</w:t>
      </w:r>
      <w:r w:rsidR="003736D3">
        <w:rPr>
          <w:rFonts w:ascii="Times New Roman" w:hAnsi="Times New Roman" w:cs="Times New Roman"/>
          <w:sz w:val="28"/>
          <w:szCs w:val="28"/>
        </w:rPr>
        <w:t xml:space="preserve"> Я широко использую этот набор при формировании у детей звукопроизношения, словарного запаса, грамматического строя речи, связной речи и </w:t>
      </w:r>
      <w:r w:rsidR="00967338">
        <w:rPr>
          <w:rFonts w:ascii="Times New Roman" w:hAnsi="Times New Roman" w:cs="Times New Roman"/>
          <w:sz w:val="28"/>
          <w:szCs w:val="28"/>
        </w:rPr>
        <w:t>при ознакомлении</w:t>
      </w:r>
      <w:r w:rsidR="003736D3">
        <w:rPr>
          <w:rFonts w:ascii="Times New Roman" w:hAnsi="Times New Roman" w:cs="Times New Roman"/>
          <w:sz w:val="28"/>
          <w:szCs w:val="28"/>
        </w:rPr>
        <w:t xml:space="preserve"> с окружающим миром. </w:t>
      </w:r>
    </w:p>
    <w:p w14:paraId="0C7ADD78" w14:textId="5B33C489" w:rsidR="008502A1" w:rsidRDefault="008502A1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proofErr w:type="gramStart"/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коллеги, предлагаю вам отправиться в центр рождения речи. Для того, чтобы попасть в центр, нам необходимо придумать речевой ключ, чтобы открылись двери.</w:t>
      </w:r>
    </w:p>
    <w:p w14:paraId="5AEBA2E4" w14:textId="77777777" w:rsidR="008502A1" w:rsidRDefault="008502A1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Выберете, пожалуйста, понравившуюся карточку, постройте логическую цепочку. Участник, под номером 1, произнесите, что у вас на карточке.</w:t>
      </w:r>
    </w:p>
    <w:p w14:paraId="3F45D3EC" w14:textId="77777777" w:rsidR="008502A1" w:rsidRDefault="008502A1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участника под номером 2, послушаем Вас.</w:t>
      </w:r>
    </w:p>
    <w:p w14:paraId="4055E3B8" w14:textId="5FB4E736" w:rsidR="008502A1" w:rsidRDefault="008502A1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под номером №3.</w:t>
      </w:r>
    </w:p>
    <w:p w14:paraId="3D1A4706" w14:textId="77777777" w:rsidR="00B66A9A" w:rsidRDefault="00B66A9A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ключ – чистоговорки: </w:t>
      </w:r>
    </w:p>
    <w:p w14:paraId="61F68B5C" w14:textId="2BFF6114" w:rsidR="00B66A9A" w:rsidRDefault="00B66A9A" w:rsidP="00B66A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A9A">
        <w:rPr>
          <w:rFonts w:ascii="Times New Roman" w:hAnsi="Times New Roman" w:cs="Times New Roman"/>
          <w:sz w:val="28"/>
          <w:szCs w:val="28"/>
        </w:rPr>
        <w:t>ко – к</w:t>
      </w:r>
      <w:r>
        <w:rPr>
          <w:rFonts w:ascii="Times New Roman" w:hAnsi="Times New Roman" w:cs="Times New Roman"/>
          <w:sz w:val="28"/>
          <w:szCs w:val="28"/>
        </w:rPr>
        <w:t xml:space="preserve">о - </w:t>
      </w:r>
      <w:r w:rsidRPr="00B66A9A">
        <w:rPr>
          <w:rFonts w:ascii="Times New Roman" w:hAnsi="Times New Roman" w:cs="Times New Roman"/>
          <w:sz w:val="28"/>
          <w:szCs w:val="28"/>
        </w:rPr>
        <w:t>ко мы поедем далеко</w:t>
      </w:r>
    </w:p>
    <w:p w14:paraId="7E77D15C" w14:textId="71FA3CD4" w:rsidR="00B66A9A" w:rsidRDefault="00B66A9A" w:rsidP="00B66A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говорим мы хорошо</w:t>
      </w:r>
    </w:p>
    <w:p w14:paraId="1FFFBBA5" w14:textId="2BC98D29" w:rsidR="00B66A9A" w:rsidRPr="00B66A9A" w:rsidRDefault="00B66A9A" w:rsidP="00B66A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 – ду – ду в центр речи я иду</w:t>
      </w:r>
    </w:p>
    <w:p w14:paraId="5271E643" w14:textId="77777777" w:rsidR="00967338" w:rsidRDefault="008502A1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967338">
        <w:rPr>
          <w:rFonts w:ascii="Times New Roman" w:hAnsi="Times New Roman" w:cs="Times New Roman"/>
          <w:sz w:val="28"/>
          <w:szCs w:val="28"/>
        </w:rPr>
        <w:t xml:space="preserve">зовались пары </w:t>
      </w:r>
      <w:proofErr w:type="gramStart"/>
      <w:r w:rsidR="00967338" w:rsidRPr="00967338">
        <w:rPr>
          <w:rFonts w:ascii="Times New Roman" w:hAnsi="Times New Roman" w:cs="Times New Roman"/>
          <w:sz w:val="28"/>
          <w:szCs w:val="28"/>
        </w:rPr>
        <w:t>участников</w:t>
      </w:r>
      <w:r w:rsidR="00967338">
        <w:rPr>
          <w:rFonts w:ascii="Times New Roman" w:hAnsi="Times New Roman" w:cs="Times New Roman"/>
          <w:sz w:val="28"/>
          <w:szCs w:val="28"/>
        </w:rPr>
        <w:t xml:space="preserve">  фокус</w:t>
      </w:r>
      <w:proofErr w:type="gramEnd"/>
      <w:r w:rsidR="00967338">
        <w:rPr>
          <w:rFonts w:ascii="Times New Roman" w:hAnsi="Times New Roman" w:cs="Times New Roman"/>
          <w:sz w:val="28"/>
          <w:szCs w:val="28"/>
        </w:rPr>
        <w:t xml:space="preserve"> группы. Займите, пожалуйста, места в соответствии со своей парой.</w:t>
      </w:r>
    </w:p>
    <w:p w14:paraId="3A5D72B4" w14:textId="716436A8" w:rsidR="00B66A9A" w:rsidRDefault="00967338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Уважаемые коллеги, вам известно, что речь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  формироваться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подражания гласных звуков, а гласные звуки ребенок слышит от взрослого. Обратите внимание на карточки, которые лежат перед вами, посмотрите на слова.</w:t>
      </w:r>
    </w:p>
    <w:p w14:paraId="3F98DB6B" w14:textId="62FD85D6" w:rsidR="00B66A9A" w:rsidRDefault="00B66A9A" w:rsidP="00B66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(радуга, ананас, автобус)</w:t>
      </w:r>
    </w:p>
    <w:p w14:paraId="1BF170B6" w14:textId="4B78FFAC" w:rsidR="008502A1" w:rsidRDefault="00967338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1B59">
        <w:rPr>
          <w:rFonts w:ascii="Times New Roman" w:hAnsi="Times New Roman" w:cs="Times New Roman"/>
          <w:sz w:val="28"/>
          <w:szCs w:val="28"/>
        </w:rPr>
        <w:t xml:space="preserve">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5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082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8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082">
        <w:rPr>
          <w:rFonts w:ascii="Times New Roman" w:hAnsi="Times New Roman" w:cs="Times New Roman"/>
          <w:sz w:val="28"/>
          <w:szCs w:val="28"/>
        </w:rPr>
        <w:t xml:space="preserve">этих словах  гласные звуки и в соответствии со схемой на слайде, оденьте фигурки на шнурки. </w:t>
      </w:r>
      <w:r w:rsidR="00D62082" w:rsidRPr="00D62082">
        <w:rPr>
          <w:rFonts w:ascii="Times New Roman" w:hAnsi="Times New Roman" w:cs="Times New Roman"/>
          <w:sz w:val="28"/>
          <w:szCs w:val="28"/>
        </w:rPr>
        <w:t>Получились песенки.</w:t>
      </w:r>
    </w:p>
    <w:p w14:paraId="46F161AE" w14:textId="15A26077" w:rsidR="00D62082" w:rsidRDefault="00D62082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поменяйтесь своими бусами с соседями, и пожалуйста пропойте песенки, которые у вас получились. Молодцы! </w:t>
      </w:r>
    </w:p>
    <w:p w14:paraId="7C70668A" w14:textId="784E3BC9" w:rsidR="00D62082" w:rsidRDefault="00D62082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6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дар, который я использую в своей работе – это модуль №2. Сейчас мы будем образовывать из звуков слова. Обратите внимание на картинку. Выполним звуковой анализ слова.</w:t>
      </w:r>
      <w:r w:rsidR="00FC61F9">
        <w:rPr>
          <w:rFonts w:ascii="Times New Roman" w:hAnsi="Times New Roman" w:cs="Times New Roman"/>
          <w:sz w:val="28"/>
          <w:szCs w:val="28"/>
        </w:rPr>
        <w:t xml:space="preserve"> (лес) </w:t>
      </w:r>
    </w:p>
    <w:p w14:paraId="774BD374" w14:textId="77777777" w:rsidR="00FC61F9" w:rsidRDefault="00D62082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95FE0">
        <w:rPr>
          <w:rFonts w:ascii="Times New Roman" w:hAnsi="Times New Roman" w:cs="Times New Roman"/>
          <w:sz w:val="28"/>
          <w:szCs w:val="28"/>
        </w:rPr>
        <w:t xml:space="preserve">важаемые коллеги, выполните звуковой анализ слов. </w:t>
      </w:r>
    </w:p>
    <w:p w14:paraId="09AECA57" w14:textId="1974C16B" w:rsidR="00FC61F9" w:rsidRDefault="00FC61F9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(лиса, гуси, пила)</w:t>
      </w:r>
    </w:p>
    <w:p w14:paraId="6E3DBC8D" w14:textId="6AEDAB36" w:rsidR="00FC61F9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справились?</w:t>
      </w:r>
      <w:r w:rsidR="00FC61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A3CA22" w14:textId="77777777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зародилось наше слово. А сейчас мы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превратим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предложения. Для этого Вам необходимо взять карточки и пройти к столу.</w:t>
      </w:r>
    </w:p>
    <w:p w14:paraId="21079AD7" w14:textId="195D055F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того, чтобы составить предложения, назовите слова. </w:t>
      </w:r>
    </w:p>
    <w:p w14:paraId="5733532E" w14:textId="005768A3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какое предложение мы можем составить? </w:t>
      </w:r>
    </w:p>
    <w:p w14:paraId="5FDADF50" w14:textId="77FA39F3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– зеркало семьи.)</w:t>
      </w:r>
    </w:p>
    <w:p w14:paraId="47E7889A" w14:textId="71DA1196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66A9A"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proofErr w:type="gramStart"/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7</w:t>
      </w:r>
      <w:r w:rsid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слова. Выложите предложения из слов. Назовите первое слово. Второе? Третье?</w:t>
      </w:r>
    </w:p>
    <w:p w14:paraId="404C2E46" w14:textId="6C587E8F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предложения что дол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быть? </w:t>
      </w:r>
    </w:p>
    <w:p w14:paraId="5FAE9EC4" w14:textId="40BF659C" w:rsidR="00C95FE0" w:rsidRDefault="00C95FE0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модуль №8.</w:t>
      </w:r>
    </w:p>
    <w:p w14:paraId="53DCF35E" w14:textId="39692205" w:rsidR="00C95FE0" w:rsidRDefault="00B66A9A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FE0">
        <w:rPr>
          <w:rFonts w:ascii="Times New Roman" w:hAnsi="Times New Roman" w:cs="Times New Roman"/>
          <w:sz w:val="28"/>
          <w:szCs w:val="28"/>
        </w:rPr>
        <w:t>Слова мы обозначим длинными палочками, а маленькие – короткими. В нашем предложении есть предлоги? В конце предложения ставится точка. В этом нам поможет модуль №10.</w:t>
      </w:r>
    </w:p>
    <w:p w14:paraId="09029FBA" w14:textId="6890CCAA" w:rsidR="00C95FE0" w:rsidRDefault="00B66A9A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 w:rsidR="00B91B59"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8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зародилась наша речь. Сначала были звуки, потом образовались слова, и все это мы соединили в предложения.</w:t>
      </w:r>
    </w:p>
    <w:p w14:paraId="714CE189" w14:textId="0522D139" w:rsidR="00D62082" w:rsidRDefault="00FC61F9" w:rsidP="00373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1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 w:rsidRPr="00FC61F9">
        <w:rPr>
          <w:rFonts w:ascii="Times New Roman" w:hAnsi="Times New Roman" w:cs="Times New Roman"/>
          <w:sz w:val="28"/>
          <w:szCs w:val="28"/>
        </w:rPr>
        <w:t>Наш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FC61F9">
        <w:rPr>
          <w:rFonts w:ascii="Times New Roman" w:hAnsi="Times New Roman" w:cs="Times New Roman"/>
          <w:sz w:val="28"/>
          <w:szCs w:val="28"/>
        </w:rPr>
        <w:t xml:space="preserve"> подходит</w:t>
      </w:r>
      <w:proofErr w:type="gramEnd"/>
      <w:r w:rsidRPr="00FC61F9">
        <w:rPr>
          <w:rFonts w:ascii="Times New Roman" w:hAnsi="Times New Roman" w:cs="Times New Roman"/>
          <w:sz w:val="28"/>
          <w:szCs w:val="28"/>
        </w:rPr>
        <w:t xml:space="preserve"> к концу. </w:t>
      </w:r>
      <w:r w:rsidR="00B91B59">
        <w:rPr>
          <w:rFonts w:ascii="Times New Roman" w:hAnsi="Times New Roman" w:cs="Times New Roman"/>
          <w:sz w:val="28"/>
          <w:szCs w:val="28"/>
        </w:rPr>
        <w:t xml:space="preserve"> </w:t>
      </w:r>
      <w:r w:rsidRPr="00FC61F9">
        <w:rPr>
          <w:rFonts w:ascii="Times New Roman" w:hAnsi="Times New Roman" w:cs="Times New Roman"/>
          <w:sz w:val="28"/>
          <w:szCs w:val="28"/>
        </w:rPr>
        <w:t xml:space="preserve">Сейчас я вам предлагаю подумать, что же дал вам этот мастер-класс и собрать бусы. Красная бусинка будет означать, что вам было интересно, познавательно, будете использовать в своей работе. Синяя бусинка будет означать, что услышанная информация вам </w:t>
      </w:r>
      <w:r>
        <w:rPr>
          <w:rFonts w:ascii="Times New Roman" w:hAnsi="Times New Roman" w:cs="Times New Roman"/>
          <w:sz w:val="28"/>
          <w:szCs w:val="28"/>
        </w:rPr>
        <w:t>неинтересна</w:t>
      </w:r>
      <w:r w:rsidRPr="00FC61F9">
        <w:rPr>
          <w:rFonts w:ascii="Times New Roman" w:hAnsi="Times New Roman" w:cs="Times New Roman"/>
          <w:sz w:val="28"/>
          <w:szCs w:val="28"/>
        </w:rPr>
        <w:t>. Желтая бусинка – информацию необходимо переработать, принять к сведению.</w:t>
      </w:r>
    </w:p>
    <w:p w14:paraId="466E670E" w14:textId="2756DAF3" w:rsidR="00B91B59" w:rsidRPr="00B91B59" w:rsidRDefault="00B91B59" w:rsidP="003736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B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9</w:t>
      </w:r>
      <w:r w:rsidRPr="00B91B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B91B59" w:rsidRPr="00B9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14322"/>
    <w:multiLevelType w:val="hybridMultilevel"/>
    <w:tmpl w:val="82B6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0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F"/>
    <w:rsid w:val="00260E2F"/>
    <w:rsid w:val="003736D3"/>
    <w:rsid w:val="00824DEC"/>
    <w:rsid w:val="008502A1"/>
    <w:rsid w:val="00941A18"/>
    <w:rsid w:val="00967338"/>
    <w:rsid w:val="00B66A9A"/>
    <w:rsid w:val="00B91B59"/>
    <w:rsid w:val="00C95FE0"/>
    <w:rsid w:val="00D62082"/>
    <w:rsid w:val="00ED3819"/>
    <w:rsid w:val="00F91635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ED4"/>
  <w15:chartTrackingRefBased/>
  <w15:docId w15:val="{DDC3017E-BDB2-4884-AEF3-7762D70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Агапова</dc:creator>
  <cp:keywords/>
  <dc:description/>
  <cp:lastModifiedBy>Ирина Агапова</cp:lastModifiedBy>
  <cp:revision>4</cp:revision>
  <cp:lastPrinted>2024-03-22T10:00:00Z</cp:lastPrinted>
  <dcterms:created xsi:type="dcterms:W3CDTF">2024-03-20T08:02:00Z</dcterms:created>
  <dcterms:modified xsi:type="dcterms:W3CDTF">2024-03-22T10:01:00Z</dcterms:modified>
</cp:coreProperties>
</file>