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40" w:rsidRPr="00AC0FBD" w:rsidRDefault="00133940" w:rsidP="00AC0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BD">
        <w:rPr>
          <w:rFonts w:ascii="Times New Roman" w:hAnsi="Times New Roman" w:cs="Times New Roman"/>
          <w:b/>
          <w:sz w:val="28"/>
          <w:szCs w:val="28"/>
        </w:rPr>
        <w:t>Школа безопасности для детей с ОВЗ</w:t>
      </w:r>
    </w:p>
    <w:p w:rsidR="005D1995" w:rsidRPr="00AC0FBD" w:rsidRDefault="005D1995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95" w:rsidRPr="00AC0FBD" w:rsidRDefault="005D1995" w:rsidP="00AC0FB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0FBD">
        <w:rPr>
          <w:rFonts w:ascii="Times New Roman" w:hAnsi="Times New Roman" w:cs="Times New Roman"/>
          <w:b/>
          <w:sz w:val="28"/>
          <w:szCs w:val="28"/>
        </w:rPr>
        <w:t>«Самое дорогое у человека</w:t>
      </w:r>
      <w:r w:rsidR="00BE4A34" w:rsidRPr="00AC0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FBD">
        <w:rPr>
          <w:rFonts w:ascii="Times New Roman" w:hAnsi="Times New Roman" w:cs="Times New Roman"/>
          <w:b/>
          <w:sz w:val="28"/>
          <w:szCs w:val="28"/>
        </w:rPr>
        <w:t>- это жизнь»</w:t>
      </w:r>
    </w:p>
    <w:p w:rsidR="005D1995" w:rsidRPr="00AC0FBD" w:rsidRDefault="005D1995" w:rsidP="00AC0FB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0FBD">
        <w:rPr>
          <w:rFonts w:ascii="Times New Roman" w:hAnsi="Times New Roman" w:cs="Times New Roman"/>
          <w:b/>
          <w:sz w:val="28"/>
          <w:szCs w:val="28"/>
        </w:rPr>
        <w:t>Н. А. Островский.</w:t>
      </w:r>
    </w:p>
    <w:p w:rsidR="005D1995" w:rsidRPr="00AC0FBD" w:rsidRDefault="005D1995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безопасности и жизнедеятельности детей  с ОВЗ является актуальной и значимой проблемой, поскольку обусловлена объективной необходимостью информирования </w:t>
      </w:r>
      <w:r w:rsidR="006E120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AC0FBD">
        <w:rPr>
          <w:rFonts w:ascii="Times New Roman" w:hAnsi="Times New Roman" w:cs="Times New Roman"/>
          <w:sz w:val="28"/>
          <w:szCs w:val="28"/>
        </w:rPr>
        <w:t>о правилах безопасного поведения,</w:t>
      </w:r>
      <w:r w:rsidR="006E120B">
        <w:rPr>
          <w:rFonts w:ascii="Times New Roman" w:hAnsi="Times New Roman" w:cs="Times New Roman"/>
          <w:sz w:val="28"/>
          <w:szCs w:val="28"/>
        </w:rPr>
        <w:t xml:space="preserve"> и </w:t>
      </w:r>
      <w:r w:rsidRPr="00AC0FBD">
        <w:rPr>
          <w:rFonts w:ascii="Times New Roman" w:hAnsi="Times New Roman" w:cs="Times New Roman"/>
          <w:sz w:val="28"/>
          <w:szCs w:val="28"/>
        </w:rPr>
        <w:t xml:space="preserve"> приобретения ими опыт</w:t>
      </w:r>
      <w:r w:rsidR="00AC0FBD" w:rsidRPr="00AC0FBD">
        <w:rPr>
          <w:rFonts w:ascii="Times New Roman" w:hAnsi="Times New Roman" w:cs="Times New Roman"/>
          <w:sz w:val="28"/>
          <w:szCs w:val="28"/>
        </w:rPr>
        <w:t xml:space="preserve">а безопасного поведения в быту. </w:t>
      </w:r>
      <w:r w:rsidRPr="00AC0FBD">
        <w:rPr>
          <w:rFonts w:ascii="Times New Roman" w:hAnsi="Times New Roman" w:cs="Times New Roman"/>
          <w:sz w:val="28"/>
          <w:szCs w:val="28"/>
        </w:rPr>
        <w:t xml:space="preserve">Важно не только оберегать воспитанников от опасности, но и готовить </w:t>
      </w:r>
      <w:r w:rsidR="000F69D0" w:rsidRPr="00AC0FB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C0FBD">
        <w:rPr>
          <w:rFonts w:ascii="Times New Roman" w:hAnsi="Times New Roman" w:cs="Times New Roman"/>
          <w:sz w:val="28"/>
          <w:szCs w:val="28"/>
        </w:rPr>
        <w:t>к встрече с возможными трудностями, формировать представление</w:t>
      </w:r>
      <w:r w:rsidR="00BE4A34" w:rsidRPr="00AC0FBD">
        <w:rPr>
          <w:rFonts w:ascii="Times New Roman" w:hAnsi="Times New Roman" w:cs="Times New Roman"/>
          <w:sz w:val="28"/>
          <w:szCs w:val="28"/>
        </w:rPr>
        <w:t xml:space="preserve"> о наиболее опасных ситуациях, </w:t>
      </w:r>
      <w:r w:rsidRPr="00AC0FBD">
        <w:rPr>
          <w:rFonts w:ascii="Times New Roman" w:hAnsi="Times New Roman" w:cs="Times New Roman"/>
          <w:sz w:val="28"/>
          <w:szCs w:val="28"/>
        </w:rPr>
        <w:t xml:space="preserve"> необходимости соблюдения мер предосторожности, прививать навыки безопасного поведения в быту. </w:t>
      </w:r>
    </w:p>
    <w:p w:rsidR="006E120B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Установка на здоровый образ жизни у </w:t>
      </w:r>
      <w:r w:rsidR="00AC0FBD" w:rsidRPr="00AC0FBD">
        <w:rPr>
          <w:rFonts w:ascii="Times New Roman" w:hAnsi="Times New Roman" w:cs="Times New Roman"/>
          <w:sz w:val="28"/>
          <w:szCs w:val="28"/>
        </w:rPr>
        <w:t>воспитанников не появляется сама собой.</w:t>
      </w:r>
      <w:r w:rsidRPr="00AC0FBD">
        <w:rPr>
          <w:rFonts w:ascii="Times New Roman" w:hAnsi="Times New Roman" w:cs="Times New Roman"/>
          <w:sz w:val="28"/>
          <w:szCs w:val="28"/>
        </w:rPr>
        <w:t xml:space="preserve"> Главная цель по воспитанию безопасного поведения - дать каждому </w:t>
      </w:r>
      <w:r w:rsidR="006E120B">
        <w:rPr>
          <w:rFonts w:ascii="Times New Roman" w:hAnsi="Times New Roman" w:cs="Times New Roman"/>
          <w:sz w:val="28"/>
          <w:szCs w:val="28"/>
        </w:rPr>
        <w:t xml:space="preserve">воспитаннику </w:t>
      </w:r>
      <w:r w:rsidRPr="00AC0FBD">
        <w:rPr>
          <w:rFonts w:ascii="Times New Roman" w:hAnsi="Times New Roman" w:cs="Times New Roman"/>
          <w:sz w:val="28"/>
          <w:szCs w:val="28"/>
        </w:rPr>
        <w:t>основные понятия опасных для жизни ситуаций и особенностей поведения в них. При этом важно отметить, что безопасность – это не только усвоенные знания, но и умение правильно вести себя в различных ситуациях.</w:t>
      </w:r>
      <w:r w:rsidR="00AC0FBD">
        <w:rPr>
          <w:rFonts w:ascii="Times New Roman" w:hAnsi="Times New Roman" w:cs="Times New Roman"/>
          <w:sz w:val="28"/>
          <w:szCs w:val="28"/>
        </w:rPr>
        <w:t xml:space="preserve"> </w:t>
      </w:r>
      <w:r w:rsidR="00AC0FBD" w:rsidRPr="00AC0FBD"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 w:rsidR="006E120B">
        <w:rPr>
          <w:rFonts w:ascii="Times New Roman" w:hAnsi="Times New Roman" w:cs="Times New Roman"/>
          <w:sz w:val="28"/>
          <w:szCs w:val="28"/>
        </w:rPr>
        <w:t xml:space="preserve">в нашем центре </w:t>
      </w:r>
      <w:r w:rsidR="004754E0" w:rsidRPr="004754E0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AC0FBD" w:rsidRPr="00AC0FBD">
        <w:rPr>
          <w:rFonts w:ascii="Times New Roman" w:hAnsi="Times New Roman" w:cs="Times New Roman"/>
          <w:sz w:val="28"/>
          <w:szCs w:val="28"/>
        </w:rPr>
        <w:t xml:space="preserve"> ведется целенаправленная работа. </w:t>
      </w:r>
    </w:p>
    <w:p w:rsidR="00AC0FBD" w:rsidRPr="00AC0FBD" w:rsidRDefault="00AC0FBD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Какие же пути и средства для повышения качества формирования основ безопасности жизнедеятельности </w:t>
      </w:r>
      <w:r w:rsidR="006E120B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021667">
        <w:rPr>
          <w:rFonts w:ascii="Times New Roman" w:hAnsi="Times New Roman" w:cs="Times New Roman"/>
          <w:sz w:val="28"/>
          <w:szCs w:val="28"/>
        </w:rPr>
        <w:t xml:space="preserve">в </w:t>
      </w:r>
      <w:r w:rsidR="006E120B">
        <w:rPr>
          <w:rFonts w:ascii="Times New Roman" w:hAnsi="Times New Roman" w:cs="Times New Roman"/>
          <w:sz w:val="28"/>
          <w:szCs w:val="28"/>
        </w:rPr>
        <w:t>условиях школы?</w:t>
      </w:r>
    </w:p>
    <w:p w:rsidR="00BE4A34" w:rsidRPr="00AC0FBD" w:rsidRDefault="004754E0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667">
        <w:rPr>
          <w:rFonts w:ascii="Times New Roman" w:hAnsi="Times New Roman" w:cs="Times New Roman"/>
          <w:sz w:val="28"/>
          <w:szCs w:val="28"/>
        </w:rPr>
        <w:t xml:space="preserve"> своей внеклассной деятельности </w:t>
      </w:r>
      <w:r w:rsidR="00BE4A34" w:rsidRPr="00AC0FBD">
        <w:rPr>
          <w:rFonts w:ascii="Times New Roman" w:hAnsi="Times New Roman" w:cs="Times New Roman"/>
          <w:sz w:val="28"/>
          <w:szCs w:val="28"/>
        </w:rPr>
        <w:t>используем следующие основные направления: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1. Безопасность на природе.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2. Безопасность на дорогах и улицах населённых пунктов.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3. Безопасность с незнакомыми людьми.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4. Безопасность в чрезвычайной ситуации (при пожаре).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5. Безопасность собственного здоровья.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Работая по перечисленным направлениям, мы используем самые разные методы, формы и приёмы, не забывая всё же, что безопасность и здоровый </w:t>
      </w:r>
      <w:r w:rsidRPr="00AC0FBD">
        <w:rPr>
          <w:rFonts w:ascii="Times New Roman" w:hAnsi="Times New Roman" w:cs="Times New Roman"/>
          <w:sz w:val="28"/>
          <w:szCs w:val="28"/>
        </w:rPr>
        <w:lastRenderedPageBreak/>
        <w:t>образ жизни не просто сумма усвоенных знаний, а стиль жизни, правильное поведение в различных ситуациях. Инертность нервных процессов у детей с ОВЗ способствует стереотипности реакций, которые часто не соответствуют создавшейся обстановке. Коррекционное воспитание и обучение</w:t>
      </w:r>
      <w:r w:rsidR="004754E0">
        <w:rPr>
          <w:rFonts w:ascii="Times New Roman" w:hAnsi="Times New Roman" w:cs="Times New Roman"/>
          <w:sz w:val="28"/>
          <w:szCs w:val="28"/>
        </w:rPr>
        <w:t>,</w:t>
      </w:r>
      <w:r w:rsidRPr="00AC0FBD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4754E0">
        <w:rPr>
          <w:rFonts w:ascii="Times New Roman" w:hAnsi="Times New Roman" w:cs="Times New Roman"/>
          <w:sz w:val="28"/>
          <w:szCs w:val="28"/>
        </w:rPr>
        <w:t>,</w:t>
      </w:r>
      <w:r w:rsidRPr="00AC0FBD">
        <w:rPr>
          <w:rFonts w:ascii="Times New Roman" w:hAnsi="Times New Roman" w:cs="Times New Roman"/>
          <w:sz w:val="28"/>
          <w:szCs w:val="28"/>
        </w:rPr>
        <w:t xml:space="preserve"> мы начинаем с наблюдения и исправления действий детей в искусственно созданной развивающей среде, конструируя игровые ситуации безопасного поведения в различных сферах деятельности и общения. На всех этапах обучения и воспитания детей очень эффективной считаю беседу-обмен мнениями. При должном контакте с ребятами именно в такой беседе ненавязчиво, используя их негативный опыт, которым в такие минуты они охотно делятся, можно определить и коллективно проанализировать ситуацию, оценить правильность, а скорее, неправильность поведения и помочь разобраться, найти адекватный выход, которым они смогут воспользоваться в сходной ситуации.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Другие формы и методы работы по обучению детей основам безопасности жизнедеятельности, которые используются  в работе:</w:t>
      </w:r>
      <w:r w:rsidR="0092554F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Pr="00AC0FBD">
        <w:rPr>
          <w:rFonts w:ascii="Times New Roman" w:hAnsi="Times New Roman" w:cs="Times New Roman"/>
          <w:sz w:val="28"/>
          <w:szCs w:val="28"/>
        </w:rPr>
        <w:t xml:space="preserve">это презентации по самым разным темам. </w:t>
      </w:r>
      <w:r w:rsidR="0092554F" w:rsidRPr="00AC0FBD">
        <w:rPr>
          <w:rFonts w:ascii="Times New Roman" w:hAnsi="Times New Roman" w:cs="Times New Roman"/>
          <w:sz w:val="28"/>
          <w:szCs w:val="28"/>
        </w:rPr>
        <w:t>Н</w:t>
      </w:r>
      <w:r w:rsidRPr="00AC0FBD">
        <w:rPr>
          <w:rFonts w:ascii="Times New Roman" w:hAnsi="Times New Roman" w:cs="Times New Roman"/>
          <w:sz w:val="28"/>
          <w:szCs w:val="28"/>
        </w:rPr>
        <w:t>апример:</w:t>
      </w:r>
      <w:r w:rsidR="0092554F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Pr="00AC0FBD">
        <w:rPr>
          <w:rFonts w:ascii="Times New Roman" w:hAnsi="Times New Roman" w:cs="Times New Roman"/>
          <w:sz w:val="28"/>
          <w:szCs w:val="28"/>
        </w:rPr>
        <w:t>«Травматизм», «ВИЧ-инфекция. Основные признаки и профилактика»,</w:t>
      </w:r>
      <w:r w:rsidR="0092554F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Pr="00AC0FBD">
        <w:rPr>
          <w:rFonts w:ascii="Times New Roman" w:hAnsi="Times New Roman" w:cs="Times New Roman"/>
          <w:sz w:val="28"/>
          <w:szCs w:val="28"/>
        </w:rPr>
        <w:t>«Наркомания», «Алкоголизм. Причины, следствия, профилактика», «Питание», «Огонь ошибок не прощает» и т.д.</w:t>
      </w:r>
    </w:p>
    <w:p w:rsidR="00021667" w:rsidRPr="00021667" w:rsidRDefault="00BE4A34" w:rsidP="00021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Все эти презентации содержат много важной информации, убедительные факты, впечатляющие фотографии. В доступной форме они могут рассказать о проблеме и пути выхода из неё.</w:t>
      </w:r>
      <w:r w:rsidR="00021667">
        <w:rPr>
          <w:rFonts w:ascii="Times New Roman" w:hAnsi="Times New Roman" w:cs="Times New Roman"/>
          <w:sz w:val="28"/>
          <w:szCs w:val="28"/>
        </w:rPr>
        <w:t xml:space="preserve"> </w:t>
      </w:r>
      <w:r w:rsidRPr="00021667">
        <w:rPr>
          <w:rFonts w:ascii="Times New Roman" w:hAnsi="Times New Roman" w:cs="Times New Roman"/>
          <w:sz w:val="28"/>
          <w:szCs w:val="28"/>
        </w:rPr>
        <w:t>Также используются  различные п</w:t>
      </w:r>
      <w:r w:rsidR="00021667">
        <w:rPr>
          <w:rFonts w:ascii="Times New Roman" w:hAnsi="Times New Roman" w:cs="Times New Roman"/>
          <w:sz w:val="28"/>
          <w:szCs w:val="28"/>
        </w:rPr>
        <w:t>амятки, инструкции, инструктажи,</w:t>
      </w:r>
      <w:r w:rsidR="007C48FA" w:rsidRPr="00021667">
        <w:rPr>
          <w:rFonts w:ascii="Times New Roman" w:hAnsi="Times New Roman" w:cs="Times New Roman"/>
          <w:sz w:val="28"/>
          <w:szCs w:val="28"/>
        </w:rPr>
        <w:t xml:space="preserve"> </w:t>
      </w:r>
      <w:r w:rsidR="00021667">
        <w:rPr>
          <w:rFonts w:ascii="Times New Roman" w:hAnsi="Times New Roman" w:cs="Times New Roman"/>
          <w:sz w:val="28"/>
          <w:szCs w:val="28"/>
        </w:rPr>
        <w:t>к</w:t>
      </w:r>
      <w:r w:rsidRPr="00021667">
        <w:rPr>
          <w:rFonts w:ascii="Times New Roman" w:hAnsi="Times New Roman" w:cs="Times New Roman"/>
          <w:sz w:val="28"/>
          <w:szCs w:val="28"/>
        </w:rPr>
        <w:t>омпле</w:t>
      </w:r>
      <w:r w:rsidR="00B85C09">
        <w:rPr>
          <w:rFonts w:ascii="Times New Roman" w:hAnsi="Times New Roman" w:cs="Times New Roman"/>
          <w:sz w:val="28"/>
          <w:szCs w:val="28"/>
        </w:rPr>
        <w:t>ксные и интегрированные занятия,</w:t>
      </w:r>
      <w:r w:rsidR="007C48FA" w:rsidRPr="00021667">
        <w:rPr>
          <w:rFonts w:ascii="Times New Roman" w:hAnsi="Times New Roman" w:cs="Times New Roman"/>
          <w:sz w:val="28"/>
          <w:szCs w:val="28"/>
        </w:rPr>
        <w:t xml:space="preserve"> </w:t>
      </w:r>
      <w:r w:rsidR="004754E0">
        <w:rPr>
          <w:rFonts w:ascii="Times New Roman" w:hAnsi="Times New Roman" w:cs="Times New Roman"/>
          <w:sz w:val="28"/>
          <w:szCs w:val="28"/>
        </w:rPr>
        <w:t>п</w:t>
      </w:r>
      <w:r w:rsidRPr="00021667">
        <w:rPr>
          <w:rFonts w:ascii="Times New Roman" w:hAnsi="Times New Roman" w:cs="Times New Roman"/>
          <w:sz w:val="28"/>
          <w:szCs w:val="28"/>
        </w:rPr>
        <w:t xml:space="preserve">рактические и игровые занятия, среди них большое место во все годы обучения отводится </w:t>
      </w:r>
      <w:r w:rsidR="00021667" w:rsidRPr="00021667">
        <w:rPr>
          <w:rFonts w:ascii="Times New Roman" w:hAnsi="Times New Roman" w:cs="Times New Roman"/>
          <w:sz w:val="28"/>
          <w:szCs w:val="28"/>
        </w:rPr>
        <w:t xml:space="preserve">плановая учебная пожарная эвакуация. Учебная эвакуация – это одно из очень важных,  ответственных и сложных мероприятий в системе мер по обеспечению пожарной безопасности. </w:t>
      </w:r>
      <w:r w:rsidR="00B85C09">
        <w:rPr>
          <w:rFonts w:ascii="Times New Roman" w:hAnsi="Times New Roman" w:cs="Times New Roman"/>
          <w:sz w:val="28"/>
          <w:szCs w:val="28"/>
        </w:rPr>
        <w:t>Систематически в</w:t>
      </w:r>
      <w:r w:rsidR="00021667" w:rsidRPr="00021667">
        <w:rPr>
          <w:rFonts w:ascii="Times New Roman" w:hAnsi="Times New Roman" w:cs="Times New Roman"/>
          <w:sz w:val="28"/>
          <w:szCs w:val="28"/>
        </w:rPr>
        <w:t>едётся разъяснение, что паника - это самый страшный враг, и подчас она мешает реально оценивать обстановку и действовать правильно.</w:t>
      </w:r>
    </w:p>
    <w:p w:rsidR="00021667" w:rsidRPr="00021667" w:rsidRDefault="00021667" w:rsidP="00021667">
      <w:pPr>
        <w:rPr>
          <w:rFonts w:ascii="Times New Roman" w:hAnsi="Times New Roman" w:cs="Times New Roman"/>
          <w:sz w:val="28"/>
          <w:szCs w:val="28"/>
        </w:rPr>
      </w:pP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A34" w:rsidRPr="00AC0FBD" w:rsidRDefault="00B85C09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Организовываются э</w:t>
      </w:r>
      <w:r w:rsidR="00BE4A34" w:rsidRPr="00AC0FBD">
        <w:rPr>
          <w:rFonts w:ascii="Times New Roman" w:hAnsi="Times New Roman" w:cs="Times New Roman"/>
          <w:sz w:val="28"/>
          <w:szCs w:val="28"/>
        </w:rPr>
        <w:t xml:space="preserve">кскурсии по </w:t>
      </w:r>
      <w:r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BE4A34" w:rsidRPr="00AC0FBD">
        <w:rPr>
          <w:rFonts w:ascii="Times New Roman" w:hAnsi="Times New Roman" w:cs="Times New Roman"/>
          <w:sz w:val="28"/>
          <w:szCs w:val="28"/>
        </w:rPr>
        <w:t xml:space="preserve">- знакомство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BE4A34" w:rsidRPr="00AC0FBD">
        <w:rPr>
          <w:rFonts w:ascii="Times New Roman" w:hAnsi="Times New Roman" w:cs="Times New Roman"/>
          <w:sz w:val="28"/>
          <w:szCs w:val="28"/>
        </w:rPr>
        <w:t>с уголком противопожарной безопасности, системой оповещения, средствами тушения пожара,</w:t>
      </w:r>
      <w:r w:rsidR="007C48FA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="00BE4A34" w:rsidRPr="00AC0FBD">
        <w:rPr>
          <w:rFonts w:ascii="Times New Roman" w:hAnsi="Times New Roman" w:cs="Times New Roman"/>
          <w:sz w:val="28"/>
          <w:szCs w:val="28"/>
        </w:rPr>
        <w:t>эвакуационными путями.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A34" w:rsidRPr="00AC0FBD">
        <w:rPr>
          <w:rFonts w:ascii="Times New Roman" w:hAnsi="Times New Roman" w:cs="Times New Roman"/>
          <w:sz w:val="28"/>
          <w:szCs w:val="28"/>
        </w:rPr>
        <w:t>Игры-соревнования, путешествия, дидактические игры.</w:t>
      </w:r>
      <w:r w:rsidR="007C48FA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="00BE4A34" w:rsidRPr="00AC0FBD">
        <w:rPr>
          <w:rFonts w:ascii="Times New Roman" w:hAnsi="Times New Roman" w:cs="Times New Roman"/>
          <w:sz w:val="28"/>
          <w:szCs w:val="28"/>
        </w:rPr>
        <w:t>Беседы.</w:t>
      </w:r>
      <w:r w:rsidR="007C48FA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="00BE4A34" w:rsidRPr="00AC0FBD"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Выставки рисунков, акции в защиту человека от влияния вредных привычек.</w:t>
      </w:r>
    </w:p>
    <w:p w:rsidR="00BE4A34" w:rsidRPr="00AC0FBD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Моделирование и анализ заданных ситуаций</w:t>
      </w:r>
      <w:r w:rsidR="007C48FA" w:rsidRPr="00AC0FBD">
        <w:rPr>
          <w:rFonts w:ascii="Times New Roman" w:hAnsi="Times New Roman" w:cs="Times New Roman"/>
          <w:sz w:val="28"/>
          <w:szCs w:val="28"/>
        </w:rPr>
        <w:t xml:space="preserve">. </w:t>
      </w:r>
      <w:r w:rsidRPr="00AC0FBD">
        <w:rPr>
          <w:rFonts w:ascii="Times New Roman" w:hAnsi="Times New Roman" w:cs="Times New Roman"/>
          <w:sz w:val="28"/>
          <w:szCs w:val="28"/>
        </w:rPr>
        <w:t>Познавательные тематические викторины.</w:t>
      </w:r>
      <w:r w:rsidR="007C48FA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Pr="00AC0FBD">
        <w:rPr>
          <w:rFonts w:ascii="Times New Roman" w:hAnsi="Times New Roman" w:cs="Times New Roman"/>
          <w:sz w:val="28"/>
          <w:szCs w:val="28"/>
        </w:rPr>
        <w:t>Нравственные классные часы с элементами драматизации, тематические инсценировки.</w:t>
      </w:r>
      <w:r w:rsidR="007C48FA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Pr="00AC0FBD">
        <w:rPr>
          <w:rFonts w:ascii="Times New Roman" w:hAnsi="Times New Roman" w:cs="Times New Roman"/>
          <w:sz w:val="28"/>
          <w:szCs w:val="28"/>
        </w:rPr>
        <w:t>Просмотр кинофильмов, которые отражают ситуации борьбы людей с собственными пороками и пути их преодоления.</w:t>
      </w:r>
    </w:p>
    <w:p w:rsidR="00B85C09" w:rsidRDefault="00BE4A34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Чтение и обсуждение </w:t>
      </w:r>
      <w:r w:rsidR="00B85C09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Pr="00AC0FBD">
        <w:rPr>
          <w:rFonts w:ascii="Times New Roman" w:hAnsi="Times New Roman" w:cs="Times New Roman"/>
          <w:sz w:val="28"/>
          <w:szCs w:val="28"/>
        </w:rPr>
        <w:t xml:space="preserve"> о силе и стойкости человеческого духа в самых трудных жизненных ситуациях.</w:t>
      </w:r>
      <w:r w:rsidR="00AC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A34" w:rsidRPr="00AC0FBD" w:rsidRDefault="00AC0FBD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BE4A34" w:rsidRPr="00AC0FBD">
        <w:rPr>
          <w:rFonts w:ascii="Times New Roman" w:hAnsi="Times New Roman" w:cs="Times New Roman"/>
          <w:sz w:val="28"/>
          <w:szCs w:val="28"/>
        </w:rPr>
        <w:t xml:space="preserve"> по охране здоровья и безопасности жизнедеятельности в нашей школе, </w:t>
      </w:r>
      <w:r w:rsidR="007C48FA" w:rsidRPr="00AC0FBD">
        <w:rPr>
          <w:rFonts w:ascii="Times New Roman" w:hAnsi="Times New Roman" w:cs="Times New Roman"/>
          <w:sz w:val="28"/>
          <w:szCs w:val="28"/>
        </w:rPr>
        <w:t xml:space="preserve">в рамках календарного планирования выстроены </w:t>
      </w:r>
      <w:r w:rsidR="00BE4A34" w:rsidRPr="00AC0FBD">
        <w:rPr>
          <w:rFonts w:ascii="Times New Roman" w:hAnsi="Times New Roman" w:cs="Times New Roman"/>
          <w:sz w:val="28"/>
          <w:szCs w:val="28"/>
        </w:rPr>
        <w:t>так, чтобы безопасный и здоровый образ жизни стал основной нравственной ценностью детей.</w:t>
      </w:r>
    </w:p>
    <w:p w:rsidR="00550845" w:rsidRPr="00AC0FBD" w:rsidRDefault="00550845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5C09">
        <w:rPr>
          <w:rFonts w:ascii="Times New Roman" w:hAnsi="Times New Roman" w:cs="Times New Roman"/>
          <w:sz w:val="28"/>
          <w:szCs w:val="28"/>
        </w:rPr>
        <w:t>Также в рамках календарного планирования обучаем</w:t>
      </w:r>
      <w:r w:rsidRPr="00AC0FBD">
        <w:rPr>
          <w:rFonts w:ascii="Times New Roman" w:hAnsi="Times New Roman" w:cs="Times New Roman"/>
          <w:sz w:val="28"/>
          <w:szCs w:val="28"/>
        </w:rPr>
        <w:t xml:space="preserve">, </w:t>
      </w:r>
      <w:r w:rsidR="00B85C09">
        <w:rPr>
          <w:rFonts w:ascii="Times New Roman" w:hAnsi="Times New Roman" w:cs="Times New Roman"/>
          <w:sz w:val="28"/>
          <w:szCs w:val="28"/>
        </w:rPr>
        <w:t>и закрепляем  знания</w:t>
      </w:r>
      <w:r w:rsidRPr="00AC0FBD">
        <w:rPr>
          <w:rFonts w:ascii="Times New Roman" w:hAnsi="Times New Roman" w:cs="Times New Roman"/>
          <w:sz w:val="28"/>
          <w:szCs w:val="28"/>
        </w:rPr>
        <w:t xml:space="preserve"> по правилам безопасного поведения </w:t>
      </w:r>
      <w:r w:rsidR="00881FD8" w:rsidRPr="00AC0FBD">
        <w:rPr>
          <w:rFonts w:ascii="Times New Roman" w:hAnsi="Times New Roman" w:cs="Times New Roman"/>
          <w:sz w:val="28"/>
          <w:szCs w:val="28"/>
        </w:rPr>
        <w:t>на дороге</w:t>
      </w:r>
      <w:r w:rsidR="00B85C09">
        <w:rPr>
          <w:rFonts w:ascii="Times New Roman" w:hAnsi="Times New Roman" w:cs="Times New Roman"/>
          <w:sz w:val="28"/>
          <w:szCs w:val="28"/>
        </w:rPr>
        <w:t>.</w:t>
      </w:r>
      <w:r w:rsidR="00881FD8"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="00B85C09">
        <w:rPr>
          <w:rFonts w:ascii="Times New Roman" w:hAnsi="Times New Roman" w:cs="Times New Roman"/>
          <w:sz w:val="28"/>
          <w:szCs w:val="28"/>
        </w:rPr>
        <w:t xml:space="preserve">Работа в этом направлении </w:t>
      </w:r>
      <w:r w:rsidRPr="00AC0FBD">
        <w:rPr>
          <w:rFonts w:ascii="Times New Roman" w:hAnsi="Times New Roman" w:cs="Times New Roman"/>
          <w:sz w:val="28"/>
          <w:szCs w:val="28"/>
        </w:rPr>
        <w:t>эффективно осуществляются в игровой форме. Для этих целей используются  различные типы игр, как интеллектуальные (настольные, дидакт</w:t>
      </w:r>
      <w:r w:rsidR="00A50680" w:rsidRPr="00AC0FBD">
        <w:rPr>
          <w:rFonts w:ascii="Times New Roman" w:hAnsi="Times New Roman" w:cs="Times New Roman"/>
          <w:sz w:val="28"/>
          <w:szCs w:val="28"/>
        </w:rPr>
        <w:t>ические), так и сюжетно-ролевые</w:t>
      </w:r>
      <w:r w:rsidRPr="00AC0FBD">
        <w:rPr>
          <w:rFonts w:ascii="Times New Roman" w:hAnsi="Times New Roman" w:cs="Times New Roman"/>
          <w:sz w:val="28"/>
          <w:szCs w:val="28"/>
        </w:rPr>
        <w:t xml:space="preserve">, подвижные игры.       </w:t>
      </w:r>
      <w:r w:rsidR="00881FD8" w:rsidRPr="00AC0FBD">
        <w:rPr>
          <w:rFonts w:ascii="Times New Roman" w:hAnsi="Times New Roman" w:cs="Times New Roman"/>
          <w:sz w:val="28"/>
          <w:szCs w:val="28"/>
        </w:rPr>
        <w:t xml:space="preserve">Интеллектуальные игры </w:t>
      </w:r>
      <w:r w:rsidRPr="00AC0FBD">
        <w:rPr>
          <w:rFonts w:ascii="Times New Roman" w:hAnsi="Times New Roman" w:cs="Times New Roman"/>
          <w:sz w:val="28"/>
          <w:szCs w:val="28"/>
        </w:rPr>
        <w:t xml:space="preserve">требуют умения сосредоточиться, провести необходимый логический анализ ситуаций, наметить пути достижения цели и реализовать их. А сюжетно-ролевые игры позволяют моделировать типовые варианты дорожной обстановки и реализовать возможность разнообразного участия ребенка в игре. При этом следует стремиться максимально, приблизить условия игры к реальной дорожной действительности. </w:t>
      </w:r>
    </w:p>
    <w:p w:rsidR="00AC0FBD" w:rsidRPr="00AC0FBD" w:rsidRDefault="00550845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 </w:t>
      </w:r>
      <w:r w:rsidR="00AC0FBD" w:rsidRPr="00AC0FBD">
        <w:rPr>
          <w:rFonts w:ascii="Times New Roman" w:hAnsi="Times New Roman" w:cs="Times New Roman"/>
          <w:sz w:val="28"/>
          <w:szCs w:val="28"/>
        </w:rPr>
        <w:t xml:space="preserve">Для формирования навыков безопасного поведения у воспитанников в нашем центре имеется  библиотека, в которой имеются познавательная и </w:t>
      </w:r>
      <w:r w:rsidR="00AC0FBD" w:rsidRPr="00AC0FBD"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литература, фотоальбомы, иллюстрации для рассматривания и обсуждения различных ситуаций.</w:t>
      </w:r>
    </w:p>
    <w:p w:rsidR="00AC0FBD" w:rsidRPr="00AC0FBD" w:rsidRDefault="00AC0FBD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Рекомендуемая художественная литература:</w:t>
      </w:r>
    </w:p>
    <w:p w:rsidR="00AC0FBD" w:rsidRPr="00AC0FBD" w:rsidRDefault="00AC0FBD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- Л. Толстой «Пожар», «Пожарные собаки»;</w:t>
      </w:r>
    </w:p>
    <w:p w:rsidR="00AC0FBD" w:rsidRPr="00AC0FBD" w:rsidRDefault="00AC0FBD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- Ю. Соколова «Правила безопасности»;</w:t>
      </w:r>
    </w:p>
    <w:p w:rsidR="00AC0FBD" w:rsidRPr="00AC0FBD" w:rsidRDefault="00AC0FBD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- И. Серяков «Улица, где все спешат», «Ученый дружок»;</w:t>
      </w:r>
    </w:p>
    <w:p w:rsidR="00AC0FBD" w:rsidRPr="00AC0FBD" w:rsidRDefault="00AC0FBD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 xml:space="preserve">- А. Иванов «Азбука безопасности. </w:t>
      </w:r>
    </w:p>
    <w:p w:rsidR="00A50680" w:rsidRPr="00AC0FBD" w:rsidRDefault="00A50680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Одно из важнейших направлений воспитательно - образовательной работы в школе это работа с родителями.  Ведь круг проблем, связанный с безопасностью воспитанников, невозможно решить только в рамках нашего центра,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881FD8" w:rsidRPr="00AC0FBD" w:rsidRDefault="00A50680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BD">
        <w:rPr>
          <w:rFonts w:ascii="Times New Roman" w:hAnsi="Times New Roman" w:cs="Times New Roman"/>
          <w:sz w:val="28"/>
          <w:szCs w:val="28"/>
        </w:rPr>
        <w:t>В конце своего выс</w:t>
      </w:r>
      <w:r w:rsidR="00E801F0">
        <w:rPr>
          <w:rFonts w:ascii="Times New Roman" w:hAnsi="Times New Roman" w:cs="Times New Roman"/>
          <w:sz w:val="28"/>
          <w:szCs w:val="28"/>
        </w:rPr>
        <w:t>тупления  хочется сказать</w:t>
      </w:r>
      <w:r w:rsidRPr="00AC0FBD">
        <w:rPr>
          <w:rFonts w:ascii="Times New Roman" w:hAnsi="Times New Roman" w:cs="Times New Roman"/>
          <w:sz w:val="28"/>
          <w:szCs w:val="28"/>
        </w:rPr>
        <w:t>, что в</w:t>
      </w:r>
      <w:r w:rsidR="00881FD8" w:rsidRPr="00AC0FBD">
        <w:rPr>
          <w:rFonts w:ascii="Times New Roman" w:hAnsi="Times New Roman" w:cs="Times New Roman"/>
          <w:sz w:val="28"/>
          <w:szCs w:val="28"/>
        </w:rPr>
        <w:t xml:space="preserve"> результате организованной и систематической работы по формированию основ безопасности можно отметить, что у воспитанников есть необходимые первоначальные знания по этой теме. Работа на этом не заканчивается, считаю,  что это направление работы должно всегда находить</w:t>
      </w:r>
      <w:r w:rsidR="00E801F0">
        <w:rPr>
          <w:rFonts w:ascii="Times New Roman" w:hAnsi="Times New Roman" w:cs="Times New Roman"/>
          <w:sz w:val="28"/>
          <w:szCs w:val="28"/>
        </w:rPr>
        <w:t xml:space="preserve">ся в поле пристального внимания воспитателей, </w:t>
      </w:r>
      <w:bookmarkStart w:id="0" w:name="_GoBack"/>
      <w:bookmarkEnd w:id="0"/>
      <w:r w:rsidR="00881FD8" w:rsidRPr="00AC0FBD">
        <w:rPr>
          <w:rFonts w:ascii="Times New Roman" w:hAnsi="Times New Roman" w:cs="Times New Roman"/>
          <w:sz w:val="28"/>
          <w:szCs w:val="28"/>
        </w:rPr>
        <w:t xml:space="preserve"> педагогов, родителей, а значит, необходим дальнейший поиск и совершенствование в организации работы по формированию у </w:t>
      </w:r>
      <w:r w:rsidR="00B85C0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881FD8" w:rsidRPr="00AC0FBD">
        <w:rPr>
          <w:rFonts w:ascii="Times New Roman" w:hAnsi="Times New Roman" w:cs="Times New Roman"/>
          <w:sz w:val="28"/>
          <w:szCs w:val="28"/>
        </w:rPr>
        <w:t>основ безопасности.</w:t>
      </w:r>
    </w:p>
    <w:p w:rsidR="00881FD8" w:rsidRPr="00AC0FBD" w:rsidRDefault="00881FD8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D8" w:rsidRPr="00AC0FBD" w:rsidRDefault="00881FD8" w:rsidP="00AC0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D8" w:rsidRDefault="00881FD8" w:rsidP="00550845">
      <w:pPr>
        <w:pStyle w:val="c27"/>
        <w:spacing w:before="0" w:beforeAutospacing="0" w:after="0" w:afterAutospacing="0"/>
        <w:rPr>
          <w:sz w:val="28"/>
          <w:szCs w:val="28"/>
        </w:rPr>
      </w:pPr>
    </w:p>
    <w:p w:rsidR="00881FD8" w:rsidRDefault="00881FD8" w:rsidP="00550845">
      <w:pPr>
        <w:pStyle w:val="c27"/>
        <w:spacing w:before="0" w:beforeAutospacing="0" w:after="0" w:afterAutospacing="0"/>
        <w:rPr>
          <w:sz w:val="28"/>
          <w:szCs w:val="28"/>
        </w:rPr>
      </w:pPr>
    </w:p>
    <w:p w:rsidR="00881FD8" w:rsidRDefault="00881FD8" w:rsidP="00550845">
      <w:pPr>
        <w:pStyle w:val="c27"/>
        <w:spacing w:before="0" w:beforeAutospacing="0" w:after="0" w:afterAutospacing="0"/>
        <w:rPr>
          <w:sz w:val="28"/>
          <w:szCs w:val="28"/>
        </w:rPr>
      </w:pPr>
    </w:p>
    <w:p w:rsidR="00881FD8" w:rsidRDefault="00881FD8" w:rsidP="00550845">
      <w:pPr>
        <w:pStyle w:val="c27"/>
        <w:spacing w:before="0" w:beforeAutospacing="0" w:after="0" w:afterAutospacing="0"/>
        <w:rPr>
          <w:sz w:val="28"/>
          <w:szCs w:val="28"/>
        </w:rPr>
      </w:pPr>
    </w:p>
    <w:p w:rsidR="00881FD8" w:rsidRDefault="00881FD8" w:rsidP="00550845">
      <w:pPr>
        <w:pStyle w:val="c27"/>
        <w:spacing w:before="0" w:beforeAutospacing="0" w:after="0" w:afterAutospacing="0"/>
        <w:rPr>
          <w:sz w:val="28"/>
          <w:szCs w:val="28"/>
        </w:rPr>
      </w:pPr>
    </w:p>
    <w:p w:rsidR="00486BFD" w:rsidRPr="008D65A3" w:rsidRDefault="00486BFD" w:rsidP="008D65A3">
      <w:pPr>
        <w:rPr>
          <w:color w:val="FF0000"/>
        </w:rPr>
      </w:pPr>
    </w:p>
    <w:sectPr w:rsidR="00486BFD" w:rsidRPr="008D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57FC"/>
    <w:multiLevelType w:val="multilevel"/>
    <w:tmpl w:val="38FA3C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15"/>
    <w:rsid w:val="00021667"/>
    <w:rsid w:val="000F69D0"/>
    <w:rsid w:val="00133940"/>
    <w:rsid w:val="001647F0"/>
    <w:rsid w:val="001C5B1B"/>
    <w:rsid w:val="001E3815"/>
    <w:rsid w:val="00212AA4"/>
    <w:rsid w:val="002219F9"/>
    <w:rsid w:val="00384C91"/>
    <w:rsid w:val="004754E0"/>
    <w:rsid w:val="00486BFD"/>
    <w:rsid w:val="00550845"/>
    <w:rsid w:val="005C61AA"/>
    <w:rsid w:val="005D1995"/>
    <w:rsid w:val="006E120B"/>
    <w:rsid w:val="007C48FA"/>
    <w:rsid w:val="007E38CB"/>
    <w:rsid w:val="00881FD8"/>
    <w:rsid w:val="008D65A3"/>
    <w:rsid w:val="0092554F"/>
    <w:rsid w:val="00954E76"/>
    <w:rsid w:val="00A50680"/>
    <w:rsid w:val="00A62556"/>
    <w:rsid w:val="00AC0FBD"/>
    <w:rsid w:val="00B85C09"/>
    <w:rsid w:val="00BE4A34"/>
    <w:rsid w:val="00BF264C"/>
    <w:rsid w:val="00DC47D3"/>
    <w:rsid w:val="00E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2C99"/>
  <w15:docId w15:val="{B63B6082-55B9-43D7-BF2C-58A5F98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A3"/>
  </w:style>
  <w:style w:type="paragraph" w:styleId="1">
    <w:name w:val="heading 1"/>
    <w:basedOn w:val="a"/>
    <w:next w:val="a"/>
    <w:link w:val="10"/>
    <w:uiPriority w:val="9"/>
    <w:qFormat/>
    <w:rsid w:val="00021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995"/>
    <w:rPr>
      <w:b/>
      <w:bCs/>
    </w:rPr>
  </w:style>
  <w:style w:type="character" w:styleId="a5">
    <w:name w:val="Hyperlink"/>
    <w:basedOn w:val="a0"/>
    <w:uiPriority w:val="99"/>
    <w:unhideWhenUsed/>
    <w:rsid w:val="00BF264C"/>
    <w:rPr>
      <w:color w:val="0563C1" w:themeColor="hyperlink"/>
      <w:u w:val="single"/>
    </w:rPr>
  </w:style>
  <w:style w:type="paragraph" w:customStyle="1" w:styleId="c27">
    <w:name w:val="c27"/>
    <w:basedOn w:val="a"/>
    <w:rsid w:val="0055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845"/>
  </w:style>
  <w:style w:type="character" w:customStyle="1" w:styleId="10">
    <w:name w:val="Заголовок 1 Знак"/>
    <w:basedOn w:val="a0"/>
    <w:link w:val="1"/>
    <w:uiPriority w:val="9"/>
    <w:rsid w:val="00021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14</cp:revision>
  <dcterms:created xsi:type="dcterms:W3CDTF">2020-01-27T11:56:00Z</dcterms:created>
  <dcterms:modified xsi:type="dcterms:W3CDTF">2020-02-14T06:37:00Z</dcterms:modified>
</cp:coreProperties>
</file>