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6F" w:rsidRPr="00E14E6C" w:rsidRDefault="00B8566F" w:rsidP="00B8566F">
      <w:pPr>
        <w:jc w:val="center"/>
        <w:rPr>
          <w:rFonts w:ascii="Segoe Script" w:hAnsi="Segoe Script" w:cs="Times New Roman"/>
          <w:b/>
          <w:color w:val="FF0000"/>
          <w:sz w:val="36"/>
          <w:szCs w:val="36"/>
        </w:rPr>
      </w:pPr>
      <w:r w:rsidRPr="00E14E6C">
        <w:rPr>
          <w:rFonts w:ascii="Segoe Script" w:hAnsi="Segoe Script" w:cs="Times New Roman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-53340</wp:posOffset>
            </wp:positionV>
            <wp:extent cx="2609850" cy="2705100"/>
            <wp:effectExtent l="19050" t="0" r="0" b="0"/>
            <wp:wrapSquare wrapText="bothSides"/>
            <wp:docPr id="1" name="Рисунок 1" descr="https://nature-mordovia.ru/images/Cover/cover_redbook_200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ture-mordovia.ru/images/Cover/cover_redbook_2003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456" r="23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557">
        <w:rPr>
          <w:rFonts w:ascii="Segoe Script" w:hAnsi="Segoe Script" w:cs="Times New Roman"/>
          <w:b/>
          <w:color w:val="FF0000"/>
          <w:sz w:val="36"/>
          <w:szCs w:val="36"/>
        </w:rPr>
        <w:t xml:space="preserve">Консультация </w:t>
      </w:r>
      <w:r w:rsidR="00E14E6C">
        <w:rPr>
          <w:rFonts w:ascii="Segoe Script" w:hAnsi="Segoe Script" w:cs="Times New Roman"/>
          <w:b/>
          <w:color w:val="FF0000"/>
          <w:sz w:val="36"/>
          <w:szCs w:val="36"/>
        </w:rPr>
        <w:t>«</w:t>
      </w:r>
      <w:r w:rsidRPr="00E14E6C">
        <w:rPr>
          <w:rFonts w:ascii="Segoe Script" w:hAnsi="Segoe Script" w:cs="Times New Roman"/>
          <w:b/>
          <w:color w:val="FF0000"/>
          <w:sz w:val="36"/>
          <w:szCs w:val="36"/>
        </w:rPr>
        <w:t xml:space="preserve">Красная книга </w:t>
      </w:r>
      <w:r w:rsidR="00E14E6C">
        <w:rPr>
          <w:rFonts w:ascii="Segoe Script" w:hAnsi="Segoe Script" w:cs="Times New Roman"/>
          <w:b/>
          <w:color w:val="FF0000"/>
          <w:sz w:val="36"/>
          <w:szCs w:val="36"/>
        </w:rPr>
        <w:t xml:space="preserve">растений </w:t>
      </w:r>
      <w:r w:rsidRPr="00E14E6C">
        <w:rPr>
          <w:rFonts w:ascii="Segoe Script" w:hAnsi="Segoe Script" w:cs="Times New Roman"/>
          <w:b/>
          <w:color w:val="FF0000"/>
          <w:sz w:val="36"/>
          <w:szCs w:val="36"/>
        </w:rPr>
        <w:t>Мордовии</w:t>
      </w:r>
      <w:r w:rsidR="00E14E6C">
        <w:rPr>
          <w:rFonts w:ascii="Segoe Script" w:hAnsi="Segoe Script" w:cs="Times New Roman"/>
          <w:b/>
          <w:color w:val="FF0000"/>
          <w:sz w:val="36"/>
          <w:szCs w:val="36"/>
        </w:rPr>
        <w:t>»</w:t>
      </w:r>
    </w:p>
    <w:p w:rsidR="00B8566F" w:rsidRDefault="00B8566F" w:rsidP="00B8566F">
      <w:pPr>
        <w:rPr>
          <w:rFonts w:ascii="Times New Roman" w:hAnsi="Times New Roman" w:cs="Times New Roman"/>
          <w:sz w:val="28"/>
          <w:szCs w:val="28"/>
        </w:rPr>
      </w:pPr>
    </w:p>
    <w:p w:rsidR="00B8566F" w:rsidRDefault="00B8566F" w:rsidP="00E14E6C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6" w:tooltip="Красная книга" w:history="1">
        <w:r w:rsidRPr="00B856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Красной книгой</w:t>
        </w:r>
      </w:hyperlink>
      <w:r w:rsidRPr="00B8566F">
        <w:rPr>
          <w:rFonts w:ascii="Times New Roman" w:hAnsi="Times New Roman" w:cs="Times New Roman"/>
          <w:sz w:val="28"/>
          <w:szCs w:val="28"/>
        </w:rPr>
        <w:t> называют ту, где собраны сведения о редких видах </w:t>
      </w:r>
      <w:hyperlink r:id="rId7" w:tooltip="Животные Красной книги России" w:history="1">
        <w:r w:rsidRPr="00B856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животных</w:t>
        </w:r>
      </w:hyperlink>
      <w:r w:rsidRPr="00B8566F">
        <w:rPr>
          <w:rFonts w:ascii="Times New Roman" w:hAnsi="Times New Roman" w:cs="Times New Roman"/>
          <w:sz w:val="28"/>
          <w:szCs w:val="28"/>
        </w:rPr>
        <w:t>, </w:t>
      </w:r>
      <w:hyperlink r:id="rId8" w:tooltip="Растения Красной Книги России" w:history="1">
        <w:r w:rsidRPr="00B856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растений</w:t>
        </w:r>
      </w:hyperlink>
      <w:r w:rsidRPr="00B8566F">
        <w:rPr>
          <w:rFonts w:ascii="Times New Roman" w:hAnsi="Times New Roman" w:cs="Times New Roman"/>
          <w:sz w:val="28"/>
          <w:szCs w:val="28"/>
        </w:rPr>
        <w:t> и </w:t>
      </w:r>
      <w:hyperlink r:id="rId9" w:tooltip="Грибы Красной Книги" w:history="1">
        <w:r w:rsidRPr="00B856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грибов</w:t>
        </w:r>
      </w:hyperlink>
      <w:r w:rsidRPr="00B856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66F">
        <w:rPr>
          <w:rFonts w:ascii="Times New Roman" w:hAnsi="Times New Roman" w:cs="Times New Roman"/>
          <w:sz w:val="28"/>
          <w:szCs w:val="28"/>
        </w:rPr>
        <w:t>В ближайшее время они могут исчезнуть вообще.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66F" w:rsidRPr="00B8566F" w:rsidRDefault="00B8566F" w:rsidP="00E14E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566F">
        <w:rPr>
          <w:rFonts w:ascii="Times New Roman" w:hAnsi="Times New Roman" w:cs="Times New Roman"/>
          <w:sz w:val="28"/>
          <w:szCs w:val="28"/>
        </w:rPr>
        <w:t>В конце шестидесятых годов прошлого века, коллектив ботанической кафедры университета Мордовии издал журнал о растениях. Также выпускались и отдельные брошюры, в них рассказывали о животных и растениях, которые встречаются очень редко. С годами данные о них копились, и в 2002 году составили точный список редких видов.</w:t>
      </w:r>
    </w:p>
    <w:p w:rsidR="00B8566F" w:rsidRPr="00B8566F" w:rsidRDefault="00B8566F" w:rsidP="00E14E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566F">
        <w:rPr>
          <w:rFonts w:ascii="Times New Roman" w:hAnsi="Times New Roman" w:cs="Times New Roman"/>
          <w:sz w:val="28"/>
          <w:szCs w:val="28"/>
        </w:rPr>
        <w:t>В 2003 году, его утвердили и занесли все представленные в нем виды птиц, редких растений и грибов в Красную книгу. Немного позже издали первый том о растениях и грибах. Через два года, в 2005 году, свет увидел второй том о животных.</w:t>
      </w:r>
    </w:p>
    <w:p w:rsidR="00B8566F" w:rsidRDefault="00B8566F" w:rsidP="00E14E6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566F">
        <w:rPr>
          <w:rFonts w:ascii="Times New Roman" w:hAnsi="Times New Roman" w:cs="Times New Roman"/>
          <w:b/>
          <w:sz w:val="28"/>
          <w:szCs w:val="28"/>
        </w:rPr>
        <w:t>Растения Красной книги Мордовии</w:t>
      </w:r>
    </w:p>
    <w:p w:rsidR="00E14E6C" w:rsidRDefault="00E14E6C" w:rsidP="00E14E6C">
      <w:pPr>
        <w:pStyle w:val="a5"/>
        <w:shd w:val="clear" w:color="auto" w:fill="FFFFFF" w:themeFill="background1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14E6C">
        <w:rPr>
          <w:rFonts w:ascii="Times New Roman" w:hAnsi="Times New Roman" w:cs="Times New Roman"/>
          <w:sz w:val="28"/>
          <w:szCs w:val="28"/>
          <w:lang w:eastAsia="ru-RU"/>
        </w:rPr>
        <w:t>Богат и разнообразен растительный мир Республики Мордовия. Это связано с ее географическим положением на стыке лесов и степей. В настоящее время на ее территории произрастает более 1300 видов сосудистых растений, около 200 видов мхов, число видов водорослей, лишайников и грибов из-за отсутствия обобщающих работ невозможно оценить даже приблизительно.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8566F" w:rsidRPr="00B8566F" w:rsidRDefault="00B8566F" w:rsidP="00E14E6C">
      <w:pPr>
        <w:pStyle w:val="a5"/>
        <w:shd w:val="clear" w:color="auto" w:fill="FFFFFF" w:themeFill="background1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8566F">
        <w:rPr>
          <w:rFonts w:ascii="Times New Roman" w:hAnsi="Times New Roman" w:cs="Times New Roman"/>
          <w:sz w:val="28"/>
          <w:szCs w:val="28"/>
        </w:rPr>
        <w:t>Как уже говорилось ранее, список растений собирали ученые Мордовского университета, с 1968 года. В 2002 его опубликовали, а в 2003 напечатали в Красной книге.</w:t>
      </w:r>
    </w:p>
    <w:p w:rsidR="008524F3" w:rsidRDefault="00B8566F" w:rsidP="00E14E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566F">
        <w:rPr>
          <w:rFonts w:ascii="Times New Roman" w:hAnsi="Times New Roman" w:cs="Times New Roman"/>
          <w:sz w:val="28"/>
          <w:szCs w:val="28"/>
        </w:rPr>
        <w:t>В перечне были описаны кустарники, лианы из дикой природы. В Мордовии охраняют и некоторые виды дикорастущих </w:t>
      </w:r>
      <w:hyperlink r:id="rId10" w:history="1">
        <w:r w:rsidRPr="008524F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папоротников</w:t>
        </w:r>
      </w:hyperlink>
      <w:r w:rsidRPr="00B8566F">
        <w:rPr>
          <w:rFonts w:ascii="Times New Roman" w:hAnsi="Times New Roman" w:cs="Times New Roman"/>
          <w:sz w:val="28"/>
          <w:szCs w:val="28"/>
        </w:rPr>
        <w:t xml:space="preserve">, которые также встречаются довольно редко. Например, это такие как: </w:t>
      </w:r>
      <w:proofErr w:type="spellStart"/>
      <w:r w:rsidRPr="00B8566F">
        <w:rPr>
          <w:rFonts w:ascii="Times New Roman" w:hAnsi="Times New Roman" w:cs="Times New Roman"/>
          <w:sz w:val="28"/>
          <w:szCs w:val="28"/>
        </w:rPr>
        <w:t>костенец</w:t>
      </w:r>
      <w:proofErr w:type="spellEnd"/>
      <w:r w:rsidRPr="00B8566F">
        <w:rPr>
          <w:rFonts w:ascii="Times New Roman" w:hAnsi="Times New Roman" w:cs="Times New Roman"/>
          <w:sz w:val="28"/>
          <w:szCs w:val="28"/>
        </w:rPr>
        <w:t xml:space="preserve"> сибирский, </w:t>
      </w:r>
      <w:proofErr w:type="spellStart"/>
      <w:r w:rsidRPr="00B8566F">
        <w:rPr>
          <w:rFonts w:ascii="Times New Roman" w:hAnsi="Times New Roman" w:cs="Times New Roman"/>
          <w:sz w:val="28"/>
          <w:szCs w:val="28"/>
        </w:rPr>
        <w:t>гроздовник</w:t>
      </w:r>
      <w:proofErr w:type="spellEnd"/>
      <w:r w:rsidRPr="00B8566F">
        <w:rPr>
          <w:rFonts w:ascii="Times New Roman" w:hAnsi="Times New Roman" w:cs="Times New Roman"/>
          <w:sz w:val="28"/>
          <w:szCs w:val="28"/>
        </w:rPr>
        <w:t xml:space="preserve"> виргинский и другие. Также в этом регионе есть редкие виды орхидеи, растущие в дикой природе. Это ‒ </w:t>
      </w:r>
      <w:proofErr w:type="spellStart"/>
      <w:r w:rsidRPr="008524F3">
        <w:rPr>
          <w:rFonts w:ascii="Times New Roman" w:hAnsi="Times New Roman" w:cs="Times New Roman"/>
          <w:sz w:val="28"/>
          <w:szCs w:val="28"/>
        </w:rPr>
        <w:fldChar w:fldCharType="begin"/>
      </w:r>
      <w:r w:rsidRPr="008524F3">
        <w:rPr>
          <w:rFonts w:ascii="Times New Roman" w:hAnsi="Times New Roman" w:cs="Times New Roman"/>
          <w:sz w:val="28"/>
          <w:szCs w:val="28"/>
        </w:rPr>
        <w:instrText xml:space="preserve"> HYPERLINK "https://ecoportal.info/dremlik-bolotnyj/" </w:instrText>
      </w:r>
      <w:r w:rsidRPr="008524F3">
        <w:rPr>
          <w:rFonts w:ascii="Times New Roman" w:hAnsi="Times New Roman" w:cs="Times New Roman"/>
          <w:sz w:val="28"/>
          <w:szCs w:val="28"/>
        </w:rPr>
        <w:fldChar w:fldCharType="separate"/>
      </w:r>
      <w:r w:rsidRPr="008524F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дремлик</w:t>
      </w:r>
      <w:proofErr w:type="spellEnd"/>
      <w:r w:rsidRPr="008524F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болотный</w:t>
      </w:r>
      <w:r w:rsidRPr="008524F3">
        <w:rPr>
          <w:rFonts w:ascii="Times New Roman" w:hAnsi="Times New Roman" w:cs="Times New Roman"/>
          <w:sz w:val="28"/>
          <w:szCs w:val="28"/>
        </w:rPr>
        <w:fldChar w:fldCharType="end"/>
      </w:r>
      <w:r w:rsidRPr="008524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66F">
        <w:rPr>
          <w:rFonts w:ascii="Times New Roman" w:hAnsi="Times New Roman" w:cs="Times New Roman"/>
          <w:sz w:val="28"/>
          <w:szCs w:val="28"/>
        </w:rPr>
        <w:t>пололепестник</w:t>
      </w:r>
      <w:proofErr w:type="spellEnd"/>
      <w:r w:rsidRPr="00B8566F">
        <w:rPr>
          <w:rFonts w:ascii="Times New Roman" w:hAnsi="Times New Roman" w:cs="Times New Roman"/>
          <w:sz w:val="28"/>
          <w:szCs w:val="28"/>
        </w:rPr>
        <w:t xml:space="preserve"> зеленый, тайник сердцевидный. К редким видам, относятся и лекарственные растения, например: </w:t>
      </w:r>
      <w:hyperlink r:id="rId11" w:history="1">
        <w:r w:rsidRPr="008524F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авран лекарственный</w:t>
        </w:r>
      </w:hyperlink>
      <w:r w:rsidRPr="008524F3">
        <w:rPr>
          <w:rFonts w:ascii="Times New Roman" w:hAnsi="Times New Roman" w:cs="Times New Roman"/>
          <w:sz w:val="28"/>
          <w:szCs w:val="28"/>
        </w:rPr>
        <w:t> или полынь понтийская и многие другие.</w:t>
      </w:r>
      <w:r w:rsidR="00852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66F" w:rsidRPr="00B8566F" w:rsidRDefault="00B8566F" w:rsidP="00E14E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566F">
        <w:rPr>
          <w:rFonts w:ascii="Times New Roman" w:hAnsi="Times New Roman" w:cs="Times New Roman"/>
          <w:sz w:val="28"/>
          <w:szCs w:val="28"/>
        </w:rPr>
        <w:lastRenderedPageBreak/>
        <w:t>Еще под охрану подпадают </w:t>
      </w:r>
      <w:hyperlink r:id="rId12" w:tooltip="Водные растения" w:history="1">
        <w:r w:rsidRPr="008524F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водные растения</w:t>
        </w:r>
      </w:hyperlink>
      <w:r w:rsidRPr="008524F3">
        <w:rPr>
          <w:rFonts w:ascii="Times New Roman" w:hAnsi="Times New Roman" w:cs="Times New Roman"/>
          <w:sz w:val="28"/>
          <w:szCs w:val="28"/>
        </w:rPr>
        <w:t> и </w:t>
      </w:r>
      <w:hyperlink r:id="rId13" w:tooltip="Растения болот" w:history="1">
        <w:r w:rsidRPr="008524F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болотные</w:t>
        </w:r>
      </w:hyperlink>
      <w:r w:rsidR="008524F3">
        <w:rPr>
          <w:rFonts w:ascii="Times New Roman" w:hAnsi="Times New Roman" w:cs="Times New Roman"/>
          <w:sz w:val="28"/>
          <w:szCs w:val="28"/>
        </w:rPr>
        <w:t xml:space="preserve">. </w:t>
      </w:r>
      <w:r w:rsidRPr="00B8566F">
        <w:rPr>
          <w:rFonts w:ascii="Times New Roman" w:hAnsi="Times New Roman" w:cs="Times New Roman"/>
          <w:sz w:val="28"/>
          <w:szCs w:val="28"/>
        </w:rPr>
        <w:t>Из </w:t>
      </w:r>
      <w:hyperlink r:id="rId14" w:tooltip="Декоративные деревья" w:history="1">
        <w:r w:rsidRPr="008524F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декоративных растений</w:t>
        </w:r>
      </w:hyperlink>
      <w:r w:rsidRPr="008524F3">
        <w:rPr>
          <w:rFonts w:ascii="Times New Roman" w:hAnsi="Times New Roman" w:cs="Times New Roman"/>
          <w:sz w:val="28"/>
          <w:szCs w:val="28"/>
        </w:rPr>
        <w:t> </w:t>
      </w:r>
      <w:r w:rsidRPr="00B8566F">
        <w:rPr>
          <w:rFonts w:ascii="Times New Roman" w:hAnsi="Times New Roman" w:cs="Times New Roman"/>
          <w:sz w:val="28"/>
          <w:szCs w:val="28"/>
        </w:rPr>
        <w:t xml:space="preserve">также некоторые входят в перечень охраняемых: астра итальянская, рябчик русский, ветреница лесная, шпажник </w:t>
      </w:r>
      <w:proofErr w:type="spellStart"/>
      <w:r w:rsidRPr="00B8566F">
        <w:rPr>
          <w:rFonts w:ascii="Times New Roman" w:hAnsi="Times New Roman" w:cs="Times New Roman"/>
          <w:sz w:val="28"/>
          <w:szCs w:val="28"/>
        </w:rPr>
        <w:t>черепичатый</w:t>
      </w:r>
      <w:proofErr w:type="spellEnd"/>
      <w:r w:rsidRPr="00B856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66F">
        <w:rPr>
          <w:rFonts w:ascii="Times New Roman" w:hAnsi="Times New Roman" w:cs="Times New Roman"/>
          <w:sz w:val="28"/>
          <w:szCs w:val="28"/>
        </w:rPr>
        <w:t>лунария</w:t>
      </w:r>
      <w:proofErr w:type="spellEnd"/>
      <w:r w:rsidRPr="00B8566F">
        <w:rPr>
          <w:rFonts w:ascii="Times New Roman" w:hAnsi="Times New Roman" w:cs="Times New Roman"/>
          <w:sz w:val="28"/>
          <w:szCs w:val="28"/>
        </w:rPr>
        <w:t xml:space="preserve"> многолетняя. И многие другие виды.</w:t>
      </w:r>
    </w:p>
    <w:p w:rsidR="00B8566F" w:rsidRDefault="00B8566F" w:rsidP="00E14E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566F">
        <w:rPr>
          <w:rFonts w:ascii="Times New Roman" w:hAnsi="Times New Roman" w:cs="Times New Roman"/>
          <w:sz w:val="28"/>
          <w:szCs w:val="28"/>
        </w:rPr>
        <w:t xml:space="preserve">Все эти растения скоро исчезнут с лица Земли, поэтому их и занесли в Красную книгу, для охраны. Нельзя допустить, чтоб это случилось. Их необходимо оберегать и </w:t>
      </w:r>
      <w:proofErr w:type="gramStart"/>
      <w:r w:rsidRPr="00B8566F">
        <w:rPr>
          <w:rFonts w:ascii="Times New Roman" w:hAnsi="Times New Roman" w:cs="Times New Roman"/>
          <w:sz w:val="28"/>
          <w:szCs w:val="28"/>
        </w:rPr>
        <w:t>помогать им развиваться</w:t>
      </w:r>
      <w:proofErr w:type="gramEnd"/>
      <w:r w:rsidRPr="00B8566F">
        <w:rPr>
          <w:rFonts w:ascii="Times New Roman" w:hAnsi="Times New Roman" w:cs="Times New Roman"/>
          <w:sz w:val="28"/>
          <w:szCs w:val="28"/>
        </w:rPr>
        <w:t>.</w:t>
      </w:r>
    </w:p>
    <w:p w:rsidR="00B8566F" w:rsidRPr="00B8566F" w:rsidRDefault="00B8566F" w:rsidP="00E14E6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8566F">
        <w:rPr>
          <w:rFonts w:ascii="Times New Roman" w:hAnsi="Times New Roman" w:cs="Times New Roman"/>
          <w:b/>
          <w:sz w:val="28"/>
          <w:szCs w:val="28"/>
        </w:rPr>
        <w:t>Причины сокращения флоры и фауны</w:t>
      </w:r>
    </w:p>
    <w:p w:rsidR="00B8566F" w:rsidRPr="00B8566F" w:rsidRDefault="00B8566F" w:rsidP="00E14E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566F">
        <w:rPr>
          <w:rFonts w:ascii="Times New Roman" w:hAnsi="Times New Roman" w:cs="Times New Roman"/>
          <w:sz w:val="28"/>
          <w:szCs w:val="28"/>
        </w:rPr>
        <w:t xml:space="preserve">В Мордовии к </w:t>
      </w:r>
      <w:proofErr w:type="gramStart"/>
      <w:r w:rsidRPr="00B8566F">
        <w:rPr>
          <w:rFonts w:ascii="Times New Roman" w:hAnsi="Times New Roman" w:cs="Times New Roman"/>
          <w:sz w:val="28"/>
          <w:szCs w:val="28"/>
        </w:rPr>
        <w:t>исчезающим</w:t>
      </w:r>
      <w:proofErr w:type="gramEnd"/>
      <w:r w:rsidRPr="00B8566F">
        <w:rPr>
          <w:rFonts w:ascii="Times New Roman" w:hAnsi="Times New Roman" w:cs="Times New Roman"/>
          <w:sz w:val="28"/>
          <w:szCs w:val="28"/>
        </w:rPr>
        <w:t xml:space="preserve"> относится 236 видов животных, а растений насчитывается 230 видов. К сожалению, их численность сокращается. Это происходит из-за прямого сбора растений и истребления животных. Также с каждым годом сокращается число лекарственных, декоративных и пищевых растений. К ним относится: рябчик русский, ландыш майский, ирис безлистный, душица обыкновенная. Это происходит в основном около населенной местности и в местах массового отдыха людей. К примеру, около туристических баз.</w:t>
      </w:r>
    </w:p>
    <w:p w:rsidR="00B8566F" w:rsidRPr="00B8566F" w:rsidRDefault="00B8566F" w:rsidP="00E14E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566F">
        <w:rPr>
          <w:rFonts w:ascii="Times New Roman" w:hAnsi="Times New Roman" w:cs="Times New Roman"/>
          <w:sz w:val="28"/>
          <w:szCs w:val="28"/>
        </w:rPr>
        <w:t>Также причиной исчезновения видов можно назвать изменение среды обитания, из-за широкой сельскохозяйственной деятельности человека. Леса вырубаются, степи и луга осваиваются под новые сельскохозяйственные культуры, также осушаются болота и многие водоемы. Соответственно, сокращается популяция обитателей лесов, </w:t>
      </w:r>
      <w:hyperlink r:id="rId15" w:history="1">
        <w:r w:rsidRPr="00E14E6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степей</w:t>
        </w:r>
      </w:hyperlink>
      <w:r w:rsidRPr="00B8566F">
        <w:rPr>
          <w:rFonts w:ascii="Times New Roman" w:hAnsi="Times New Roman" w:cs="Times New Roman"/>
          <w:sz w:val="28"/>
          <w:szCs w:val="28"/>
        </w:rPr>
        <w:t>, лугов, водоемов и болот.</w:t>
      </w:r>
    </w:p>
    <w:p w:rsidR="00B8566F" w:rsidRPr="00B8566F" w:rsidRDefault="00B8566F" w:rsidP="00E14E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566F">
        <w:rPr>
          <w:rFonts w:ascii="Times New Roman" w:hAnsi="Times New Roman" w:cs="Times New Roman"/>
          <w:sz w:val="28"/>
          <w:szCs w:val="28"/>
        </w:rPr>
        <w:t>Также причиной становятся другие виды с чужих земель, которые потихоньку вытесняют местные растения и животных. В лесах Мордовии все чаще можно встретить клен американский.</w:t>
      </w:r>
    </w:p>
    <w:p w:rsidR="00B8566F" w:rsidRPr="00B8566F" w:rsidRDefault="00B8566F" w:rsidP="00E14E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566F">
        <w:rPr>
          <w:rFonts w:ascii="Times New Roman" w:hAnsi="Times New Roman" w:cs="Times New Roman"/>
          <w:sz w:val="28"/>
          <w:szCs w:val="28"/>
        </w:rPr>
        <w:t>Кроме того, происходят и вынужденные уничтожения некоторых видов животных и растений. К примеру, в Мордовии специально истребляли суслика крапчатого, тушканчика. Из растений уничтожались: куколь обыкновенный, костер ржаной. Это те виды, которые наносили большой урон сельскому хозяйству.</w:t>
      </w:r>
    </w:p>
    <w:p w:rsidR="00B8566F" w:rsidRPr="00B8566F" w:rsidRDefault="00B8566F" w:rsidP="00E14E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566F">
        <w:rPr>
          <w:rFonts w:ascii="Times New Roman" w:hAnsi="Times New Roman" w:cs="Times New Roman"/>
          <w:sz w:val="28"/>
          <w:szCs w:val="28"/>
        </w:rPr>
        <w:t> </w:t>
      </w:r>
    </w:p>
    <w:p w:rsidR="00B8566F" w:rsidRPr="00B8566F" w:rsidRDefault="00B8566F" w:rsidP="00E14E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3FE1" w:rsidRPr="00B8566F" w:rsidRDefault="003F3FE1" w:rsidP="00E14E6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3F3FE1" w:rsidRPr="00B8566F" w:rsidSect="00E14E6C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5914"/>
    <w:multiLevelType w:val="multilevel"/>
    <w:tmpl w:val="1384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66F"/>
    <w:rsid w:val="003F3FE1"/>
    <w:rsid w:val="008524F3"/>
    <w:rsid w:val="00B15816"/>
    <w:rsid w:val="00B8566F"/>
    <w:rsid w:val="00E14E6C"/>
    <w:rsid w:val="00F6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E1"/>
  </w:style>
  <w:style w:type="paragraph" w:styleId="1">
    <w:name w:val="heading 1"/>
    <w:basedOn w:val="a"/>
    <w:link w:val="10"/>
    <w:uiPriority w:val="9"/>
    <w:qFormat/>
    <w:rsid w:val="00B8566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566F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6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56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8566F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8566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8566F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8566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B8566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566F"/>
    <w:rPr>
      <w:color w:val="0000FF"/>
      <w:u w:val="single"/>
    </w:rPr>
  </w:style>
  <w:style w:type="paragraph" w:styleId="a5">
    <w:name w:val="No Spacing"/>
    <w:uiPriority w:val="1"/>
    <w:qFormat/>
    <w:rsid w:val="00B8566F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856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portal.info/rasteniya-krasnoj-knigi-rossii/" TargetMode="External"/><Relationship Id="rId13" Type="http://schemas.openxmlformats.org/officeDocument/2006/relationships/hyperlink" Target="https://ecoportal.info/rasteniya-bolo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portal.info/zhivotnye-krasnoj-knigi-rossii/" TargetMode="External"/><Relationship Id="rId12" Type="http://schemas.openxmlformats.org/officeDocument/2006/relationships/hyperlink" Target="https://ecoportal.info/vodnye-rasteniy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coportal.info/category/krasnaya-kniga/" TargetMode="External"/><Relationship Id="rId11" Type="http://schemas.openxmlformats.org/officeDocument/2006/relationships/hyperlink" Target="https://ecoportal.info/avran-lekarstvennyj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coportal.info/stepi-i-lesostepi/" TargetMode="External"/><Relationship Id="rId10" Type="http://schemas.openxmlformats.org/officeDocument/2006/relationships/hyperlink" Target="https://ecoportal.info/paporotnikovye-rast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portal.info/griby-krasnoj-knigi/" TargetMode="External"/><Relationship Id="rId14" Type="http://schemas.openxmlformats.org/officeDocument/2006/relationships/hyperlink" Target="https://ecoportal.info/dekorativnye-derev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2024-04-17T19:07:00Z</dcterms:created>
  <dcterms:modified xsi:type="dcterms:W3CDTF">2024-04-17T19:36:00Z</dcterms:modified>
</cp:coreProperties>
</file>