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03" w:rsidRPr="002E5903" w:rsidRDefault="002E5903" w:rsidP="002E5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03">
        <w:rPr>
          <w:rFonts w:ascii="Times New Roman" w:hAnsi="Times New Roman" w:cs="Times New Roman"/>
          <w:b/>
          <w:sz w:val="24"/>
          <w:szCs w:val="24"/>
        </w:rPr>
        <w:t>РЕКОМЕНДАЦИИ ВОСПМИТАТЕЛЮ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b/>
          <w:sz w:val="24"/>
          <w:szCs w:val="24"/>
        </w:rPr>
        <w:t>ПО ПОДГОТОВКЕ</w:t>
      </w:r>
    </w:p>
    <w:p w:rsidR="002E5903" w:rsidRPr="002E5903" w:rsidRDefault="002E5903" w:rsidP="002E5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03">
        <w:rPr>
          <w:rFonts w:ascii="Times New Roman" w:hAnsi="Times New Roman" w:cs="Times New Roman"/>
          <w:b/>
          <w:sz w:val="24"/>
          <w:szCs w:val="24"/>
        </w:rPr>
        <w:t>РОДИТЕЛЬСКОГО СОБРАНИЯ</w:t>
      </w:r>
    </w:p>
    <w:p w:rsidR="002E5903" w:rsidRPr="002E5903" w:rsidRDefault="002E5903" w:rsidP="002E5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Родительское собрание является важн</w:t>
      </w:r>
      <w:r>
        <w:rPr>
          <w:rFonts w:ascii="Times New Roman" w:hAnsi="Times New Roman" w:cs="Times New Roman"/>
          <w:sz w:val="24"/>
          <w:szCs w:val="24"/>
        </w:rPr>
        <w:t xml:space="preserve">ейшей формой работы воспитателя </w:t>
      </w:r>
      <w:r w:rsidRPr="002E5903">
        <w:rPr>
          <w:rFonts w:ascii="Times New Roman" w:hAnsi="Times New Roman" w:cs="Times New Roman"/>
          <w:sz w:val="24"/>
          <w:szCs w:val="24"/>
        </w:rPr>
        <w:t>ДОУ, средством повышения эффективности воспитательно-образовательного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процесса. Однако для того, чтобы оно действительно выполняло свою 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необходимо его правильно подготовить и провести.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С чего начинается подготовка к родительскому собранию?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С определения его тематики. Необходимые темы нередко сообщаются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администрацией, определяются самостоятельно педагогами, предлагаются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родителями. Очень важно посоветоваться с родителями детей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того, какие вопросы и проблемы их интересуют.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Далее следует определить форму проведения собрания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содержание – возможно, даже написать кратко конспект с изложением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информации, которую надо довести до сведения родителей.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Нередко родительские собрания сводятся к монологу педагога,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следует активно вовлекать родителей в обсуждение проблем воспитательно-образовательного и организационного характера.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Содержание для собрания можно почерпнуть из психолого-педагогических книг, газет и журналов, общения с педагогами-специалистами, детьми, родителями, общественностью.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Следует заранее договориться со специалистами, которые помогут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провести собрание, – социальным педагогом, психологом, логопедом,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медицинскими работниками. Очень хорошо, если удастся привлечь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подготовке собрания родителей. Если в планах стоит выступление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родителей, необходимо хотя бы в общих чертах обговорить основные тезисы,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направления выступления.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Определившись с тематикой, формой проведения и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собрания, необходимо подготовить средства – иллюстрации,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документы, творческие выставки. Важно также установить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 xml:space="preserve">собрания и подготовить для его проведения помещение, позаботившись </w:t>
      </w:r>
      <w:proofErr w:type="gramStart"/>
      <w:r w:rsidRPr="002E59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5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903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чистоте, проветривании и обеспечении мест для всех участников.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Для подготовки родительского собрания можно использовать памятку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 xml:space="preserve">для воспитателей 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«Условия успешного проведения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 xml:space="preserve">собрания». 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В этой памятке несколько позиций: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1. Уважать права родителей.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2. Искренне выражать чувства, уметь управлять ими.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3. Внимательно и чутко относиться к эмоциональному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родителей.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4. Предоставлять возможность родителям рассказывать о 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трудностях в воспитании ребёнка, при этом быть уверенным, что тебя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услышат и квалифицированно помогут.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5. Не торопиться с выводами и рекомендациями, а стремиться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пониманию и совместному решению проблем.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03">
        <w:rPr>
          <w:rFonts w:ascii="Times New Roman" w:hAnsi="Times New Roman" w:cs="Times New Roman"/>
          <w:b/>
          <w:sz w:val="24"/>
          <w:szCs w:val="24"/>
        </w:rPr>
        <w:t>Практические рекомендации по подготовке к родительскому собранию: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1. Можно за неделю до собрания провести анкетирование родителей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теме собрания. Анкеты заполняются дома, до собрания, и их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используются в ходе его проведения.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2. Для активизации родителей и для обеспечения их 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на собрание желательно изготовить приглашения каждой семье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аппликаций, конструкций с учетом темы собрания. Важно, чтобы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изготовлении приглашений-секретов для родителей принимали участие дети.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Приглашения раздаются за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до собрания.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3. В соответствии с темой собрания изготовить оригинальные памятки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советами. Содержание памяток должно быть кратким, текст напечатан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крупным шрифтом.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4. В соответствии с темой собрания подготовить конкурсы, выставки,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поделки по теме собрания. При этом в конкурсах участвуют и дети,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родители. Все подготовленные работы выставляются до начала собрания,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педагог знакомит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 образцами работ. На самом собрании родители выбирают лучшую работу,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победителю вручается приз.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5. Как одна из форм активизации родительского внимания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использована магнитофонная запись ответов детей на вопросы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собрания.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lastRenderedPageBreak/>
        <w:t>6. Внимание родителей к собранию можно привлечь с помощью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самодельных плакатов по теме собрания.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7. Желательно провести заседания родительского комитета за месяц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собрания.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03">
        <w:rPr>
          <w:rFonts w:ascii="Times New Roman" w:hAnsi="Times New Roman" w:cs="Times New Roman"/>
          <w:b/>
          <w:sz w:val="24"/>
          <w:szCs w:val="24"/>
        </w:rPr>
        <w:t>Непосредственно перед собранием необходимо: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1. Подготовить мебель, на которой родителям было бы удобно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располагаться. Можно расставить столы и стулья по кругу,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на них выставить карточки с именами, отчествами родителей.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2. Подготовить ручки и листы бумаги, чтобы они могли записать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интересующую их информацию, а также карандаши, работы детей по лепке,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рисованию, аппликации.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3. Продумать, кто и как обеспечит присмотр за детьми</w:t>
      </w:r>
      <w:r>
        <w:rPr>
          <w:rFonts w:ascii="Times New Roman" w:hAnsi="Times New Roman" w:cs="Times New Roman"/>
          <w:sz w:val="24"/>
          <w:szCs w:val="24"/>
        </w:rPr>
        <w:t xml:space="preserve"> во время собрания. 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03">
        <w:rPr>
          <w:rFonts w:ascii="Times New Roman" w:hAnsi="Times New Roman" w:cs="Times New Roman"/>
          <w:b/>
          <w:sz w:val="24"/>
          <w:szCs w:val="24"/>
        </w:rPr>
        <w:t>Проведение родительского собрания.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Родительское собрание традиционно состоит из трех частей: вводной,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основной и заключительной – «разное». Время проведения собрания – 1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(40 мин с родителями и 20 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 участием детей).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 xml:space="preserve">1. </w:t>
      </w:r>
      <w:r w:rsidRPr="002E5903">
        <w:rPr>
          <w:rFonts w:ascii="Times New Roman" w:hAnsi="Times New Roman" w:cs="Times New Roman"/>
          <w:b/>
          <w:i/>
          <w:sz w:val="24"/>
          <w:szCs w:val="24"/>
        </w:rPr>
        <w:t>Вводная часть</w:t>
      </w:r>
      <w:r w:rsidRPr="002E5903">
        <w:rPr>
          <w:rFonts w:ascii="Times New Roman" w:hAnsi="Times New Roman" w:cs="Times New Roman"/>
          <w:sz w:val="24"/>
          <w:szCs w:val="24"/>
        </w:rPr>
        <w:t xml:space="preserve"> призвана организовать родителей, создать атмосферу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доброжелательности и доверия, сконцентрировать их внимание,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замотивировать на совместное решение проблем. Это можно сделать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сообщения темы, формы собрания или с помощью коротких игр и занятий.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Можно создать определенный музыкальный фон: звуки гитары, фортепиано,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магнитофонной записи, которые будут сопровождать слова ведущего.</w:t>
      </w:r>
    </w:p>
    <w:p w:rsid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 xml:space="preserve">2. </w:t>
      </w:r>
      <w:r w:rsidRPr="002E5903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  <w:r w:rsidRPr="002E5903">
        <w:rPr>
          <w:rFonts w:ascii="Times New Roman" w:hAnsi="Times New Roman" w:cs="Times New Roman"/>
          <w:sz w:val="24"/>
          <w:szCs w:val="24"/>
        </w:rPr>
        <w:t xml:space="preserve"> собрания может быть разделена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на два-три этапа. Как правило, эта часть начинается с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воспитателя группы, старшего воспитателя или других специалистов 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освещающих теоретические аспекты рассматриваемой проблемы. 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должно быть коротким, так как к концу рабочего дня устойчивость внимания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снижается.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Главное, чтобы родители не являлись только пассивными слушателями.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Нужно задавать вопросы им, приводить примеры из практики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детей в семье и детском саду; анализировать педагогические ситуации;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предлагать родителям просмотр видеофрагментов занятий с детьми, игр,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прогулок и т. д.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Не следует упрекать и поучать родителей. Чаще нужно использовать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качестве примеров моменты из жизни детей группы. Рассказывая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нежелательных поступках детей, не надо называть их фамилии.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своего сообщения педагоги должны избегать предъявления претензий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родителям и детям, обсуждения личности конкретного ребенка; не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констатировать неудачи детей, главное – совместными усилиями выработать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пути решения обсуждаемых проблем.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Беседу лучше вести при мягком освещении. Переходы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от одной ситуации к другой можно разделять короткой музыкальной паузой.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Разбираемые ситуации по возможности лучше инсценировать.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Для иллюстрации своих идей и соображений можно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магнитофонные и видеозаписи, фотографии и интервью детей группы,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 графики, наглядно представленные тезисы и выступления. Все это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способствовать лучшему восприятию темы собрания.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При проведении этой части собрания также можно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следующие методы: лекцию, дискуссию, конференцию,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 отдельными формами работы с семьями воспитанников.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 xml:space="preserve">3. </w:t>
      </w:r>
      <w:r w:rsidRPr="002E5903">
        <w:rPr>
          <w:rFonts w:ascii="Times New Roman" w:hAnsi="Times New Roman" w:cs="Times New Roman"/>
          <w:b/>
          <w:i/>
          <w:sz w:val="24"/>
          <w:szCs w:val="24"/>
        </w:rPr>
        <w:t>В заключительной части</w:t>
      </w:r>
      <w:r w:rsidRPr="002E5903">
        <w:rPr>
          <w:rFonts w:ascii="Times New Roman" w:hAnsi="Times New Roman" w:cs="Times New Roman"/>
          <w:sz w:val="24"/>
          <w:szCs w:val="24"/>
        </w:rPr>
        <w:t xml:space="preserve"> родительского собрания – «разное»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обсуждаются вопросы содержания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в детском саду, проведения досуга, организации совместных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мероприятий семьи и ДОУ. Рекомендуется заранее продумать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вариантов решения проблемы, которые будут предложены родителям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обсуждения; договориться с теми из них, кто сможет помочь, взять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ответственность и т. д. Часть вопросов нужно заранее решить с родительским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комитетом.</w:t>
      </w:r>
    </w:p>
    <w:p w:rsidR="002E5903" w:rsidRPr="002E5903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t>По окончании собрания необходимо подвести итог встречи, перечислив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принятые решения по каждому из обсуждаемых вопросов, зафиксированных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в протоколе.</w:t>
      </w:r>
    </w:p>
    <w:p w:rsidR="009C4C68" w:rsidRDefault="002E5903" w:rsidP="002E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03">
        <w:rPr>
          <w:rFonts w:ascii="Times New Roman" w:hAnsi="Times New Roman" w:cs="Times New Roman"/>
          <w:sz w:val="24"/>
          <w:szCs w:val="24"/>
        </w:rPr>
        <w:lastRenderedPageBreak/>
        <w:t>Собрания можно проводить в форме вечеров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 ответов, устного журнала, ток-шоу и др. Несмотря на различия этих форм,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их объединяет одно: дать родителям знания о воспитании их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ребенка, заинтересовать проблемами воспитания, стимулировать к пересмотру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03">
        <w:rPr>
          <w:rFonts w:ascii="Times New Roman" w:hAnsi="Times New Roman" w:cs="Times New Roman"/>
          <w:sz w:val="24"/>
          <w:szCs w:val="24"/>
        </w:rPr>
        <w:t>своей воспитательной позиции.</w:t>
      </w:r>
    </w:p>
    <w:p w:rsidR="008B3E8E" w:rsidRDefault="008B3E8E" w:rsidP="008B3E8E">
      <w:pPr>
        <w:rPr>
          <w:rFonts w:ascii="Times New Roman" w:hAnsi="Times New Roman" w:cs="Times New Roman"/>
          <w:sz w:val="24"/>
          <w:szCs w:val="24"/>
        </w:rPr>
      </w:pPr>
    </w:p>
    <w:p w:rsidR="00C016FE" w:rsidRPr="00C016FE" w:rsidRDefault="00C016FE" w:rsidP="00C0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16FE">
        <w:rPr>
          <w:rFonts w:ascii="Times New Roman" w:hAnsi="Times New Roman" w:cs="Times New Roman"/>
          <w:b/>
          <w:bCs/>
          <w:sz w:val="24"/>
          <w:szCs w:val="24"/>
        </w:rPr>
        <w:t>Примерная форма протокола родительского собрания.</w:t>
      </w:r>
    </w:p>
    <w:p w:rsidR="00C016FE" w:rsidRPr="00C016FE" w:rsidRDefault="00C016FE" w:rsidP="00C0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 </w:t>
      </w:r>
    </w:p>
    <w:p w:rsidR="00C016FE" w:rsidRPr="00C016FE" w:rsidRDefault="00C016FE" w:rsidP="00C0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bookmarkEnd w:id="1"/>
      <w:r w:rsidRPr="00C016FE">
        <w:rPr>
          <w:rFonts w:ascii="Times New Roman" w:hAnsi="Times New Roman" w:cs="Times New Roman"/>
          <w:sz w:val="24"/>
          <w:szCs w:val="24"/>
        </w:rPr>
        <w:t>Протокол N...  родительского собрания группы _____________________</w:t>
      </w:r>
    </w:p>
    <w:p w:rsidR="00C016FE" w:rsidRDefault="00C016FE" w:rsidP="00C0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от «    »_____________20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016FE">
        <w:rPr>
          <w:rFonts w:ascii="Times New Roman" w:hAnsi="Times New Roman" w:cs="Times New Roman"/>
          <w:sz w:val="24"/>
          <w:szCs w:val="24"/>
        </w:rPr>
        <w:t>_______года.</w:t>
      </w:r>
      <w:r w:rsidRPr="00C016FE">
        <w:rPr>
          <w:rFonts w:ascii="Times New Roman" w:hAnsi="Times New Roman" w:cs="Times New Roman"/>
          <w:sz w:val="24"/>
          <w:szCs w:val="24"/>
        </w:rPr>
        <w:br/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0">
        <w:rPr>
          <w:rFonts w:ascii="Times New Roman" w:hAnsi="Times New Roman" w:cs="Times New Roman"/>
          <w:b/>
          <w:sz w:val="24"/>
          <w:szCs w:val="24"/>
        </w:rPr>
        <w:t>Тема</w:t>
      </w:r>
      <w:r w:rsidRPr="00C016FE">
        <w:rPr>
          <w:rFonts w:ascii="Times New Roman" w:hAnsi="Times New Roman" w:cs="Times New Roman"/>
          <w:sz w:val="24"/>
          <w:szCs w:val="24"/>
        </w:rPr>
        <w:t>:_______________________________________________________</w:t>
      </w:r>
      <w:r w:rsidRPr="00C016FE">
        <w:rPr>
          <w:rFonts w:ascii="Times New Roman" w:hAnsi="Times New Roman" w:cs="Times New Roman"/>
          <w:sz w:val="24"/>
          <w:szCs w:val="24"/>
        </w:rPr>
        <w:br/>
        <w:t>         </w:t>
      </w:r>
      <w:r w:rsidRPr="00C016FE">
        <w:rPr>
          <w:rFonts w:ascii="Times New Roman" w:hAnsi="Times New Roman" w:cs="Times New Roman"/>
          <w:sz w:val="24"/>
          <w:szCs w:val="24"/>
        </w:rPr>
        <w:br/>
        <w:t>Присутствовало</w:t>
      </w:r>
      <w:proofErr w:type="gramStart"/>
      <w:r w:rsidRPr="00C016FE">
        <w:rPr>
          <w:rFonts w:ascii="Times New Roman" w:hAnsi="Times New Roman" w:cs="Times New Roman"/>
          <w:sz w:val="24"/>
          <w:szCs w:val="24"/>
        </w:rPr>
        <w:t>:  .......  </w:t>
      </w:r>
      <w:proofErr w:type="gramEnd"/>
      <w:r w:rsidRPr="00C016FE">
        <w:rPr>
          <w:rFonts w:ascii="Times New Roman" w:hAnsi="Times New Roman" w:cs="Times New Roman"/>
          <w:sz w:val="24"/>
          <w:szCs w:val="24"/>
        </w:rPr>
        <w:t>человек.</w:t>
      </w:r>
      <w:r w:rsidRPr="00C016FE">
        <w:rPr>
          <w:rFonts w:ascii="Times New Roman" w:hAnsi="Times New Roman" w:cs="Times New Roman"/>
          <w:sz w:val="24"/>
          <w:szCs w:val="24"/>
        </w:rPr>
        <w:br/>
        <w:t>Отсутствовало</w:t>
      </w:r>
      <w:proofErr w:type="gramStart"/>
      <w:r w:rsidRPr="00C016FE">
        <w:rPr>
          <w:rFonts w:ascii="Times New Roman" w:hAnsi="Times New Roman" w:cs="Times New Roman"/>
          <w:sz w:val="24"/>
          <w:szCs w:val="24"/>
        </w:rPr>
        <w:t xml:space="preserve">:  ........ </w:t>
      </w:r>
      <w:proofErr w:type="gramEnd"/>
      <w:r w:rsidRPr="00C016FE">
        <w:rPr>
          <w:rFonts w:ascii="Times New Roman" w:hAnsi="Times New Roman" w:cs="Times New Roman"/>
          <w:sz w:val="24"/>
          <w:szCs w:val="24"/>
        </w:rPr>
        <w:t>человек.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Приглашенные: (Ф.И.О., должность).</w:t>
      </w:r>
    </w:p>
    <w:p w:rsid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b/>
          <w:sz w:val="24"/>
          <w:szCs w:val="24"/>
        </w:rPr>
        <w:t>Повестка родительского соб</w:t>
      </w:r>
      <w:r w:rsidRPr="00C016FE">
        <w:rPr>
          <w:rFonts w:ascii="Times New Roman" w:hAnsi="Times New Roman" w:cs="Times New Roman"/>
          <w:sz w:val="24"/>
          <w:szCs w:val="24"/>
        </w:rPr>
        <w:t>рания:</w:t>
      </w:r>
      <w:r w:rsidRPr="00C016FE">
        <w:rPr>
          <w:rFonts w:ascii="Times New Roman" w:hAnsi="Times New Roman" w:cs="Times New Roman"/>
          <w:sz w:val="24"/>
          <w:szCs w:val="24"/>
        </w:rPr>
        <w:br/>
      </w:r>
      <w:bookmarkStart w:id="2" w:name="bookmark3"/>
      <w:bookmarkEnd w:id="2"/>
      <w:r w:rsidRPr="00C016FE">
        <w:rPr>
          <w:rFonts w:ascii="Times New Roman" w:hAnsi="Times New Roman" w:cs="Times New Roman"/>
          <w:sz w:val="24"/>
          <w:szCs w:val="24"/>
        </w:rPr>
        <w:t>1. ... </w:t>
      </w:r>
      <w:r w:rsidRPr="00C016FE">
        <w:rPr>
          <w:rFonts w:ascii="Times New Roman" w:hAnsi="Times New Roman" w:cs="Times New Roman"/>
          <w:sz w:val="24"/>
          <w:szCs w:val="24"/>
        </w:rPr>
        <w:br/>
      </w:r>
      <w:bookmarkStart w:id="3" w:name="bookmark4"/>
      <w:bookmarkEnd w:id="3"/>
      <w:r w:rsidRPr="00C016FE">
        <w:rPr>
          <w:rFonts w:ascii="Times New Roman" w:hAnsi="Times New Roman" w:cs="Times New Roman"/>
          <w:sz w:val="24"/>
          <w:szCs w:val="24"/>
        </w:rPr>
        <w:t>2. ...</w:t>
      </w:r>
    </w:p>
    <w:p w:rsidR="00C016FE" w:rsidRDefault="00C016FE" w:rsidP="00C016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5150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bCs/>
          <w:sz w:val="24"/>
          <w:szCs w:val="24"/>
        </w:rPr>
        <w:t>1.</w:t>
      </w:r>
      <w:r w:rsidRPr="00C016FE">
        <w:rPr>
          <w:rFonts w:ascii="Times New Roman" w:hAnsi="Times New Roman" w:cs="Times New Roman"/>
          <w:sz w:val="24"/>
          <w:szCs w:val="24"/>
        </w:rPr>
        <w:t> </w:t>
      </w:r>
      <w:r w:rsidRPr="004B5150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016FE">
        <w:rPr>
          <w:rFonts w:ascii="Times New Roman" w:hAnsi="Times New Roman" w:cs="Times New Roman"/>
          <w:sz w:val="24"/>
          <w:szCs w:val="24"/>
        </w:rPr>
        <w:t xml:space="preserve"> слушали: (Ф.И.О., должность). Она (он) ……………. (краткое изложени</w:t>
      </w:r>
      <w:r>
        <w:rPr>
          <w:rFonts w:ascii="Times New Roman" w:hAnsi="Times New Roman" w:cs="Times New Roman"/>
          <w:sz w:val="24"/>
          <w:szCs w:val="24"/>
        </w:rPr>
        <w:t xml:space="preserve">е главной мысли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B5150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Далее воспитатель предложил родителям совместно обсудить данный вопрос, высказать свое мнение, предложения, замечания, вопросы и т. п.</w:t>
      </w:r>
      <w:r w:rsidRPr="00C016FE">
        <w:rPr>
          <w:rFonts w:ascii="Times New Roman" w:hAnsi="Times New Roman" w:cs="Times New Roman"/>
          <w:sz w:val="24"/>
          <w:szCs w:val="24"/>
        </w:rPr>
        <w:br/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 xml:space="preserve">(В протоколе секретарь конкретно указывает, кто (Ф.И.О.) и какие мысли высказывал, предлагал, выражая </w:t>
      </w:r>
      <w:proofErr w:type="gramStart"/>
      <w:r w:rsidRPr="00C016FE">
        <w:rPr>
          <w:rFonts w:ascii="Times New Roman" w:hAnsi="Times New Roman" w:cs="Times New Roman"/>
          <w:sz w:val="24"/>
          <w:szCs w:val="24"/>
        </w:rPr>
        <w:t>несогласие</w:t>
      </w:r>
      <w:proofErr w:type="gramEnd"/>
      <w:r w:rsidRPr="00C016FE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gramStart"/>
      <w:r w:rsidRPr="00C016FE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C016FE">
        <w:rPr>
          <w:rFonts w:ascii="Times New Roman" w:hAnsi="Times New Roman" w:cs="Times New Roman"/>
          <w:sz w:val="24"/>
          <w:szCs w:val="24"/>
        </w:rPr>
        <w:t xml:space="preserve"> вопросу.)</w:t>
      </w:r>
    </w:p>
    <w:p w:rsidR="004B5150" w:rsidRDefault="004B5150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0">
        <w:rPr>
          <w:rFonts w:ascii="Times New Roman" w:hAnsi="Times New Roman" w:cs="Times New Roman"/>
          <w:b/>
          <w:sz w:val="24"/>
          <w:szCs w:val="24"/>
        </w:rPr>
        <w:t>Принятие решения путем голосования</w:t>
      </w:r>
      <w:r w:rsidRPr="00C016FE">
        <w:rPr>
          <w:rFonts w:ascii="Times New Roman" w:hAnsi="Times New Roman" w:cs="Times New Roman"/>
          <w:sz w:val="24"/>
          <w:szCs w:val="24"/>
        </w:rPr>
        <w:t>.</w:t>
      </w:r>
      <w:r w:rsidRPr="00C016FE">
        <w:rPr>
          <w:rFonts w:ascii="Times New Roman" w:hAnsi="Times New Roman" w:cs="Times New Roman"/>
          <w:sz w:val="24"/>
          <w:szCs w:val="24"/>
        </w:rPr>
        <w:br/>
        <w:t>За - ... человек, против - ... человек (конкретно Ф.И.О. родителя)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Постановили: принять единогласно (принять большинством голосов, не принять).</w:t>
      </w:r>
    </w:p>
    <w:p w:rsidR="00C016FE" w:rsidRDefault="00C016FE" w:rsidP="00C016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bCs/>
          <w:sz w:val="24"/>
          <w:szCs w:val="24"/>
        </w:rPr>
        <w:t>2.</w:t>
      </w:r>
      <w:r w:rsidRPr="00C016FE">
        <w:rPr>
          <w:rFonts w:ascii="Times New Roman" w:hAnsi="Times New Roman" w:cs="Times New Roman"/>
          <w:sz w:val="24"/>
          <w:szCs w:val="24"/>
        </w:rPr>
        <w:t> </w:t>
      </w:r>
      <w:r w:rsidRPr="004B5150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C016FE">
        <w:rPr>
          <w:rFonts w:ascii="Times New Roman" w:hAnsi="Times New Roman" w:cs="Times New Roman"/>
          <w:sz w:val="24"/>
          <w:szCs w:val="24"/>
        </w:rPr>
        <w:t xml:space="preserve"> слушали: ... (аналогично по всем вопросам  повестки).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 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b/>
          <w:sz w:val="24"/>
          <w:szCs w:val="24"/>
        </w:rPr>
        <w:t>Решение собрания: </w:t>
      </w:r>
      <w:r w:rsidRPr="00C016FE">
        <w:rPr>
          <w:rFonts w:ascii="Times New Roman" w:hAnsi="Times New Roman" w:cs="Times New Roman"/>
          <w:b/>
          <w:sz w:val="24"/>
          <w:szCs w:val="24"/>
        </w:rPr>
        <w:br/>
      </w:r>
      <w:r w:rsidRPr="00C016FE">
        <w:rPr>
          <w:rFonts w:ascii="Times New Roman" w:hAnsi="Times New Roman" w:cs="Times New Roman"/>
          <w:bCs/>
          <w:sz w:val="24"/>
          <w:szCs w:val="24"/>
        </w:rPr>
        <w:t>1.</w:t>
      </w:r>
      <w:r w:rsidRPr="00C016FE">
        <w:rPr>
          <w:rFonts w:ascii="Times New Roman" w:hAnsi="Times New Roman" w:cs="Times New Roman"/>
          <w:sz w:val="24"/>
          <w:szCs w:val="24"/>
        </w:rPr>
        <w:t> _______________________________ Ответственный_________ (Ф.И.О.).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Срок исполнения.________________________________________________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bCs/>
          <w:sz w:val="24"/>
          <w:szCs w:val="24"/>
        </w:rPr>
        <w:t>2</w:t>
      </w:r>
      <w:r w:rsidRPr="00C016FE">
        <w:rPr>
          <w:rFonts w:ascii="Times New Roman" w:hAnsi="Times New Roman" w:cs="Times New Roman"/>
          <w:sz w:val="24"/>
          <w:szCs w:val="24"/>
        </w:rPr>
        <w:t>.________________________________Ответственный_________ (Ф.И.О.).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Срок исполнения._________________________________________________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bCs/>
          <w:sz w:val="24"/>
          <w:szCs w:val="24"/>
        </w:rPr>
        <w:t>3.</w:t>
      </w:r>
      <w:r w:rsidRPr="00C016FE">
        <w:rPr>
          <w:rFonts w:ascii="Times New Roman" w:hAnsi="Times New Roman" w:cs="Times New Roman"/>
          <w:sz w:val="24"/>
          <w:szCs w:val="24"/>
        </w:rPr>
        <w:t>________________________________Ответственный__________(Ф.И.О.).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6FE">
        <w:rPr>
          <w:rFonts w:ascii="Times New Roman" w:hAnsi="Times New Roman" w:cs="Times New Roman"/>
          <w:sz w:val="24"/>
          <w:szCs w:val="24"/>
        </w:rPr>
        <w:t>Срок исполнения._________________________________________________</w:t>
      </w:r>
    </w:p>
    <w:p w:rsidR="004B5150" w:rsidRDefault="004B5150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15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C016FE">
        <w:rPr>
          <w:rFonts w:ascii="Times New Roman" w:hAnsi="Times New Roman" w:cs="Times New Roman"/>
          <w:sz w:val="24"/>
          <w:szCs w:val="24"/>
        </w:rPr>
        <w:t xml:space="preserve">:_______________(подпись)________________(расшифровка). </w:t>
      </w:r>
      <w:r w:rsidRPr="004B515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C016FE">
        <w:rPr>
          <w:rFonts w:ascii="Times New Roman" w:hAnsi="Times New Roman" w:cs="Times New Roman"/>
          <w:sz w:val="24"/>
          <w:szCs w:val="24"/>
        </w:rPr>
        <w:t>:__________________ (подпись) _______________(расшифровка).</w:t>
      </w:r>
    </w:p>
    <w:p w:rsidR="00C016FE" w:rsidRPr="00C016FE" w:rsidRDefault="00C016FE" w:rsidP="00C0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16FE" w:rsidRPr="00C016FE" w:rsidSect="002E59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548E"/>
    <w:multiLevelType w:val="multilevel"/>
    <w:tmpl w:val="0D4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14"/>
    <w:rsid w:val="00091214"/>
    <w:rsid w:val="001868F7"/>
    <w:rsid w:val="002E5903"/>
    <w:rsid w:val="004B5150"/>
    <w:rsid w:val="005C0F05"/>
    <w:rsid w:val="00797F9E"/>
    <w:rsid w:val="008B3E8E"/>
    <w:rsid w:val="00942FA2"/>
    <w:rsid w:val="009C4C68"/>
    <w:rsid w:val="00B32FF9"/>
    <w:rsid w:val="00C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1348</Words>
  <Characters>7687</Characters>
  <Application>Microsoft Office Word</Application>
  <DocSecurity>0</DocSecurity>
  <Lines>64</Lines>
  <Paragraphs>18</Paragraphs>
  <ScaleCrop>false</ScaleCrop>
  <Company>3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2024-04-24T12:10:00Z</dcterms:created>
  <dcterms:modified xsi:type="dcterms:W3CDTF">2024-04-24T12:29:00Z</dcterms:modified>
</cp:coreProperties>
</file>