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40" w:rsidRPr="005071E0" w:rsidRDefault="00421040" w:rsidP="0020367A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5071E0">
        <w:rPr>
          <w:rFonts w:ascii="Times New Roman" w:hAnsi="Times New Roman" w:cs="Times New Roman"/>
          <w:sz w:val="28"/>
          <w:szCs w:val="28"/>
        </w:rPr>
        <w:t>МБДОУ «Сакмарский детский сад «Улыбка»</w:t>
      </w:r>
    </w:p>
    <w:p w:rsidR="00421040" w:rsidRPr="005071E0" w:rsidRDefault="00421040" w:rsidP="0020367A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421040" w:rsidRPr="005071E0" w:rsidRDefault="00421040" w:rsidP="0020367A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421040" w:rsidRPr="005071E0" w:rsidRDefault="00421040" w:rsidP="005071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1040" w:rsidRPr="005071E0" w:rsidRDefault="00421040" w:rsidP="005071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71E0">
        <w:rPr>
          <w:rFonts w:ascii="Times New Roman" w:hAnsi="Times New Roman" w:cs="Times New Roman"/>
          <w:sz w:val="28"/>
          <w:szCs w:val="28"/>
        </w:rPr>
        <w:t>Конспект</w:t>
      </w:r>
    </w:p>
    <w:p w:rsidR="00421040" w:rsidRPr="005071E0" w:rsidRDefault="00421040" w:rsidP="005071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71E0">
        <w:rPr>
          <w:rFonts w:ascii="Times New Roman" w:hAnsi="Times New Roman" w:cs="Times New Roman"/>
          <w:sz w:val="28"/>
          <w:szCs w:val="28"/>
        </w:rPr>
        <w:t xml:space="preserve"> открытого занятия</w:t>
      </w:r>
      <w:r w:rsidR="006F6D45">
        <w:rPr>
          <w:rFonts w:ascii="Times New Roman" w:hAnsi="Times New Roman" w:cs="Times New Roman"/>
          <w:sz w:val="28"/>
          <w:szCs w:val="28"/>
        </w:rPr>
        <w:t xml:space="preserve"> в средней группе по художественно – эстетическому </w:t>
      </w:r>
      <w:r w:rsidRPr="005071E0">
        <w:rPr>
          <w:rFonts w:ascii="Times New Roman" w:hAnsi="Times New Roman" w:cs="Times New Roman"/>
          <w:sz w:val="28"/>
          <w:szCs w:val="28"/>
        </w:rPr>
        <w:t xml:space="preserve"> развитию</w:t>
      </w:r>
    </w:p>
    <w:p w:rsidR="00421040" w:rsidRPr="005071E0" w:rsidRDefault="00421040" w:rsidP="005071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71E0">
        <w:rPr>
          <w:rFonts w:ascii="Times New Roman" w:hAnsi="Times New Roman" w:cs="Times New Roman"/>
          <w:sz w:val="28"/>
          <w:szCs w:val="28"/>
        </w:rPr>
        <w:t>«</w:t>
      </w:r>
      <w:r w:rsidR="006F6D45">
        <w:rPr>
          <w:rFonts w:ascii="Times New Roman" w:hAnsi="Times New Roman" w:cs="Times New Roman"/>
          <w:sz w:val="28"/>
          <w:szCs w:val="28"/>
        </w:rPr>
        <w:t>Путешествие в страну волшебных красок</w:t>
      </w:r>
      <w:r w:rsidRPr="005071E0">
        <w:rPr>
          <w:rFonts w:ascii="Times New Roman" w:hAnsi="Times New Roman" w:cs="Times New Roman"/>
          <w:sz w:val="28"/>
          <w:szCs w:val="28"/>
        </w:rPr>
        <w:t>»</w:t>
      </w:r>
    </w:p>
    <w:p w:rsidR="00421040" w:rsidRPr="005071E0" w:rsidRDefault="00421040" w:rsidP="005071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1040" w:rsidRPr="005071E0" w:rsidRDefault="00421040" w:rsidP="005071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1040" w:rsidRDefault="00421040" w:rsidP="005071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71E0" w:rsidRDefault="005071E0" w:rsidP="005071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71E0" w:rsidRDefault="005071E0" w:rsidP="005071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71E0" w:rsidRDefault="005071E0" w:rsidP="005071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71E0" w:rsidRPr="005071E0" w:rsidRDefault="005071E0" w:rsidP="005071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1040" w:rsidRPr="005071E0" w:rsidRDefault="00421040" w:rsidP="005071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71E0">
        <w:rPr>
          <w:rFonts w:ascii="Times New Roman" w:hAnsi="Times New Roman" w:cs="Times New Roman"/>
          <w:sz w:val="28"/>
          <w:szCs w:val="28"/>
        </w:rPr>
        <w:t>Подготовил: воспитатель</w:t>
      </w:r>
    </w:p>
    <w:p w:rsidR="00421040" w:rsidRPr="005071E0" w:rsidRDefault="00421040" w:rsidP="005071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71E0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421040" w:rsidRPr="005071E0" w:rsidRDefault="00421040" w:rsidP="005071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071E0">
        <w:rPr>
          <w:rFonts w:ascii="Times New Roman" w:hAnsi="Times New Roman" w:cs="Times New Roman"/>
          <w:sz w:val="28"/>
          <w:szCs w:val="28"/>
        </w:rPr>
        <w:t>Аманова</w:t>
      </w:r>
      <w:proofErr w:type="spellEnd"/>
      <w:r w:rsidRPr="005071E0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421040" w:rsidRPr="005071E0" w:rsidRDefault="00421040" w:rsidP="005071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21040" w:rsidRPr="005071E0" w:rsidRDefault="00421040" w:rsidP="005071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1040" w:rsidRPr="005071E0" w:rsidRDefault="00421040" w:rsidP="0020367A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5071E0" w:rsidRDefault="005071E0" w:rsidP="0020367A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5071E0" w:rsidRDefault="005071E0" w:rsidP="0020367A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421040" w:rsidRPr="005071E0" w:rsidRDefault="00421040" w:rsidP="0020367A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5071E0">
        <w:rPr>
          <w:rFonts w:ascii="Times New Roman" w:hAnsi="Times New Roman" w:cs="Times New Roman"/>
          <w:sz w:val="28"/>
          <w:szCs w:val="28"/>
        </w:rPr>
        <w:t>2023г</w:t>
      </w:r>
    </w:p>
    <w:p w:rsidR="005071E0" w:rsidRDefault="005071E0" w:rsidP="005071E0">
      <w:pPr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:rsidR="005F2073" w:rsidRPr="0074612C" w:rsidRDefault="0074612C" w:rsidP="0020367A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12C">
        <w:rPr>
          <w:rFonts w:ascii="Times New Roman" w:hAnsi="Times New Roman" w:cs="Times New Roman"/>
          <w:b/>
          <w:sz w:val="28"/>
          <w:szCs w:val="28"/>
        </w:rPr>
        <w:t>ОРГАНИЗАЦИОННО – МЕТОДИЧЕСКАЯ ИНФОРМАЦИЯ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710"/>
        <w:gridCol w:w="2835"/>
        <w:gridCol w:w="34"/>
        <w:gridCol w:w="391"/>
        <w:gridCol w:w="4678"/>
        <w:gridCol w:w="4678"/>
        <w:gridCol w:w="1984"/>
      </w:tblGrid>
      <w:tr w:rsidR="00E0592E" w:rsidTr="005D3B0E">
        <w:tc>
          <w:tcPr>
            <w:tcW w:w="710" w:type="dxa"/>
            <w:shd w:val="clear" w:color="auto" w:fill="A6A6A6" w:themeFill="background1" w:themeFillShade="A6"/>
          </w:tcPr>
          <w:p w:rsidR="0074612C" w:rsidRPr="0074612C" w:rsidRDefault="0074612C" w:rsidP="004E777B">
            <w:pPr>
              <w:ind w:left="-32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1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4612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74612C" w:rsidRPr="0074612C" w:rsidRDefault="0074612C" w:rsidP="007461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12C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Организационно – методическая информация</w:t>
            </w:r>
          </w:p>
        </w:tc>
        <w:tc>
          <w:tcPr>
            <w:tcW w:w="9781" w:type="dxa"/>
            <w:gridSpan w:val="4"/>
            <w:shd w:val="clear" w:color="auto" w:fill="A6A6A6" w:themeFill="background1" w:themeFillShade="A6"/>
          </w:tcPr>
          <w:p w:rsidR="0074612C" w:rsidRPr="0074612C" w:rsidRDefault="0074612C" w:rsidP="007461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12C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74612C" w:rsidRPr="0074612C" w:rsidRDefault="0074612C" w:rsidP="007461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12C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Примечания</w:t>
            </w:r>
          </w:p>
        </w:tc>
      </w:tr>
      <w:tr w:rsidR="005D3B0E" w:rsidRPr="0074612C" w:rsidTr="005D3B0E">
        <w:tc>
          <w:tcPr>
            <w:tcW w:w="710" w:type="dxa"/>
          </w:tcPr>
          <w:p w:rsidR="0074612C" w:rsidRPr="0074612C" w:rsidRDefault="00E0592E" w:rsidP="00E0592E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74612C" w:rsidRPr="0074612C" w:rsidRDefault="00746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образовательной деятельности</w:t>
            </w:r>
          </w:p>
        </w:tc>
        <w:tc>
          <w:tcPr>
            <w:tcW w:w="9781" w:type="dxa"/>
            <w:gridSpan w:val="4"/>
          </w:tcPr>
          <w:p w:rsidR="0074612C" w:rsidRPr="0074612C" w:rsidRDefault="006F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волшебных красок</w:t>
            </w:r>
            <w:r w:rsidR="008C1D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74612C" w:rsidRPr="0074612C" w:rsidRDefault="00746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B0E" w:rsidRPr="0074612C" w:rsidTr="005D3B0E">
        <w:tc>
          <w:tcPr>
            <w:tcW w:w="710" w:type="dxa"/>
          </w:tcPr>
          <w:p w:rsidR="0074612C" w:rsidRPr="0074612C" w:rsidRDefault="0074612C" w:rsidP="003328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12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35" w:type="dxa"/>
          </w:tcPr>
          <w:p w:rsidR="0074612C" w:rsidRPr="0074612C" w:rsidRDefault="00746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Доминирующая образовательная область</w:t>
            </w:r>
          </w:p>
        </w:tc>
        <w:tc>
          <w:tcPr>
            <w:tcW w:w="9781" w:type="dxa"/>
            <w:gridSpan w:val="4"/>
          </w:tcPr>
          <w:p w:rsidR="0074612C" w:rsidRPr="0074612C" w:rsidRDefault="006F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1984" w:type="dxa"/>
          </w:tcPr>
          <w:p w:rsidR="0074612C" w:rsidRPr="0074612C" w:rsidRDefault="00746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B0E" w:rsidRPr="0074612C" w:rsidTr="005D3B0E">
        <w:tc>
          <w:tcPr>
            <w:tcW w:w="710" w:type="dxa"/>
          </w:tcPr>
          <w:p w:rsidR="0074612C" w:rsidRPr="0074612C" w:rsidRDefault="0064756C" w:rsidP="003328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461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74612C" w:rsidRPr="0074612C" w:rsidRDefault="00746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11C">
              <w:rPr>
                <w:rFonts w:ascii="Times New Roman" w:hAnsi="Times New Roman" w:cs="Times New Roman"/>
                <w:sz w:val="28"/>
                <w:szCs w:val="28"/>
              </w:rPr>
              <w:t>Виды деятельности детей</w:t>
            </w:r>
          </w:p>
        </w:tc>
        <w:tc>
          <w:tcPr>
            <w:tcW w:w="9781" w:type="dxa"/>
            <w:gridSpan w:val="4"/>
          </w:tcPr>
          <w:p w:rsidR="00C704EC" w:rsidRPr="00427413" w:rsidRDefault="00C704EC" w:rsidP="00C704E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274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познавательно - исследовательская, игровая, продуктивная, художественная. </w:t>
            </w:r>
          </w:p>
          <w:p w:rsidR="00FA757E" w:rsidRPr="0074612C" w:rsidRDefault="00FA7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4612C" w:rsidRPr="0074612C" w:rsidRDefault="00746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86E" w:rsidRPr="0074612C" w:rsidTr="005D3B0E">
        <w:tc>
          <w:tcPr>
            <w:tcW w:w="710" w:type="dxa"/>
            <w:shd w:val="clear" w:color="auto" w:fill="A6A6A6" w:themeFill="background1" w:themeFillShade="A6"/>
          </w:tcPr>
          <w:p w:rsidR="0033286E" w:rsidRPr="0033286E" w:rsidRDefault="0064756C" w:rsidP="0033286E">
            <w:pPr>
              <w:ind w:lef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616" w:type="dxa"/>
            <w:gridSpan w:val="5"/>
            <w:shd w:val="clear" w:color="auto" w:fill="A6A6A6" w:themeFill="background1" w:themeFillShade="A6"/>
          </w:tcPr>
          <w:p w:rsidR="0033286E" w:rsidRPr="0033286E" w:rsidRDefault="003328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86E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приёмы реализации содержания занятия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33286E" w:rsidRPr="0033286E" w:rsidRDefault="003328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12C" w:rsidRPr="0074612C" w:rsidTr="005D3B0E">
        <w:tc>
          <w:tcPr>
            <w:tcW w:w="710" w:type="dxa"/>
          </w:tcPr>
          <w:p w:rsidR="0074612C" w:rsidRPr="0074612C" w:rsidRDefault="0064756C" w:rsidP="0033286E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3286E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2869" w:type="dxa"/>
            <w:gridSpan w:val="2"/>
          </w:tcPr>
          <w:p w:rsidR="0074612C" w:rsidRPr="00ED26B6" w:rsidRDefault="00ED26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6B6">
              <w:rPr>
                <w:rFonts w:ascii="Times New Roman" w:hAnsi="Times New Roman" w:cs="Times New Roman"/>
                <w:sz w:val="26"/>
                <w:szCs w:val="26"/>
              </w:rPr>
              <w:t>Общепедагогические методы и приёмы</w:t>
            </w:r>
          </w:p>
        </w:tc>
        <w:tc>
          <w:tcPr>
            <w:tcW w:w="9747" w:type="dxa"/>
            <w:gridSpan w:val="3"/>
          </w:tcPr>
          <w:p w:rsidR="0074612C" w:rsidRDefault="00954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Словес</w:t>
            </w:r>
            <w:r w:rsidR="00ED26B6" w:rsidRPr="00A5530D">
              <w:rPr>
                <w:rFonts w:ascii="Times New Roman" w:hAnsi="Times New Roman" w:cs="Times New Roman"/>
                <w:b/>
                <w:sz w:val="28"/>
                <w:szCs w:val="28"/>
              </w:rPr>
              <w:t>ный мето</w:t>
            </w:r>
            <w:proofErr w:type="gramStart"/>
            <w:r w:rsidR="00ED26B6" w:rsidRPr="00A5530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115F3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="00115F32">
              <w:rPr>
                <w:rFonts w:ascii="Times New Roman" w:hAnsi="Times New Roman" w:cs="Times New Roman"/>
                <w:sz w:val="28"/>
                <w:szCs w:val="28"/>
              </w:rPr>
              <w:t>беседа, обсуждение, диалог, пояснение, повторение, разъяснение</w:t>
            </w:r>
            <w:r w:rsidR="00E04E70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016755" w:rsidRDefault="0001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755">
              <w:rPr>
                <w:rFonts w:ascii="Times New Roman" w:hAnsi="Times New Roman" w:cs="Times New Roman"/>
                <w:b/>
                <w:sz w:val="28"/>
                <w:szCs w:val="28"/>
              </w:rPr>
              <w:t>Наглядный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(показ физических упражнений).</w:t>
            </w:r>
          </w:p>
          <w:p w:rsidR="00016755" w:rsidRDefault="0001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75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метод:</w:t>
            </w:r>
            <w:r w:rsidR="00E04E70">
              <w:rPr>
                <w:rFonts w:ascii="Times New Roman" w:hAnsi="Times New Roman" w:cs="Times New Roman"/>
                <w:sz w:val="28"/>
                <w:szCs w:val="28"/>
              </w:rPr>
              <w:t xml:space="preserve"> (самостоятельная деятельность при выполнении работы</w:t>
            </w:r>
            <w:r w:rsidR="00F76B76">
              <w:rPr>
                <w:rFonts w:ascii="Times New Roman" w:hAnsi="Times New Roman" w:cs="Times New Roman"/>
                <w:sz w:val="28"/>
                <w:szCs w:val="28"/>
              </w:rPr>
              <w:t xml:space="preserve">  рисование ватной палочкой, рисование мятой бумагой, рисование одноразовой вилкой, рисование печатью из картофеля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27E61" w:rsidRPr="00E04E70" w:rsidRDefault="00A5530D" w:rsidP="00627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3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Методы организации деятельности, общения, опыта </w:t>
            </w:r>
            <w:r w:rsidR="00E04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поведении </w:t>
            </w:r>
            <w:r w:rsidR="00E04E70" w:rsidRPr="00E04E70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E04E70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культурная </w:t>
            </w:r>
            <w:r w:rsidR="00E04E70" w:rsidRPr="00E04E70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E04E70">
              <w:rPr>
                <w:rFonts w:ascii="Times New Roman" w:hAnsi="Times New Roman" w:cs="Times New Roman"/>
                <w:sz w:val="28"/>
                <w:szCs w:val="28"/>
              </w:rPr>
              <w:t xml:space="preserve">утка </w:t>
            </w:r>
            <w:r w:rsidR="00627E61" w:rsidRPr="00E04E70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627E61"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="00E04E70">
              <w:rPr>
                <w:rFonts w:ascii="Times New Roman" w:hAnsi="Times New Roman"/>
                <w:iCs/>
                <w:sz w:val="28"/>
                <w:szCs w:val="28"/>
              </w:rPr>
              <w:t>показ движений</w:t>
            </w:r>
            <w:proofErr w:type="gramStart"/>
            <w:r w:rsidR="00E04E70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627E61" w:rsidRPr="009C01AD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  <w:proofErr w:type="gramEnd"/>
            <w:r w:rsidR="00627E61" w:rsidRPr="009C01AD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  <w:r w:rsidR="00E04E70">
              <w:rPr>
                <w:rFonts w:ascii="Times New Roman" w:hAnsi="Times New Roman"/>
                <w:iCs/>
                <w:sz w:val="28"/>
                <w:szCs w:val="28"/>
              </w:rPr>
              <w:t xml:space="preserve"> пальчиковая гимнастка (показ движений пальцев рук).</w:t>
            </w:r>
          </w:p>
          <w:p w:rsidR="00573FDA" w:rsidRPr="0074612C" w:rsidRDefault="00D67D0D" w:rsidP="00647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D0D">
              <w:rPr>
                <w:rFonts w:ascii="Times New Roman" w:hAnsi="Times New Roman" w:cs="Times New Roman"/>
                <w:b/>
                <w:sz w:val="28"/>
                <w:szCs w:val="28"/>
              </w:rPr>
              <w:t>Методы стимулирования и мотивации деятельности: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7D0D">
              <w:rPr>
                <w:rFonts w:ascii="Times New Roman" w:hAnsi="Times New Roman" w:cs="Times New Roman"/>
                <w:sz w:val="28"/>
                <w:szCs w:val="28"/>
              </w:rPr>
              <w:t>наглядность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5530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04E70">
              <w:rPr>
                <w:rFonts w:ascii="Times New Roman" w:hAnsi="Times New Roman" w:cs="Times New Roman"/>
                <w:sz w:val="28"/>
                <w:szCs w:val="28"/>
              </w:rPr>
              <w:t>правила выполнения рисования</w:t>
            </w:r>
            <w:r w:rsidR="006475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76B76">
              <w:rPr>
                <w:rFonts w:ascii="Times New Roman" w:hAnsi="Times New Roman" w:cs="Times New Roman"/>
                <w:sz w:val="28"/>
                <w:szCs w:val="28"/>
              </w:rPr>
              <w:t>, взаимодействие педагога и ребёнка в едином творческом процессе.</w:t>
            </w:r>
          </w:p>
        </w:tc>
        <w:tc>
          <w:tcPr>
            <w:tcW w:w="1984" w:type="dxa"/>
          </w:tcPr>
          <w:p w:rsidR="0074612C" w:rsidRPr="0074612C" w:rsidRDefault="00746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12C" w:rsidRPr="0074612C" w:rsidTr="005D3B0E">
        <w:tc>
          <w:tcPr>
            <w:tcW w:w="710" w:type="dxa"/>
          </w:tcPr>
          <w:p w:rsidR="0074612C" w:rsidRPr="0074612C" w:rsidRDefault="0064756C" w:rsidP="0033286E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0592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869" w:type="dxa"/>
            <w:gridSpan w:val="2"/>
          </w:tcPr>
          <w:p w:rsidR="0074612C" w:rsidRPr="0074612C" w:rsidRDefault="00E05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56C"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9747" w:type="dxa"/>
            <w:gridSpan w:val="3"/>
          </w:tcPr>
          <w:p w:rsidR="009371E4" w:rsidRDefault="0064756C" w:rsidP="009371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7A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– коммуникативное:</w:t>
            </w:r>
            <w:r w:rsidR="001B2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2E2" w:rsidRPr="005A3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умение общения и взаимодействия ребенка </w:t>
            </w:r>
            <w:proofErr w:type="gramStart"/>
            <w:r w:rsidR="001B22E2" w:rsidRPr="005A3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="001B22E2" w:rsidRPr="005A3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 и сверстниками; формировать основы безопасного поведения в</w:t>
            </w:r>
            <w:r w:rsidR="00115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время занятий рисования одноразовой вилкой и ватными палочками.</w:t>
            </w:r>
          </w:p>
          <w:p w:rsidR="009371E4" w:rsidRPr="005A3383" w:rsidRDefault="007316D3" w:rsidP="009371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Познавательное: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1E4" w:rsidRPr="005A3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элементарные представления</w:t>
            </w:r>
            <w:r w:rsidR="00115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нетрадиционной технике рисования; закреплять</w:t>
            </w:r>
            <w:r w:rsidR="009371E4" w:rsidRPr="005A3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</w:t>
            </w:r>
            <w:r w:rsidR="00115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371E4" w:rsidRPr="005A3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9371E4" w:rsidRDefault="008F5FB1" w:rsidP="009371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9371E4" w:rsidRPr="005A338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Речевое развитие</w:t>
              </w:r>
            </w:hyperlink>
            <w:r w:rsidR="009371E4" w:rsidRPr="005A3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формировать умение отвечать на поставленные вопросы;</w:t>
            </w:r>
            <w:r w:rsidR="00937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71E4" w:rsidRPr="005A3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диалогическую речь.</w:t>
            </w:r>
          </w:p>
          <w:p w:rsidR="007316D3" w:rsidRPr="001B22E2" w:rsidRDefault="009371E4" w:rsidP="009371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развитие:</w:t>
            </w:r>
            <w:r w:rsidRPr="005A3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умение воспринимать музыку во врем</w:t>
            </w:r>
            <w:r w:rsidR="00F76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рисования.</w:t>
            </w:r>
          </w:p>
        </w:tc>
        <w:tc>
          <w:tcPr>
            <w:tcW w:w="1984" w:type="dxa"/>
          </w:tcPr>
          <w:p w:rsidR="0074612C" w:rsidRPr="0074612C" w:rsidRDefault="00746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12C" w:rsidRPr="0074612C" w:rsidTr="005D3B0E">
        <w:tc>
          <w:tcPr>
            <w:tcW w:w="710" w:type="dxa"/>
          </w:tcPr>
          <w:p w:rsidR="0074612C" w:rsidRPr="0074612C" w:rsidRDefault="0064756C" w:rsidP="0033286E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69" w:type="dxa"/>
            <w:gridSpan w:val="2"/>
          </w:tcPr>
          <w:p w:rsidR="0074612C" w:rsidRPr="0074612C" w:rsidRDefault="00E05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9747" w:type="dxa"/>
            <w:gridSpan w:val="3"/>
          </w:tcPr>
          <w:p w:rsidR="0074612C" w:rsidRPr="0074612C" w:rsidRDefault="00937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 дошкольный возраст (4 – 5 </w:t>
            </w:r>
            <w:r w:rsidR="00E0592E">
              <w:rPr>
                <w:rFonts w:ascii="Times New Roman" w:hAnsi="Times New Roman" w:cs="Times New Roman"/>
                <w:sz w:val="28"/>
                <w:szCs w:val="28"/>
              </w:rPr>
              <w:t>лет)</w:t>
            </w:r>
          </w:p>
        </w:tc>
        <w:tc>
          <w:tcPr>
            <w:tcW w:w="1984" w:type="dxa"/>
          </w:tcPr>
          <w:p w:rsidR="0074612C" w:rsidRPr="0074612C" w:rsidRDefault="00746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12C" w:rsidRPr="0074612C" w:rsidTr="005D3B0E">
        <w:tc>
          <w:tcPr>
            <w:tcW w:w="710" w:type="dxa"/>
          </w:tcPr>
          <w:p w:rsidR="0074612C" w:rsidRPr="0074612C" w:rsidRDefault="0064756C" w:rsidP="0033286E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9" w:type="dxa"/>
            <w:gridSpan w:val="2"/>
          </w:tcPr>
          <w:p w:rsidR="0074612C" w:rsidRPr="0074612C" w:rsidRDefault="00E05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9747" w:type="dxa"/>
            <w:gridSpan w:val="3"/>
          </w:tcPr>
          <w:p w:rsidR="0074612C" w:rsidRPr="0074612C" w:rsidRDefault="00C70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r w:rsidRPr="004274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азвитие  у  детей  творческих  способностей, закрепление  умения  рисовать  разными  нетрадиционными способами. </w:t>
            </w:r>
          </w:p>
        </w:tc>
        <w:tc>
          <w:tcPr>
            <w:tcW w:w="1984" w:type="dxa"/>
          </w:tcPr>
          <w:p w:rsidR="0074612C" w:rsidRPr="0074612C" w:rsidRDefault="00746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7C8" w:rsidRPr="0074612C" w:rsidTr="005D3B0E">
        <w:trPr>
          <w:trHeight w:val="330"/>
        </w:trPr>
        <w:tc>
          <w:tcPr>
            <w:tcW w:w="710" w:type="dxa"/>
            <w:shd w:val="clear" w:color="auto" w:fill="A6A6A6" w:themeFill="background1" w:themeFillShade="A6"/>
          </w:tcPr>
          <w:p w:rsidR="000227C8" w:rsidRPr="000227C8" w:rsidRDefault="0064756C" w:rsidP="0033286E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938" w:type="dxa"/>
            <w:gridSpan w:val="4"/>
            <w:shd w:val="clear" w:color="auto" w:fill="A6A6A6" w:themeFill="background1" w:themeFillShade="A6"/>
          </w:tcPr>
          <w:p w:rsidR="000227C8" w:rsidRPr="000227C8" w:rsidRDefault="000227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7C8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678" w:type="dxa"/>
            <w:shd w:val="clear" w:color="auto" w:fill="A6A6A6" w:themeFill="background1" w:themeFillShade="A6"/>
          </w:tcPr>
          <w:p w:rsidR="000227C8" w:rsidRPr="000227C8" w:rsidRDefault="000227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25B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 результаты</w:t>
            </w:r>
            <w:r w:rsidRPr="000227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0227C8" w:rsidRPr="00174D50" w:rsidRDefault="00022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7C8" w:rsidRPr="0074612C" w:rsidTr="007F3532">
        <w:trPr>
          <w:trHeight w:val="5473"/>
        </w:trPr>
        <w:tc>
          <w:tcPr>
            <w:tcW w:w="710" w:type="dxa"/>
          </w:tcPr>
          <w:p w:rsidR="000227C8" w:rsidRDefault="000227C8" w:rsidP="0033286E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4"/>
          </w:tcPr>
          <w:p w:rsidR="009371E4" w:rsidRDefault="000227C8" w:rsidP="00C704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Развивающие:  </w:t>
            </w:r>
          </w:p>
          <w:p w:rsidR="00C704EC" w:rsidRPr="00F00365" w:rsidRDefault="00C704EC" w:rsidP="00C704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творческое мышление и воображение при создании рисунка  нетрадиционным методом,</w:t>
            </w:r>
          </w:p>
          <w:p w:rsidR="00C704EC" w:rsidRPr="00F00365" w:rsidRDefault="00C704EC" w:rsidP="00C704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развивать мелкую моторику рук, фантазию,  умение ориентироваться  на  плоскости, </w:t>
            </w:r>
          </w:p>
          <w:p w:rsidR="00C704EC" w:rsidRPr="00F00365" w:rsidRDefault="00C704EC" w:rsidP="00C704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развивать  художественные  навыки и  умения,  художественный  вкус, умение поддерживать беседу.</w:t>
            </w:r>
          </w:p>
          <w:p w:rsidR="00F00365" w:rsidRDefault="00F00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365" w:rsidRDefault="00F00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7C8" w:rsidRPr="00F00365" w:rsidRDefault="000227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36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Образовательные:</w:t>
            </w:r>
          </w:p>
          <w:p w:rsidR="00C704EC" w:rsidRPr="00F00365" w:rsidRDefault="00C704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рисовать нетрадиционными  способами, (рисование вилкой, смятой бумагой, печатью из картофеля, рисование ватной палочкой), реализовать  самостоятельную  творческую  деятельность.</w:t>
            </w:r>
          </w:p>
          <w:p w:rsidR="00F00365" w:rsidRDefault="00F00365" w:rsidP="000A6B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365" w:rsidRDefault="00F00365" w:rsidP="000A6B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7C8" w:rsidRPr="00F00365" w:rsidRDefault="000227C8" w:rsidP="000A6B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36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Воспитательные:</w:t>
            </w:r>
          </w:p>
          <w:p w:rsidR="009371E4" w:rsidRPr="00F00365" w:rsidRDefault="00C704EC" w:rsidP="00C704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интерес и любовь к нетрадиционной технике рисования,  аккуратность в работе с гуашью с использованием нетрадиционных материалов.</w:t>
            </w:r>
          </w:p>
          <w:p w:rsidR="000227C8" w:rsidRPr="009371E4" w:rsidRDefault="009371E4" w:rsidP="009371E4">
            <w:pPr>
              <w:pStyle w:val="c7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5A3383">
              <w:rPr>
                <w:rStyle w:val="c11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0227C8" w:rsidRDefault="000227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365" w:rsidRDefault="00F00365" w:rsidP="00CE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обладает развитым воображением, которое реализуется в создании творческих продуктов в нетрадиционной технике рисования. </w:t>
            </w:r>
          </w:p>
          <w:p w:rsidR="009371E4" w:rsidRDefault="00F00365" w:rsidP="00CE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365">
              <w:rPr>
                <w:rFonts w:ascii="Times New Roman" w:hAnsi="Times New Roman" w:cs="Times New Roman"/>
                <w:sz w:val="28"/>
                <w:szCs w:val="28"/>
              </w:rPr>
              <w:t>У ребенка развита крупная и мелкая моторика через овладение им различными техниками нетрадиционного рисования.</w:t>
            </w:r>
          </w:p>
          <w:p w:rsidR="00F00365" w:rsidRDefault="00F00365" w:rsidP="00CE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использует в изобразительной деятельности разнообразные средства и нетрадиционные способы рисования, проявляет самостоятельность в творческой деятельности.</w:t>
            </w:r>
          </w:p>
          <w:p w:rsidR="00B61A9D" w:rsidRPr="00F00365" w:rsidRDefault="00F00365" w:rsidP="00F00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активно взаимодействует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 в процессе овладения нетрадиционными техниками рисования</w:t>
            </w:r>
          </w:p>
        </w:tc>
        <w:tc>
          <w:tcPr>
            <w:tcW w:w="1984" w:type="dxa"/>
          </w:tcPr>
          <w:p w:rsidR="000227C8" w:rsidRPr="00174D50" w:rsidRDefault="00022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D97" w:rsidRPr="0074612C" w:rsidTr="005D3B0E">
        <w:tc>
          <w:tcPr>
            <w:tcW w:w="710" w:type="dxa"/>
            <w:shd w:val="clear" w:color="auto" w:fill="A6A6A6" w:themeFill="background1" w:themeFillShade="A6"/>
          </w:tcPr>
          <w:p w:rsidR="006D1D97" w:rsidRPr="0074612C" w:rsidRDefault="00BA0877" w:rsidP="0033286E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16" w:type="dxa"/>
            <w:gridSpan w:val="5"/>
            <w:shd w:val="clear" w:color="auto" w:fill="A6A6A6" w:themeFill="background1" w:themeFillShade="A6"/>
          </w:tcPr>
          <w:p w:rsidR="006D1D97" w:rsidRPr="0074612C" w:rsidRDefault="006D1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Возможные затруднения детей и способы их преодоления</w:t>
            </w:r>
          </w:p>
        </w:tc>
        <w:tc>
          <w:tcPr>
            <w:tcW w:w="1984" w:type="dxa"/>
          </w:tcPr>
          <w:p w:rsidR="006D1D97" w:rsidRPr="0074612C" w:rsidRDefault="006D1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BBA" w:rsidRPr="0074612C" w:rsidTr="005D3B0E">
        <w:tc>
          <w:tcPr>
            <w:tcW w:w="710" w:type="dxa"/>
          </w:tcPr>
          <w:p w:rsidR="0074612C" w:rsidRPr="0074612C" w:rsidRDefault="0074612C" w:rsidP="0033286E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4"/>
          </w:tcPr>
          <w:p w:rsidR="0074612C" w:rsidRPr="003A47EA" w:rsidRDefault="00E9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7EA">
              <w:rPr>
                <w:rFonts w:ascii="Times New Roman" w:hAnsi="Times New Roman" w:cs="Times New Roman"/>
                <w:sz w:val="28"/>
                <w:szCs w:val="28"/>
              </w:rPr>
              <w:t>Затруднения</w:t>
            </w:r>
          </w:p>
        </w:tc>
        <w:tc>
          <w:tcPr>
            <w:tcW w:w="4678" w:type="dxa"/>
          </w:tcPr>
          <w:p w:rsidR="00FF6E4E" w:rsidRPr="009300B1" w:rsidRDefault="0093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0B1">
              <w:rPr>
                <w:rFonts w:ascii="Times New Roman" w:hAnsi="Times New Roman" w:cs="Times New Roman"/>
                <w:sz w:val="28"/>
                <w:szCs w:val="28"/>
              </w:rPr>
              <w:t>Рисовать одноразовой вилкой солнце</w:t>
            </w:r>
          </w:p>
        </w:tc>
        <w:tc>
          <w:tcPr>
            <w:tcW w:w="1984" w:type="dxa"/>
          </w:tcPr>
          <w:p w:rsidR="0074612C" w:rsidRPr="0074612C" w:rsidRDefault="00746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12C" w:rsidRPr="0074612C" w:rsidTr="006F6D87">
        <w:tc>
          <w:tcPr>
            <w:tcW w:w="710" w:type="dxa"/>
          </w:tcPr>
          <w:p w:rsidR="0074612C" w:rsidRPr="0074612C" w:rsidRDefault="00BA0877" w:rsidP="0033286E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  <w:gridSpan w:val="3"/>
          </w:tcPr>
          <w:p w:rsidR="0074612C" w:rsidRPr="003A47EA" w:rsidRDefault="00E2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7EA">
              <w:rPr>
                <w:rFonts w:ascii="Times New Roman" w:hAnsi="Times New Roman" w:cs="Times New Roman"/>
                <w:sz w:val="28"/>
                <w:szCs w:val="28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9356" w:type="dxa"/>
            <w:gridSpan w:val="2"/>
          </w:tcPr>
          <w:p w:rsidR="00276DF9" w:rsidRPr="00382EC5" w:rsidRDefault="00725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Альбомные листы формата А</w:t>
            </w:r>
            <w:proofErr w:type="gramStart"/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каждого ребёнка с  готовым  фоном;  гуашь  разного  цвета в одноразовых тарелках; салфетки;  одноразовые  вилки;  ватные  палочки;  влажные  салфетки; печати из картофеля, ватман с изображением двери</w:t>
            </w:r>
          </w:p>
        </w:tc>
        <w:tc>
          <w:tcPr>
            <w:tcW w:w="1984" w:type="dxa"/>
          </w:tcPr>
          <w:p w:rsidR="0074612C" w:rsidRPr="0074612C" w:rsidRDefault="00746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12C" w:rsidRPr="0074612C" w:rsidTr="006F6D87">
        <w:trPr>
          <w:trHeight w:val="267"/>
        </w:trPr>
        <w:tc>
          <w:tcPr>
            <w:tcW w:w="710" w:type="dxa"/>
          </w:tcPr>
          <w:p w:rsidR="0074612C" w:rsidRPr="0074612C" w:rsidRDefault="00BA0877" w:rsidP="0033286E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  <w:gridSpan w:val="3"/>
          </w:tcPr>
          <w:p w:rsidR="0074612C" w:rsidRPr="003A47EA" w:rsidRDefault="00E2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7EA">
              <w:rPr>
                <w:rFonts w:ascii="Times New Roman" w:hAnsi="Times New Roman" w:cs="Times New Roman"/>
                <w:sz w:val="28"/>
                <w:szCs w:val="28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9356" w:type="dxa"/>
            <w:gridSpan w:val="2"/>
          </w:tcPr>
          <w:p w:rsidR="0074612C" w:rsidRPr="0074612C" w:rsidRDefault="00F76B76" w:rsidP="006F6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Повторения названий цветов, знакомство с различными видами красок (твердые, густые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жидкие)</w:t>
            </w:r>
            <w:r w:rsidR="00115F32">
              <w:rPr>
                <w:rFonts w:ascii="Times New Roman" w:hAnsi="Times New Roman" w:cs="Times New Roman"/>
                <w:sz w:val="28"/>
                <w:szCs w:val="28"/>
              </w:rPr>
              <w:t>, беседа о первоцветах, рассматривание картин, разучивание пальчиковых игр.</w:t>
            </w:r>
          </w:p>
        </w:tc>
        <w:tc>
          <w:tcPr>
            <w:tcW w:w="1984" w:type="dxa"/>
          </w:tcPr>
          <w:p w:rsidR="0074612C" w:rsidRPr="0074612C" w:rsidRDefault="00746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67D" w:rsidRPr="0074612C" w:rsidTr="002E067D">
        <w:tc>
          <w:tcPr>
            <w:tcW w:w="15310" w:type="dxa"/>
            <w:gridSpan w:val="7"/>
            <w:tcBorders>
              <w:left w:val="nil"/>
              <w:right w:val="nil"/>
            </w:tcBorders>
          </w:tcPr>
          <w:p w:rsidR="002E067D" w:rsidRDefault="002E067D" w:rsidP="002E0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67D" w:rsidRPr="0074612C" w:rsidRDefault="002E067D" w:rsidP="002E0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ПРИМЕРНЫЙ ХОД СПЕЦИАЛЬНО ОРГАНИЗОВАННОЙ СОВМЕСТНОЙ ОБРАЗОВАТЕЛЬНОЙ ДЕЯТЕЛЬНОСТИ ВЗРОСЛОГО И ДЕТЕЙ</w:t>
            </w:r>
          </w:p>
          <w:p w:rsidR="002E067D" w:rsidRPr="0074612C" w:rsidRDefault="002E0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7D2" w:rsidRPr="0074612C" w:rsidTr="005D3B0E">
        <w:tc>
          <w:tcPr>
            <w:tcW w:w="710" w:type="dxa"/>
            <w:shd w:val="clear" w:color="auto" w:fill="A6A6A6" w:themeFill="background1" w:themeFillShade="A6"/>
          </w:tcPr>
          <w:p w:rsidR="0074612C" w:rsidRPr="008757D2" w:rsidRDefault="008757D2" w:rsidP="008757D2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69" w:type="dxa"/>
            <w:gridSpan w:val="2"/>
            <w:shd w:val="clear" w:color="auto" w:fill="A6A6A6" w:themeFill="background1" w:themeFillShade="A6"/>
          </w:tcPr>
          <w:p w:rsidR="0074612C" w:rsidRPr="008757D2" w:rsidRDefault="008757D2" w:rsidP="00875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7D2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9747" w:type="dxa"/>
            <w:gridSpan w:val="3"/>
            <w:shd w:val="clear" w:color="auto" w:fill="A6A6A6" w:themeFill="background1" w:themeFillShade="A6"/>
          </w:tcPr>
          <w:p w:rsidR="0074612C" w:rsidRPr="008757D2" w:rsidRDefault="008757D2" w:rsidP="00875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7D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74612C" w:rsidRPr="008757D2" w:rsidRDefault="008757D2" w:rsidP="00875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7D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8757D2" w:rsidRPr="0074612C" w:rsidTr="005D3B0E">
        <w:tc>
          <w:tcPr>
            <w:tcW w:w="710" w:type="dxa"/>
          </w:tcPr>
          <w:p w:rsidR="008757D2" w:rsidRPr="0074612C" w:rsidRDefault="008757D2" w:rsidP="0033286E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2616" w:type="dxa"/>
            <w:gridSpan w:val="5"/>
          </w:tcPr>
          <w:p w:rsidR="008757D2" w:rsidRPr="0074612C" w:rsidRDefault="0087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1984" w:type="dxa"/>
          </w:tcPr>
          <w:p w:rsidR="008757D2" w:rsidRPr="0074612C" w:rsidRDefault="0049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5D3B0E" w:rsidRPr="0074612C" w:rsidTr="005D3B0E">
        <w:tc>
          <w:tcPr>
            <w:tcW w:w="710" w:type="dxa"/>
          </w:tcPr>
          <w:p w:rsidR="0074612C" w:rsidRPr="008757D2" w:rsidRDefault="008757D2" w:rsidP="0033286E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7D2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2869" w:type="dxa"/>
            <w:gridSpan w:val="2"/>
          </w:tcPr>
          <w:p w:rsidR="0074612C" w:rsidRPr="008757D2" w:rsidRDefault="00875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7D2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тему</w:t>
            </w:r>
          </w:p>
        </w:tc>
        <w:tc>
          <w:tcPr>
            <w:tcW w:w="9747" w:type="dxa"/>
            <w:gridSpan w:val="3"/>
          </w:tcPr>
          <w:p w:rsidR="0072580B" w:rsidRPr="00115F32" w:rsidRDefault="0072580B" w:rsidP="00115F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15F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Воспитатель</w:t>
            </w:r>
            <w:r w:rsidRPr="00115F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: - Все в сборе!</w:t>
            </w:r>
          </w:p>
          <w:p w:rsidR="0072580B" w:rsidRPr="0072580B" w:rsidRDefault="0072580B" w:rsidP="00115F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258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Взрослые и дети</w:t>
            </w:r>
          </w:p>
          <w:p w:rsidR="00115F32" w:rsidRDefault="0072580B" w:rsidP="00115F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258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Мы можем начина</w:t>
            </w:r>
          </w:p>
          <w:p w:rsidR="00115F32" w:rsidRDefault="0072580B" w:rsidP="00115F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15F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Но для начала,</w:t>
            </w:r>
          </w:p>
          <w:p w:rsidR="0072580B" w:rsidRPr="00115F32" w:rsidRDefault="0072580B" w:rsidP="00115F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15F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Надо </w:t>
            </w:r>
            <w:r w:rsidRPr="00115F3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«Здравствуйте»</w:t>
            </w:r>
            <w:r w:rsidRPr="00115F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сказать!</w:t>
            </w:r>
          </w:p>
          <w:p w:rsidR="005B0365" w:rsidRPr="005B0365" w:rsidRDefault="0072580B" w:rsidP="00382EC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15F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Дети</w:t>
            </w:r>
            <w:r w:rsidRPr="00115F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: Здравствуйте!</w:t>
            </w:r>
          </w:p>
        </w:tc>
        <w:tc>
          <w:tcPr>
            <w:tcW w:w="1984" w:type="dxa"/>
          </w:tcPr>
          <w:p w:rsidR="0074612C" w:rsidRPr="005D3B0E" w:rsidRDefault="008757D2" w:rsidP="00304F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3B0E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1</w:t>
            </w:r>
          </w:p>
        </w:tc>
      </w:tr>
      <w:tr w:rsidR="005D3B0E" w:rsidRPr="0074612C" w:rsidTr="005D3B0E">
        <w:tc>
          <w:tcPr>
            <w:tcW w:w="710" w:type="dxa"/>
          </w:tcPr>
          <w:p w:rsidR="0074612C" w:rsidRPr="008757D2" w:rsidRDefault="008757D2" w:rsidP="0033286E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7D2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2869" w:type="dxa"/>
            <w:gridSpan w:val="2"/>
          </w:tcPr>
          <w:p w:rsidR="0074612C" w:rsidRPr="008757D2" w:rsidRDefault="00875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7D2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 деятельности детей</w:t>
            </w:r>
          </w:p>
        </w:tc>
        <w:tc>
          <w:tcPr>
            <w:tcW w:w="9747" w:type="dxa"/>
            <w:gridSpan w:val="3"/>
          </w:tcPr>
          <w:p w:rsidR="0074612C" w:rsidRPr="00382EC5" w:rsidRDefault="0072580B" w:rsidP="00382E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Ребята, сегодня  утром,  идя  в  детский сад, я встретила почтальона, который передал мне вот это письмо</w:t>
            </w:r>
            <w:proofErr w:type="gramStart"/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оказываю конверт)</w:t>
            </w:r>
          </w:p>
          <w:p w:rsidR="00382EC5" w:rsidRPr="00382EC5" w:rsidRDefault="00382EC5" w:rsidP="00382E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Хотите узнать, что в нем? Давайте его прочитаем!</w:t>
            </w:r>
          </w:p>
          <w:p w:rsidR="00382EC5" w:rsidRPr="005B0365" w:rsidRDefault="00382EC5" w:rsidP="00382E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984" w:type="dxa"/>
          </w:tcPr>
          <w:p w:rsidR="0074612C" w:rsidRPr="0074612C" w:rsidRDefault="0074612C" w:rsidP="00E3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B0E" w:rsidRPr="0074612C" w:rsidTr="005D3B0E">
        <w:tc>
          <w:tcPr>
            <w:tcW w:w="710" w:type="dxa"/>
          </w:tcPr>
          <w:p w:rsidR="0074612C" w:rsidRPr="00DA670C" w:rsidRDefault="00DA670C" w:rsidP="0033286E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70C"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2869" w:type="dxa"/>
            <w:gridSpan w:val="2"/>
          </w:tcPr>
          <w:p w:rsidR="0074612C" w:rsidRPr="00DA670C" w:rsidRDefault="00DA6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7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70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помощью педагога дети формируют цел</w:t>
            </w:r>
            <w:r w:rsidR="007B645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своей деятельности или принимают цель педагога)</w:t>
            </w:r>
          </w:p>
        </w:tc>
        <w:tc>
          <w:tcPr>
            <w:tcW w:w="9747" w:type="dxa"/>
            <w:gridSpan w:val="3"/>
          </w:tcPr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Ну, внимательно слушайте. (Воспитатель  открывает  письмо) 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«Здравствуйте, мои маленькие художники.  Я Королева - Кисточка, приглашаю вас в страну волшебных красок.  Вы там встретите много интересного. В ней живём мы – добрые  волшебники. По нашим улицам бегают непоседы – кисточки, гордо вышагивают карандаши. Мы  думаем, что вам, интересно побывать в нашей стране. Ваши добрые волшебники».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Воспитатель: Ребята, вы когда-нибудь слышали про такую страну? Интересно, что это за страна волшебных красок? Почему она так называется? Как вы думаете? (Ответы детей)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Ребята, а вы хотите отправиться в эту страну? Но прежде чем туда отправиться, нам надо стать волшебными художниками? Вы готовы</w:t>
            </w:r>
            <w:proofErr w:type="gramStart"/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?(</w:t>
            </w:r>
            <w:proofErr w:type="gramEnd"/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детей)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Тогда давайте закроем глаза и скажем волшебные заклинание: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«Ручками хлоп–хлоп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Ножками топ-топ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Вокруг себя повернись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волшебного художника превратись».</w:t>
            </w:r>
          </w:p>
          <w:p w:rsidR="0074612C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Вот мы и превратились в художников,  и  я  вас  приглашаю,  отправится  в страну волшебных красок</w:t>
            </w:r>
            <w:proofErr w:type="gramStart"/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 готовы? (Ответы детей) (подходим к магнитной доске с изображением закрытой двери)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Ребята, посмотрите, тут изображена дверь, нам нужно  открыть эту дверь.  А ключами к этой двери являются ваши волшебные пальчики, давайте с ними поиграем. 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Пальчиковая гимнастика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двери висит замок, (ритмичные соединения пальцев рук в замок)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открыть его бы смог?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Потянули (руки тянутся в стороны)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Покрутили (круговые движения пальцев от себя)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Постучали (основания ладоней стучат друг о друга)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открыли (разомкнули пальцы).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Посмотрите, дверь не открывается! Давайте попробуем ещё раз.  (Дети повторяют </w:t>
            </w:r>
            <w:proofErr w:type="gramStart"/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пальчиковую</w:t>
            </w:r>
            <w:proofErr w:type="gramEnd"/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гимнастикуещё</w:t>
            </w:r>
            <w:proofErr w:type="spellEnd"/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раз.)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Ребята, дверь открылась. </w:t>
            </w:r>
          </w:p>
        </w:tc>
        <w:tc>
          <w:tcPr>
            <w:tcW w:w="1984" w:type="dxa"/>
          </w:tcPr>
          <w:p w:rsidR="0074612C" w:rsidRPr="0074612C" w:rsidRDefault="0074612C" w:rsidP="00E3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D5F" w:rsidRPr="0074612C" w:rsidTr="005D3B0E">
        <w:tc>
          <w:tcPr>
            <w:tcW w:w="710" w:type="dxa"/>
            <w:shd w:val="clear" w:color="auto" w:fill="A6A6A6" w:themeFill="background1" w:themeFillShade="A6"/>
          </w:tcPr>
          <w:p w:rsidR="00723D5F" w:rsidRPr="0074612C" w:rsidRDefault="00723D5F" w:rsidP="0033286E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12616" w:type="dxa"/>
            <w:gridSpan w:val="5"/>
            <w:shd w:val="clear" w:color="auto" w:fill="A6A6A6" w:themeFill="background1" w:themeFillShade="A6"/>
          </w:tcPr>
          <w:p w:rsidR="00723D5F" w:rsidRPr="00382EC5" w:rsidRDefault="00723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C5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часть: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723D5F" w:rsidRPr="0074612C" w:rsidRDefault="00723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B0E" w:rsidRPr="0074612C" w:rsidTr="005D3B0E">
        <w:tc>
          <w:tcPr>
            <w:tcW w:w="710" w:type="dxa"/>
          </w:tcPr>
          <w:p w:rsidR="0074612C" w:rsidRPr="00A51D38" w:rsidRDefault="00A51D38" w:rsidP="0033286E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2.1 </w:t>
            </w:r>
          </w:p>
        </w:tc>
        <w:tc>
          <w:tcPr>
            <w:tcW w:w="2869" w:type="dxa"/>
            <w:gridSpan w:val="2"/>
          </w:tcPr>
          <w:p w:rsidR="0074612C" w:rsidRPr="00A51D38" w:rsidRDefault="00A51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38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ранее приобретённых знаний</w:t>
            </w:r>
          </w:p>
        </w:tc>
        <w:tc>
          <w:tcPr>
            <w:tcW w:w="9747" w:type="dxa"/>
            <w:gridSpan w:val="3"/>
          </w:tcPr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Открываем двери на ватмане, за которой дети видят не цветную полянку.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Ребята, посмотрите, в волшебной стране кто-то заколдовал полянку. Скажите, какая она? (не красивая, грустная)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Давайте поможем полянке стать яркой, сказочной, по–</w:t>
            </w: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настоящему волшебной. Что для этого нам надо сделать? (ответы детей)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Правильно раскрасить.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Скажите, чем обычно мы с вами  рисуем?  (ответы детей)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Вот досада! В стране волшебных красок исчезли все кисточки и карандаши. Давайте  попробуем украсить поляну без кисточек и карандашей? Согласны? (ответы детей)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А чем можно рисовать? (ватными палочками, пальчиками, ладошкой и т.д.)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Молодцы! А для того, чтобы полянка стала яркой, и по–настоящему волшебной, я  приглашаю  вас подойти к столам. На столах у нас есть всё, чтобы совершить чудо. Итак,  посмотрите на полянки, которые лежат перед вами. Скажите, чего не хватает на небе? (Облаков)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А какого цвета облака? (Белые, синие)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Правильно, давайте возьмём  кусочек  бумаги, сомнём его, макнём в белую краску и сделаем отпечаток в верхней  части  листа, на  небе. Посмотрите на меня</w:t>
            </w:r>
            <w:proofErr w:type="gramStart"/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 показывает детям, как это сделать). 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А теперь попробуйте вы.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Расскажите, что у вас появилось? (Облака).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Все нарисовали облака?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Ребята, скажите, а чего еще не хватает на нашем весеннем небе? (Солнышка)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Правильно, солнышка, а рисовать  его мы будем ватными палочками, макаем палочку  в желтую краску  и рисуем маленький круг,  закрашиваем его,  теперь берем  одноразовую  вилку, острые кончики макаем в желтую краску и рисуем солнышку лучики. Молодцы!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Следующее, что мы нарисуем на нашей полянке, это цветы, а какие именно, вы узнаете, отгадав загадку: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весенний солнечный денек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Золотой расцвел цветок.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высокой тонкой ножке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дремал он у дорожки,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проснулся  -  улыбнулся: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-  Вот пушистый я какой!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Ах, боюсь, что разлечусь,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Тише, ветер луговой!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- Что это за цветок ребята? (Одуванчик)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фланелеграф</w:t>
            </w:r>
            <w:proofErr w:type="spellEnd"/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вешается  изображение цветка одуванчика.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Итак, рисовать одуванчики мы будем так же</w:t>
            </w:r>
            <w:proofErr w:type="gramStart"/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и солнышко, вилкой,  макаем  острые кончики  вилки в  желтую краску и рисуем  одуванчик, а ватной палочкой нарисуем одуванчику стебелек. Воспитатель: Ребята получился у вас цветочек желтый, пушистый. (Да)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Давайте подуем на свои одуванчики, чтобы они у вас высохли.  Какие  замечательные  получились  цветы. 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Нам пора отправляться дальше, давайте встанем и отдохнем.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Физкультминутка. 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дорожке, по дорожке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Скачем мы на правой ножке (подскоки на правой ноге)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 этой же дорожке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Скачем мы на левой ножке (подскоки на левой ноге)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тропинке побежим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лужайки добежим (бег на месте)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лужайке, на лужайке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попрыгаем как зайки (прыжки на месте на обеих ногах)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Стоп. Немного отдохнём</w:t>
            </w:r>
          </w:p>
          <w:p w:rsidR="0072580B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  опять пешком пойдём (ходьба на месте)</w:t>
            </w:r>
            <w:proofErr w:type="gramStart"/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D3B0E" w:rsidRPr="00382EC5" w:rsidRDefault="0072580B" w:rsidP="00725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достает сундучок.</w:t>
            </w:r>
          </w:p>
        </w:tc>
        <w:tc>
          <w:tcPr>
            <w:tcW w:w="1984" w:type="dxa"/>
          </w:tcPr>
          <w:p w:rsidR="0074612C" w:rsidRDefault="00746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D09" w:rsidRPr="0074612C" w:rsidRDefault="004919F7" w:rsidP="00E3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36D09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5D3B0E" w:rsidRPr="0074612C" w:rsidTr="005D3B0E">
        <w:tc>
          <w:tcPr>
            <w:tcW w:w="710" w:type="dxa"/>
          </w:tcPr>
          <w:p w:rsidR="0074612C" w:rsidRPr="00A51D38" w:rsidRDefault="00A51D38" w:rsidP="00A51D38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2.2 </w:t>
            </w:r>
          </w:p>
        </w:tc>
        <w:tc>
          <w:tcPr>
            <w:tcW w:w="2869" w:type="dxa"/>
            <w:gridSpan w:val="2"/>
          </w:tcPr>
          <w:p w:rsidR="0074612C" w:rsidRPr="00A51D38" w:rsidRDefault="00A51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38">
              <w:rPr>
                <w:rFonts w:ascii="Times New Roman" w:hAnsi="Times New Roman" w:cs="Times New Roman"/>
                <w:b/>
                <w:sz w:val="28"/>
                <w:szCs w:val="28"/>
              </w:rPr>
              <w:t>Добывание (сообщение и приятие) нового знания</w:t>
            </w:r>
          </w:p>
        </w:tc>
        <w:tc>
          <w:tcPr>
            <w:tcW w:w="9747" w:type="dxa"/>
            <w:gridSpan w:val="3"/>
          </w:tcPr>
          <w:p w:rsidR="0072580B" w:rsidRPr="00427413" w:rsidRDefault="0072580B" w:rsidP="0072580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274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Воспитатель: Посмотрите, а что это? Ответы детей.</w:t>
            </w:r>
          </w:p>
          <w:p w:rsidR="0072580B" w:rsidRPr="00427413" w:rsidRDefault="0072580B" w:rsidP="0072580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274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Воспитатель: Правильно, это - волшебный сундучок. Хотите его открыть? (Ответы детей)</w:t>
            </w:r>
          </w:p>
          <w:p w:rsidR="0072580B" w:rsidRPr="00427413" w:rsidRDefault="0072580B" w:rsidP="0072580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274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Воспитатель: Давайте посмотрим, что там.</w:t>
            </w:r>
          </w:p>
          <w:p w:rsidR="0072580B" w:rsidRPr="00427413" w:rsidRDefault="0072580B" w:rsidP="0072580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274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 открывает сундучок, удивляется и достаёт печати, сделанные из картофеля. </w:t>
            </w:r>
          </w:p>
          <w:p w:rsidR="005B0365" w:rsidRPr="00E04E70" w:rsidRDefault="00E04E70" w:rsidP="00E04E7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274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Воспитатель: Ребята, что это? (картофель)</w:t>
            </w:r>
          </w:p>
        </w:tc>
        <w:tc>
          <w:tcPr>
            <w:tcW w:w="1984" w:type="dxa"/>
          </w:tcPr>
          <w:p w:rsidR="0074612C" w:rsidRDefault="0052744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3B0E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</w:p>
          <w:p w:rsidR="00E36D09" w:rsidRDefault="00E36D0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919F7" w:rsidRDefault="004919F7" w:rsidP="00E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19F7" w:rsidRDefault="004919F7" w:rsidP="00E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19F7" w:rsidRDefault="004919F7" w:rsidP="00E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19F7" w:rsidRDefault="004919F7" w:rsidP="00E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19F7" w:rsidRDefault="004919F7" w:rsidP="00E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19F7" w:rsidRDefault="004919F7" w:rsidP="00E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19F7" w:rsidRDefault="004919F7" w:rsidP="00E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6D09" w:rsidRPr="00E36D09" w:rsidRDefault="00E36D09" w:rsidP="0049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B0E" w:rsidRPr="0074612C" w:rsidTr="005D3B0E">
        <w:tc>
          <w:tcPr>
            <w:tcW w:w="710" w:type="dxa"/>
          </w:tcPr>
          <w:p w:rsidR="0074612C" w:rsidRPr="00A51D38" w:rsidRDefault="00A51D38" w:rsidP="0033286E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2.3</w:t>
            </w:r>
          </w:p>
        </w:tc>
        <w:tc>
          <w:tcPr>
            <w:tcW w:w="2869" w:type="dxa"/>
            <w:gridSpan w:val="2"/>
          </w:tcPr>
          <w:p w:rsidR="0074612C" w:rsidRPr="00A51D38" w:rsidRDefault="00A51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38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9747" w:type="dxa"/>
            <w:gridSpan w:val="3"/>
          </w:tcPr>
          <w:p w:rsidR="00E04E70" w:rsidRPr="00382EC5" w:rsidRDefault="00E04E70" w:rsidP="00E04E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А  этот  картофель  необыкновенный, с его помощью можно рисовать. А я знаю, что можно нарисовать с помощью картофеля.  Давайте  присядем  за  столы  и  будем  дальше  творить  чудеса. Посмотрите на наши полянки, на наших цветочках, не хватает бабочек.  Берём волшебный картофель, опускаем его в краску любого цвета, который вам нравится, и на нашей полянке делаем  отпечаток, а сейчас вы попробуете сами. </w:t>
            </w:r>
          </w:p>
          <w:p w:rsidR="00E04E70" w:rsidRPr="00382EC5" w:rsidRDefault="00E04E70" w:rsidP="00E04E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Вот  какие  волшебные  полянки  у нас  получились! Какие же вы молодцы!</w:t>
            </w:r>
          </w:p>
          <w:p w:rsidR="00E04E70" w:rsidRPr="00382EC5" w:rsidRDefault="00E04E70" w:rsidP="00E04E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Ну а нам пора возвращаться. Давайте встанем в круг, произнесем волшебное заклинание и возвратимся в наш детский сад.</w:t>
            </w:r>
          </w:p>
          <w:p w:rsidR="00E04E70" w:rsidRPr="00382EC5" w:rsidRDefault="00E04E70" w:rsidP="00E04E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</w:t>
            </w:r>
          </w:p>
          <w:p w:rsidR="00E04E70" w:rsidRPr="00382EC5" w:rsidRDefault="00E04E70" w:rsidP="00E04E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«Ручками хлоп – хлоп</w:t>
            </w:r>
          </w:p>
          <w:p w:rsidR="00E04E70" w:rsidRPr="00382EC5" w:rsidRDefault="00E04E70" w:rsidP="00E04E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Ножками топ  -  топ</w:t>
            </w:r>
          </w:p>
          <w:p w:rsidR="00E04E70" w:rsidRPr="00382EC5" w:rsidRDefault="00E04E70" w:rsidP="00E04E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Вокруг себя повернись</w:t>
            </w:r>
          </w:p>
          <w:p w:rsidR="005B0365" w:rsidRPr="00E04E70" w:rsidRDefault="00E04E70" w:rsidP="00E04E7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ребяток превратись»</w:t>
            </w:r>
            <w:proofErr w:type="gramStart"/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984" w:type="dxa"/>
          </w:tcPr>
          <w:p w:rsidR="0074612C" w:rsidRPr="0074612C" w:rsidRDefault="0074612C" w:rsidP="00E3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6BF" w:rsidRPr="0074612C" w:rsidTr="005D3B0E">
        <w:tc>
          <w:tcPr>
            <w:tcW w:w="710" w:type="dxa"/>
            <w:shd w:val="clear" w:color="auto" w:fill="A6A6A6" w:themeFill="background1" w:themeFillShade="A6"/>
          </w:tcPr>
          <w:p w:rsidR="006D16BF" w:rsidRPr="006D16BF" w:rsidRDefault="006D16BF" w:rsidP="0033286E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2616" w:type="dxa"/>
            <w:gridSpan w:val="5"/>
            <w:shd w:val="clear" w:color="auto" w:fill="A6A6A6" w:themeFill="background1" w:themeFillShade="A6"/>
          </w:tcPr>
          <w:p w:rsidR="006D16BF" w:rsidRPr="006D16BF" w:rsidRDefault="006D1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6BF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6D16BF" w:rsidRPr="0074612C" w:rsidRDefault="006D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B0E" w:rsidRPr="0074612C" w:rsidTr="005D3B0E">
        <w:tc>
          <w:tcPr>
            <w:tcW w:w="710" w:type="dxa"/>
          </w:tcPr>
          <w:p w:rsidR="0074612C" w:rsidRPr="005D3B0E" w:rsidRDefault="005D3B0E" w:rsidP="0033286E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B0E"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2869" w:type="dxa"/>
            <w:gridSpan w:val="2"/>
          </w:tcPr>
          <w:p w:rsidR="0074612C" w:rsidRPr="005D3B0E" w:rsidRDefault="005D3B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B0E">
              <w:rPr>
                <w:rFonts w:ascii="Times New Roman" w:hAnsi="Times New Roman" w:cs="Times New Roman"/>
                <w:b/>
                <w:sz w:val="28"/>
                <w:szCs w:val="28"/>
              </w:rPr>
              <w:t>Анализ и самоанализ деятельности детей</w:t>
            </w:r>
          </w:p>
        </w:tc>
        <w:tc>
          <w:tcPr>
            <w:tcW w:w="9747" w:type="dxa"/>
            <w:gridSpan w:val="3"/>
          </w:tcPr>
          <w:p w:rsidR="00E04E70" w:rsidRPr="00382EC5" w:rsidRDefault="00E04E70" w:rsidP="00E04E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Вот мы и вернулись в детский сад. </w:t>
            </w:r>
          </w:p>
          <w:p w:rsidR="00E04E70" w:rsidRPr="00382EC5" w:rsidRDefault="00E04E70" w:rsidP="00E04E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Ребята,  где  мы с вами побывали? Вам понравилось?</w:t>
            </w:r>
          </w:p>
          <w:p w:rsidR="00E04E70" w:rsidRPr="00382EC5" w:rsidRDefault="00E04E70" w:rsidP="00E04E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Ответы детей.</w:t>
            </w:r>
          </w:p>
          <w:p w:rsidR="00A25DCD" w:rsidRPr="00382EC5" w:rsidRDefault="00E04E70" w:rsidP="00382E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В следующий раз мы обязательно отправимся с вами еще в какое-нибудь увлекательно путешествие!</w:t>
            </w:r>
          </w:p>
        </w:tc>
        <w:tc>
          <w:tcPr>
            <w:tcW w:w="1984" w:type="dxa"/>
          </w:tcPr>
          <w:p w:rsidR="0074612C" w:rsidRDefault="00E36D09" w:rsidP="00E3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  <w:p w:rsidR="004919F7" w:rsidRDefault="004919F7" w:rsidP="00E3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D09" w:rsidRPr="0074612C" w:rsidRDefault="0049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Итог: 20 </w:t>
            </w:r>
            <w:r w:rsidR="00E36D09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</w:tbl>
    <w:p w:rsidR="0074612C" w:rsidRDefault="0074612C">
      <w:pPr>
        <w:rPr>
          <w:rFonts w:ascii="Times New Roman" w:hAnsi="Times New Roman" w:cs="Times New Roman"/>
          <w:sz w:val="28"/>
          <w:szCs w:val="28"/>
        </w:rPr>
      </w:pPr>
    </w:p>
    <w:p w:rsidR="00D57CC6" w:rsidRDefault="00D57CC6">
      <w:pPr>
        <w:rPr>
          <w:rFonts w:ascii="Times New Roman" w:hAnsi="Times New Roman" w:cs="Times New Roman"/>
          <w:sz w:val="28"/>
          <w:szCs w:val="28"/>
        </w:rPr>
      </w:pPr>
    </w:p>
    <w:p w:rsidR="00D57CC6" w:rsidRDefault="00D57CC6">
      <w:pPr>
        <w:rPr>
          <w:rFonts w:ascii="Times New Roman" w:hAnsi="Times New Roman" w:cs="Times New Roman"/>
          <w:sz w:val="28"/>
          <w:szCs w:val="28"/>
        </w:rPr>
      </w:pPr>
    </w:p>
    <w:p w:rsidR="00D57CC6" w:rsidRDefault="00D57CC6">
      <w:pPr>
        <w:rPr>
          <w:rFonts w:ascii="Times New Roman" w:hAnsi="Times New Roman" w:cs="Times New Roman"/>
          <w:sz w:val="28"/>
          <w:szCs w:val="28"/>
        </w:rPr>
      </w:pPr>
    </w:p>
    <w:p w:rsidR="00D57CC6" w:rsidRPr="0074612C" w:rsidRDefault="00D57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521825" cy="7143155"/>
            <wp:effectExtent l="0" t="0" r="0" b="0"/>
            <wp:docPr id="1" name="Рисунок 1" descr="C:\Users\User1\Downloads\1683276181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ownloads\16832761818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825" cy="714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7CC6" w:rsidRPr="0074612C" w:rsidSect="004E777B">
      <w:footerReference w:type="default" r:id="rId9"/>
      <w:pgSz w:w="16838" w:h="11906" w:orient="landscape"/>
      <w:pgMar w:top="567" w:right="709" w:bottom="850" w:left="1134" w:header="708" w:footer="1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B76" w:rsidRDefault="00F76B76" w:rsidP="004E777B">
      <w:pPr>
        <w:spacing w:after="0" w:line="240" w:lineRule="auto"/>
      </w:pPr>
      <w:r>
        <w:separator/>
      </w:r>
    </w:p>
  </w:endnote>
  <w:endnote w:type="continuationSeparator" w:id="0">
    <w:p w:rsidR="00F76B76" w:rsidRDefault="00F76B76" w:rsidP="004E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35348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76B76" w:rsidRPr="004E777B" w:rsidRDefault="008F5FB1">
        <w:pPr>
          <w:pStyle w:val="a7"/>
          <w:jc w:val="center"/>
          <w:rPr>
            <w:rFonts w:ascii="Times New Roman" w:hAnsi="Times New Roman" w:cs="Times New Roman"/>
          </w:rPr>
        </w:pPr>
        <w:r w:rsidRPr="004E777B">
          <w:rPr>
            <w:rFonts w:ascii="Times New Roman" w:hAnsi="Times New Roman" w:cs="Times New Roman"/>
          </w:rPr>
          <w:fldChar w:fldCharType="begin"/>
        </w:r>
        <w:r w:rsidR="00F76B76" w:rsidRPr="004E777B">
          <w:rPr>
            <w:rFonts w:ascii="Times New Roman" w:hAnsi="Times New Roman" w:cs="Times New Roman"/>
          </w:rPr>
          <w:instrText>PAGE   \* MERGEFORMAT</w:instrText>
        </w:r>
        <w:r w:rsidRPr="004E777B">
          <w:rPr>
            <w:rFonts w:ascii="Times New Roman" w:hAnsi="Times New Roman" w:cs="Times New Roman"/>
          </w:rPr>
          <w:fldChar w:fldCharType="separate"/>
        </w:r>
        <w:r w:rsidR="00E67D96">
          <w:rPr>
            <w:rFonts w:ascii="Times New Roman" w:hAnsi="Times New Roman" w:cs="Times New Roman"/>
            <w:noProof/>
          </w:rPr>
          <w:t>6</w:t>
        </w:r>
        <w:r w:rsidRPr="004E777B">
          <w:rPr>
            <w:rFonts w:ascii="Times New Roman" w:hAnsi="Times New Roman" w:cs="Times New Roman"/>
          </w:rPr>
          <w:fldChar w:fldCharType="end"/>
        </w:r>
      </w:p>
    </w:sdtContent>
  </w:sdt>
  <w:p w:rsidR="00F76B76" w:rsidRDefault="00F76B7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B76" w:rsidRDefault="00F76B76" w:rsidP="004E777B">
      <w:pPr>
        <w:spacing w:after="0" w:line="240" w:lineRule="auto"/>
      </w:pPr>
      <w:r>
        <w:separator/>
      </w:r>
    </w:p>
  </w:footnote>
  <w:footnote w:type="continuationSeparator" w:id="0">
    <w:p w:rsidR="00F76B76" w:rsidRDefault="00F76B76" w:rsidP="004E7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30BE7"/>
    <w:multiLevelType w:val="hybridMultilevel"/>
    <w:tmpl w:val="B338FCB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EA25EE"/>
    <w:multiLevelType w:val="hybridMultilevel"/>
    <w:tmpl w:val="1D0E0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D10"/>
    <w:multiLevelType w:val="hybridMultilevel"/>
    <w:tmpl w:val="7270B8E4"/>
    <w:lvl w:ilvl="0" w:tplc="911EAEA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67231"/>
    <w:multiLevelType w:val="multilevel"/>
    <w:tmpl w:val="200844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C148D7"/>
    <w:multiLevelType w:val="multilevel"/>
    <w:tmpl w:val="752C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AC0E6A"/>
    <w:multiLevelType w:val="multilevel"/>
    <w:tmpl w:val="2FE27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F32"/>
    <w:rsid w:val="00016755"/>
    <w:rsid w:val="000227C8"/>
    <w:rsid w:val="000235B0"/>
    <w:rsid w:val="000A6B11"/>
    <w:rsid w:val="000C75E6"/>
    <w:rsid w:val="000D34EF"/>
    <w:rsid w:val="000D45D9"/>
    <w:rsid w:val="0011169F"/>
    <w:rsid w:val="00114F32"/>
    <w:rsid w:val="00115F32"/>
    <w:rsid w:val="00125DE7"/>
    <w:rsid w:val="0016503F"/>
    <w:rsid w:val="0016616F"/>
    <w:rsid w:val="00174D50"/>
    <w:rsid w:val="001929D2"/>
    <w:rsid w:val="001A45D7"/>
    <w:rsid w:val="001B22E2"/>
    <w:rsid w:val="001D2639"/>
    <w:rsid w:val="001E29C2"/>
    <w:rsid w:val="0020177B"/>
    <w:rsid w:val="0020367A"/>
    <w:rsid w:val="00233FF4"/>
    <w:rsid w:val="00276DF9"/>
    <w:rsid w:val="002E067D"/>
    <w:rsid w:val="0030447C"/>
    <w:rsid w:val="00304F08"/>
    <w:rsid w:val="0033286E"/>
    <w:rsid w:val="00345B09"/>
    <w:rsid w:val="00355648"/>
    <w:rsid w:val="00361712"/>
    <w:rsid w:val="00382EC5"/>
    <w:rsid w:val="003877FE"/>
    <w:rsid w:val="00394D40"/>
    <w:rsid w:val="003A47EA"/>
    <w:rsid w:val="003E0E1E"/>
    <w:rsid w:val="00421040"/>
    <w:rsid w:val="00421DA8"/>
    <w:rsid w:val="0045397E"/>
    <w:rsid w:val="004919F7"/>
    <w:rsid w:val="004A474B"/>
    <w:rsid w:val="004E02DC"/>
    <w:rsid w:val="004E777B"/>
    <w:rsid w:val="004F1718"/>
    <w:rsid w:val="005071E0"/>
    <w:rsid w:val="0052111C"/>
    <w:rsid w:val="0052744A"/>
    <w:rsid w:val="00553A50"/>
    <w:rsid w:val="00554E13"/>
    <w:rsid w:val="00573FDA"/>
    <w:rsid w:val="0058347C"/>
    <w:rsid w:val="005957A3"/>
    <w:rsid w:val="005B0365"/>
    <w:rsid w:val="005D3B0E"/>
    <w:rsid w:val="005F2073"/>
    <w:rsid w:val="006237E4"/>
    <w:rsid w:val="00627E61"/>
    <w:rsid w:val="00635B8E"/>
    <w:rsid w:val="006431E7"/>
    <w:rsid w:val="0064756C"/>
    <w:rsid w:val="00656DB3"/>
    <w:rsid w:val="006716F4"/>
    <w:rsid w:val="00696ABD"/>
    <w:rsid w:val="006A64EE"/>
    <w:rsid w:val="006D16BF"/>
    <w:rsid w:val="006D1D97"/>
    <w:rsid w:val="006D2DC5"/>
    <w:rsid w:val="006E09AE"/>
    <w:rsid w:val="006F0BD3"/>
    <w:rsid w:val="006F6D45"/>
    <w:rsid w:val="006F6D87"/>
    <w:rsid w:val="00723D5F"/>
    <w:rsid w:val="0072580B"/>
    <w:rsid w:val="007316D3"/>
    <w:rsid w:val="0074612C"/>
    <w:rsid w:val="007A3C83"/>
    <w:rsid w:val="007B6450"/>
    <w:rsid w:val="007F3532"/>
    <w:rsid w:val="00813E0C"/>
    <w:rsid w:val="0083461A"/>
    <w:rsid w:val="00835380"/>
    <w:rsid w:val="008576B8"/>
    <w:rsid w:val="008757D2"/>
    <w:rsid w:val="008916E3"/>
    <w:rsid w:val="008C1DE4"/>
    <w:rsid w:val="008F5FB1"/>
    <w:rsid w:val="00917441"/>
    <w:rsid w:val="009300B1"/>
    <w:rsid w:val="009371E4"/>
    <w:rsid w:val="00950B98"/>
    <w:rsid w:val="00954184"/>
    <w:rsid w:val="009740A4"/>
    <w:rsid w:val="00974E1B"/>
    <w:rsid w:val="009900DF"/>
    <w:rsid w:val="00995301"/>
    <w:rsid w:val="009A3D22"/>
    <w:rsid w:val="009E5D05"/>
    <w:rsid w:val="009F0152"/>
    <w:rsid w:val="00A20AE0"/>
    <w:rsid w:val="00A25DCD"/>
    <w:rsid w:val="00A51D38"/>
    <w:rsid w:val="00A5530D"/>
    <w:rsid w:val="00A7404D"/>
    <w:rsid w:val="00A7506E"/>
    <w:rsid w:val="00AD00C1"/>
    <w:rsid w:val="00B61A9D"/>
    <w:rsid w:val="00B85B1A"/>
    <w:rsid w:val="00BA0877"/>
    <w:rsid w:val="00BA7667"/>
    <w:rsid w:val="00C704EC"/>
    <w:rsid w:val="00CE04FD"/>
    <w:rsid w:val="00CE7E4C"/>
    <w:rsid w:val="00CE7EAB"/>
    <w:rsid w:val="00CF7D5A"/>
    <w:rsid w:val="00D57CC6"/>
    <w:rsid w:val="00D67D0D"/>
    <w:rsid w:val="00D73DFF"/>
    <w:rsid w:val="00D85F4B"/>
    <w:rsid w:val="00D94183"/>
    <w:rsid w:val="00DA670C"/>
    <w:rsid w:val="00DC3E9E"/>
    <w:rsid w:val="00E013A6"/>
    <w:rsid w:val="00E04E70"/>
    <w:rsid w:val="00E0592E"/>
    <w:rsid w:val="00E2725B"/>
    <w:rsid w:val="00E27EF1"/>
    <w:rsid w:val="00E36D09"/>
    <w:rsid w:val="00E67D96"/>
    <w:rsid w:val="00E86DA5"/>
    <w:rsid w:val="00E91BBA"/>
    <w:rsid w:val="00EA34E0"/>
    <w:rsid w:val="00EB201E"/>
    <w:rsid w:val="00ED26B6"/>
    <w:rsid w:val="00EE26F3"/>
    <w:rsid w:val="00EE3120"/>
    <w:rsid w:val="00F00365"/>
    <w:rsid w:val="00F33474"/>
    <w:rsid w:val="00F76B76"/>
    <w:rsid w:val="00F9704C"/>
    <w:rsid w:val="00FA757E"/>
    <w:rsid w:val="00FF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61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E7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777B"/>
  </w:style>
  <w:style w:type="paragraph" w:styleId="a7">
    <w:name w:val="footer"/>
    <w:basedOn w:val="a"/>
    <w:link w:val="a8"/>
    <w:uiPriority w:val="99"/>
    <w:unhideWhenUsed/>
    <w:rsid w:val="004E7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777B"/>
  </w:style>
  <w:style w:type="paragraph" w:customStyle="1" w:styleId="c7">
    <w:name w:val="c7"/>
    <w:basedOn w:val="a"/>
    <w:rsid w:val="0093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371E4"/>
  </w:style>
  <w:style w:type="paragraph" w:customStyle="1" w:styleId="c3">
    <w:name w:val="c3"/>
    <w:basedOn w:val="a"/>
    <w:rsid w:val="005B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0365"/>
  </w:style>
  <w:style w:type="paragraph" w:styleId="a9">
    <w:name w:val="Normal (Web)"/>
    <w:basedOn w:val="a"/>
    <w:uiPriority w:val="99"/>
    <w:unhideWhenUsed/>
    <w:rsid w:val="005B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54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541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infourok.ru/go.html?href%3Dhttp%253A%252F%252Fdetstvogid.ru%252F%253Fp%253D386&amp;sa=D&amp;ust=1603450032191000&amp;usg=AOvVaw36mlPwBsUuqQCfG2NNWufq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9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Microsoft Office</cp:lastModifiedBy>
  <cp:revision>109</cp:revision>
  <cp:lastPrinted>2023-02-20T11:38:00Z</cp:lastPrinted>
  <dcterms:created xsi:type="dcterms:W3CDTF">2018-05-14T14:43:00Z</dcterms:created>
  <dcterms:modified xsi:type="dcterms:W3CDTF">2023-05-10T05:04:00Z</dcterms:modified>
</cp:coreProperties>
</file>