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FC" w:rsidRDefault="00664FFC" w:rsidP="00664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экономика «Планета детства» комплекс 6 лет.</w:t>
      </w:r>
    </w:p>
    <w:p w:rsidR="00664FFC" w:rsidRDefault="00664FFC" w:rsidP="00664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«Команда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4FFC" w:rsidRPr="00664FFC" w:rsidRDefault="00664FFC" w:rsidP="00664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FC">
        <w:rPr>
          <w:rFonts w:ascii="Times New Roman" w:hAnsi="Times New Roman" w:cs="Times New Roman"/>
          <w:b/>
          <w:sz w:val="28"/>
          <w:szCs w:val="28"/>
        </w:rPr>
        <w:t>Цель</w:t>
      </w:r>
      <w:r w:rsidRPr="00664FFC">
        <w:rPr>
          <w:rFonts w:ascii="Times New Roman" w:hAnsi="Times New Roman" w:cs="Times New Roman"/>
          <w:sz w:val="28"/>
          <w:szCs w:val="28"/>
        </w:rPr>
        <w:t xml:space="preserve">: развивать математические способности, через  формирование основ финансовой грамотности.                                                                                                                                     </w:t>
      </w:r>
      <w:r w:rsidRPr="00664F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Закреплять:                                                                                                                                                                *</w:t>
      </w:r>
      <w:r w:rsidRPr="0066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цифр от нуля до девяти;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*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решать простейшие примеры;                                                                 </w:t>
      </w:r>
    </w:p>
    <w:p w:rsidR="00664FFC" w:rsidRPr="00664FFC" w:rsidRDefault="00664FFC" w:rsidP="00664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Развивать:                                                                                                                                                           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познавательную активность, желание узнать новое;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Формировать:                                                                                                                                     *умение решать логические задачи;                                                                                                                                                                                                                                     * умение выбирать товар и считать деньги потраченные за купленный товар                                                                            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*обучать основам самоанализа, учить замечать и исправлять свои ошибки и помогать в этом товарищам</w:t>
      </w:r>
      <w:proofErr w:type="gramStart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*</w:t>
      </w:r>
      <w:proofErr w:type="gramStart"/>
      <w:r w:rsidRPr="00664FF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64FFC">
        <w:rPr>
          <w:rFonts w:ascii="Times New Roman" w:hAnsi="Times New Roman" w:cs="Times New Roman"/>
          <w:sz w:val="28"/>
          <w:szCs w:val="28"/>
          <w:shd w:val="clear" w:color="auto" w:fill="FFFFFF"/>
        </w:rPr>
        <w:t>бучать активно и свободно использовать слова из специальной терминологии, проговаривать свойства, присущие предметам.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*правильное выполнение упражнений физкультурной  минутки                                         </w:t>
      </w:r>
      <w:r w:rsidRPr="00664FF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64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отгадывание загадок, решение логических задач, беседы, сюжетно ролевые и дидактические игры  на финансовую  тематику.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66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664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664FFC">
        <w:rPr>
          <w:rFonts w:ascii="Times New Roman" w:hAnsi="Times New Roman" w:cs="Times New Roman"/>
          <w:sz w:val="28"/>
          <w:szCs w:val="28"/>
        </w:rPr>
        <w:t xml:space="preserve">-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прием – использование сюрпризных моментов;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-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– использование иллюстраций;</w:t>
      </w: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– напоминание, указание, вопросы, индивидуальные ответы детей;                               -  физкультминутки, поощрение.</w:t>
      </w:r>
      <w:proofErr w:type="gramEnd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664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Демонстрационный материал:                                                                                                                                                         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слайды  героев мультфильма  «</w:t>
      </w:r>
      <w:proofErr w:type="spellStart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телеграмма, картинка банка, сейф, калькулятор.                                                                                                                                                                                     </w:t>
      </w:r>
      <w:r w:rsidRPr="0066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Pr="00664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листки  в клеточку, карточки с индивидуальным  заданием фломастеры, значки  </w:t>
      </w:r>
      <w:proofErr w:type="spellStart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Pr="00664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DEC" w:rsidRDefault="00E47DEC">
      <w:pPr>
        <w:rPr>
          <w:rFonts w:ascii="Times New Roman" w:hAnsi="Times New Roman" w:cs="Times New Roman"/>
          <w:sz w:val="28"/>
          <w:szCs w:val="28"/>
        </w:rPr>
      </w:pPr>
    </w:p>
    <w:p w:rsidR="00664FFC" w:rsidRDefault="00664FFC">
      <w:pPr>
        <w:rPr>
          <w:rFonts w:ascii="Times New Roman" w:hAnsi="Times New Roman" w:cs="Times New Roman"/>
          <w:sz w:val="28"/>
          <w:szCs w:val="28"/>
        </w:rPr>
      </w:pPr>
    </w:p>
    <w:p w:rsidR="00664FFC" w:rsidRDefault="00664FFC">
      <w:pPr>
        <w:rPr>
          <w:rFonts w:ascii="Times New Roman" w:hAnsi="Times New Roman" w:cs="Times New Roman"/>
          <w:sz w:val="28"/>
          <w:szCs w:val="28"/>
        </w:rPr>
      </w:pPr>
    </w:p>
    <w:p w:rsidR="000F2E6B" w:rsidRDefault="000F2E6B">
      <w:pPr>
        <w:rPr>
          <w:rFonts w:ascii="Times New Roman" w:hAnsi="Times New Roman" w:cs="Times New Roman"/>
          <w:sz w:val="28"/>
          <w:szCs w:val="28"/>
        </w:rPr>
      </w:pPr>
    </w:p>
    <w:p w:rsidR="00664FFC" w:rsidRPr="000F2E6B" w:rsidRDefault="00664FFC" w:rsidP="00664FFC">
      <w:pPr>
        <w:pStyle w:val="a3"/>
        <w:spacing w:before="96" w:beforeAutospacing="0" w:after="60" w:afterAutospacing="0"/>
        <w:rPr>
          <w:sz w:val="28"/>
          <w:szCs w:val="28"/>
        </w:rPr>
      </w:pPr>
      <w:r w:rsidRPr="000F2E6B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Педагог</w:t>
      </w:r>
      <w:r w:rsidRPr="000F2E6B">
        <w:rPr>
          <w:b/>
          <w:color w:val="111111"/>
          <w:sz w:val="28"/>
          <w:szCs w:val="28"/>
        </w:rPr>
        <w:t>:</w:t>
      </w:r>
      <w:r w:rsidRPr="000F2E6B">
        <w:rPr>
          <w:color w:val="111111"/>
          <w:sz w:val="28"/>
          <w:szCs w:val="28"/>
        </w:rPr>
        <w:t xml:space="preserve"> </w:t>
      </w:r>
      <w:r w:rsidRPr="000F2E6B">
        <w:rPr>
          <w:rFonts w:eastAsia="+mn-ea"/>
          <w:color w:val="002060"/>
          <w:kern w:val="24"/>
          <w:sz w:val="28"/>
          <w:szCs w:val="28"/>
        </w:rPr>
        <w:t>Как хорошо на свете жить! </w:t>
      </w:r>
      <w:r w:rsidRPr="000F2E6B">
        <w:rPr>
          <w:rFonts w:eastAsia="+mn-ea"/>
          <w:i/>
          <w:iCs/>
          <w:color w:val="002060"/>
          <w:kern w:val="24"/>
          <w:sz w:val="28"/>
          <w:szCs w:val="28"/>
        </w:rPr>
        <w:t>(руки вверх)</w:t>
      </w:r>
    </w:p>
    <w:p w:rsidR="00664FFC" w:rsidRPr="000F2E6B" w:rsidRDefault="00664FFC" w:rsidP="00664FFC">
      <w:pPr>
        <w:pStyle w:val="a3"/>
        <w:spacing w:before="96" w:beforeAutospacing="0" w:after="60" w:afterAutospacing="0"/>
        <w:rPr>
          <w:sz w:val="28"/>
          <w:szCs w:val="28"/>
        </w:rPr>
      </w:pPr>
      <w:r w:rsidRPr="000F2E6B">
        <w:rPr>
          <w:rFonts w:eastAsia="+mn-ea"/>
          <w:color w:val="002060"/>
          <w:kern w:val="24"/>
          <w:sz w:val="28"/>
          <w:szCs w:val="28"/>
        </w:rPr>
        <w:t>Как хорошо уметь дружить! </w:t>
      </w:r>
      <w:r w:rsidRPr="000F2E6B">
        <w:rPr>
          <w:rFonts w:eastAsia="+mn-ea"/>
          <w:i/>
          <w:iCs/>
          <w:color w:val="002060"/>
          <w:kern w:val="24"/>
          <w:sz w:val="28"/>
          <w:szCs w:val="28"/>
        </w:rPr>
        <w:t>(руки в центр)</w:t>
      </w:r>
    </w:p>
    <w:p w:rsidR="00664FFC" w:rsidRPr="000F2E6B" w:rsidRDefault="00664FFC" w:rsidP="00664FFC">
      <w:pPr>
        <w:pStyle w:val="a3"/>
        <w:spacing w:before="96" w:beforeAutospacing="0" w:after="60" w:afterAutospacing="0"/>
        <w:rPr>
          <w:sz w:val="28"/>
          <w:szCs w:val="28"/>
        </w:rPr>
      </w:pPr>
      <w:r w:rsidRPr="000F2E6B">
        <w:rPr>
          <w:rFonts w:eastAsia="+mn-ea"/>
          <w:color w:val="002060"/>
          <w:kern w:val="24"/>
          <w:sz w:val="28"/>
          <w:szCs w:val="28"/>
        </w:rPr>
        <w:t>Как хорошо, что есть друзья! </w:t>
      </w:r>
      <w:r w:rsidRPr="000F2E6B">
        <w:rPr>
          <w:rFonts w:eastAsia="+mn-ea"/>
          <w:i/>
          <w:iCs/>
          <w:color w:val="002060"/>
          <w:kern w:val="24"/>
          <w:sz w:val="28"/>
          <w:szCs w:val="28"/>
        </w:rPr>
        <w:t>(качаем руками)</w:t>
      </w:r>
    </w:p>
    <w:p w:rsidR="00664FFC" w:rsidRPr="000F2E6B" w:rsidRDefault="00664FFC" w:rsidP="00664FFC">
      <w:pPr>
        <w:pStyle w:val="a3"/>
        <w:spacing w:before="96" w:beforeAutospacing="0" w:after="60" w:afterAutospacing="0"/>
        <w:rPr>
          <w:sz w:val="28"/>
          <w:szCs w:val="28"/>
        </w:rPr>
      </w:pPr>
      <w:r w:rsidRPr="000F2E6B">
        <w:rPr>
          <w:rFonts w:eastAsia="+mn-ea"/>
          <w:color w:val="002060"/>
          <w:kern w:val="24"/>
          <w:sz w:val="28"/>
          <w:szCs w:val="28"/>
        </w:rPr>
        <w:t xml:space="preserve">Как хорошо, что есть и </w:t>
      </w:r>
      <w:proofErr w:type="gramStart"/>
      <w:r w:rsidRPr="000F2E6B">
        <w:rPr>
          <w:rFonts w:eastAsia="+mn-ea"/>
          <w:color w:val="002060"/>
          <w:kern w:val="24"/>
          <w:sz w:val="28"/>
          <w:szCs w:val="28"/>
        </w:rPr>
        <w:t>ты</w:t>
      </w:r>
      <w:proofErr w:type="gramEnd"/>
      <w:r w:rsidRPr="000F2E6B">
        <w:rPr>
          <w:rFonts w:eastAsia="+mn-ea"/>
          <w:color w:val="002060"/>
          <w:kern w:val="24"/>
          <w:sz w:val="28"/>
          <w:szCs w:val="28"/>
        </w:rPr>
        <w:t xml:space="preserve"> и я! </w:t>
      </w:r>
      <w:r w:rsidRPr="000F2E6B">
        <w:rPr>
          <w:rFonts w:eastAsia="+mn-ea"/>
          <w:i/>
          <w:iCs/>
          <w:color w:val="002060"/>
          <w:kern w:val="24"/>
          <w:sz w:val="28"/>
          <w:szCs w:val="28"/>
        </w:rPr>
        <w:t>(руки к себе)</w:t>
      </w:r>
    </w:p>
    <w:p w:rsidR="00664FFC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какое у вас сегодня настроение?</w:t>
      </w:r>
    </w:p>
    <w:p w:rsidR="00664FFC" w:rsidRPr="000F2E6B" w:rsidRDefault="00664FFC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64FFC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садитесь на свои места.</w:t>
      </w:r>
    </w:p>
    <w:p w:rsidR="00664FFC" w:rsidRPr="000F2E6B" w:rsidRDefault="00664FFC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на свои места.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4FFC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F2E6B">
        <w:rPr>
          <w:rFonts w:ascii="Times New Roman" w:hAnsi="Times New Roman" w:cs="Times New Roman"/>
          <w:sz w:val="28"/>
          <w:szCs w:val="28"/>
        </w:rPr>
        <w:t>Посмотрите,  сегодня утром к нам пришло письмо. Кто хочет помочь мне прочитать  её</w:t>
      </w:r>
      <w:proofErr w:type="gramStart"/>
      <w:r w:rsidRPr="000F2E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2E6B">
        <w:rPr>
          <w:rFonts w:ascii="Times New Roman" w:hAnsi="Times New Roman" w:cs="Times New Roman"/>
          <w:sz w:val="28"/>
          <w:szCs w:val="28"/>
        </w:rPr>
        <w:t xml:space="preserve">( Ребёнок читает телеграмму). </w:t>
      </w:r>
    </w:p>
    <w:p w:rsidR="00A05B82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Дети, вы поняли,  о чём говорится в телеграмме? 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</w:t>
      </w:r>
      <w:r w:rsidR="00664FFC" w:rsidRPr="000F2E6B">
        <w:rPr>
          <w:rFonts w:ascii="Times New Roman" w:hAnsi="Times New Roman" w:cs="Times New Roman"/>
          <w:sz w:val="28"/>
          <w:szCs w:val="28"/>
        </w:rPr>
        <w:t xml:space="preserve">Да, ребята, вы   правильно поняли, </w:t>
      </w:r>
      <w:proofErr w:type="spellStart"/>
      <w:r w:rsidR="00664FFC" w:rsidRPr="000F2E6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664FFC" w:rsidRPr="000F2E6B">
        <w:rPr>
          <w:rFonts w:ascii="Times New Roman" w:hAnsi="Times New Roman" w:cs="Times New Roman"/>
          <w:sz w:val="28"/>
          <w:szCs w:val="28"/>
        </w:rPr>
        <w:t xml:space="preserve">  собирают свою команду.                                  </w:t>
      </w:r>
      <w:r w:rsidRPr="000F2E6B">
        <w:rPr>
          <w:rFonts w:ascii="Times New Roman" w:hAnsi="Times New Roman" w:cs="Times New Roman"/>
          <w:sz w:val="28"/>
          <w:szCs w:val="28"/>
        </w:rPr>
        <w:t xml:space="preserve">       - </w:t>
      </w:r>
      <w:r w:rsidR="00664FFC" w:rsidRPr="000F2E6B">
        <w:rPr>
          <w:rFonts w:ascii="Times New Roman" w:hAnsi="Times New Roman" w:cs="Times New Roman"/>
          <w:sz w:val="28"/>
          <w:szCs w:val="28"/>
        </w:rPr>
        <w:t xml:space="preserve">Так кто из вас хочет попасть в команду  </w:t>
      </w:r>
      <w:proofErr w:type="spellStart"/>
      <w:r w:rsidR="00664FFC" w:rsidRPr="000F2E6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proofErr w:type="gramStart"/>
      <w:r w:rsidR="00664FFC" w:rsidRPr="000F2E6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64FFC" w:rsidRPr="000F2E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03F50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64FFC" w:rsidRPr="000F2E6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664FFC" w:rsidRPr="000F2E6B">
        <w:rPr>
          <w:rFonts w:ascii="Times New Roman" w:hAnsi="Times New Roman" w:cs="Times New Roman"/>
          <w:sz w:val="28"/>
          <w:szCs w:val="28"/>
        </w:rPr>
        <w:t xml:space="preserve">    хотят видеть в своей команде   умных, смелых, креативных ребят. Давайте покажем, Симке  и Нолику</w:t>
      </w:r>
      <w:proofErr w:type="gramStart"/>
      <w:r w:rsidR="00664FFC" w:rsidRPr="000F2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4FFC" w:rsidRPr="000F2E6B">
        <w:rPr>
          <w:rFonts w:ascii="Times New Roman" w:hAnsi="Times New Roman" w:cs="Times New Roman"/>
          <w:sz w:val="28"/>
          <w:szCs w:val="28"/>
        </w:rPr>
        <w:t xml:space="preserve">что мы умные, добрые ребята  и готовы работать в команде.  </w:t>
      </w:r>
      <w:r w:rsidR="00664FFC" w:rsidRPr="000F2E6B">
        <w:rPr>
          <w:rFonts w:ascii="Times New Roman" w:hAnsi="Times New Roman" w:cs="Times New Roman"/>
          <w:color w:val="303F50"/>
          <w:sz w:val="28"/>
          <w:szCs w:val="28"/>
        </w:rPr>
        <w:t xml:space="preserve">     </w:t>
      </w:r>
    </w:p>
    <w:p w:rsidR="00664FFC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03F50"/>
          <w:sz w:val="28"/>
          <w:szCs w:val="28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F2E6B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Ребята,  </w:t>
      </w:r>
      <w:proofErr w:type="spellStart"/>
      <w:r w:rsidRPr="000F2E6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0F2E6B">
        <w:rPr>
          <w:rFonts w:ascii="Times New Roman" w:hAnsi="Times New Roman" w:cs="Times New Roman"/>
          <w:sz w:val="28"/>
          <w:szCs w:val="28"/>
        </w:rPr>
        <w:t>,   предлагают нам отправиться в банк</w:t>
      </w:r>
      <w:proofErr w:type="gramStart"/>
      <w:r w:rsidRPr="000F2E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А кто  знает, что такое банк?   (Ответы детей) 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>- Верно, ребята.</w:t>
      </w:r>
    </w:p>
    <w:p w:rsidR="00A05B82" w:rsidRPr="000F2E6B" w:rsidRDefault="00A05B82" w:rsidP="00664F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А вот на чем мы отправимся, мы узнаем, если правильно выполним задание от </w:t>
      </w:r>
      <w:proofErr w:type="spellStart"/>
      <w:r w:rsidRPr="000F2E6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0F2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B82" w:rsidRPr="000F2E6B" w:rsidRDefault="00A05B82" w:rsidP="00664FF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0F2E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2CD" w:rsidRPr="000F2E6B" w:rsidRDefault="00E102CD" w:rsidP="00E102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03F50"/>
          <w:sz w:val="28"/>
          <w:szCs w:val="28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F2E6B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A05B82" w:rsidRPr="000F2E6B" w:rsidRDefault="00A05B82" w:rsidP="00664FF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 Возьмите листочек  под  номером 1 и соедините по порядку числа от 0 до 10.  Так на каком виде транспорта мы доберёмся до банка? (ответы детей) </w:t>
      </w:r>
    </w:p>
    <w:p w:rsidR="00A05B82" w:rsidRPr="000F2E6B" w:rsidRDefault="00A05B82" w:rsidP="00A05B8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 Молодцы, мы отправимся  на автомобиле! </w:t>
      </w:r>
    </w:p>
    <w:p w:rsidR="00A05B82" w:rsidRPr="000F2E6B" w:rsidRDefault="00A05B82" w:rsidP="00A05B8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Вы правильно   и последовательно  соединили    все  цифры.                                             – Вот мы и  доехали до банка.                                                                          </w:t>
      </w:r>
    </w:p>
    <w:p w:rsidR="00A05B82" w:rsidRPr="000F2E6B" w:rsidRDefault="00A05B82" w:rsidP="00A05B8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b/>
          <w:sz w:val="28"/>
          <w:szCs w:val="28"/>
        </w:rPr>
        <w:t>Второе з задание</w:t>
      </w:r>
      <w:r w:rsidRPr="000F2E6B">
        <w:rPr>
          <w:rFonts w:ascii="Times New Roman" w:hAnsi="Times New Roman" w:cs="Times New Roman"/>
          <w:sz w:val="28"/>
          <w:szCs w:val="28"/>
        </w:rPr>
        <w:t>.</w:t>
      </w:r>
    </w:p>
    <w:p w:rsidR="00A05B82" w:rsidRPr="000F2E6B" w:rsidRDefault="00A05B82" w:rsidP="00A05B8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 Ребята посмотрите,   у  </w:t>
      </w:r>
      <w:proofErr w:type="spellStart"/>
      <w:r w:rsidRPr="000F2E6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0F2E6B">
        <w:rPr>
          <w:rFonts w:ascii="Times New Roman" w:hAnsi="Times New Roman" w:cs="Times New Roman"/>
          <w:sz w:val="28"/>
          <w:szCs w:val="28"/>
        </w:rPr>
        <w:t xml:space="preserve">   в банке   сейф, надо его открыть, но мы не знает код сейфа. </w:t>
      </w:r>
    </w:p>
    <w:p w:rsidR="00A05B82" w:rsidRPr="000F2E6B" w:rsidRDefault="00A05B82" w:rsidP="00A05B8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Давайте попросим помощи у </w:t>
      </w:r>
      <w:proofErr w:type="spellStart"/>
      <w:r w:rsidRPr="000F2E6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0F2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2CD" w:rsidRPr="000F2E6B" w:rsidRDefault="00A05B82" w:rsidP="00A05B8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Симка и Нолик предлагают решить  </w:t>
      </w:r>
      <w:proofErr w:type="gramStart"/>
      <w:r w:rsidRPr="000F2E6B"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 w:rsidRPr="000F2E6B">
        <w:rPr>
          <w:rFonts w:ascii="Times New Roman" w:hAnsi="Times New Roman" w:cs="Times New Roman"/>
          <w:sz w:val="28"/>
          <w:szCs w:val="28"/>
        </w:rPr>
        <w:t xml:space="preserve">  и  ответы станут   кодом сейфа.    (Дети  решают примеры)</w:t>
      </w:r>
      <w:proofErr w:type="gramStart"/>
      <w:r w:rsidRPr="000F2E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02CD" w:rsidRPr="000F2E6B" w:rsidRDefault="00E102CD" w:rsidP="00E102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>-</w:t>
      </w:r>
      <w:r w:rsidR="00A05B82" w:rsidRPr="000F2E6B"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 w:rsidR="00A05B82" w:rsidRPr="000F2E6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05B82" w:rsidRPr="000F2E6B">
        <w:rPr>
          <w:rFonts w:ascii="Times New Roman" w:hAnsi="Times New Roman" w:cs="Times New Roman"/>
          <w:sz w:val="28"/>
          <w:szCs w:val="28"/>
        </w:rPr>
        <w:t xml:space="preserve"> какие вы молодцы, сейф открылся.  </w:t>
      </w:r>
    </w:p>
    <w:p w:rsidR="00E102CD" w:rsidRPr="000F2E6B" w:rsidRDefault="00E102CD" w:rsidP="00E102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>- Что же хранилось в сейфе? (ответы детей)</w:t>
      </w:r>
    </w:p>
    <w:p w:rsidR="00664FFC" w:rsidRPr="000F2E6B" w:rsidRDefault="00E102CD" w:rsidP="00E102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>- Верно, деньги.</w:t>
      </w:r>
      <w:r w:rsidR="00A05B82" w:rsidRPr="000F2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A05B82" w:rsidRPr="000F2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102CD" w:rsidRPr="000F2E6B" w:rsidRDefault="00E102CD" w:rsidP="00E102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03F50"/>
          <w:sz w:val="28"/>
          <w:szCs w:val="28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F2E6B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E102CD" w:rsidRPr="000F2E6B" w:rsidRDefault="00E102CD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сейф взрослые используют, как  копилку</w:t>
      </w:r>
      <w:r w:rsidR="00664FFC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хранить и </w:t>
      </w:r>
      <w:r w:rsidR="00664FFC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копить деньги. </w:t>
      </w:r>
    </w:p>
    <w:p w:rsidR="00E102CD" w:rsidRPr="000F2E6B" w:rsidRDefault="00E102CD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4FFC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очень интересно узнать, на что люди копят и тратят свои деньги? </w:t>
      </w:r>
    </w:p>
    <w:p w:rsidR="00664FFC" w:rsidRPr="000F2E6B" w:rsidRDefault="00E102CD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4FFC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с вами поиграем в игру </w:t>
      </w:r>
      <w:r w:rsidR="00664FFC" w:rsidRPr="000F2E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нам нужны деньги»</w:t>
      </w:r>
    </w:p>
    <w:p w:rsidR="00664FFC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речевая игра</w:t>
      </w:r>
      <w:r w:rsidR="00E102CD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2E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нам нужны деньги»</w:t>
      </w:r>
    </w:p>
    <w:p w:rsidR="000F2E6B" w:rsidRPr="000F2E6B" w:rsidRDefault="000F2E6B" w:rsidP="00E102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Третье задание «Копилка»</w:t>
      </w:r>
    </w:p>
    <w:p w:rsidR="000F2E6B" w:rsidRPr="000F2E6B" w:rsidRDefault="000F2E6B" w:rsidP="00E102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102CD" w:rsidRPr="000F2E6B" w:rsidRDefault="00E102CD" w:rsidP="00E102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03F50"/>
          <w:sz w:val="28"/>
          <w:szCs w:val="28"/>
        </w:rPr>
      </w:pPr>
      <w:r w:rsidRPr="000F2E6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F2E6B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664FFC" w:rsidRPr="000F2E6B" w:rsidRDefault="00E102CD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4FFC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встанем в круг и будем передавать копилку друг другу и называть, для чего нам нужны деньги.</w:t>
      </w:r>
    </w:p>
    <w:p w:rsidR="00664FFC" w:rsidRPr="000F2E6B" w:rsidRDefault="00664FFC" w:rsidP="00664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(Покупка продуктов питания, оплата проезда, покупка подарков, оплата бытовых услуг, оплата коммунальных услуг, оплата обучения, покупка необходимой одежды).</w:t>
      </w:r>
    </w:p>
    <w:p w:rsidR="00664FFC" w:rsidRPr="000F2E6B" w:rsidRDefault="00664FFC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на свои места.</w:t>
      </w:r>
    </w:p>
    <w:p w:rsidR="000F2E6B" w:rsidRPr="000F2E6B" w:rsidRDefault="000F2E6B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F2E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Четвертое задание «Ошибочные способы получения денег»</w:t>
      </w:r>
    </w:p>
    <w:p w:rsidR="00020301" w:rsidRPr="000F2E6B" w:rsidRDefault="00020301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Педагог:  Ребята, </w:t>
      </w:r>
      <w:proofErr w:type="gram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Куда можно их</w:t>
      </w:r>
      <w:r w:rsidR="005A57E3"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потратить мы знаем.</w:t>
      </w:r>
    </w:p>
    <w:p w:rsidR="005A57E3" w:rsidRPr="000F2E6B" w:rsidRDefault="005A57E3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конечно, мы </w:t>
      </w:r>
      <w:proofErr w:type="gram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</w:t>
      </w:r>
      <w:proofErr w:type="gram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в семье появляются деньги.</w:t>
      </w:r>
    </w:p>
    <w:p w:rsidR="005A57E3" w:rsidRPr="000F2E6B" w:rsidRDefault="005A57E3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Но </w:t>
      </w:r>
      <w:proofErr w:type="spell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хотят Вам показать и рассказать о том, как люди могут иметь ошибочное представление о том, как </w:t>
      </w:r>
      <w:proofErr w:type="gram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proofErr w:type="gram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их мнению легко заработать деньги. И в итоге, могут не заработать и </w:t>
      </w:r>
      <w:proofErr w:type="spell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преобрести</w:t>
      </w:r>
      <w:proofErr w:type="spell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наоборот потерять даже то, что заработали.</w:t>
      </w:r>
    </w:p>
    <w:p w:rsidR="000F2E6B" w:rsidRPr="000F2E6B" w:rsidRDefault="000F2E6B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spellStart"/>
      <w:r w:rsidRPr="000F2E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Мульфильм</w:t>
      </w:r>
      <w:proofErr w:type="spellEnd"/>
      <w:r w:rsidRPr="000F2E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A57E3" w:rsidRPr="000F2E6B" w:rsidRDefault="005A57E3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посмотреть? (ответы детей)</w:t>
      </w:r>
    </w:p>
    <w:p w:rsidR="005A57E3" w:rsidRPr="000F2E6B" w:rsidRDefault="005A57E3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думаю, что из этих отрывков из </w:t>
      </w:r>
      <w:proofErr w:type="spell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мульфильма</w:t>
      </w:r>
      <w:proofErr w:type="spell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будете знать, что кажущаяся прибыль может обернуться совсем другим, разорением. И в будущем таких ошибок совершать не будете!</w:t>
      </w:r>
    </w:p>
    <w:p w:rsidR="000F2E6B" w:rsidRPr="000F2E6B" w:rsidRDefault="000F2E6B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F2E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Пятое задание «Веселые задачки»</w:t>
      </w:r>
    </w:p>
    <w:p w:rsidR="000F2E6B" w:rsidRPr="000F2E6B" w:rsidRDefault="000F2E6B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еще одно задание подготовили </w:t>
      </w:r>
      <w:proofErr w:type="spellStart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0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F2E6B" w:rsidRPr="000F2E6B" w:rsidRDefault="000F2E6B" w:rsidP="000F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1.Курочка стоит на одной ноге. Ее вес на одной ноге 3 кг. Сколько килограмм станет весить курочка, если встанет на две ноги?</w:t>
      </w:r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(3 кг.)</w:t>
      </w:r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2</w:t>
      </w:r>
      <w:proofErr w:type="gramStart"/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proofErr w:type="gramEnd"/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девочки играли в куклы час. Сколько часов играла каждая девочка? </w:t>
      </w:r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(Один час)</w:t>
      </w:r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3Антон разломил ветку на три части. Сколько надломов сделал мальчик? </w:t>
      </w:r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(Два)                                                         </w:t>
      </w:r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4Коля и Саша сражались в шахматном бою 3 раза. Каждый из мальчиков выиграл три раза. Как такое может быть?</w:t>
      </w:r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(Они играли с разными партнерами)                                                                         5 Брату 7 лет, а сестре 5 лет</w:t>
      </w:r>
      <w:proofErr w:type="gramStart"/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</w:t>
      </w:r>
      <w:proofErr w:type="gramEnd"/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колько лет будет сестре? Когда брату будет 10 лет.                                                             </w:t>
      </w:r>
      <w:proofErr w:type="gramStart"/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0F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8лет)                                                                                                                                                                                   </w:t>
      </w:r>
    </w:p>
    <w:p w:rsidR="000F2E6B" w:rsidRPr="000F2E6B" w:rsidRDefault="000F2E6B" w:rsidP="000F2E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6B" w:rsidRPr="000F2E6B" w:rsidRDefault="000F2E6B" w:rsidP="000F2E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Педагог:</w:t>
      </w:r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2E6B" w:rsidRPr="000F2E6B" w:rsidRDefault="000F2E6B" w:rsidP="000F2E6B">
      <w:pPr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F2E6B">
        <w:rPr>
          <w:rFonts w:ascii="Times New Roman" w:hAnsi="Times New Roman" w:cs="Times New Roman"/>
          <w:sz w:val="28"/>
          <w:szCs w:val="28"/>
        </w:rPr>
        <w:t xml:space="preserve">Ребята,  молодцы,  вы выполнили все задания  на отлично и  Симка и Нолик очень рады принять вас в свою команду. </w:t>
      </w:r>
    </w:p>
    <w:p w:rsidR="000F2E6B" w:rsidRPr="000F2E6B" w:rsidRDefault="000F2E6B" w:rsidP="000F2E6B">
      <w:pPr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>- Поздравляю,  вы стали членами команды</w:t>
      </w:r>
      <w:proofErr w:type="gramStart"/>
      <w:r w:rsidRPr="000F2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E6B">
        <w:rPr>
          <w:rFonts w:ascii="Times New Roman" w:hAnsi="Times New Roman" w:cs="Times New Roman"/>
          <w:sz w:val="28"/>
          <w:szCs w:val="28"/>
        </w:rPr>
        <w:t xml:space="preserve"> примите медали от </w:t>
      </w:r>
      <w:proofErr w:type="spellStart"/>
      <w:r w:rsidRPr="000F2E6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0F2E6B">
        <w:rPr>
          <w:rFonts w:ascii="Times New Roman" w:hAnsi="Times New Roman" w:cs="Times New Roman"/>
          <w:sz w:val="28"/>
          <w:szCs w:val="28"/>
        </w:rPr>
        <w:t>.</w:t>
      </w:r>
    </w:p>
    <w:p w:rsidR="000F2E6B" w:rsidRPr="000F2E6B" w:rsidRDefault="000F2E6B" w:rsidP="000F2E6B">
      <w:pPr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 Дети, вам  понравилось выполнять  задания </w:t>
      </w:r>
      <w:proofErr w:type="spellStart"/>
      <w:r w:rsidRPr="000F2E6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0F2E6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2E6B" w:rsidRPr="000F2E6B" w:rsidRDefault="000F2E6B" w:rsidP="000F2E6B">
      <w:pPr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Какое задание вам  больше всего понравилось? </w:t>
      </w:r>
    </w:p>
    <w:p w:rsidR="000F2E6B" w:rsidRPr="000F2E6B" w:rsidRDefault="000F2E6B" w:rsidP="000F2E6B">
      <w:pPr>
        <w:rPr>
          <w:rFonts w:ascii="Times New Roman" w:hAnsi="Times New Roman" w:cs="Times New Roman"/>
          <w:sz w:val="28"/>
          <w:szCs w:val="28"/>
        </w:rPr>
      </w:pPr>
      <w:r w:rsidRPr="000F2E6B">
        <w:rPr>
          <w:rFonts w:ascii="Times New Roman" w:hAnsi="Times New Roman" w:cs="Times New Roman"/>
          <w:sz w:val="28"/>
          <w:szCs w:val="28"/>
        </w:rPr>
        <w:t xml:space="preserve">-  А какое задание  вызвало у вас затруднение?  </w:t>
      </w:r>
    </w:p>
    <w:p w:rsidR="000F2E6B" w:rsidRPr="000F2E6B" w:rsidRDefault="000F2E6B" w:rsidP="000F2E6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E6B">
        <w:rPr>
          <w:rFonts w:ascii="Times New Roman" w:hAnsi="Times New Roman" w:cs="Times New Roman"/>
          <w:sz w:val="28"/>
          <w:szCs w:val="28"/>
        </w:rPr>
        <w:t>-  Спасибо ребята,  теперь мы  одна команда и будем помогать Симке  и Нолику  решать их задачи.</w:t>
      </w:r>
      <w:r w:rsidRPr="000F2E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303D0" w:rsidRPr="000F2E6B" w:rsidRDefault="009303D0" w:rsidP="00664F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4FFC" w:rsidRPr="000F2E6B" w:rsidRDefault="00664FFC" w:rsidP="00664FFC">
      <w:pPr>
        <w:rPr>
          <w:rFonts w:ascii="Times New Roman" w:hAnsi="Times New Roman" w:cs="Times New Roman"/>
          <w:sz w:val="28"/>
          <w:szCs w:val="28"/>
        </w:rPr>
      </w:pPr>
    </w:p>
    <w:p w:rsidR="00664FFC" w:rsidRPr="000F2E6B" w:rsidRDefault="00664FFC">
      <w:pPr>
        <w:rPr>
          <w:rFonts w:ascii="Times New Roman" w:hAnsi="Times New Roman" w:cs="Times New Roman"/>
          <w:sz w:val="28"/>
          <w:szCs w:val="28"/>
        </w:rPr>
      </w:pPr>
    </w:p>
    <w:p w:rsidR="00664FFC" w:rsidRPr="000F2E6B" w:rsidRDefault="00664FFC">
      <w:pPr>
        <w:rPr>
          <w:rFonts w:ascii="Times New Roman" w:hAnsi="Times New Roman" w:cs="Times New Roman"/>
          <w:sz w:val="28"/>
          <w:szCs w:val="28"/>
        </w:rPr>
      </w:pPr>
    </w:p>
    <w:p w:rsidR="00664FFC" w:rsidRDefault="00664FFC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2E9E42F" wp14:editId="21E3C73A">
            <wp:simplePos x="0" y="0"/>
            <wp:positionH relativeFrom="column">
              <wp:posOffset>-861060</wp:posOffset>
            </wp:positionH>
            <wp:positionV relativeFrom="paragraph">
              <wp:posOffset>-501015</wp:posOffset>
            </wp:positionV>
            <wp:extent cx="7172325" cy="4452620"/>
            <wp:effectExtent l="0" t="0" r="9525" b="5080"/>
            <wp:wrapTight wrapText="bothSides">
              <wp:wrapPolygon edited="0">
                <wp:start x="172" y="0"/>
                <wp:lineTo x="172" y="2680"/>
                <wp:lineTo x="3155" y="3050"/>
                <wp:lineTo x="10786" y="3050"/>
                <wp:lineTo x="16121" y="4528"/>
                <wp:lineTo x="172" y="4528"/>
                <wp:lineTo x="172" y="7116"/>
                <wp:lineTo x="3155" y="7485"/>
                <wp:lineTo x="10786" y="7485"/>
                <wp:lineTo x="10786" y="8964"/>
                <wp:lineTo x="1893" y="9241"/>
                <wp:lineTo x="746" y="9334"/>
                <wp:lineTo x="574" y="10812"/>
                <wp:lineTo x="631" y="11274"/>
                <wp:lineTo x="918" y="11921"/>
                <wp:lineTo x="631" y="13862"/>
                <wp:lineTo x="574" y="15341"/>
                <wp:lineTo x="975" y="16357"/>
                <wp:lineTo x="459" y="16634"/>
                <wp:lineTo x="402" y="17743"/>
                <wp:lineTo x="2065" y="19314"/>
                <wp:lineTo x="1549" y="20793"/>
                <wp:lineTo x="1549" y="21440"/>
                <wp:lineTo x="1606" y="21532"/>
                <wp:lineTo x="3500" y="21532"/>
                <wp:lineTo x="3557" y="21440"/>
                <wp:lineTo x="3614" y="20885"/>
                <wp:lineTo x="3557" y="20793"/>
                <wp:lineTo x="3327" y="19314"/>
                <wp:lineTo x="3270" y="17836"/>
                <wp:lineTo x="3614" y="17836"/>
                <wp:lineTo x="5393" y="16080"/>
                <wp:lineTo x="5278" y="15341"/>
                <wp:lineTo x="4131" y="14878"/>
                <wp:lineTo x="3901" y="13400"/>
                <wp:lineTo x="3614" y="12199"/>
                <wp:lineTo x="2811" y="10443"/>
                <wp:lineTo x="10728" y="8964"/>
                <wp:lineTo x="10786" y="7485"/>
                <wp:lineTo x="21571" y="7116"/>
                <wp:lineTo x="21571" y="4343"/>
                <wp:lineTo x="10786" y="3050"/>
                <wp:lineTo x="21571" y="2680"/>
                <wp:lineTo x="21571" y="0"/>
                <wp:lineTo x="172" y="0"/>
              </wp:wrapPolygon>
            </wp:wrapTight>
            <wp:docPr id="1" name="Рисунок 1" descr="C:\Users\User\Desktop\экономика 23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номика 23\Рисунок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E51B37" wp14:editId="1651E8C5">
            <wp:simplePos x="0" y="0"/>
            <wp:positionH relativeFrom="column">
              <wp:posOffset>-958850</wp:posOffset>
            </wp:positionH>
            <wp:positionV relativeFrom="paragraph">
              <wp:posOffset>393700</wp:posOffset>
            </wp:positionV>
            <wp:extent cx="7172325" cy="4452620"/>
            <wp:effectExtent l="0" t="0" r="9525" b="5080"/>
            <wp:wrapTight wrapText="bothSides">
              <wp:wrapPolygon edited="0">
                <wp:start x="172" y="0"/>
                <wp:lineTo x="172" y="2680"/>
                <wp:lineTo x="3155" y="3050"/>
                <wp:lineTo x="10786" y="3050"/>
                <wp:lineTo x="16121" y="4528"/>
                <wp:lineTo x="172" y="4528"/>
                <wp:lineTo x="172" y="7116"/>
                <wp:lineTo x="3155" y="7485"/>
                <wp:lineTo x="10786" y="7485"/>
                <wp:lineTo x="10786" y="8964"/>
                <wp:lineTo x="1893" y="9241"/>
                <wp:lineTo x="746" y="9334"/>
                <wp:lineTo x="574" y="10812"/>
                <wp:lineTo x="631" y="11274"/>
                <wp:lineTo x="918" y="11921"/>
                <wp:lineTo x="631" y="13862"/>
                <wp:lineTo x="574" y="15341"/>
                <wp:lineTo x="975" y="16357"/>
                <wp:lineTo x="459" y="16634"/>
                <wp:lineTo x="402" y="17743"/>
                <wp:lineTo x="2065" y="19314"/>
                <wp:lineTo x="1549" y="20793"/>
                <wp:lineTo x="1549" y="21440"/>
                <wp:lineTo x="1606" y="21532"/>
                <wp:lineTo x="3500" y="21532"/>
                <wp:lineTo x="3557" y="21440"/>
                <wp:lineTo x="3614" y="20885"/>
                <wp:lineTo x="3557" y="20793"/>
                <wp:lineTo x="3327" y="19314"/>
                <wp:lineTo x="3270" y="17836"/>
                <wp:lineTo x="3614" y="17836"/>
                <wp:lineTo x="5393" y="16080"/>
                <wp:lineTo x="5278" y="15341"/>
                <wp:lineTo x="4131" y="14878"/>
                <wp:lineTo x="3901" y="13400"/>
                <wp:lineTo x="3614" y="12199"/>
                <wp:lineTo x="2811" y="10443"/>
                <wp:lineTo x="10728" y="8964"/>
                <wp:lineTo x="10786" y="7485"/>
                <wp:lineTo x="21571" y="7116"/>
                <wp:lineTo x="21571" y="4343"/>
                <wp:lineTo x="10786" y="3050"/>
                <wp:lineTo x="21571" y="2680"/>
                <wp:lineTo x="21571" y="0"/>
                <wp:lineTo x="172" y="0"/>
              </wp:wrapPolygon>
            </wp:wrapTight>
            <wp:docPr id="2" name="Рисунок 2" descr="C:\Users\User\Desktop\экономика 23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номика 23\Рисунок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1A" w:rsidRDefault="00E4511A">
      <w:pPr>
        <w:rPr>
          <w:rFonts w:ascii="Times New Roman" w:hAnsi="Times New Roman" w:cs="Times New Roman"/>
          <w:sz w:val="28"/>
          <w:szCs w:val="28"/>
        </w:rPr>
      </w:pPr>
    </w:p>
    <w:p w:rsidR="00E4511A" w:rsidRPr="000F2E6B" w:rsidRDefault="00E4511A">
      <w:pPr>
        <w:rPr>
          <w:rFonts w:ascii="Times New Roman" w:hAnsi="Times New Roman" w:cs="Times New Roman"/>
          <w:sz w:val="28"/>
          <w:szCs w:val="28"/>
        </w:rPr>
      </w:pPr>
    </w:p>
    <w:p w:rsidR="00664FFC" w:rsidRPr="000F2E6B" w:rsidRDefault="00664FFC">
      <w:pPr>
        <w:rPr>
          <w:rFonts w:ascii="Times New Roman" w:hAnsi="Times New Roman" w:cs="Times New Roman"/>
          <w:sz w:val="28"/>
          <w:szCs w:val="28"/>
        </w:rPr>
      </w:pPr>
    </w:p>
    <w:p w:rsidR="00664FFC" w:rsidRPr="000F2E6B" w:rsidRDefault="00664FFC">
      <w:pPr>
        <w:rPr>
          <w:rFonts w:ascii="Times New Roman" w:hAnsi="Times New Roman" w:cs="Times New Roman"/>
          <w:sz w:val="28"/>
          <w:szCs w:val="28"/>
        </w:rPr>
      </w:pPr>
    </w:p>
    <w:sectPr w:rsidR="00664FFC" w:rsidRPr="000F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DF"/>
    <w:rsid w:val="00020301"/>
    <w:rsid w:val="000F2E6B"/>
    <w:rsid w:val="005A57E3"/>
    <w:rsid w:val="00664FFC"/>
    <w:rsid w:val="00921F7A"/>
    <w:rsid w:val="009303D0"/>
    <w:rsid w:val="00A05B82"/>
    <w:rsid w:val="00E102CD"/>
    <w:rsid w:val="00E4511A"/>
    <w:rsid w:val="00E47DEC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2023-03-24T10:46:00Z</cp:lastPrinted>
  <dcterms:created xsi:type="dcterms:W3CDTF">2023-03-22T11:58:00Z</dcterms:created>
  <dcterms:modified xsi:type="dcterms:W3CDTF">2023-03-24T13:20:00Z</dcterms:modified>
</cp:coreProperties>
</file>