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 Шелеховского района «Средняя общеобразовательная школа №</w:t>
      </w:r>
      <w:r w:rsidR="007955EC" w:rsidRPr="00E822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822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b/>
          <w:sz w:val="24"/>
          <w:szCs w:val="24"/>
        </w:rPr>
        <w:t>Серебренников</w:t>
      </w:r>
      <w:r w:rsidR="007955EC" w:rsidRPr="00E8220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82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5EC" w:rsidRPr="00E8220B">
        <w:rPr>
          <w:rFonts w:ascii="Times New Roman" w:eastAsia="Times New Roman" w:hAnsi="Times New Roman" w:cs="Times New Roman"/>
          <w:b/>
          <w:sz w:val="24"/>
          <w:szCs w:val="24"/>
        </w:rPr>
        <w:t>Юлия Николаевна</w:t>
      </w:r>
      <w:r w:rsidRPr="00E8220B">
        <w:rPr>
          <w:rFonts w:ascii="Times New Roman" w:eastAsia="Times New Roman" w:hAnsi="Times New Roman" w:cs="Times New Roman"/>
          <w:b/>
          <w:sz w:val="24"/>
          <w:szCs w:val="24"/>
        </w:rPr>
        <w:t xml:space="preserve">, учитель </w:t>
      </w:r>
      <w:r w:rsidR="005F109D" w:rsidRPr="00E8220B">
        <w:rPr>
          <w:rFonts w:ascii="Times New Roman" w:eastAsia="Times New Roman" w:hAnsi="Times New Roman" w:cs="Times New Roman"/>
          <w:b/>
          <w:sz w:val="24"/>
          <w:szCs w:val="24"/>
        </w:rPr>
        <w:t>коррекционного класса.</w:t>
      </w: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955EC" w:rsidRPr="00E8220B">
        <w:rPr>
          <w:rFonts w:ascii="Times New Roman" w:eastAsia="Times New Roman" w:hAnsi="Times New Roman" w:cs="Times New Roman"/>
          <w:b/>
          <w:sz w:val="24"/>
          <w:szCs w:val="24"/>
        </w:rPr>
        <w:t xml:space="preserve">Лепка </w:t>
      </w:r>
      <w:r w:rsidR="00E8220B">
        <w:rPr>
          <w:rFonts w:ascii="Times New Roman" w:eastAsia="Times New Roman" w:hAnsi="Times New Roman" w:cs="Times New Roman"/>
          <w:b/>
          <w:sz w:val="24"/>
          <w:szCs w:val="24"/>
        </w:rPr>
        <w:t>по образцу овощей. Составление композиции</w:t>
      </w:r>
      <w:r w:rsidRPr="00E8220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142"/>
          <w:tab w:val="left" w:pos="1134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20B" w:rsidRDefault="00E8220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20B" w:rsidRDefault="00E8220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20B" w:rsidRDefault="00E8220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20B" w:rsidRDefault="00E8220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20B" w:rsidRDefault="00E8220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EF9" w:rsidRDefault="00CE5EF9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EF9" w:rsidRDefault="00CE5EF9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EF9" w:rsidRDefault="00CE5EF9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220B" w:rsidRDefault="00E8220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20B" w:rsidRPr="00E8220B" w:rsidRDefault="00E8220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Pr="00E8220B" w:rsidRDefault="00945D5B" w:rsidP="00E8220B">
      <w:pPr>
        <w:tabs>
          <w:tab w:val="left" w:pos="2265"/>
          <w:tab w:val="center" w:pos="481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AB77B6" w:rsidRPr="00E8220B">
        <w:rPr>
          <w:rFonts w:ascii="Times New Roman" w:hAnsi="Times New Roman" w:cs="Times New Roman"/>
          <w:b/>
          <w:sz w:val="24"/>
          <w:szCs w:val="24"/>
        </w:rPr>
        <w:t>«</w:t>
      </w:r>
      <w:r w:rsidR="007955EC" w:rsidRPr="00E8220B">
        <w:rPr>
          <w:rFonts w:ascii="Times New Roman" w:hAnsi="Times New Roman" w:cs="Times New Roman"/>
          <w:b/>
          <w:sz w:val="24"/>
          <w:szCs w:val="24"/>
        </w:rPr>
        <w:t>Л</w:t>
      </w:r>
      <w:r w:rsidR="00AB77B6" w:rsidRPr="00E8220B">
        <w:rPr>
          <w:rFonts w:ascii="Times New Roman" w:hAnsi="Times New Roman" w:cs="Times New Roman"/>
          <w:b/>
          <w:sz w:val="24"/>
          <w:szCs w:val="24"/>
        </w:rPr>
        <w:t>епка</w:t>
      </w:r>
      <w:r w:rsidR="00E8220B">
        <w:rPr>
          <w:rFonts w:ascii="Times New Roman" w:hAnsi="Times New Roman" w:cs="Times New Roman"/>
          <w:b/>
          <w:sz w:val="24"/>
          <w:szCs w:val="24"/>
        </w:rPr>
        <w:t xml:space="preserve"> по образцу</w:t>
      </w:r>
      <w:r w:rsidR="00AB77B6" w:rsidRPr="00E8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5EC" w:rsidRPr="00E8220B">
        <w:rPr>
          <w:rFonts w:ascii="Times New Roman" w:hAnsi="Times New Roman" w:cs="Times New Roman"/>
          <w:b/>
          <w:sz w:val="24"/>
          <w:szCs w:val="24"/>
        </w:rPr>
        <w:t>овощей</w:t>
      </w:r>
      <w:r w:rsidR="00E8220B">
        <w:rPr>
          <w:rFonts w:ascii="Times New Roman" w:hAnsi="Times New Roman" w:cs="Times New Roman"/>
          <w:b/>
          <w:sz w:val="24"/>
          <w:szCs w:val="24"/>
        </w:rPr>
        <w:t>. Составление композиции</w:t>
      </w:r>
      <w:r w:rsidR="00AB77B6" w:rsidRPr="00E8220B">
        <w:rPr>
          <w:rFonts w:ascii="Times New Roman" w:hAnsi="Times New Roman" w:cs="Times New Roman"/>
          <w:b/>
          <w:sz w:val="24"/>
          <w:szCs w:val="24"/>
        </w:rPr>
        <w:t>»</w:t>
      </w:r>
      <w:r w:rsidR="00E8220B">
        <w:rPr>
          <w:rFonts w:ascii="Times New Roman" w:hAnsi="Times New Roman" w:cs="Times New Roman"/>
          <w:b/>
          <w:sz w:val="24"/>
          <w:szCs w:val="24"/>
        </w:rPr>
        <w:t>.</w:t>
      </w:r>
    </w:p>
    <w:p w:rsidR="00945D5B" w:rsidRPr="00E8220B" w:rsidRDefault="00945D5B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E8220B">
        <w:rPr>
          <w:rFonts w:ascii="Times New Roman" w:hAnsi="Times New Roman" w:cs="Times New Roman"/>
          <w:sz w:val="24"/>
          <w:szCs w:val="24"/>
        </w:rPr>
        <w:t>: комбинированный</w:t>
      </w:r>
      <w:r w:rsidR="00CC2CE2" w:rsidRPr="00E8220B">
        <w:rPr>
          <w:rFonts w:ascii="Times New Roman" w:hAnsi="Times New Roman" w:cs="Times New Roman"/>
          <w:sz w:val="24"/>
          <w:szCs w:val="24"/>
        </w:rPr>
        <w:t>.</w:t>
      </w:r>
    </w:p>
    <w:p w:rsidR="007955EC" w:rsidRPr="00E8220B" w:rsidRDefault="00945D5B" w:rsidP="00E8220B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20B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="007955EC" w:rsidRPr="00E8220B">
        <w:rPr>
          <w:rFonts w:ascii="Times New Roman" w:hAnsi="Times New Roman" w:cs="Times New Roman"/>
          <w:sz w:val="24"/>
          <w:szCs w:val="24"/>
        </w:rPr>
        <w:t>:</w:t>
      </w:r>
      <w:r w:rsidR="00CC2CE2" w:rsidRPr="00E8220B">
        <w:rPr>
          <w:rFonts w:ascii="Times New Roman" w:hAnsi="Times New Roman" w:cs="Times New Roman"/>
          <w:sz w:val="24"/>
          <w:szCs w:val="24"/>
        </w:rPr>
        <w:t xml:space="preserve"> в</w:t>
      </w:r>
      <w:r w:rsidR="007955EC" w:rsidRPr="00E82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ыявить</w:t>
      </w:r>
      <w:r w:rsidR="00CC2CE2" w:rsidRPr="00E82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совершенствовать</w:t>
      </w:r>
      <w:r w:rsidR="007955EC" w:rsidRPr="00E82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практические умения и навыки лепки из пластилина у детей с ОВЗ.</w:t>
      </w:r>
      <w:r w:rsidR="00CC2CE2" w:rsidRPr="00E82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5EC" w:rsidRPr="00E8220B" w:rsidRDefault="00CC2CE2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20B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CC2CE2" w:rsidRPr="00E8220B" w:rsidRDefault="00CC2CE2" w:rsidP="00E822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- коррекционно-образовательные: учить передавать различия в форме овощей и характерные особенности; закрепить приёмы лепки; закрепить умения соединять детали; учить выполнять действия вместе с учителем по подражанию, по словесной инструкции;</w:t>
      </w:r>
    </w:p>
    <w:p w:rsidR="00CC2CE2" w:rsidRPr="00E8220B" w:rsidRDefault="00CC2CE2" w:rsidP="00E822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-коррекционно-развивающие: развивать моторику рук, внимание, память речь;</w:t>
      </w:r>
    </w:p>
    <w:p w:rsidR="00CC2CE2" w:rsidRPr="00E8220B" w:rsidRDefault="00CC2CE2" w:rsidP="00E822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-коррекционно-воспитательные: воспитывать у учащихся усидчивость, уверенность в себе, формировать навыки работы в коллективе.</w:t>
      </w:r>
    </w:p>
    <w:p w:rsidR="008B28C6" w:rsidRPr="00E8220B" w:rsidRDefault="008B28C6" w:rsidP="00E822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проведения: </w:t>
      </w:r>
      <w:r w:rsidRPr="00E8220B">
        <w:rPr>
          <w:rFonts w:ascii="Times New Roman" w:hAnsi="Times New Roman" w:cs="Times New Roman"/>
          <w:sz w:val="24"/>
          <w:szCs w:val="24"/>
        </w:rPr>
        <w:t>35 минут.</w:t>
      </w:r>
    </w:p>
    <w:p w:rsidR="00945D5B" w:rsidRPr="00E8220B" w:rsidRDefault="00945D5B" w:rsidP="00E8220B">
      <w:pPr>
        <w:spacing w:after="0" w:line="240" w:lineRule="auto"/>
        <w:ind w:firstLine="567"/>
        <w:contextualSpacing/>
        <w:jc w:val="both"/>
        <w:rPr>
          <w:rStyle w:val="10pt"/>
          <w:rFonts w:eastAsia="Courier New"/>
          <w:b w:val="0"/>
          <w:i w:val="0"/>
          <w:sz w:val="24"/>
          <w:szCs w:val="24"/>
          <w:u w:val="single"/>
        </w:rPr>
      </w:pPr>
      <w:r w:rsidRPr="00E8220B">
        <w:rPr>
          <w:rStyle w:val="10pt"/>
          <w:rFonts w:eastAsia="Courier New"/>
          <w:b w:val="0"/>
          <w:i w:val="0"/>
          <w:sz w:val="24"/>
          <w:szCs w:val="24"/>
          <w:u w:val="single"/>
        </w:rPr>
        <w:t xml:space="preserve">Образовательные ресурсы: </w:t>
      </w:r>
    </w:p>
    <w:p w:rsidR="00945D5B" w:rsidRPr="00E8220B" w:rsidRDefault="002141E8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0B">
        <w:rPr>
          <w:rFonts w:ascii="Times New Roman" w:hAnsi="Times New Roman" w:cs="Times New Roman"/>
          <w:sz w:val="24"/>
          <w:szCs w:val="24"/>
        </w:rPr>
        <w:t>Учебники  под</w:t>
      </w:r>
      <w:proofErr w:type="gramEnd"/>
      <w:r w:rsidRPr="00E8220B">
        <w:rPr>
          <w:rFonts w:ascii="Times New Roman" w:hAnsi="Times New Roman" w:cs="Times New Roman"/>
          <w:sz w:val="24"/>
          <w:szCs w:val="24"/>
        </w:rPr>
        <w:t xml:space="preserve"> редакцией Л</w:t>
      </w:r>
      <w:r w:rsidR="00945D5B" w:rsidRPr="00E8220B">
        <w:rPr>
          <w:rFonts w:ascii="Times New Roman" w:hAnsi="Times New Roman" w:cs="Times New Roman"/>
          <w:sz w:val="24"/>
          <w:szCs w:val="24"/>
        </w:rPr>
        <w:t>.</w:t>
      </w:r>
      <w:r w:rsidRPr="00E8220B">
        <w:rPr>
          <w:rFonts w:ascii="Times New Roman" w:hAnsi="Times New Roman" w:cs="Times New Roman"/>
          <w:sz w:val="24"/>
          <w:szCs w:val="24"/>
        </w:rPr>
        <w:t xml:space="preserve">А. Кузнецовой  </w:t>
      </w:r>
      <w:proofErr w:type="spellStart"/>
      <w:r w:rsidRPr="00E822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220B">
        <w:rPr>
          <w:rFonts w:ascii="Times New Roman" w:hAnsi="Times New Roman" w:cs="Times New Roman"/>
          <w:sz w:val="24"/>
          <w:szCs w:val="24"/>
        </w:rPr>
        <w:t>.;</w:t>
      </w:r>
      <w:r w:rsidR="00945D5B" w:rsidRPr="00E8220B">
        <w:rPr>
          <w:rFonts w:ascii="Times New Roman" w:hAnsi="Times New Roman" w:cs="Times New Roman"/>
          <w:sz w:val="24"/>
          <w:szCs w:val="24"/>
        </w:rPr>
        <w:t xml:space="preserve"> </w:t>
      </w:r>
      <w:r w:rsidRPr="00E8220B">
        <w:rPr>
          <w:rFonts w:ascii="Times New Roman" w:hAnsi="Times New Roman" w:cs="Times New Roman"/>
          <w:sz w:val="24"/>
          <w:szCs w:val="24"/>
        </w:rPr>
        <w:t xml:space="preserve">Технология. Ручной труд. 2,3 </w:t>
      </w:r>
      <w:proofErr w:type="spellStart"/>
      <w:r w:rsidRPr="00E822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220B">
        <w:rPr>
          <w:rFonts w:ascii="Times New Roman" w:hAnsi="Times New Roman" w:cs="Times New Roman"/>
          <w:sz w:val="24"/>
          <w:szCs w:val="24"/>
        </w:rPr>
        <w:t xml:space="preserve">. Учебник для специальных (коррекционных) образовательных организаций </w:t>
      </w:r>
      <w:r w:rsidRPr="00E8220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8220B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945D5B" w:rsidRPr="00E8220B" w:rsidRDefault="002141E8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Демонстрационный материал в виде</w:t>
      </w:r>
      <w:r w:rsidR="006F203A" w:rsidRPr="00E8220B">
        <w:rPr>
          <w:rFonts w:ascii="Times New Roman" w:hAnsi="Times New Roman" w:cs="Times New Roman"/>
          <w:sz w:val="24"/>
          <w:szCs w:val="24"/>
        </w:rPr>
        <w:t xml:space="preserve"> муляжа</w:t>
      </w:r>
      <w:r w:rsidRPr="00E8220B">
        <w:rPr>
          <w:rFonts w:ascii="Times New Roman" w:hAnsi="Times New Roman" w:cs="Times New Roman"/>
          <w:sz w:val="24"/>
          <w:szCs w:val="24"/>
        </w:rPr>
        <w:t xml:space="preserve"> овощей;</w:t>
      </w:r>
    </w:p>
    <w:p w:rsidR="006F203A" w:rsidRPr="00E8220B" w:rsidRDefault="006F203A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Иллюстрация овощей</w:t>
      </w:r>
    </w:p>
    <w:p w:rsidR="00945D5B" w:rsidRPr="00E8220B" w:rsidRDefault="002141E8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Пластилин;</w:t>
      </w:r>
    </w:p>
    <w:p w:rsidR="002141E8" w:rsidRPr="00E8220B" w:rsidRDefault="002141E8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Доски для лепки пластилином;</w:t>
      </w:r>
    </w:p>
    <w:p w:rsidR="002141E8" w:rsidRPr="00E8220B" w:rsidRDefault="002141E8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Стека.</w:t>
      </w:r>
    </w:p>
    <w:p w:rsidR="00945D5B" w:rsidRPr="00E8220B" w:rsidRDefault="00945D5B" w:rsidP="00E8220B">
      <w:pPr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u w:val="single"/>
        </w:rPr>
      </w:pPr>
      <w:r w:rsidRPr="00E8220B">
        <w:rPr>
          <w:rFonts w:ascii="Times New Roman" w:eastAsia="Courier New" w:hAnsi="Times New Roman" w:cs="Times New Roman"/>
          <w:iCs/>
          <w:color w:val="000000"/>
          <w:sz w:val="24"/>
          <w:szCs w:val="24"/>
          <w:u w:val="single"/>
        </w:rPr>
        <w:t>План урока:</w:t>
      </w:r>
    </w:p>
    <w:p w:rsidR="00945D5B" w:rsidRPr="00E8220B" w:rsidRDefault="00945D5B" w:rsidP="00E8220B">
      <w:pPr>
        <w:pStyle w:val="2"/>
        <w:tabs>
          <w:tab w:val="left" w:pos="272"/>
        </w:tabs>
        <w:spacing w:line="240" w:lineRule="auto"/>
        <w:ind w:firstLine="567"/>
        <w:contextualSpacing/>
        <w:jc w:val="both"/>
        <w:rPr>
          <w:b w:val="0"/>
          <w:iCs/>
          <w:color w:val="000000"/>
          <w:sz w:val="24"/>
          <w:szCs w:val="24"/>
        </w:rPr>
      </w:pPr>
      <w:r w:rsidRPr="00E8220B">
        <w:rPr>
          <w:rStyle w:val="10pt"/>
          <w:i w:val="0"/>
          <w:sz w:val="24"/>
          <w:szCs w:val="24"/>
        </w:rPr>
        <w:t>1)</w:t>
      </w:r>
      <w:r w:rsidR="006F203A" w:rsidRPr="00E8220B">
        <w:rPr>
          <w:rStyle w:val="10pt"/>
          <w:i w:val="0"/>
          <w:sz w:val="24"/>
          <w:szCs w:val="24"/>
        </w:rPr>
        <w:t>определение темы урока;</w:t>
      </w:r>
    </w:p>
    <w:p w:rsidR="00945D5B" w:rsidRPr="00E8220B" w:rsidRDefault="006F203A" w:rsidP="00E8220B">
      <w:pPr>
        <w:pStyle w:val="2"/>
        <w:tabs>
          <w:tab w:val="left" w:pos="272"/>
        </w:tabs>
        <w:spacing w:line="240" w:lineRule="auto"/>
        <w:ind w:firstLine="567"/>
        <w:contextualSpacing/>
        <w:jc w:val="both"/>
        <w:rPr>
          <w:b w:val="0"/>
          <w:iCs/>
          <w:color w:val="000000"/>
          <w:sz w:val="24"/>
          <w:szCs w:val="24"/>
        </w:rPr>
      </w:pPr>
      <w:r w:rsidRPr="00E8220B">
        <w:rPr>
          <w:b w:val="0"/>
          <w:iCs/>
          <w:color w:val="000000"/>
          <w:sz w:val="24"/>
          <w:szCs w:val="24"/>
        </w:rPr>
        <w:t>2)повторение техники безопасности работы с пластилином;</w:t>
      </w:r>
    </w:p>
    <w:p w:rsidR="00945D5B" w:rsidRPr="00E8220B" w:rsidRDefault="006F203A" w:rsidP="00E8220B">
      <w:pPr>
        <w:pStyle w:val="2"/>
        <w:tabs>
          <w:tab w:val="left" w:pos="272"/>
        </w:tabs>
        <w:spacing w:line="240" w:lineRule="auto"/>
        <w:ind w:firstLine="567"/>
        <w:contextualSpacing/>
        <w:jc w:val="both"/>
        <w:rPr>
          <w:b w:val="0"/>
          <w:iCs/>
          <w:color w:val="000000"/>
          <w:sz w:val="24"/>
          <w:szCs w:val="24"/>
        </w:rPr>
      </w:pPr>
      <w:r w:rsidRPr="00E8220B">
        <w:rPr>
          <w:b w:val="0"/>
          <w:iCs/>
          <w:color w:val="000000"/>
          <w:sz w:val="24"/>
          <w:szCs w:val="24"/>
        </w:rPr>
        <w:t>3)лепка овощей;</w:t>
      </w:r>
    </w:p>
    <w:p w:rsidR="006F203A" w:rsidRPr="00E8220B" w:rsidRDefault="006F203A" w:rsidP="00E8220B">
      <w:pPr>
        <w:pStyle w:val="2"/>
        <w:tabs>
          <w:tab w:val="left" w:pos="272"/>
        </w:tabs>
        <w:spacing w:line="240" w:lineRule="auto"/>
        <w:ind w:firstLine="567"/>
        <w:contextualSpacing/>
        <w:jc w:val="both"/>
        <w:rPr>
          <w:b w:val="0"/>
          <w:iCs/>
          <w:color w:val="000000"/>
          <w:sz w:val="24"/>
          <w:szCs w:val="24"/>
        </w:rPr>
      </w:pPr>
      <w:r w:rsidRPr="00E8220B">
        <w:rPr>
          <w:b w:val="0"/>
          <w:iCs/>
          <w:color w:val="000000"/>
          <w:sz w:val="24"/>
          <w:szCs w:val="24"/>
        </w:rPr>
        <w:t>4)подведение итогов</w:t>
      </w:r>
    </w:p>
    <w:p w:rsidR="00945D5B" w:rsidRPr="00E8220B" w:rsidRDefault="00945D5B" w:rsidP="00E8220B">
      <w:pPr>
        <w:pStyle w:val="2"/>
        <w:shd w:val="clear" w:color="auto" w:fill="auto"/>
        <w:tabs>
          <w:tab w:val="left" w:pos="272"/>
        </w:tabs>
        <w:spacing w:line="240" w:lineRule="auto"/>
        <w:ind w:firstLine="567"/>
        <w:contextualSpacing/>
        <w:jc w:val="both"/>
        <w:rPr>
          <w:rStyle w:val="10pt"/>
          <w:rFonts w:eastAsia="Courier New"/>
          <w:i w:val="0"/>
          <w:sz w:val="24"/>
          <w:szCs w:val="24"/>
        </w:rPr>
      </w:pPr>
      <w:r w:rsidRPr="00E8220B">
        <w:rPr>
          <w:rStyle w:val="10pt"/>
          <w:rFonts w:eastAsia="Courier New"/>
          <w:i w:val="0"/>
          <w:sz w:val="24"/>
          <w:szCs w:val="24"/>
          <w:u w:val="single"/>
        </w:rPr>
        <w:t>Методы обучения:</w:t>
      </w:r>
      <w:r w:rsidRPr="00E8220B">
        <w:rPr>
          <w:rStyle w:val="10pt"/>
          <w:rFonts w:eastAsia="Courier New"/>
          <w:i w:val="0"/>
          <w:sz w:val="24"/>
          <w:szCs w:val="24"/>
        </w:rPr>
        <w:t xml:space="preserve"> наглядный, </w:t>
      </w:r>
      <w:r w:rsidR="008B28C6" w:rsidRPr="00E8220B">
        <w:rPr>
          <w:rStyle w:val="10pt"/>
          <w:rFonts w:eastAsia="Courier New"/>
          <w:i w:val="0"/>
          <w:sz w:val="24"/>
          <w:szCs w:val="24"/>
        </w:rPr>
        <w:t xml:space="preserve">словесный, </w:t>
      </w:r>
      <w:r w:rsidRPr="00E8220B">
        <w:rPr>
          <w:rStyle w:val="10pt"/>
          <w:rFonts w:eastAsia="Courier New"/>
          <w:i w:val="0"/>
          <w:sz w:val="24"/>
          <w:szCs w:val="24"/>
        </w:rPr>
        <w:t>частично-поисковый, практический</w:t>
      </w:r>
      <w:r w:rsidR="00AB77B6" w:rsidRPr="00E8220B">
        <w:rPr>
          <w:rStyle w:val="10pt"/>
          <w:rFonts w:eastAsia="Courier New"/>
          <w:i w:val="0"/>
          <w:sz w:val="24"/>
          <w:szCs w:val="24"/>
        </w:rPr>
        <w:t>, стимулирования, стимуляции учебно-познавательной деятельности</w:t>
      </w:r>
      <w:r w:rsidRPr="00E8220B">
        <w:rPr>
          <w:rStyle w:val="10pt"/>
          <w:rFonts w:eastAsia="Courier New"/>
          <w:i w:val="0"/>
          <w:sz w:val="24"/>
          <w:szCs w:val="24"/>
        </w:rPr>
        <w:t xml:space="preserve">. </w:t>
      </w:r>
    </w:p>
    <w:p w:rsidR="00945D5B" w:rsidRPr="00E8220B" w:rsidRDefault="00945D5B" w:rsidP="00E8220B">
      <w:pPr>
        <w:spacing w:after="0" w:line="240" w:lineRule="auto"/>
        <w:ind w:firstLine="567"/>
        <w:contextualSpacing/>
        <w:jc w:val="both"/>
        <w:rPr>
          <w:rStyle w:val="10pt"/>
          <w:rFonts w:eastAsia="Courier New"/>
          <w:b w:val="0"/>
          <w:i w:val="0"/>
          <w:sz w:val="24"/>
          <w:szCs w:val="24"/>
        </w:rPr>
      </w:pPr>
      <w:r w:rsidRPr="00E8220B">
        <w:rPr>
          <w:rStyle w:val="10pt"/>
          <w:rFonts w:eastAsia="Courier New"/>
          <w:b w:val="0"/>
          <w:i w:val="0"/>
          <w:sz w:val="24"/>
          <w:szCs w:val="24"/>
          <w:u w:val="single"/>
        </w:rPr>
        <w:t>Формы обучени</w:t>
      </w:r>
      <w:r w:rsidR="00E92831" w:rsidRPr="00E8220B">
        <w:rPr>
          <w:rStyle w:val="10pt"/>
          <w:rFonts w:eastAsia="Courier New"/>
          <w:b w:val="0"/>
          <w:i w:val="0"/>
          <w:sz w:val="24"/>
          <w:szCs w:val="24"/>
          <w:u w:val="single"/>
        </w:rPr>
        <w:t>я:</w:t>
      </w:r>
      <w:r w:rsidR="00E92831" w:rsidRPr="00E8220B">
        <w:rPr>
          <w:rStyle w:val="10pt"/>
          <w:rFonts w:eastAsia="Courier New"/>
          <w:b w:val="0"/>
          <w:i w:val="0"/>
          <w:sz w:val="24"/>
          <w:szCs w:val="24"/>
        </w:rPr>
        <w:t xml:space="preserve"> индивидуальная</w:t>
      </w:r>
      <w:r w:rsidR="006F203A" w:rsidRPr="00E8220B">
        <w:rPr>
          <w:rStyle w:val="10pt"/>
          <w:rFonts w:eastAsia="Courier New"/>
          <w:b w:val="0"/>
          <w:i w:val="0"/>
          <w:sz w:val="24"/>
          <w:szCs w:val="24"/>
        </w:rPr>
        <w:t>.</w:t>
      </w:r>
    </w:p>
    <w:p w:rsidR="00945D5B" w:rsidRPr="00E8220B" w:rsidRDefault="00945D5B" w:rsidP="00E8220B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Style w:val="10pt"/>
          <w:rFonts w:eastAsia="Courier New"/>
          <w:i w:val="0"/>
          <w:sz w:val="24"/>
          <w:szCs w:val="24"/>
          <w:u w:val="single"/>
        </w:rPr>
      </w:pPr>
      <w:r w:rsidRPr="00E8220B">
        <w:rPr>
          <w:rStyle w:val="10pt"/>
          <w:rFonts w:eastAsia="Courier New"/>
          <w:b w:val="0"/>
          <w:i w:val="0"/>
          <w:sz w:val="24"/>
          <w:szCs w:val="24"/>
          <w:u w:val="single"/>
        </w:rPr>
        <w:t>Планируемые</w:t>
      </w:r>
      <w:r w:rsidRPr="00E8220B">
        <w:rPr>
          <w:rStyle w:val="10pt"/>
          <w:rFonts w:eastAsia="Courier New"/>
          <w:i w:val="0"/>
          <w:sz w:val="24"/>
          <w:szCs w:val="24"/>
          <w:u w:val="single"/>
        </w:rPr>
        <w:t xml:space="preserve"> </w:t>
      </w:r>
      <w:r w:rsidRPr="00E8220B">
        <w:rPr>
          <w:rStyle w:val="10pt"/>
          <w:rFonts w:eastAsia="Courier New"/>
          <w:b w:val="0"/>
          <w:i w:val="0"/>
          <w:sz w:val="24"/>
          <w:szCs w:val="24"/>
          <w:u w:val="single"/>
        </w:rPr>
        <w:t>результаты</w:t>
      </w:r>
      <w:r w:rsidRPr="00E8220B">
        <w:rPr>
          <w:rStyle w:val="10pt"/>
          <w:rFonts w:eastAsia="Courier New"/>
          <w:i w:val="0"/>
          <w:sz w:val="24"/>
          <w:szCs w:val="24"/>
          <w:u w:val="single"/>
        </w:rPr>
        <w:t>:</w:t>
      </w:r>
    </w:p>
    <w:p w:rsidR="0008700A" w:rsidRPr="00E8220B" w:rsidRDefault="0008700A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0B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08700A" w:rsidRPr="00E8220B" w:rsidRDefault="0008700A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20B">
        <w:rPr>
          <w:rFonts w:ascii="Times New Roman" w:hAnsi="Times New Roman" w:cs="Times New Roman"/>
          <w:sz w:val="24"/>
          <w:szCs w:val="24"/>
        </w:rPr>
        <w:t>-Развитие</w:t>
      </w:r>
      <w:r w:rsidR="006F203A" w:rsidRPr="00E8220B">
        <w:rPr>
          <w:rFonts w:ascii="Times New Roman" w:hAnsi="Times New Roman" w:cs="Times New Roman"/>
          <w:sz w:val="24"/>
          <w:szCs w:val="24"/>
        </w:rPr>
        <w:t xml:space="preserve"> и совершенствование</w:t>
      </w:r>
      <w:r w:rsidRPr="00E8220B">
        <w:rPr>
          <w:rFonts w:ascii="Times New Roman" w:hAnsi="Times New Roman" w:cs="Times New Roman"/>
          <w:sz w:val="24"/>
          <w:szCs w:val="24"/>
        </w:rPr>
        <w:t xml:space="preserve"> умений работ</w:t>
      </w:r>
      <w:r w:rsidR="006F203A" w:rsidRPr="00E8220B">
        <w:rPr>
          <w:rFonts w:ascii="Times New Roman" w:hAnsi="Times New Roman" w:cs="Times New Roman"/>
          <w:sz w:val="24"/>
          <w:szCs w:val="24"/>
        </w:rPr>
        <w:t>ы</w:t>
      </w:r>
      <w:r w:rsidRPr="00E8220B">
        <w:rPr>
          <w:rFonts w:ascii="Times New Roman" w:hAnsi="Times New Roman" w:cs="Times New Roman"/>
          <w:sz w:val="24"/>
          <w:szCs w:val="24"/>
        </w:rPr>
        <w:t xml:space="preserve"> с </w:t>
      </w:r>
      <w:r w:rsidR="006F203A" w:rsidRPr="00E8220B">
        <w:rPr>
          <w:rFonts w:ascii="Times New Roman" w:hAnsi="Times New Roman" w:cs="Times New Roman"/>
          <w:sz w:val="24"/>
          <w:szCs w:val="24"/>
        </w:rPr>
        <w:t>пластилином</w:t>
      </w:r>
      <w:r w:rsidRPr="00E8220B">
        <w:rPr>
          <w:rFonts w:ascii="Times New Roman" w:hAnsi="Times New Roman" w:cs="Times New Roman"/>
          <w:sz w:val="24"/>
          <w:szCs w:val="24"/>
        </w:rPr>
        <w:t>;</w:t>
      </w:r>
    </w:p>
    <w:p w:rsidR="0008700A" w:rsidRPr="00E8220B" w:rsidRDefault="0008700A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proofErr w:type="spellStart"/>
      <w:r w:rsidRPr="00E8220B">
        <w:rPr>
          <w:b/>
          <w:color w:val="000000"/>
        </w:rPr>
        <w:t>Метапредметные</w:t>
      </w:r>
      <w:proofErr w:type="spellEnd"/>
      <w:r w:rsidRPr="00E8220B">
        <w:rPr>
          <w:b/>
          <w:color w:val="000000"/>
        </w:rPr>
        <w:t>:</w:t>
      </w:r>
      <w:r w:rsidRPr="00E8220B">
        <w:rPr>
          <w:color w:val="000000"/>
        </w:rPr>
        <w:t xml:space="preserve"> </w:t>
      </w:r>
    </w:p>
    <w:p w:rsidR="0008700A" w:rsidRPr="00E8220B" w:rsidRDefault="0008700A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8220B">
        <w:rPr>
          <w:color w:val="000000"/>
        </w:rPr>
        <w:t xml:space="preserve">-Развитие речи; </w:t>
      </w:r>
    </w:p>
    <w:p w:rsidR="0008700A" w:rsidRPr="00E8220B" w:rsidRDefault="0008700A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8220B">
        <w:rPr>
          <w:rStyle w:val="c98"/>
          <w:i/>
          <w:iCs/>
          <w:color w:val="000000"/>
        </w:rPr>
        <w:t xml:space="preserve">- </w:t>
      </w:r>
      <w:r w:rsidRPr="00E8220B">
        <w:rPr>
          <w:rStyle w:val="c34"/>
          <w:color w:val="000000"/>
          <w:shd w:val="clear" w:color="auto" w:fill="FFFFFF"/>
        </w:rPr>
        <w:t>Ставить учебные задачи;</w:t>
      </w:r>
    </w:p>
    <w:p w:rsidR="0008700A" w:rsidRPr="00E8220B" w:rsidRDefault="0008700A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8220B">
        <w:rPr>
          <w:color w:val="000000"/>
        </w:rPr>
        <w:t xml:space="preserve">-Формирование умений сравнивать; </w:t>
      </w:r>
    </w:p>
    <w:p w:rsidR="00E92831" w:rsidRPr="00E8220B" w:rsidRDefault="00E92831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8220B">
        <w:rPr>
          <w:color w:val="000000"/>
        </w:rPr>
        <w:t>-Развитие </w:t>
      </w:r>
      <w:r w:rsidR="0008700A" w:rsidRPr="00E8220B">
        <w:rPr>
          <w:color w:val="000000"/>
        </w:rPr>
        <w:t>у</w:t>
      </w:r>
      <w:r w:rsidRPr="00E8220B">
        <w:rPr>
          <w:color w:val="000000"/>
        </w:rPr>
        <w:t> </w:t>
      </w:r>
      <w:r w:rsidR="0008700A" w:rsidRPr="00E8220B">
        <w:rPr>
          <w:color w:val="000000"/>
        </w:rPr>
        <w:t>учащихся</w:t>
      </w:r>
      <w:r w:rsidRPr="00E8220B">
        <w:rPr>
          <w:color w:val="000000"/>
        </w:rPr>
        <w:t> </w:t>
      </w:r>
      <w:r w:rsidR="0008700A" w:rsidRPr="00E8220B">
        <w:rPr>
          <w:color w:val="000000"/>
        </w:rPr>
        <w:t>самостоятел</w:t>
      </w:r>
      <w:r w:rsidRPr="00E8220B">
        <w:rPr>
          <w:color w:val="000000"/>
        </w:rPr>
        <w:t>ьности;</w:t>
      </w:r>
    </w:p>
    <w:p w:rsidR="0008700A" w:rsidRPr="00E8220B" w:rsidRDefault="00E92831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8220B">
        <w:rPr>
          <w:color w:val="000000"/>
        </w:rPr>
        <w:t>-Развитие внимательности, усидчивости</w:t>
      </w:r>
      <w:r w:rsidR="0008700A" w:rsidRPr="00E8220B">
        <w:rPr>
          <w:color w:val="000000"/>
        </w:rPr>
        <w:t xml:space="preserve">; </w:t>
      </w:r>
    </w:p>
    <w:p w:rsidR="00CE39A9" w:rsidRPr="00E8220B" w:rsidRDefault="00E92831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E8220B">
        <w:rPr>
          <w:color w:val="000000"/>
          <w:shd w:val="clear" w:color="auto" w:fill="FFFFFF"/>
        </w:rPr>
        <w:t xml:space="preserve">-Умение организовать своё рабочее место; </w:t>
      </w:r>
    </w:p>
    <w:p w:rsidR="0008700A" w:rsidRPr="00E8220B" w:rsidRDefault="0008700A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  <w:r w:rsidRPr="00E822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92831" w:rsidRPr="00E8220B" w:rsidRDefault="00E92831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hAnsi="Times New Roman" w:cs="Times New Roman"/>
          <w:color w:val="000000"/>
          <w:sz w:val="24"/>
          <w:szCs w:val="24"/>
        </w:rPr>
        <w:t>-социальное взаимодействие с учителем</w:t>
      </w:r>
      <w:r w:rsidR="0075457E" w:rsidRPr="00E8220B">
        <w:rPr>
          <w:rFonts w:ascii="Times New Roman" w:hAnsi="Times New Roman" w:cs="Times New Roman"/>
          <w:color w:val="000000"/>
          <w:sz w:val="24"/>
          <w:szCs w:val="24"/>
        </w:rPr>
        <w:t>, умение вступать в контакт и работать в паре «учитель-ученик»</w:t>
      </w:r>
      <w:r w:rsidRPr="00E822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2831" w:rsidRPr="00E8220B" w:rsidRDefault="0075457E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hAnsi="Times New Roman" w:cs="Times New Roman"/>
          <w:color w:val="000000"/>
          <w:sz w:val="24"/>
          <w:szCs w:val="24"/>
        </w:rPr>
        <w:t>-слушать и понимать инструкцию к учебному заданию в разных видах деятельности и быту;</w:t>
      </w:r>
    </w:p>
    <w:p w:rsidR="0075457E" w:rsidRPr="00E8220B" w:rsidRDefault="0075457E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hAnsi="Times New Roman" w:cs="Times New Roman"/>
          <w:color w:val="000000"/>
          <w:sz w:val="24"/>
          <w:szCs w:val="24"/>
        </w:rPr>
        <w:t>-сотрудничать с взрослыми и сверстниками в разных социальных ситуациях;</w:t>
      </w:r>
    </w:p>
    <w:p w:rsidR="0075457E" w:rsidRPr="00E8220B" w:rsidRDefault="0075457E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hAnsi="Times New Roman" w:cs="Times New Roman"/>
          <w:color w:val="000000"/>
          <w:sz w:val="24"/>
          <w:szCs w:val="24"/>
        </w:rPr>
        <w:t xml:space="preserve">-доброжелательно относиться к людям. </w:t>
      </w:r>
    </w:p>
    <w:p w:rsidR="00CE39A9" w:rsidRPr="00E8220B" w:rsidRDefault="00CE39A9" w:rsidP="00E822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D5B" w:rsidRPr="00E8220B" w:rsidRDefault="00945D5B" w:rsidP="00E8220B">
      <w:pPr>
        <w:spacing w:after="0" w:line="240" w:lineRule="auto"/>
        <w:ind w:firstLine="567"/>
        <w:contextualSpacing/>
        <w:jc w:val="both"/>
        <w:rPr>
          <w:rStyle w:val="10pt"/>
          <w:rFonts w:eastAsia="Courier New"/>
          <w:b w:val="0"/>
          <w:i w:val="0"/>
          <w:sz w:val="24"/>
          <w:szCs w:val="24"/>
        </w:rPr>
      </w:pPr>
    </w:p>
    <w:p w:rsidR="00945D5B" w:rsidRPr="00E8220B" w:rsidRDefault="00945D5B" w:rsidP="00E8220B">
      <w:pPr>
        <w:spacing w:after="0" w:line="240" w:lineRule="auto"/>
        <w:ind w:firstLine="567"/>
        <w:contextualSpacing/>
        <w:jc w:val="center"/>
        <w:rPr>
          <w:rStyle w:val="10pt"/>
          <w:rFonts w:eastAsia="Courier New"/>
          <w:b w:val="0"/>
          <w:i w:val="0"/>
          <w:sz w:val="24"/>
          <w:szCs w:val="24"/>
        </w:rPr>
      </w:pPr>
      <w:r w:rsidRPr="00E8220B">
        <w:rPr>
          <w:rStyle w:val="10pt"/>
          <w:rFonts w:eastAsia="Courier New"/>
          <w:b w:val="0"/>
          <w:i w:val="0"/>
          <w:sz w:val="24"/>
          <w:szCs w:val="24"/>
        </w:rPr>
        <w:t>Аналитическая справка.</w:t>
      </w:r>
    </w:p>
    <w:p w:rsidR="003F5B0A" w:rsidRPr="00E8220B" w:rsidRDefault="008B28C6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8220B">
        <w:rPr>
          <w:color w:val="000000"/>
        </w:rPr>
        <w:t xml:space="preserve">       </w:t>
      </w:r>
      <w:r w:rsidR="0075457E" w:rsidRPr="00E8220B">
        <w:rPr>
          <w:color w:val="000000"/>
        </w:rPr>
        <w:t>Данный урок ручного труда</w:t>
      </w:r>
      <w:r w:rsidR="00E8220B">
        <w:rPr>
          <w:color w:val="000000"/>
        </w:rPr>
        <w:t xml:space="preserve"> проходил</w:t>
      </w:r>
      <w:r w:rsidR="003F5B0A" w:rsidRPr="00E8220B">
        <w:rPr>
          <w:color w:val="000000"/>
        </w:rPr>
        <w:t xml:space="preserve"> в </w:t>
      </w:r>
      <w:r w:rsidR="0075457E" w:rsidRPr="00E8220B">
        <w:rPr>
          <w:color w:val="000000"/>
        </w:rPr>
        <w:t>3 «Д»</w:t>
      </w:r>
      <w:r w:rsidR="003F5B0A" w:rsidRPr="00E8220B">
        <w:rPr>
          <w:color w:val="000000"/>
        </w:rPr>
        <w:t xml:space="preserve"> классе</w:t>
      </w:r>
      <w:r w:rsidR="00E8220B">
        <w:rPr>
          <w:color w:val="000000"/>
        </w:rPr>
        <w:t>,</w:t>
      </w:r>
      <w:r w:rsidR="003F5B0A" w:rsidRPr="00E8220B">
        <w:rPr>
          <w:color w:val="000000"/>
        </w:rPr>
        <w:t xml:space="preserve"> составлен на основе Федерального государственного стандарта </w:t>
      </w:r>
      <w:r w:rsidR="00C66F9B" w:rsidRPr="00E8220B">
        <w:rPr>
          <w:color w:val="000000"/>
        </w:rPr>
        <w:t>начального</w:t>
      </w:r>
      <w:r w:rsidR="003F5B0A" w:rsidRPr="00E8220B">
        <w:rPr>
          <w:color w:val="000000"/>
        </w:rPr>
        <w:t xml:space="preserve"> общего образования </w:t>
      </w:r>
      <w:r w:rsidR="00C66F9B" w:rsidRPr="00E8220B">
        <w:rPr>
          <w:color w:val="000000"/>
        </w:rPr>
        <w:t xml:space="preserve">обучающихся </w:t>
      </w:r>
      <w:r w:rsidR="003F5B0A" w:rsidRPr="00E8220B">
        <w:rPr>
          <w:color w:val="000000"/>
        </w:rPr>
        <w:t xml:space="preserve">с </w:t>
      </w:r>
      <w:r w:rsidR="00C66F9B" w:rsidRPr="00E8220B">
        <w:rPr>
          <w:color w:val="000000"/>
        </w:rPr>
        <w:t>ограниченными возможностями здоровья, соответствует требованиями адаптированной образовательной программы начального</w:t>
      </w:r>
      <w:r w:rsidR="003F5B0A" w:rsidRPr="00E8220B">
        <w:rPr>
          <w:color w:val="000000"/>
        </w:rPr>
        <w:t xml:space="preserve"> общего образования.</w:t>
      </w:r>
    </w:p>
    <w:p w:rsidR="003F5B0A" w:rsidRPr="00E8220B" w:rsidRDefault="003F5B0A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8B28C6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поставленными целями и содержанием материала урок строился по следующим </w:t>
      </w:r>
      <w:r w:rsidRPr="00E822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этапам</w:t>
      </w: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B0A" w:rsidRPr="00E8220B" w:rsidRDefault="00125E06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B77B6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F9B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момент;</w:t>
      </w:r>
    </w:p>
    <w:p w:rsidR="00C66F9B" w:rsidRPr="00E8220B" w:rsidRDefault="00C66F9B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Сообщение темы и цели урока;</w:t>
      </w:r>
    </w:p>
    <w:p w:rsidR="003F5B0A" w:rsidRPr="00E8220B" w:rsidRDefault="00125E06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B77B6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F9B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 учащихся;</w:t>
      </w:r>
    </w:p>
    <w:p w:rsidR="003F5B0A" w:rsidRPr="00E8220B" w:rsidRDefault="00125E06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B77B6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F9B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практической работы;</w:t>
      </w:r>
    </w:p>
    <w:p w:rsidR="00C66F9B" w:rsidRPr="00E8220B" w:rsidRDefault="00C66F9B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="00AB77B6" w:rsidRPr="00E8220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E8220B">
        <w:rPr>
          <w:rFonts w:ascii="Times New Roman" w:eastAsia="Times New Roman" w:hAnsi="Times New Roman" w:cs="Times New Roman"/>
          <w:color w:val="181818"/>
          <w:sz w:val="24"/>
          <w:szCs w:val="24"/>
        </w:rPr>
        <w:t>Физминутка</w:t>
      </w:r>
      <w:proofErr w:type="spellEnd"/>
      <w:r w:rsidRPr="00E8220B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C66F9B" w:rsidRPr="00E8220B" w:rsidRDefault="00330D4B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181818"/>
          <w:sz w:val="24"/>
          <w:szCs w:val="24"/>
        </w:rPr>
        <w:t>- Продолжение практической работы;</w:t>
      </w:r>
    </w:p>
    <w:p w:rsidR="00C66F9B" w:rsidRPr="00E8220B" w:rsidRDefault="00330D4B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181818"/>
          <w:sz w:val="24"/>
          <w:szCs w:val="24"/>
        </w:rPr>
        <w:t>- Итог урока. Рефлексия.</w:t>
      </w:r>
    </w:p>
    <w:p w:rsidR="00330D4B" w:rsidRPr="00E8220B" w:rsidRDefault="003F5B0A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Содержание урока и цели соответствовали требованиям ФГОС</w:t>
      </w:r>
      <w:r w:rsidR="00C66F9B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D4B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ОВЗ. </w:t>
      </w:r>
    </w:p>
    <w:p w:rsidR="00330D4B" w:rsidRPr="00E8220B" w:rsidRDefault="00330D4B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методы соответствовали цели и задачам занятия,</w:t>
      </w:r>
      <w:r w:rsidR="00AB77B6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характеру </w:t>
      </w: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содержанию учебного материала, уровню знаний, умений и навыков для данной категории учащихся.</w:t>
      </w:r>
    </w:p>
    <w:p w:rsidR="002A3A01" w:rsidRPr="00E8220B" w:rsidRDefault="008B28C6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A3A01"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использованы методы обучения:</w:t>
      </w:r>
    </w:p>
    <w:p w:rsidR="002A3A01" w:rsidRPr="00E8220B" w:rsidRDefault="002A3A01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– объяснение, беседа, указание, вопросы;</w:t>
      </w:r>
    </w:p>
    <w:p w:rsidR="002A3A01" w:rsidRPr="00E8220B" w:rsidRDefault="002A3A01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иллюстрация овощей.</w:t>
      </w:r>
    </w:p>
    <w:p w:rsidR="002A3A01" w:rsidRPr="00E8220B" w:rsidRDefault="002A3A01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выполнение практической работы</w:t>
      </w:r>
    </w:p>
    <w:p w:rsidR="002A3A01" w:rsidRPr="00E8220B" w:rsidRDefault="002A3A01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  <w:r w:rsidRPr="00E8220B">
        <w:rPr>
          <w:rStyle w:val="c1"/>
        </w:rPr>
        <w:t>Чтобы сформировать у обучающихся интерес к уроку использовался </w:t>
      </w:r>
      <w:r w:rsidRPr="00E8220B">
        <w:rPr>
          <w:rStyle w:val="c11"/>
          <w:bCs/>
          <w:color w:val="000000"/>
        </w:rPr>
        <w:t>метод стимулирования и мотивации учебно-познавательной деятельности</w:t>
      </w:r>
      <w:r w:rsidRPr="00E8220B">
        <w:rPr>
          <w:rStyle w:val="c1"/>
        </w:rPr>
        <w:t>, а именно </w:t>
      </w:r>
      <w:r w:rsidRPr="00E8220B">
        <w:rPr>
          <w:rStyle w:val="c24"/>
          <w:iCs/>
          <w:color w:val="000000"/>
        </w:rPr>
        <w:t>создание ситуаций успеха</w:t>
      </w:r>
      <w:r w:rsidRPr="00E8220B">
        <w:rPr>
          <w:rStyle w:val="c24"/>
          <w:i/>
          <w:iCs/>
          <w:color w:val="000000"/>
        </w:rPr>
        <w:t>.</w:t>
      </w:r>
    </w:p>
    <w:p w:rsidR="002A3A01" w:rsidRPr="00E8220B" w:rsidRDefault="002A3A01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Мотивация к учёбе становится положительно устойчивой только в том случае, если учебная деятельность успешна, а способности ребёнка оцениваются объективно и позитивно.</w:t>
      </w:r>
    </w:p>
    <w:p w:rsidR="002A3A01" w:rsidRPr="00E8220B" w:rsidRDefault="002A3A01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Реализация поставленных задач осуществлялась через лепку овощей из пластилина.</w:t>
      </w:r>
    </w:p>
    <w:p w:rsidR="00CD6338" w:rsidRPr="00E8220B" w:rsidRDefault="002A3A01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К проведению занятия были подготовлены все необходимые инструменты. У учащихся на рабочих местах имелся весь необхо</w:t>
      </w:r>
      <w:r w:rsidR="00CD6338" w:rsidRPr="00E8220B">
        <w:rPr>
          <w:rStyle w:val="c1"/>
        </w:rPr>
        <w:t>димый материал для лепки.</w:t>
      </w:r>
    </w:p>
    <w:p w:rsidR="00CD6338" w:rsidRPr="00E8220B" w:rsidRDefault="00CD6338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На протяжении урока прослеживался индивидуальный подход.</w:t>
      </w:r>
    </w:p>
    <w:p w:rsidR="00CD6338" w:rsidRPr="00E8220B" w:rsidRDefault="00CD6338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Организационная часть урока проведена четка, переход к следующему этапу урока плавный, логичный.</w:t>
      </w:r>
    </w:p>
    <w:p w:rsidR="002A3A01" w:rsidRPr="00E8220B" w:rsidRDefault="00CD6338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Материал излагался последовательно. Во время объяснения проводилась демонстрация действий. В ходе урока сохранялся доброжелательный тон. Темп работы высокий. Материал подобран эффективно в соответствии с целью и задачами урока.</w:t>
      </w:r>
    </w:p>
    <w:p w:rsidR="00CD6338" w:rsidRPr="00E8220B" w:rsidRDefault="00CD6338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Учащиеся научены работать самостоятельно</w:t>
      </w:r>
      <w:r w:rsidR="008E0B69" w:rsidRPr="00E8220B">
        <w:rPr>
          <w:rStyle w:val="c1"/>
        </w:rPr>
        <w:t>. Был проведён инструктаж. Все учащиеся были вовлечены в практическую работу, следили за соблюдением техники безопасности.</w:t>
      </w:r>
    </w:p>
    <w:p w:rsidR="008E0B69" w:rsidRPr="00E8220B" w:rsidRDefault="008E0B69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Была вовремя проведена физическая минутка во время выполнения практической работы.</w:t>
      </w:r>
    </w:p>
    <w:p w:rsidR="008E0B69" w:rsidRPr="00E8220B" w:rsidRDefault="008E0B69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На уроке каждый ученик был вовлечен в активную деятельность.</w:t>
      </w:r>
    </w:p>
    <w:p w:rsidR="008E0B69" w:rsidRPr="00E8220B" w:rsidRDefault="008E0B69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Получены оптимальные результаты, создана атмосфера творчества и сотрудничества.</w:t>
      </w:r>
    </w:p>
    <w:p w:rsidR="008E0B69" w:rsidRPr="00E8220B" w:rsidRDefault="008E0B69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Урок носил не только образовательный, но и развивающий характер. А также способствовало активизации творческих способностей учащихся за счёт индивидуальной работы, выполнения творческого задания – лепка овощей.</w:t>
      </w:r>
    </w:p>
    <w:p w:rsidR="008B28C6" w:rsidRPr="00E8220B" w:rsidRDefault="008B28C6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В конце урока была проведена рефлексия. Дети были довольны результатом своей работы.</w:t>
      </w:r>
    </w:p>
    <w:p w:rsidR="008B28C6" w:rsidRPr="00E8220B" w:rsidRDefault="008B28C6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Проанализировав занятие можно сделать вывод, заявленная цель и задачи находили отражение на каждом этапе урока.</w:t>
      </w:r>
    </w:p>
    <w:p w:rsidR="008B28C6" w:rsidRPr="00E8220B" w:rsidRDefault="008B28C6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</w:rPr>
      </w:pPr>
      <w:r w:rsidRPr="00E8220B">
        <w:rPr>
          <w:rStyle w:val="c1"/>
        </w:rPr>
        <w:t>Цель и задачи были реализованы, тематика прослеживалась на протяжении всего урока, при подборе материала учтены психофизические и возрастные особенности учащихся с ОВЗ.</w:t>
      </w:r>
    </w:p>
    <w:p w:rsidR="008E0B69" w:rsidRPr="00E8220B" w:rsidRDefault="008E0B69" w:rsidP="00E8220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Calibri" w:hAnsi="Calibri" w:cs="Calibri"/>
          <w:color w:val="000000"/>
        </w:rPr>
      </w:pPr>
    </w:p>
    <w:p w:rsidR="002A3A01" w:rsidRPr="00E8220B" w:rsidRDefault="002A3A01" w:rsidP="00E822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D5B" w:rsidRPr="00E8220B" w:rsidRDefault="00945D5B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945D5B" w:rsidRDefault="00945D5B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8220B">
        <w:rPr>
          <w:color w:val="000000"/>
        </w:rPr>
        <w:t xml:space="preserve">Ссылка: </w:t>
      </w:r>
      <w:hyperlink r:id="rId6" w:history="1">
        <w:r w:rsidR="00B03C02" w:rsidRPr="007C12E3">
          <w:rPr>
            <w:rStyle w:val="a7"/>
          </w:rPr>
          <w:t>https://youtu.be/XdexCGDLYsY</w:t>
        </w:r>
      </w:hyperlink>
    </w:p>
    <w:p w:rsidR="00B03C02" w:rsidRDefault="00B03C02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B03C02" w:rsidRPr="00E8220B" w:rsidRDefault="00B03C02" w:rsidP="00E8220B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7E6CEA" w:rsidRPr="00E8220B" w:rsidRDefault="007E6CEA" w:rsidP="007A4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6CEA" w:rsidRPr="00E8220B" w:rsidSect="00E8220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88" w:rsidRDefault="008F3588">
      <w:pPr>
        <w:spacing w:after="0" w:line="240" w:lineRule="auto"/>
      </w:pPr>
      <w:r>
        <w:separator/>
      </w:r>
    </w:p>
  </w:endnote>
  <w:endnote w:type="continuationSeparator" w:id="0">
    <w:p w:rsidR="008F3588" w:rsidRDefault="008F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240559"/>
      <w:docPartObj>
        <w:docPartGallery w:val="Page Numbers (Bottom of Page)"/>
        <w:docPartUnique/>
      </w:docPartObj>
    </w:sdtPr>
    <w:sdtEndPr/>
    <w:sdtContent>
      <w:p w:rsidR="005578AE" w:rsidRDefault="00125E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8AE" w:rsidRDefault="008F35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88" w:rsidRDefault="008F3588">
      <w:pPr>
        <w:spacing w:after="0" w:line="240" w:lineRule="auto"/>
      </w:pPr>
      <w:r>
        <w:separator/>
      </w:r>
    </w:p>
  </w:footnote>
  <w:footnote w:type="continuationSeparator" w:id="0">
    <w:p w:rsidR="008F3588" w:rsidRDefault="008F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B"/>
    <w:rsid w:val="0008700A"/>
    <w:rsid w:val="000906F2"/>
    <w:rsid w:val="00125E06"/>
    <w:rsid w:val="002141E8"/>
    <w:rsid w:val="002A3A01"/>
    <w:rsid w:val="00330D4B"/>
    <w:rsid w:val="003C4BED"/>
    <w:rsid w:val="003F5B0A"/>
    <w:rsid w:val="005F109D"/>
    <w:rsid w:val="006F203A"/>
    <w:rsid w:val="0075457E"/>
    <w:rsid w:val="007955EC"/>
    <w:rsid w:val="007A41E1"/>
    <w:rsid w:val="007E6CEA"/>
    <w:rsid w:val="008B28C6"/>
    <w:rsid w:val="008E0B69"/>
    <w:rsid w:val="008F3588"/>
    <w:rsid w:val="00936172"/>
    <w:rsid w:val="00945D5B"/>
    <w:rsid w:val="00A24ED7"/>
    <w:rsid w:val="00AB77B6"/>
    <w:rsid w:val="00AE4F0B"/>
    <w:rsid w:val="00B03C02"/>
    <w:rsid w:val="00B82EC7"/>
    <w:rsid w:val="00C120CD"/>
    <w:rsid w:val="00C66F9B"/>
    <w:rsid w:val="00CC2CE2"/>
    <w:rsid w:val="00CD6338"/>
    <w:rsid w:val="00CE39A9"/>
    <w:rsid w:val="00CE5EF9"/>
    <w:rsid w:val="00D704D6"/>
    <w:rsid w:val="00D90EF2"/>
    <w:rsid w:val="00D938E0"/>
    <w:rsid w:val="00E8220B"/>
    <w:rsid w:val="00E92831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0FD6"/>
  <w15:docId w15:val="{844C7519-18B8-4EC9-8BB2-BD09B9CF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45D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45D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10pt">
    <w:name w:val="Основной текст + 10 pt"/>
    <w:aliases w:val="Не полужирный"/>
    <w:basedOn w:val="a0"/>
    <w:rsid w:val="00945D5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945D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23">
    <w:name w:val="c23"/>
    <w:basedOn w:val="a"/>
    <w:rsid w:val="009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5D5B"/>
  </w:style>
  <w:style w:type="paragraph" w:styleId="a4">
    <w:name w:val="Normal (Web)"/>
    <w:basedOn w:val="a"/>
    <w:uiPriority w:val="99"/>
    <w:unhideWhenUsed/>
    <w:rsid w:val="009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D5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45D5B"/>
    <w:rPr>
      <w:color w:val="0000FF" w:themeColor="hyperlink"/>
      <w:u w:val="single"/>
    </w:rPr>
  </w:style>
  <w:style w:type="character" w:customStyle="1" w:styleId="c98">
    <w:name w:val="c98"/>
    <w:basedOn w:val="a0"/>
    <w:rsid w:val="0008700A"/>
  </w:style>
  <w:style w:type="character" w:customStyle="1" w:styleId="c34">
    <w:name w:val="c34"/>
    <w:basedOn w:val="a0"/>
    <w:rsid w:val="0008700A"/>
  </w:style>
  <w:style w:type="paragraph" w:customStyle="1" w:styleId="c36">
    <w:name w:val="c36"/>
    <w:basedOn w:val="a"/>
    <w:rsid w:val="00CE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E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25E06"/>
    <w:rPr>
      <w:color w:val="800080" w:themeColor="followedHyperlink"/>
      <w:u w:val="single"/>
    </w:rPr>
  </w:style>
  <w:style w:type="paragraph" w:customStyle="1" w:styleId="c8">
    <w:name w:val="c8"/>
    <w:basedOn w:val="a"/>
    <w:rsid w:val="002A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3A01"/>
  </w:style>
  <w:style w:type="character" w:customStyle="1" w:styleId="c11">
    <w:name w:val="c11"/>
    <w:basedOn w:val="a0"/>
    <w:rsid w:val="002A3A01"/>
  </w:style>
  <w:style w:type="character" w:customStyle="1" w:styleId="c24">
    <w:name w:val="c24"/>
    <w:basedOn w:val="a0"/>
    <w:rsid w:val="002A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dexCGDLYs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dcterms:created xsi:type="dcterms:W3CDTF">2022-11-08T11:42:00Z</dcterms:created>
  <dcterms:modified xsi:type="dcterms:W3CDTF">2024-04-08T07:29:00Z</dcterms:modified>
</cp:coreProperties>
</file>