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2" w:rsidRPr="00FE7895" w:rsidRDefault="009B6CC2" w:rsidP="00FE7895">
      <w:pPr>
        <w:shd w:val="clear" w:color="auto" w:fill="FFFFFF"/>
        <w:spacing w:before="105" w:after="75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разработка сценария классного часа для 8 класса</w:t>
      </w:r>
    </w:p>
    <w:p w:rsidR="009B6CC2" w:rsidRPr="00FE7895" w:rsidRDefault="009B6CC2" w:rsidP="00FE7895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«День Народного единства»</w:t>
      </w:r>
    </w:p>
    <w:p w:rsidR="009B6CC2" w:rsidRPr="00FE7895" w:rsidRDefault="009B6CC2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Автор: Иванова Наталья Викторовна  классный руководитель 8В класса.</w:t>
      </w:r>
    </w:p>
    <w:p w:rsidR="009B6CC2" w:rsidRPr="00FE7895" w:rsidRDefault="009B6CC2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работы: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разработка будет полезна для классных руководителей, работающих в 8-9 классах.</w:t>
      </w:r>
    </w:p>
    <w:p w:rsidR="009B6CC2" w:rsidRPr="00FE7895" w:rsidRDefault="009B6CC2" w:rsidP="00FE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9B6CC2" w:rsidRPr="00FE7895" w:rsidRDefault="009B6CC2" w:rsidP="00FE7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789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Цель: </w:t>
      </w:r>
      <w:r w:rsidRPr="00FE789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формирование исторической памяти, чувства гражданственности и патриотизма, чувства сопричастности к традиционным Российским ценностям</w:t>
      </w:r>
      <w:r w:rsidRPr="00FE789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, </w:t>
      </w:r>
      <w:r w:rsidRPr="00FE789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осознание себя частью единой многонациональной страны</w:t>
      </w:r>
      <w:r w:rsidR="00C35C2C" w:rsidRPr="00FE789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.</w:t>
      </w:r>
    </w:p>
    <w:p w:rsidR="00FD4812" w:rsidRPr="00FE7895" w:rsidRDefault="00FD4812" w:rsidP="00FE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D4812" w:rsidRPr="00FE7895" w:rsidRDefault="00FD4812" w:rsidP="00FE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суммировать имеющиеся у учащихся знания о стране, в которой они живут;</w:t>
      </w:r>
    </w:p>
    <w:p w:rsidR="00FD4812" w:rsidRPr="00FE7895" w:rsidRDefault="00FD4812" w:rsidP="00FE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учащихся о гражданском долге, мужестве, героизме;</w:t>
      </w:r>
    </w:p>
    <w:p w:rsidR="00FD4812" w:rsidRPr="00FE7895" w:rsidRDefault="00FD4812" w:rsidP="00FE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у обучающихся понимание самобытности культуры народов,  бережного отношения к национальным ценностям, этническим особенностям;</w:t>
      </w:r>
    </w:p>
    <w:p w:rsidR="00FD4812" w:rsidRPr="00FE7895" w:rsidRDefault="00FD4812" w:rsidP="00FE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вызвать чувство восхищения и гордости подвигами своего народа;  </w:t>
      </w:r>
    </w:p>
    <w:p w:rsidR="00FD4812" w:rsidRPr="00FE7895" w:rsidRDefault="00FD4812" w:rsidP="00FE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расширить кругозор воспитанников.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FD4812" w:rsidRPr="00FE7895" w:rsidRDefault="00FD4812" w:rsidP="00FE78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1F4" w:rsidRPr="00FE7895" w:rsidRDefault="00C35C2C" w:rsidP="00FE7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9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Проектор, </w:t>
      </w:r>
      <w:r w:rsidR="00D041F4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 героизма в мирное время. Экспозиция «Подвиг народа».</w:t>
      </w:r>
    </w:p>
    <w:p w:rsidR="00C35C2C" w:rsidRPr="00FE7895" w:rsidRDefault="00C35C2C" w:rsidP="00FE7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812" w:rsidRPr="00FD4812" w:rsidRDefault="00FD4812" w:rsidP="00FE78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Планируемые результаты:</w:t>
      </w:r>
    </w:p>
    <w:p w:rsidR="00FD4812" w:rsidRPr="00FD4812" w:rsidRDefault="00FD4812" w:rsidP="00FE78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УДД:</w:t>
      </w:r>
    </w:p>
    <w:p w:rsidR="00FD4812" w:rsidRPr="00FD4812" w:rsidRDefault="00FD4812" w:rsidP="00FE7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положительного отношения к людям, национальностям, народам Земли.</w:t>
      </w:r>
    </w:p>
    <w:p w:rsidR="00FD4812" w:rsidRPr="00FD4812" w:rsidRDefault="00FD4812" w:rsidP="00FE7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поликультурных знаний, умений, совершенствование имеющихся.</w:t>
      </w:r>
    </w:p>
    <w:p w:rsidR="00FD4812" w:rsidRPr="00FD4812" w:rsidRDefault="00FD4812" w:rsidP="00FE7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учащихся о гражданском долге, мужестве, героизме</w:t>
      </w: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4812" w:rsidRPr="00FD4812" w:rsidRDefault="00FD4812" w:rsidP="00FE78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сотрудничества.</w:t>
      </w:r>
    </w:p>
    <w:p w:rsidR="00FD4812" w:rsidRPr="00FD4812" w:rsidRDefault="00FD4812" w:rsidP="00FE78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D4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FD4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D4812" w:rsidRPr="00FD4812" w:rsidRDefault="00FD4812" w:rsidP="00FE78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УУД:</w:t>
      </w:r>
    </w:p>
    <w:p w:rsidR="00FD4812" w:rsidRPr="00FD4812" w:rsidRDefault="00FD4812" w:rsidP="00FE78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самостоятельно определять цель внеурочной деятельности, соотносить свои действия с поставленной целью.</w:t>
      </w:r>
    </w:p>
    <w:p w:rsidR="00FD4812" w:rsidRPr="00FD4812" w:rsidRDefault="00FD4812" w:rsidP="00FE78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корректировать выполнение задания в соответствии с планом, условиям выполнения, результатом</w:t>
      </w:r>
      <w:r w:rsidR="00FE7895" w:rsidRPr="00FE7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 на определенном этапе.</w:t>
      </w:r>
    </w:p>
    <w:p w:rsidR="00FD4812" w:rsidRPr="00FD4812" w:rsidRDefault="00FD4812" w:rsidP="00FE78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</w:t>
      </w:r>
      <w:r w:rsidRPr="00FE7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выбор нужной информации на информационных сайтах</w:t>
      </w: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4812" w:rsidRPr="00FD4812" w:rsidRDefault="00FD4812" w:rsidP="00FE78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УУД:</w:t>
      </w:r>
    </w:p>
    <w:p w:rsidR="00FD4812" w:rsidRPr="00FD4812" w:rsidRDefault="00FD4812" w:rsidP="00FE7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предполагать, какая дополнительная информация будет нужна для изучения незнакомого материала; отбирать необходимые источники информации</w:t>
      </w:r>
      <w:proofErr w:type="gramStart"/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E7895" w:rsidRPr="00FE7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FD4812" w:rsidRPr="00FD4812" w:rsidRDefault="00FD4812" w:rsidP="00FE7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информацию, представленную в разных формах</w:t>
      </w:r>
      <w:r w:rsidR="00FE7895" w:rsidRPr="00FE7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D4812" w:rsidRPr="00FD4812" w:rsidRDefault="00FD4812" w:rsidP="00FE78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Активно </w:t>
      </w:r>
      <w:r w:rsidR="00FE7895" w:rsidRPr="00FE7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вопросов</w:t>
      </w: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выбор наиболее эффективного способа действия.</w:t>
      </w:r>
    </w:p>
    <w:p w:rsidR="00FD4812" w:rsidRPr="00FD4812" w:rsidRDefault="00FD4812" w:rsidP="00FE789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УУД:</w:t>
      </w:r>
    </w:p>
    <w:p w:rsidR="00FD4812" w:rsidRPr="00FD4812" w:rsidRDefault="00FD4812" w:rsidP="00FE7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диалоге, высказывать свою точку зрения, слушать и понимать других, понимать необходимость аргументации своего мнения.</w:t>
      </w:r>
    </w:p>
    <w:p w:rsidR="00FD4812" w:rsidRPr="00FD4812" w:rsidRDefault="00FD4812" w:rsidP="00FE7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Принимать участие в работе группы в ходе</w:t>
      </w:r>
      <w:r w:rsidR="00FE7895" w:rsidRPr="00FE7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</w:t>
      </w: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договариваться друг с другом, учитывая конечную цель.</w:t>
      </w:r>
    </w:p>
    <w:p w:rsidR="00FD4812" w:rsidRPr="00FD4812" w:rsidRDefault="00FD4812" w:rsidP="00FE789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8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 и взаимоконтроль при работе в группе.</w:t>
      </w:r>
    </w:p>
    <w:p w:rsidR="00C35C2C" w:rsidRPr="00FE7895" w:rsidRDefault="00C35C2C" w:rsidP="00FE7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C2C" w:rsidRPr="00FE7895" w:rsidRDefault="00C35C2C" w:rsidP="00FE7895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4708AB" w:rsidRPr="00FE7895" w:rsidRDefault="004708AB" w:rsidP="00FE7895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1. Мотивационная</w:t>
      </w:r>
    </w:p>
    <w:p w:rsidR="00C35C2C" w:rsidRPr="00FE7895" w:rsidRDefault="00C35C2C" w:rsidP="00FE789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читает стихотворение </w:t>
      </w:r>
      <w:r w:rsidR="004708AB" w:rsidRPr="00FE7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«Родина</w:t>
      </w:r>
      <w:r w:rsidRPr="00FE7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301D3" w:rsidRPr="00FE7895" w:rsidRDefault="001301D3" w:rsidP="00FE7895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FE7895">
        <w:rPr>
          <w:bCs/>
          <w:color w:val="000000" w:themeColor="text1"/>
        </w:rPr>
        <w:t>Касаясь трех великих океанов,</w:t>
      </w:r>
      <w:r w:rsidRPr="00FE7895">
        <w:rPr>
          <w:bCs/>
          <w:color w:val="000000" w:themeColor="text1"/>
        </w:rPr>
        <w:br/>
        <w:t>Она лежит, раскинув города,</w:t>
      </w:r>
      <w:r w:rsidRPr="00FE7895">
        <w:rPr>
          <w:bCs/>
          <w:color w:val="000000" w:themeColor="text1"/>
        </w:rPr>
        <w:br/>
        <w:t xml:space="preserve">Покрыта </w:t>
      </w:r>
      <w:proofErr w:type="spellStart"/>
      <w:r w:rsidRPr="00FE7895">
        <w:rPr>
          <w:bCs/>
          <w:color w:val="000000" w:themeColor="text1"/>
        </w:rPr>
        <w:t>сеткою</w:t>
      </w:r>
      <w:proofErr w:type="spellEnd"/>
      <w:r w:rsidRPr="00FE7895">
        <w:rPr>
          <w:bCs/>
          <w:color w:val="000000" w:themeColor="text1"/>
        </w:rPr>
        <w:t xml:space="preserve"> меридианов,</w:t>
      </w:r>
      <w:r w:rsidRPr="00FE7895">
        <w:rPr>
          <w:bCs/>
          <w:color w:val="000000" w:themeColor="text1"/>
        </w:rPr>
        <w:br/>
        <w:t>Непобедима, широка, горда.</w:t>
      </w:r>
      <w:r w:rsidRPr="00FE7895">
        <w:rPr>
          <w:bCs/>
          <w:color w:val="000000" w:themeColor="text1"/>
        </w:rPr>
        <w:br/>
      </w:r>
      <w:r w:rsidRPr="00FE7895">
        <w:rPr>
          <w:bCs/>
          <w:color w:val="000000" w:themeColor="text1"/>
        </w:rPr>
        <w:br/>
        <w:t>Но в час, когда последняя граната</w:t>
      </w:r>
      <w:proofErr w:type="gramStart"/>
      <w:r w:rsidRPr="00FE7895">
        <w:rPr>
          <w:bCs/>
          <w:color w:val="000000" w:themeColor="text1"/>
        </w:rPr>
        <w:br/>
        <w:t>У</w:t>
      </w:r>
      <w:proofErr w:type="gramEnd"/>
      <w:r w:rsidRPr="00FE7895">
        <w:rPr>
          <w:bCs/>
          <w:color w:val="000000" w:themeColor="text1"/>
        </w:rPr>
        <w:t>же занесена в твоей руке</w:t>
      </w:r>
      <w:r w:rsidRPr="00FE7895">
        <w:rPr>
          <w:bCs/>
          <w:color w:val="000000" w:themeColor="text1"/>
        </w:rPr>
        <w:br/>
        <w:t>И в краткий миг припомнить разом надо</w:t>
      </w:r>
      <w:r w:rsidRPr="00FE7895">
        <w:rPr>
          <w:bCs/>
          <w:color w:val="000000" w:themeColor="text1"/>
        </w:rPr>
        <w:br/>
        <w:t>Все, что у нас осталось вдалеке,</w:t>
      </w:r>
      <w:r w:rsidRPr="00FE7895">
        <w:rPr>
          <w:bCs/>
          <w:color w:val="000000" w:themeColor="text1"/>
        </w:rPr>
        <w:br/>
      </w:r>
      <w:r w:rsidRPr="00FE7895">
        <w:rPr>
          <w:bCs/>
          <w:color w:val="000000" w:themeColor="text1"/>
        </w:rPr>
        <w:br/>
        <w:t>Ты вспоминаешь не страну большую,</w:t>
      </w:r>
      <w:r w:rsidRPr="00FE7895">
        <w:rPr>
          <w:bCs/>
          <w:color w:val="000000" w:themeColor="text1"/>
        </w:rPr>
        <w:br/>
        <w:t>Какую ты изъездил и узнал,</w:t>
      </w:r>
      <w:r w:rsidRPr="00FE7895">
        <w:rPr>
          <w:bCs/>
          <w:color w:val="000000" w:themeColor="text1"/>
        </w:rPr>
        <w:br/>
        <w:t>Ты вспоминаешь родину – такую,</w:t>
      </w:r>
      <w:r w:rsidRPr="00FE7895">
        <w:rPr>
          <w:bCs/>
          <w:color w:val="000000" w:themeColor="text1"/>
        </w:rPr>
        <w:br/>
        <w:t>Кокой ее ты в детстве увидал.</w:t>
      </w:r>
      <w:r w:rsidRPr="00FE7895">
        <w:rPr>
          <w:bCs/>
          <w:color w:val="000000" w:themeColor="text1"/>
        </w:rPr>
        <w:br/>
      </w:r>
      <w:r w:rsidRPr="00FE7895">
        <w:rPr>
          <w:bCs/>
          <w:color w:val="000000" w:themeColor="text1"/>
        </w:rPr>
        <w:br/>
        <w:t>Клочок земли, припавший к трем березам,</w:t>
      </w:r>
      <w:r w:rsidRPr="00FE7895">
        <w:rPr>
          <w:bCs/>
          <w:color w:val="000000" w:themeColor="text1"/>
        </w:rPr>
        <w:br/>
        <w:t>Далекую дорогу за леском,</w:t>
      </w:r>
      <w:r w:rsidRPr="00FE7895">
        <w:rPr>
          <w:bCs/>
          <w:color w:val="000000" w:themeColor="text1"/>
        </w:rPr>
        <w:br/>
        <w:t>Речонку со скрипучим перевозом.</w:t>
      </w:r>
      <w:r w:rsidRPr="00FE7895">
        <w:rPr>
          <w:bCs/>
          <w:color w:val="000000" w:themeColor="text1"/>
        </w:rPr>
        <w:br/>
        <w:t xml:space="preserve">Песчаный берег с </w:t>
      </w:r>
      <w:proofErr w:type="gramStart"/>
      <w:r w:rsidRPr="00FE7895">
        <w:rPr>
          <w:bCs/>
          <w:color w:val="000000" w:themeColor="text1"/>
        </w:rPr>
        <w:t>низким</w:t>
      </w:r>
      <w:proofErr w:type="gramEnd"/>
      <w:r w:rsidRPr="00FE7895">
        <w:rPr>
          <w:bCs/>
          <w:color w:val="000000" w:themeColor="text1"/>
        </w:rPr>
        <w:t xml:space="preserve"> ивняков.</w:t>
      </w:r>
      <w:r w:rsidRPr="00FE7895">
        <w:rPr>
          <w:bCs/>
          <w:color w:val="000000" w:themeColor="text1"/>
        </w:rPr>
        <w:br/>
      </w:r>
      <w:r w:rsidRPr="00FE7895">
        <w:rPr>
          <w:bCs/>
          <w:color w:val="000000" w:themeColor="text1"/>
        </w:rPr>
        <w:br/>
        <w:t>Вот где нам посчастливилось родиться,</w:t>
      </w:r>
      <w:r w:rsidRPr="00FE7895">
        <w:rPr>
          <w:bCs/>
          <w:color w:val="000000" w:themeColor="text1"/>
        </w:rPr>
        <w:br/>
        <w:t>Где на всю жизнь, до смерти, мы нашли</w:t>
      </w:r>
      <w:proofErr w:type="gramStart"/>
      <w:r w:rsidRPr="00FE7895">
        <w:rPr>
          <w:bCs/>
          <w:color w:val="000000" w:themeColor="text1"/>
        </w:rPr>
        <w:br/>
        <w:t>Т</w:t>
      </w:r>
      <w:proofErr w:type="gramEnd"/>
      <w:r w:rsidRPr="00FE7895">
        <w:rPr>
          <w:bCs/>
          <w:color w:val="000000" w:themeColor="text1"/>
        </w:rPr>
        <w:t>у горсть земли, которая годится.</w:t>
      </w:r>
      <w:r w:rsidRPr="00FE7895">
        <w:rPr>
          <w:bCs/>
          <w:color w:val="000000" w:themeColor="text1"/>
        </w:rPr>
        <w:br/>
        <w:t>Чтоб видеть в ней приметы всей земли.</w:t>
      </w:r>
      <w:r w:rsidRPr="00FE7895">
        <w:rPr>
          <w:bCs/>
          <w:color w:val="000000" w:themeColor="text1"/>
        </w:rPr>
        <w:br/>
      </w:r>
      <w:r w:rsidRPr="00FE7895">
        <w:rPr>
          <w:bCs/>
          <w:color w:val="000000" w:themeColor="text1"/>
        </w:rPr>
        <w:br/>
        <w:t>Да. Можно выжить в зной, в грозу, в морозы,</w:t>
      </w:r>
      <w:r w:rsidRPr="00FE7895">
        <w:rPr>
          <w:bCs/>
          <w:color w:val="000000" w:themeColor="text1"/>
        </w:rPr>
        <w:br/>
        <w:t>Да, можно голодать и холодать,</w:t>
      </w:r>
      <w:r w:rsidRPr="00FE7895">
        <w:rPr>
          <w:bCs/>
          <w:color w:val="000000" w:themeColor="text1"/>
        </w:rPr>
        <w:br/>
        <w:t>Идти на смерть</w:t>
      </w:r>
      <w:proofErr w:type="gramStart"/>
      <w:r w:rsidRPr="00FE7895">
        <w:rPr>
          <w:bCs/>
          <w:color w:val="000000" w:themeColor="text1"/>
        </w:rPr>
        <w:t>… Н</w:t>
      </w:r>
      <w:proofErr w:type="gramEnd"/>
      <w:r w:rsidRPr="00FE7895">
        <w:rPr>
          <w:bCs/>
          <w:color w:val="000000" w:themeColor="text1"/>
        </w:rPr>
        <w:t>о эти три березы</w:t>
      </w:r>
      <w:r w:rsidRPr="00FE7895">
        <w:rPr>
          <w:bCs/>
          <w:color w:val="000000" w:themeColor="text1"/>
        </w:rPr>
        <w:br/>
        <w:t>При жизни никому нельзя отдать.</w:t>
      </w:r>
      <w:r w:rsidRPr="00FE7895">
        <w:rPr>
          <w:bCs/>
          <w:color w:val="000000" w:themeColor="text1"/>
        </w:rPr>
        <w:br/>
      </w:r>
      <w:r w:rsidRPr="00FE7895">
        <w:rPr>
          <w:bCs/>
          <w:i/>
          <w:iCs/>
          <w:color w:val="000000" w:themeColor="text1"/>
        </w:rPr>
        <w:t>(К. Симонов, 1941)</w:t>
      </w:r>
    </w:p>
    <w:p w:rsidR="001301D3" w:rsidRPr="00FE7895" w:rsidRDefault="001301D3" w:rsidP="00FE7895">
      <w:pPr>
        <w:pStyle w:val="a3"/>
        <w:spacing w:before="0" w:beforeAutospacing="0" w:after="0" w:afterAutospacing="0"/>
        <w:ind w:left="225" w:right="225"/>
        <w:rPr>
          <w:color w:val="000000"/>
        </w:rPr>
      </w:pPr>
      <w:r w:rsidRPr="00FE7895">
        <w:rPr>
          <w:color w:val="000000"/>
        </w:rPr>
        <w:t> </w:t>
      </w:r>
    </w:p>
    <w:p w:rsidR="00642800" w:rsidRPr="00FE7895" w:rsidRDefault="00361165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Как вы думаете, </w:t>
      </w:r>
      <w:r w:rsidR="004708AB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чем это стихотворение? </w:t>
      </w:r>
    </w:p>
    <w:p w:rsidR="008D4E40" w:rsidRDefault="008D4E40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165" w:rsidRPr="00FE7895" w:rsidRDefault="00361165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 – о Родине, о России</w:t>
      </w:r>
      <w:r w:rsidR="004708AB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месте</w:t>
      </w:r>
      <w:proofErr w:type="gramStart"/>
      <w:r w:rsidR="004708AB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4708AB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ты родился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08AB" w:rsidRPr="00FE7895" w:rsidRDefault="004708AB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08AB" w:rsidRPr="00FE7895" w:rsidRDefault="004708AB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2. Основная</w:t>
      </w:r>
    </w:p>
    <w:p w:rsidR="00361165" w:rsidRPr="00FE7895" w:rsidRDefault="00570075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7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FE7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895">
        <w:rPr>
          <w:rFonts w:ascii="Times New Roman" w:hAnsi="Times New Roman" w:cs="Times New Roman"/>
          <w:color w:val="000000" w:themeColor="text1"/>
          <w:sz w:val="24"/>
          <w:szCs w:val="24"/>
        </w:rPr>
        <w:t>Ребята, 4 ноября вся наша страна отмечает  День народного единства. Давайте вспомним</w:t>
      </w:r>
      <w:proofErr w:type="gramStart"/>
      <w:r w:rsidRPr="00FE7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FE7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это за праздник.  Во все времена русские люди любили свою Родину.  Во имя родной страны совершали подвиги, слагали о ней песни, пословицы и стихи.  Наше отечество, наша родина – матушка Россия. Отечеством мы зовем Россию потому, что в ней жили испокон веку отцы и деды наши. Родиной мы зовем ее потому, что в ней мы родились, в ней говорят родным нам языком и все в ней для нас родное; а матерью – потому, что она вскормила нас своим хлебом, вспоила своими водами, выучила </w:t>
      </w:r>
      <w:r w:rsidRPr="00FE78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своему языку, как мать защищает и бережет нас от всяких врагов. </w:t>
      </w:r>
      <w:r w:rsidRPr="00FE78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 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</w:t>
      </w:r>
    </w:p>
    <w:p w:rsidR="004708AB" w:rsidRPr="00FE7895" w:rsidRDefault="004708AB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570075" w:rsidRPr="00FE7895" w:rsidRDefault="008D0E93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</w:t>
      </w:r>
      <w:proofErr w:type="gramStart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предлагаю вам посмотреть видеоролик  день Народного единства </w:t>
      </w:r>
      <w:hyperlink r:id="rId6" w:history="1">
        <w:r w:rsidRPr="00FE78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https://yandex.ru/video/preview/11110894259091629769</w:t>
        </w:r>
      </w:hyperlink>
    </w:p>
    <w:p w:rsidR="008D0E93" w:rsidRPr="00FE7895" w:rsidRDefault="008D0E93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42800" w:rsidRPr="00FE7895" w:rsidRDefault="008D0E93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Учитель: </w:t>
      </w:r>
      <w:r w:rsidR="00642800"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ебята</w:t>
      </w:r>
      <w:proofErr w:type="gramStart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вы думаете, в чем суть этого праздника?</w:t>
      </w:r>
    </w:p>
    <w:p w:rsidR="008D4E40" w:rsidRDefault="008D0E93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D0E93" w:rsidRPr="00FE7895" w:rsidRDefault="008D0E93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 </w:t>
      </w:r>
      <w:r w:rsidRPr="00FE78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Ответы детей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</w:t>
      </w:r>
      <w:proofErr w:type="gramEnd"/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ень народного единства -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это </w:t>
      </w:r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государственный 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праздник</w:t>
      </w:r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Российской Федерации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</w:t>
      </w:r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всей страны, с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плочения общества, упрочения российск</w:t>
      </w:r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ой государственности,  праздник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взаимопонима</w:t>
      </w:r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ния, милосердия, заботы о людях,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проникнутый идеями национального согласия 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День народного единства является свидетельством единения людей в служении обществу</w:t>
      </w:r>
      <w:r w:rsidR="00642800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</w:p>
    <w:p w:rsidR="008D4E40" w:rsidRDefault="008D4E4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AC2E2A" w:rsidRPr="00FE7895" w:rsidRDefault="0064280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Учитель: </w:t>
      </w:r>
      <w:r w:rsidR="00AC2E2A" w:rsidRPr="00FE7895">
        <w:rPr>
          <w:rFonts w:ascii="Times New Roman" w:hAnsi="Times New Roman" w:cs="Times New Roman"/>
          <w:color w:val="000000"/>
          <w:sz w:val="24"/>
          <w:szCs w:val="24"/>
        </w:rPr>
        <w:t>Толерантность – терпимость к чужому мнению, вероисповеданию, поведению, культуре, политическим взглядам, национальности, то есть это проявление терпимости, понимания и уважения к личности другого человека независимо от каких - либо отличий. Мир, дружба, сострадание, понимание, любовь, уважение. Значит, человек должен быть внимательным и добрым, уметь общаться с людьми, хорошо излагать свои мысли.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 Наша страна объединяет миллионы людей - очень разных по профессии, возрасту, убеждениям, опыту, отношению к религии, системе ценностей. Это наш большой дом, с большой, интересной историей</w:t>
      </w:r>
    </w:p>
    <w:p w:rsidR="00642800" w:rsidRPr="00FE7895" w:rsidRDefault="0064280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 чего нам нужно единство? Приведите примеры, когда единение людей позволило сделать то, что они не смогли сделать поодиночке.</w:t>
      </w:r>
    </w:p>
    <w:p w:rsidR="008D4E40" w:rsidRDefault="008D4E4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42800" w:rsidRPr="00FE7895" w:rsidRDefault="0064280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</w:t>
      </w:r>
      <w:r w:rsidRPr="00FE789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Ответы детей:</w:t>
      </w:r>
      <w:proofErr w:type="gramEnd"/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Единство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это слаженные действия, взаимопонимание, поддержка внутри коллектива. 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Единство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помогает 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людям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достичь одной общей цели, которую 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смогли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бы 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они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достичь 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поодиночке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708AB"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Единство помогает защитить нашу страну от врагов.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истории нашего государства достаточно 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примеров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E78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единения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народа против общей угрозы. </w:t>
      </w:r>
      <w:proofErr w:type="gramStart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 и Польско-шведская интервенция во время смутного времени, Отечественная война 1812 года, и, конечно же, Великая Отечественная война, когда народ сплотился в единый организм против фашистских захватчиков).</w:t>
      </w:r>
      <w:proofErr w:type="gramEnd"/>
    </w:p>
    <w:p w:rsidR="008D4E40" w:rsidRDefault="008D4E4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642800" w:rsidRPr="00FE7895" w:rsidRDefault="0064280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Учитель: 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Совершенно верно, ребята.</w:t>
      </w:r>
      <w:r w:rsidR="00EB2F4C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Подумайте, важно ли нашему классу быть единым, одной дружной «семьёй», настоящей командой? (Ребята высказывают своё мнение).</w:t>
      </w:r>
    </w:p>
    <w:p w:rsidR="00EB2F4C" w:rsidRPr="00FE7895" w:rsidRDefault="00EB2F4C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Учитель: 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Что же на самом деле произошло 4 ноября? Почему эта дата так важна? Почему этот праздник получил такое название? </w:t>
      </w:r>
      <w:r w:rsidR="00FE52C2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Как поляки оказались в Москве? Кто </w:t>
      </w:r>
      <w:proofErr w:type="gramStart"/>
      <w:r w:rsidR="00FE52C2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такие</w:t>
      </w:r>
      <w:proofErr w:type="gramEnd"/>
      <w:r w:rsidR="00FE52C2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Минин и Пожарский? 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Что лежит в истории этого праздника?</w:t>
      </w:r>
      <w:r w:rsidR="00FE52C2"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На эти вопросы нам поможет ответить историческая справка. Предлагаю вам поработать с материалами сайтов 1) ТАСС</w:t>
      </w:r>
    </w:p>
    <w:p w:rsidR="00642800" w:rsidRPr="00FE7895" w:rsidRDefault="004E7B94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7" w:history="1">
        <w:r w:rsidR="00EB2F4C" w:rsidRPr="00FE78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https://tass.ru/obschestvo/9899093</w:t>
        </w:r>
      </w:hyperlink>
    </w:p>
    <w:p w:rsidR="00FE52C2" w:rsidRPr="00FE7895" w:rsidRDefault="00FE52C2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2)РИА НОВОСТИ</w:t>
      </w:r>
    </w:p>
    <w:p w:rsidR="00FE52C2" w:rsidRPr="00FE7895" w:rsidRDefault="004E7B94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8" w:history="1">
        <w:r w:rsidR="00FE52C2" w:rsidRPr="00FE78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https://ria.ru/20121103/908875140.html</w:t>
        </w:r>
      </w:hyperlink>
    </w:p>
    <w:p w:rsidR="006A6E2E" w:rsidRPr="00FE7895" w:rsidRDefault="006A6E2E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6E2E" w:rsidRPr="00FE7895" w:rsidRDefault="006A6E2E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-Ребята изучают информацию  сайтов ТАСС и РИА НОВОСТИ,  отвечают на вопросы.</w:t>
      </w:r>
    </w:p>
    <w:p w:rsidR="00DB41A2" w:rsidRPr="00FE7895" w:rsidRDefault="00DB41A2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E52C2" w:rsidRPr="00FE7895" w:rsidRDefault="006A6E2E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Учитель: 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более подробно о подвиге Минина и Пожарского вы можете узнать в историческом парке «Россия –</w:t>
      </w:r>
      <w:r w:rsidR="00DB41A2"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Моя история»</w:t>
      </w:r>
      <w:r w:rsidR="00DB41A2"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самом масштабном экспозиционном комплексе в России, который находится в городе Тюмени.</w:t>
      </w:r>
    </w:p>
    <w:p w:rsidR="00DB41A2" w:rsidRPr="00FE7895" w:rsidRDefault="004E7B94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9" w:history="1">
        <w:r w:rsidR="001301D3" w:rsidRPr="00FE78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https://myhistorypark.ru/poster/minin-i-pozharskiy/</w:t>
        </w:r>
      </w:hyperlink>
    </w:p>
    <w:p w:rsidR="001301D3" w:rsidRPr="00FE7895" w:rsidRDefault="001301D3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301D3" w:rsidRPr="00FE7895" w:rsidRDefault="001301D3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Учитель: 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 предлагаю вам посмотреть Ленту времен</w:t>
      </w:r>
      <w:proofErr w:type="gramStart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и-</w:t>
      </w:r>
      <w:proofErr w:type="gramEnd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ней показаны некоторые памятники </w:t>
      </w:r>
      <w:proofErr w:type="spellStart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К.Минину</w:t>
      </w:r>
      <w:proofErr w:type="spellEnd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Д.Пожарскому</w:t>
      </w:r>
      <w:proofErr w:type="spellEnd"/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разных городах России.</w:t>
      </w:r>
    </w:p>
    <w:p w:rsidR="001301D3" w:rsidRPr="00FE7895" w:rsidRDefault="001301D3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301D3" w:rsidRPr="00FE7895" w:rsidRDefault="004E7B94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0" w:anchor="/" w:history="1">
        <w:r w:rsidR="001301D3" w:rsidRPr="00FE78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https://razgovor-cdn.edsoo.ru/media/ie/unityday-89-4/index.html?back_url=/topic/23/grade/89/#/</w:t>
        </w:r>
      </w:hyperlink>
    </w:p>
    <w:p w:rsidR="001301D3" w:rsidRPr="00FE7895" w:rsidRDefault="001301D3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08AB" w:rsidRPr="00FE7895" w:rsidRDefault="004708AB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Часть3. Заключительная беседа</w:t>
      </w:r>
    </w:p>
    <w:p w:rsidR="004708AB" w:rsidRPr="00FE7895" w:rsidRDefault="004708AB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D3DD8" w:rsidRPr="00FE7895" w:rsidRDefault="004708AB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Учитель:</w:t>
      </w: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начале нашего занятия мы говорили о том, что единство и сплоченность народов </w:t>
      </w:r>
      <w:r w:rsidR="00ED3DD8"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страны помогает защитить её от врага. Многие люди совершали подвиги в разные времена.  Предлагаю вам посмотреть </w:t>
      </w:r>
      <w:r w:rsidR="00ED3DD8"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Экспозицию Подвиг народа. </w:t>
      </w:r>
      <w:r w:rsidR="00ED3DD8" w:rsidRPr="00FE7895">
        <w:rPr>
          <w:rFonts w:ascii="Times New Roman" w:hAnsi="Times New Roman" w:cs="Times New Roman"/>
          <w:color w:val="323030"/>
          <w:sz w:val="24"/>
          <w:szCs w:val="24"/>
          <w:shd w:val="clear" w:color="auto" w:fill="FDFAFA"/>
        </w:rPr>
        <w:t>Новая грандиозная экспозиция Музея размещается на площади 3 тысячи кв. метров. В новом музейном пространстве представлен вклад в Победу тружеников тыла – тысяч рядовых граждан страны, деятелей науки, медицины, культуры, всех тех, кто самоотверженно трудился на благо страны в тяжелые годы Великой Отечественной войны.</w:t>
      </w:r>
      <w:r w:rsidR="00ED3DD8" w:rsidRPr="00FE7895">
        <w:rPr>
          <w:rFonts w:ascii="Times New Roman" w:hAnsi="Times New Roman" w:cs="Times New Roman"/>
          <w:color w:val="323030"/>
          <w:sz w:val="24"/>
          <w:szCs w:val="24"/>
        </w:rPr>
        <w:br/>
      </w:r>
      <w:r w:rsidR="00ED3DD8" w:rsidRPr="00FE7895">
        <w:rPr>
          <w:rFonts w:ascii="Times New Roman" w:hAnsi="Times New Roman" w:cs="Times New Roman"/>
          <w:color w:val="323030"/>
          <w:sz w:val="24"/>
          <w:szCs w:val="24"/>
        </w:rPr>
        <w:br/>
      </w:r>
      <w:hyperlink r:id="rId11" w:history="1">
        <w:r w:rsidR="00ED3DD8" w:rsidRPr="00FE7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https://victorymuseum.ru/museum-complex/glavnoe-zdanie-muzeya/ekspozitsiya-podvig-naroda/</w:t>
        </w:r>
      </w:hyperlink>
    </w:p>
    <w:p w:rsidR="0073719D" w:rsidRPr="00FE7895" w:rsidRDefault="0073719D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9D" w:rsidRPr="00FE7895" w:rsidRDefault="0073719D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что 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</w:t>
      </w:r>
    </w:p>
    <w:p w:rsidR="0073719D" w:rsidRPr="00FE7895" w:rsidRDefault="0073719D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фрагмента Художественного фильма Судьба человека. </w:t>
      </w:r>
      <w:hyperlink r:id="rId12" w:history="1">
        <w:r w:rsidRPr="00FE7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https://www.youtube.com/watch?v=ov7bKyahGL4&amp;vl=ru</w:t>
        </w:r>
      </w:hyperlink>
    </w:p>
    <w:p w:rsidR="00ED3DD8" w:rsidRPr="00FE7895" w:rsidRDefault="00ED3DD8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008A" w:rsidRPr="00FE7895" w:rsidRDefault="00ED3DD8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Подвиги люди продолжают  совершать и сейчас. Хочу напомнить вам о подвигах</w:t>
      </w:r>
      <w:proofErr w:type="gramStart"/>
      <w:r w:rsidRPr="00FE78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FE78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которые совершают люди в наши дни. </w:t>
      </w:r>
    </w:p>
    <w:p w:rsidR="0000008A" w:rsidRPr="00FE7895" w:rsidRDefault="0000008A" w:rsidP="00FE789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</w:rPr>
      </w:pPr>
      <w:r w:rsidRPr="00FE7895">
        <w:rPr>
          <w:color w:val="000000" w:themeColor="text1"/>
        </w:rPr>
        <w:t xml:space="preserve">В ходе боевых действий во время спецоперации на Украине погиб наш земляк Александр Васильевич Слепнев, 1999 года рождения, уроженец села </w:t>
      </w:r>
      <w:proofErr w:type="spellStart"/>
      <w:r w:rsidRPr="00FE7895">
        <w:rPr>
          <w:color w:val="000000" w:themeColor="text1"/>
        </w:rPr>
        <w:t>Калмакское</w:t>
      </w:r>
      <w:proofErr w:type="spellEnd"/>
      <w:r w:rsidRPr="00FE7895">
        <w:rPr>
          <w:color w:val="000000" w:themeColor="text1"/>
        </w:rPr>
        <w:t xml:space="preserve"> Армизонского района. После окончания </w:t>
      </w:r>
      <w:proofErr w:type="spellStart"/>
      <w:r w:rsidRPr="00FE7895">
        <w:rPr>
          <w:color w:val="000000" w:themeColor="text1"/>
        </w:rPr>
        <w:t>Калмакской</w:t>
      </w:r>
      <w:proofErr w:type="spellEnd"/>
      <w:r w:rsidRPr="00FE7895">
        <w:rPr>
          <w:color w:val="000000" w:themeColor="text1"/>
        </w:rPr>
        <w:t xml:space="preserve"> средней школы, Александр поступил в Тюменское высшее военно-инженерное командное училище имени маршала инженерных войск А. И. </w:t>
      </w:r>
      <w:proofErr w:type="spellStart"/>
      <w:r w:rsidRPr="00FE7895">
        <w:rPr>
          <w:color w:val="000000" w:themeColor="text1"/>
        </w:rPr>
        <w:t>Прошлякова</w:t>
      </w:r>
      <w:proofErr w:type="spellEnd"/>
      <w:r w:rsidRPr="00FE7895">
        <w:rPr>
          <w:color w:val="000000" w:themeColor="text1"/>
        </w:rPr>
        <w:t>. Затем служил в г. Волгоград. Когда началась спецоперация на Украине, был направлен в район боевых действий. Похоронен Александр в г. Талица Свердловской области, где живут его родные. Этот парень мой земляк.</w:t>
      </w:r>
    </w:p>
    <w:p w:rsidR="0000008A" w:rsidRPr="00FE7895" w:rsidRDefault="004E7B94" w:rsidP="00FE789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555555"/>
        </w:rPr>
      </w:pPr>
      <w:hyperlink r:id="rId13" w:history="1">
        <w:r w:rsidR="0000008A" w:rsidRPr="00FE7895">
          <w:rPr>
            <w:rStyle w:val="a5"/>
          </w:rPr>
          <w:t>https://armizon72.ru/news/203002.html</w:t>
        </w:r>
      </w:hyperlink>
    </w:p>
    <w:p w:rsidR="00D041F4" w:rsidRPr="00FE7895" w:rsidRDefault="00D041F4" w:rsidP="00FE789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</w:rPr>
      </w:pPr>
      <w:r w:rsidRPr="00FE7895">
        <w:rPr>
          <w:color w:val="000000" w:themeColor="text1"/>
        </w:rPr>
        <w:t>Важно понимать, что защита Родины-не просто слова. В тяжелые годы, когда враг пытается причинить боль и страдания нашему народу, люди должны встать на защиту своего Отечества.</w:t>
      </w:r>
      <w:r w:rsidRPr="00FE7895">
        <w:rPr>
          <w:color w:val="000000"/>
        </w:rPr>
        <w:t xml:space="preserve"> В жизни всегда есть место подвигу, но путь к нему лежит через воспитание в себе чувства долга, ответственного отношения к своим обязанностям, нравственной стойкости.</w:t>
      </w:r>
    </w:p>
    <w:p w:rsidR="0000008A" w:rsidRPr="00FE7895" w:rsidRDefault="0000008A" w:rsidP="00FE789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FE7895">
        <w:rPr>
          <w:rFonts w:eastAsia="SimSun"/>
          <w:b/>
          <w:color w:val="0D0D0D"/>
          <w:lang w:eastAsia="zh-CN"/>
        </w:rPr>
        <w:t>Учитель:</w:t>
      </w:r>
      <w:r w:rsidRPr="00FE7895">
        <w:rPr>
          <w:rFonts w:eastAsia="SimSun"/>
          <w:color w:val="0D0D0D"/>
          <w:lang w:eastAsia="zh-CN"/>
        </w:rPr>
        <w:t xml:space="preserve"> Сегодня мы говорили о празднике – Дне народного единства.</w:t>
      </w:r>
      <w:r w:rsidRPr="00FE7895">
        <w:t xml:space="preserve"> </w:t>
      </w:r>
      <w:r w:rsidR="0073719D" w:rsidRPr="00FE7895">
        <w:t xml:space="preserve"> Этот праздник способствует объединению всех национальностей</w:t>
      </w:r>
      <w:r w:rsidR="00717F39" w:rsidRPr="00FE7895">
        <w:t xml:space="preserve">, народностей и этносов в один русский народ ради развития и процветания России. </w:t>
      </w:r>
      <w:r w:rsidRPr="00FE7895">
        <w:t>Надеюсь, каждый из вас нашёл для себя что-</w:t>
      </w:r>
      <w:r w:rsidRPr="00FE7895">
        <w:lastRenderedPageBreak/>
        <w:t>то интересное и полезное. Запомните чувство единения и сохраните его на всю жизнь. Будьте достойны своих славных предков. Всего вам доброго!</w:t>
      </w:r>
    </w:p>
    <w:p w:rsidR="00FE7895" w:rsidRDefault="00FE7895" w:rsidP="00FE7895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F39" w:rsidRPr="00FE7895" w:rsidRDefault="00717F39" w:rsidP="00FE789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источники</w:t>
      </w:r>
    </w:p>
    <w:p w:rsidR="00717F39" w:rsidRPr="00FE7895" w:rsidRDefault="00717F39" w:rsidP="00FE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89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E7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И. Ожегов,  </w:t>
      </w:r>
      <w:proofErr w:type="spellStart"/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Н.Ю.Шведова</w:t>
      </w:r>
      <w:proofErr w:type="spellEnd"/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Толковый словарь русского языка. Издательство "</w:t>
      </w:r>
      <w:proofErr w:type="spellStart"/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Азъ</w:t>
      </w:r>
      <w:proofErr w:type="spellEnd"/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1992.</w:t>
      </w:r>
    </w:p>
    <w:p w:rsidR="00717F39" w:rsidRPr="00FE7895" w:rsidRDefault="00717F39" w:rsidP="00FE78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FE7895">
        <w:rPr>
          <w:color w:val="000000" w:themeColor="text1"/>
        </w:rPr>
        <w:t xml:space="preserve"> 2. </w:t>
      </w:r>
      <w:proofErr w:type="spellStart"/>
      <w:r w:rsidRPr="00FE7895">
        <w:rPr>
          <w:color w:val="000000"/>
        </w:rPr>
        <w:t>Е.П.Сгибнева</w:t>
      </w:r>
      <w:proofErr w:type="spellEnd"/>
      <w:r w:rsidRPr="00FE7895">
        <w:rPr>
          <w:color w:val="000000"/>
        </w:rPr>
        <w:t>. Классные часы в средней школе. – Айрис-Пресс, 2007.</w:t>
      </w:r>
    </w:p>
    <w:p w:rsidR="00717F39" w:rsidRPr="00FE7895" w:rsidRDefault="00717F39" w:rsidP="00FE78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hd w:val="clear" w:color="auto" w:fill="FFFFFF"/>
        </w:rPr>
      </w:pPr>
      <w:r w:rsidRPr="00FE7895">
        <w:rPr>
          <w:color w:val="000000" w:themeColor="text1"/>
        </w:rPr>
        <w:t xml:space="preserve"> 3</w:t>
      </w:r>
      <w:r w:rsidRPr="00FE7895">
        <w:rPr>
          <w:color w:val="000000"/>
        </w:rPr>
        <w:t>.</w:t>
      </w:r>
      <w:r w:rsidRPr="00FE7895">
        <w:rPr>
          <w:color w:val="333333"/>
          <w:shd w:val="clear" w:color="auto" w:fill="FFFFFF"/>
        </w:rPr>
        <w:t xml:space="preserve">Видеоролик  день Народного единства. </w:t>
      </w:r>
      <w:hyperlink r:id="rId14" w:history="1">
        <w:r w:rsidRPr="00FE7895">
          <w:rPr>
            <w:rStyle w:val="a5"/>
            <w:shd w:val="clear" w:color="auto" w:fill="FFFFFF"/>
          </w:rPr>
          <w:t>https://yandex.ru/video/preview/11110894259091629769</w:t>
        </w:r>
      </w:hyperlink>
    </w:p>
    <w:p w:rsidR="00717F39" w:rsidRPr="00FE7895" w:rsidRDefault="00717F39" w:rsidP="00FE78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</w:t>
      </w:r>
      <w:r w:rsidRPr="00FE789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Сайт ТАСС  </w:t>
      </w:r>
      <w:hyperlink r:id="rId15" w:history="1">
        <w:r w:rsidRPr="00FE78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https://tass.ru/obschestvo/9899093</w:t>
        </w:r>
      </w:hyperlink>
    </w:p>
    <w:p w:rsidR="00717F39" w:rsidRPr="00FE7895" w:rsidRDefault="00717F39" w:rsidP="00FE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Сайт РИА НОВОСТИ  </w:t>
      </w:r>
      <w:hyperlink r:id="rId16" w:history="1">
        <w:r w:rsidRPr="00FE789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https://ria.ru/20121103/908875140.html</w:t>
        </w:r>
      </w:hyperlink>
    </w:p>
    <w:p w:rsidR="00717F39" w:rsidRPr="00FE7895" w:rsidRDefault="00717F39" w:rsidP="00FE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 w:rsidRPr="00FE7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Экспозиция Подвиг народа. </w:t>
      </w:r>
      <w:hyperlink r:id="rId17" w:history="1">
        <w:r w:rsidRPr="00FE7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https://victorymuseum.ru/museum-complex/glavnoe-zdanie-muzeya/ekspozitsiya-podvig-naroda/</w:t>
        </w:r>
      </w:hyperlink>
    </w:p>
    <w:p w:rsidR="00717F39" w:rsidRPr="00FE7895" w:rsidRDefault="00717F39" w:rsidP="00FE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FE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Художественный фильм Судьба человека. </w:t>
      </w:r>
      <w:hyperlink r:id="rId18" w:history="1">
        <w:r w:rsidRPr="00FE7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https://www.youtube.com/watch?v=ov7bKyahGL4&amp;vl=ru</w:t>
        </w:r>
      </w:hyperlink>
    </w:p>
    <w:p w:rsidR="00717F39" w:rsidRPr="00FE7895" w:rsidRDefault="00717F39" w:rsidP="00FE7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F39" w:rsidRPr="00FE7895" w:rsidRDefault="00717F39" w:rsidP="00FE78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555555"/>
        </w:rPr>
      </w:pPr>
      <w:r w:rsidRPr="00FE7895">
        <w:rPr>
          <w:color w:val="333333"/>
          <w:shd w:val="clear" w:color="auto" w:fill="FFFFFF"/>
        </w:rPr>
        <w:t>8.</w:t>
      </w:r>
      <w:r w:rsidRPr="00FE7895">
        <w:rPr>
          <w:color w:val="555555"/>
        </w:rPr>
        <w:t xml:space="preserve"> </w:t>
      </w:r>
      <w:hyperlink r:id="rId19" w:history="1">
        <w:r w:rsidRPr="00FE7895">
          <w:rPr>
            <w:rStyle w:val="a5"/>
          </w:rPr>
          <w:t>https://armizon72.ru/news/203002.html</w:t>
        </w:r>
      </w:hyperlink>
    </w:p>
    <w:p w:rsidR="00717F39" w:rsidRPr="00FE7895" w:rsidRDefault="00717F39" w:rsidP="00FE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7F39" w:rsidRPr="00FE7895" w:rsidRDefault="00717F39" w:rsidP="00FE7895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555555"/>
        </w:rPr>
      </w:pPr>
    </w:p>
    <w:p w:rsidR="0000008A" w:rsidRPr="00FE7895" w:rsidRDefault="0000008A" w:rsidP="00FE7895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555555"/>
        </w:rPr>
      </w:pPr>
    </w:p>
    <w:p w:rsidR="001301D3" w:rsidRPr="00FE7895" w:rsidRDefault="001301D3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301D3" w:rsidRPr="00FE7895" w:rsidRDefault="001301D3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A6E2E" w:rsidRPr="00FE7895" w:rsidRDefault="006A6E2E" w:rsidP="00FE7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42800" w:rsidRPr="00FE7895" w:rsidRDefault="0064280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42800" w:rsidRPr="00FE7895" w:rsidRDefault="00642800" w:rsidP="00FE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8D0E93" w:rsidRPr="00FE7895" w:rsidRDefault="008D0E93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D0E93" w:rsidRPr="00FE7895" w:rsidRDefault="008D0E93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D0E93" w:rsidRPr="00FE7895" w:rsidRDefault="008D0E93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075" w:rsidRPr="00FE7895" w:rsidRDefault="00570075" w:rsidP="00FE789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165" w:rsidRPr="00FE7895" w:rsidRDefault="00361165" w:rsidP="00FE78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D3A" w:rsidRPr="00FE7895" w:rsidRDefault="009C4D3A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D3A" w:rsidRPr="00FE7895" w:rsidRDefault="009C4D3A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895" w:rsidRPr="00FE7895" w:rsidRDefault="00FE7895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895" w:rsidRPr="00FE7895" w:rsidRDefault="00FE7895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895" w:rsidRPr="00FE7895" w:rsidRDefault="00FE7895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895" w:rsidRPr="00FE7895" w:rsidRDefault="00FE7895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895" w:rsidRPr="00FE7895" w:rsidRDefault="00FE7895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895" w:rsidRPr="00FE7895" w:rsidRDefault="00FE7895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895" w:rsidRPr="00FE7895" w:rsidRDefault="00FE7895" w:rsidP="00FE7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D3A" w:rsidRPr="009C4D3A" w:rsidRDefault="009C4D3A" w:rsidP="00FE7895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bookmarkStart w:id="0" w:name="_GoBack"/>
      <w:bookmarkEnd w:id="0"/>
    </w:p>
    <w:sectPr w:rsidR="009C4D3A" w:rsidRPr="009C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0C0"/>
    <w:multiLevelType w:val="multilevel"/>
    <w:tmpl w:val="C11AA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4526C3F"/>
    <w:multiLevelType w:val="multilevel"/>
    <w:tmpl w:val="E9B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95D2E"/>
    <w:multiLevelType w:val="multilevel"/>
    <w:tmpl w:val="0D9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5562C"/>
    <w:multiLevelType w:val="multilevel"/>
    <w:tmpl w:val="42E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F75A4E"/>
    <w:multiLevelType w:val="multilevel"/>
    <w:tmpl w:val="3208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21ED5"/>
    <w:multiLevelType w:val="multilevel"/>
    <w:tmpl w:val="05D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52268"/>
    <w:multiLevelType w:val="multilevel"/>
    <w:tmpl w:val="4E8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9C"/>
    <w:rsid w:val="0000008A"/>
    <w:rsid w:val="000A17FE"/>
    <w:rsid w:val="001301D3"/>
    <w:rsid w:val="00361165"/>
    <w:rsid w:val="003F5BC2"/>
    <w:rsid w:val="004708AB"/>
    <w:rsid w:val="004E7B94"/>
    <w:rsid w:val="00570075"/>
    <w:rsid w:val="00642800"/>
    <w:rsid w:val="006A6E2E"/>
    <w:rsid w:val="00717F39"/>
    <w:rsid w:val="0073719D"/>
    <w:rsid w:val="008D0E93"/>
    <w:rsid w:val="008D4E40"/>
    <w:rsid w:val="00995D0D"/>
    <w:rsid w:val="009B6CC2"/>
    <w:rsid w:val="009B7A0C"/>
    <w:rsid w:val="009C4D3A"/>
    <w:rsid w:val="00AC2E2A"/>
    <w:rsid w:val="00C35C2C"/>
    <w:rsid w:val="00C61F9C"/>
    <w:rsid w:val="00D041F4"/>
    <w:rsid w:val="00DB1B7A"/>
    <w:rsid w:val="00DB41A2"/>
    <w:rsid w:val="00E66B22"/>
    <w:rsid w:val="00EB2F4C"/>
    <w:rsid w:val="00ED3DD8"/>
    <w:rsid w:val="00FD4812"/>
    <w:rsid w:val="00FE52C2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C2C"/>
    <w:rPr>
      <w:b/>
      <w:bCs/>
    </w:rPr>
  </w:style>
  <w:style w:type="character" w:styleId="a5">
    <w:name w:val="Hyperlink"/>
    <w:basedOn w:val="a0"/>
    <w:uiPriority w:val="99"/>
    <w:unhideWhenUsed/>
    <w:rsid w:val="008D0E9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2F4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C4D3A"/>
    <w:pPr>
      <w:ind w:left="720"/>
      <w:contextualSpacing/>
    </w:pPr>
  </w:style>
  <w:style w:type="character" w:styleId="a8">
    <w:name w:val="Emphasis"/>
    <w:basedOn w:val="a0"/>
    <w:uiPriority w:val="20"/>
    <w:qFormat/>
    <w:rsid w:val="00DB1B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C2C"/>
    <w:rPr>
      <w:b/>
      <w:bCs/>
    </w:rPr>
  </w:style>
  <w:style w:type="character" w:styleId="a5">
    <w:name w:val="Hyperlink"/>
    <w:basedOn w:val="a0"/>
    <w:uiPriority w:val="99"/>
    <w:unhideWhenUsed/>
    <w:rsid w:val="008D0E9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2F4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C4D3A"/>
    <w:pPr>
      <w:ind w:left="720"/>
      <w:contextualSpacing/>
    </w:pPr>
  </w:style>
  <w:style w:type="character" w:styleId="a8">
    <w:name w:val="Emphasis"/>
    <w:basedOn w:val="a0"/>
    <w:uiPriority w:val="20"/>
    <w:qFormat/>
    <w:rsid w:val="00DB1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8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5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121103/908875140.html" TargetMode="External"/><Relationship Id="rId13" Type="http://schemas.openxmlformats.org/officeDocument/2006/relationships/hyperlink" Target="https://armizon72.ru/news/203002.html" TargetMode="External"/><Relationship Id="rId18" Type="http://schemas.openxmlformats.org/officeDocument/2006/relationships/hyperlink" Target="https://www.youtube.com/watch?v=ov7bKyahGL4&amp;vl=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tass.ru/obschestvo/9899093" TargetMode="External"/><Relationship Id="rId12" Type="http://schemas.openxmlformats.org/officeDocument/2006/relationships/hyperlink" Target="https://www.youtube.com/watch?v=ov7bKyahGL4&amp;vl=ru" TargetMode="External"/><Relationship Id="rId17" Type="http://schemas.openxmlformats.org/officeDocument/2006/relationships/hyperlink" Target="https://victorymuseum.ru/museum-complex/glavnoe-zdanie-muzeya/ekspozitsiya-podvig-naro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121103/90887514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1110894259091629769" TargetMode="External"/><Relationship Id="rId11" Type="http://schemas.openxmlformats.org/officeDocument/2006/relationships/hyperlink" Target="https://victorymuseum.ru/museum-complex/glavnoe-zdanie-muzeya/ekspozitsiya-podvig-naro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s.ru/obschestvo/9899093" TargetMode="External"/><Relationship Id="rId10" Type="http://schemas.openxmlformats.org/officeDocument/2006/relationships/hyperlink" Target="https://razgovor-cdn.edsoo.ru/media/ie/unityday-89-4/index.html?back_url=/topic/23/grade/89/" TargetMode="External"/><Relationship Id="rId19" Type="http://schemas.openxmlformats.org/officeDocument/2006/relationships/hyperlink" Target="https://armizon72.ru/news/2030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historypark.ru/poster/minin-i-pozharskiy/" TargetMode="External"/><Relationship Id="rId14" Type="http://schemas.openxmlformats.org/officeDocument/2006/relationships/hyperlink" Target="https://yandex.ru/video/preview/1111089425909162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Sosch4</dc:creator>
  <cp:keywords/>
  <dc:description/>
  <cp:lastModifiedBy>Sosch4</cp:lastModifiedBy>
  <cp:revision>6</cp:revision>
  <dcterms:created xsi:type="dcterms:W3CDTF">2022-11-05T10:00:00Z</dcterms:created>
  <dcterms:modified xsi:type="dcterms:W3CDTF">2022-11-10T14:55:00Z</dcterms:modified>
</cp:coreProperties>
</file>