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67EF7" w14:textId="3B4FBFA0" w:rsidR="00E6711E" w:rsidRPr="003F4FB1" w:rsidRDefault="003F4FB1" w:rsidP="003F4FB1">
      <w:pPr>
        <w:jc w:val="center"/>
        <w:rPr>
          <w:b/>
          <w:bCs/>
          <w:color w:val="FF0000"/>
          <w:sz w:val="40"/>
          <w:szCs w:val="40"/>
        </w:rPr>
      </w:pPr>
      <w:r w:rsidRPr="003F4FB1">
        <w:rPr>
          <w:b/>
          <w:bCs/>
          <w:color w:val="FF0000"/>
          <w:sz w:val="40"/>
          <w:szCs w:val="40"/>
        </w:rPr>
        <w:t>ГБОУ СОШ № 43 г. Севастополь</w:t>
      </w:r>
    </w:p>
    <w:p w14:paraId="0E218CB8" w14:textId="77777777" w:rsidR="00ED3E88" w:rsidRDefault="00ED3E88">
      <w:pPr>
        <w:rPr>
          <w:sz w:val="28"/>
          <w:szCs w:val="28"/>
        </w:rPr>
      </w:pPr>
    </w:p>
    <w:p w14:paraId="38203128" w14:textId="77777777" w:rsidR="00ED3E88" w:rsidRDefault="00ED3E88">
      <w:pPr>
        <w:rPr>
          <w:sz w:val="28"/>
          <w:szCs w:val="28"/>
        </w:rPr>
      </w:pPr>
    </w:p>
    <w:p w14:paraId="460A9BDB" w14:textId="77777777" w:rsidR="00ED3E88" w:rsidRDefault="00ED3E88">
      <w:pPr>
        <w:rPr>
          <w:sz w:val="28"/>
          <w:szCs w:val="28"/>
        </w:rPr>
      </w:pPr>
    </w:p>
    <w:p w14:paraId="2009EF9C" w14:textId="77777777" w:rsidR="00ED3E88" w:rsidRPr="00ED3E88" w:rsidRDefault="00ED3E88">
      <w:pPr>
        <w:rPr>
          <w:rFonts w:cs="Arial"/>
          <w:i/>
          <w:sz w:val="52"/>
          <w:szCs w:val="52"/>
        </w:rPr>
      </w:pPr>
      <w:r>
        <w:rPr>
          <w:rFonts w:cs="Arial"/>
          <w:i/>
          <w:sz w:val="52"/>
          <w:szCs w:val="52"/>
        </w:rPr>
        <w:t xml:space="preserve">                     </w:t>
      </w:r>
      <w:r w:rsidRPr="00ED3E88">
        <w:rPr>
          <w:rFonts w:cs="Arial"/>
          <w:i/>
          <w:sz w:val="52"/>
          <w:szCs w:val="52"/>
        </w:rPr>
        <w:t>Классный час</w:t>
      </w:r>
    </w:p>
    <w:p w14:paraId="3839FF5A" w14:textId="050EFFA9" w:rsidR="00ED3E88" w:rsidRDefault="00ED3E88" w:rsidP="00592194">
      <w:pPr>
        <w:jc w:val="center"/>
        <w:rPr>
          <w:rFonts w:ascii="Calibri" w:hAnsi="Calibri" w:cs="Calibri"/>
          <w:b/>
          <w:bCs/>
          <w:i/>
          <w:color w:val="FF0000"/>
          <w:sz w:val="56"/>
          <w:szCs w:val="56"/>
        </w:rPr>
      </w:pPr>
      <w:r w:rsidRPr="00592194">
        <w:rPr>
          <w:rFonts w:ascii="Calibri" w:hAnsi="Calibri" w:cs="Calibri"/>
          <w:b/>
          <w:bCs/>
          <w:i/>
          <w:color w:val="FF0000"/>
          <w:sz w:val="56"/>
          <w:szCs w:val="56"/>
        </w:rPr>
        <w:t>Безопасность</w:t>
      </w:r>
      <w:r w:rsidRPr="00592194">
        <w:rPr>
          <w:rFonts w:ascii="Algerian" w:hAnsi="Algerian" w:cs="Arial"/>
          <w:b/>
          <w:bCs/>
          <w:i/>
          <w:color w:val="FF0000"/>
          <w:sz w:val="56"/>
          <w:szCs w:val="56"/>
        </w:rPr>
        <w:t xml:space="preserve"> </w:t>
      </w:r>
      <w:r w:rsidRPr="00592194">
        <w:rPr>
          <w:rFonts w:ascii="Calibri" w:hAnsi="Calibri" w:cs="Calibri"/>
          <w:b/>
          <w:bCs/>
          <w:i/>
          <w:color w:val="FF0000"/>
          <w:sz w:val="56"/>
          <w:szCs w:val="56"/>
        </w:rPr>
        <w:t>жизнедеятельности</w:t>
      </w:r>
      <w:r w:rsidRPr="00592194">
        <w:rPr>
          <w:rFonts w:ascii="Algerian" w:hAnsi="Algerian" w:cs="Arial"/>
          <w:b/>
          <w:bCs/>
          <w:i/>
          <w:color w:val="FF0000"/>
          <w:sz w:val="56"/>
          <w:szCs w:val="56"/>
        </w:rPr>
        <w:t xml:space="preserve"> </w:t>
      </w:r>
      <w:r w:rsidRPr="00592194">
        <w:rPr>
          <w:rFonts w:ascii="Calibri" w:hAnsi="Calibri" w:cs="Calibri"/>
          <w:b/>
          <w:bCs/>
          <w:i/>
          <w:color w:val="FF0000"/>
          <w:sz w:val="56"/>
          <w:szCs w:val="56"/>
        </w:rPr>
        <w:t>младших</w:t>
      </w:r>
      <w:r w:rsidRPr="00592194">
        <w:rPr>
          <w:rFonts w:ascii="Algerian" w:hAnsi="Algerian" w:cs="Arial"/>
          <w:b/>
          <w:bCs/>
          <w:i/>
          <w:color w:val="FF0000"/>
          <w:sz w:val="56"/>
          <w:szCs w:val="56"/>
        </w:rPr>
        <w:t xml:space="preserve"> </w:t>
      </w:r>
      <w:r w:rsidRPr="00592194">
        <w:rPr>
          <w:rFonts w:ascii="Calibri" w:hAnsi="Calibri" w:cs="Calibri"/>
          <w:b/>
          <w:bCs/>
          <w:i/>
          <w:color w:val="FF0000"/>
          <w:sz w:val="56"/>
          <w:szCs w:val="56"/>
        </w:rPr>
        <w:t>школьников</w:t>
      </w:r>
    </w:p>
    <w:p w14:paraId="2B72B868" w14:textId="7B50B50C" w:rsidR="00592194" w:rsidRPr="00413E3A" w:rsidRDefault="00592194" w:rsidP="00592194">
      <w:pPr>
        <w:jc w:val="center"/>
        <w:rPr>
          <w:rFonts w:ascii="Georgia" w:hAnsi="Georgia" w:cs="Arial"/>
          <w:b/>
          <w:bCs/>
          <w:i/>
          <w:color w:val="FF0000"/>
          <w:sz w:val="56"/>
          <w:szCs w:val="56"/>
        </w:rPr>
      </w:pPr>
      <w:r w:rsidRPr="00413E3A">
        <w:rPr>
          <w:rFonts w:ascii="Georgia" w:hAnsi="Georgia" w:cs="Calibri"/>
          <w:b/>
          <w:bCs/>
          <w:i/>
          <w:color w:val="FF0000"/>
          <w:sz w:val="56"/>
          <w:szCs w:val="56"/>
        </w:rPr>
        <w:t xml:space="preserve">Тема: </w:t>
      </w:r>
      <w:r w:rsidR="00413E3A" w:rsidRPr="00413E3A">
        <w:rPr>
          <w:rFonts w:ascii="Georgia" w:hAnsi="Georgia" w:cs="Arial"/>
          <w:b/>
          <w:bCs/>
          <w:i/>
          <w:color w:val="FF0000"/>
          <w:sz w:val="56"/>
          <w:szCs w:val="56"/>
        </w:rPr>
        <w:t>«Один</w:t>
      </w:r>
      <w:r w:rsidRPr="00413E3A">
        <w:rPr>
          <w:rFonts w:ascii="Georgia" w:hAnsi="Georgia" w:cs="Arial"/>
          <w:b/>
          <w:bCs/>
          <w:i/>
          <w:color w:val="FF0000"/>
          <w:sz w:val="56"/>
          <w:szCs w:val="56"/>
        </w:rPr>
        <w:t xml:space="preserve"> </w:t>
      </w:r>
      <w:r w:rsidRPr="00413E3A">
        <w:rPr>
          <w:rFonts w:ascii="Georgia" w:hAnsi="Georgia" w:cs="Calibri"/>
          <w:b/>
          <w:bCs/>
          <w:i/>
          <w:color w:val="FF0000"/>
          <w:sz w:val="56"/>
          <w:szCs w:val="56"/>
        </w:rPr>
        <w:t>дома</w:t>
      </w:r>
      <w:r w:rsidRPr="00413E3A">
        <w:rPr>
          <w:rFonts w:ascii="Georgia" w:hAnsi="Georgia" w:cs="Algerian"/>
          <w:b/>
          <w:bCs/>
          <w:i/>
          <w:color w:val="FF0000"/>
          <w:sz w:val="56"/>
          <w:szCs w:val="56"/>
        </w:rPr>
        <w:t>»</w:t>
      </w:r>
    </w:p>
    <w:p w14:paraId="2405E4B5" w14:textId="77777777" w:rsidR="00ED3E88" w:rsidRDefault="00ED3E88">
      <w:pPr>
        <w:rPr>
          <w:rFonts w:cs="Arial"/>
          <w:i/>
          <w:color w:val="FF0000"/>
          <w:sz w:val="56"/>
          <w:szCs w:val="56"/>
        </w:rPr>
      </w:pPr>
    </w:p>
    <w:p w14:paraId="1123B266" w14:textId="77777777" w:rsidR="00ED3E88" w:rsidRDefault="00ED3E88" w:rsidP="00ED3E8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6ABFB6" wp14:editId="1C4998D6">
            <wp:extent cx="1706250" cy="1619250"/>
            <wp:effectExtent l="19050" t="0" r="8250" b="0"/>
            <wp:docPr id="5" name="Рисунок 0" descr="87-9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9-kartinki-bezopasnost-dete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6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E791CE9" wp14:editId="17570850">
            <wp:extent cx="1628775" cy="1626163"/>
            <wp:effectExtent l="19050" t="0" r="9525" b="0"/>
            <wp:docPr id="6" name="Рисунок 1" descr="7821_2e4932155fdd2eb7c1d4e371db37f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1_2e4932155fdd2eb7c1d4e371db37f10a.jp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451" cy="1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0E6AD99" wp14:editId="2C9E7377">
            <wp:extent cx="1626230" cy="1628775"/>
            <wp:effectExtent l="19050" t="0" r="0" b="0"/>
            <wp:docPr id="7" name="Рисунок 2" descr="post-7089-125716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7089-1257165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07" cy="163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A0D7" w14:textId="77777777" w:rsidR="00ED3E88" w:rsidRDefault="00ED3E88">
      <w:pPr>
        <w:rPr>
          <w:rFonts w:cs="Arial"/>
          <w:i/>
          <w:color w:val="FF0000"/>
          <w:sz w:val="56"/>
          <w:szCs w:val="56"/>
        </w:rPr>
      </w:pPr>
      <w:r>
        <w:rPr>
          <w:rFonts w:cs="Arial"/>
          <w:i/>
          <w:color w:val="FF0000"/>
          <w:sz w:val="56"/>
          <w:szCs w:val="56"/>
        </w:rPr>
        <w:t xml:space="preserve"> </w:t>
      </w:r>
    </w:p>
    <w:p w14:paraId="384A0AE8" w14:textId="77777777" w:rsidR="00B24412" w:rsidRDefault="00ED3E88">
      <w:pPr>
        <w:rPr>
          <w:rFonts w:cs="Arial"/>
          <w:i/>
          <w:sz w:val="28"/>
          <w:szCs w:val="28"/>
        </w:rPr>
      </w:pPr>
      <w:r>
        <w:rPr>
          <w:rFonts w:cs="Arial"/>
          <w:i/>
          <w:color w:val="FF0000"/>
          <w:sz w:val="28"/>
          <w:szCs w:val="28"/>
        </w:rPr>
        <w:t xml:space="preserve">                                                                                       </w:t>
      </w:r>
      <w:r w:rsidR="00B24412">
        <w:rPr>
          <w:rFonts w:cs="Arial"/>
          <w:i/>
          <w:sz w:val="28"/>
          <w:szCs w:val="28"/>
        </w:rPr>
        <w:t xml:space="preserve"> Автор: </w:t>
      </w:r>
    </w:p>
    <w:p w14:paraId="0B9145F8" w14:textId="77777777" w:rsidR="00B24412" w:rsidRDefault="00B24412">
      <w:pPr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                                                                                        учитель начальных классов</w:t>
      </w:r>
      <w:r w:rsidR="00ED3E88" w:rsidRPr="00ED3E88">
        <w:rPr>
          <w:rFonts w:cs="Arial"/>
          <w:i/>
          <w:sz w:val="28"/>
          <w:szCs w:val="28"/>
        </w:rPr>
        <w:t xml:space="preserve"> </w:t>
      </w:r>
      <w:r w:rsidR="00ED3E88">
        <w:rPr>
          <w:rFonts w:cs="Arial"/>
          <w:i/>
          <w:sz w:val="28"/>
          <w:szCs w:val="28"/>
        </w:rPr>
        <w:t xml:space="preserve"> </w:t>
      </w:r>
    </w:p>
    <w:p w14:paraId="5F35ECD8" w14:textId="709240A8" w:rsidR="00ED3E88" w:rsidRPr="00ED3E88" w:rsidRDefault="00B24412">
      <w:pPr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                                                                                       </w:t>
      </w:r>
      <w:r w:rsidR="00592194">
        <w:rPr>
          <w:rFonts w:cs="Arial"/>
          <w:i/>
          <w:sz w:val="28"/>
          <w:szCs w:val="28"/>
        </w:rPr>
        <w:t>Матвеева А.В.</w:t>
      </w:r>
    </w:p>
    <w:p w14:paraId="32CC0BB0" w14:textId="77777777" w:rsidR="00ED3E88" w:rsidRDefault="00ED3E88">
      <w:pPr>
        <w:rPr>
          <w:rFonts w:cs="Arial"/>
          <w:i/>
          <w:sz w:val="28"/>
          <w:szCs w:val="28"/>
        </w:rPr>
      </w:pPr>
    </w:p>
    <w:p w14:paraId="58E92405" w14:textId="7D7726DA" w:rsidR="00B24412" w:rsidRDefault="00B24412">
      <w:pPr>
        <w:rPr>
          <w:rFonts w:cs="Arial"/>
          <w:i/>
          <w:sz w:val="28"/>
          <w:szCs w:val="28"/>
        </w:rPr>
      </w:pPr>
    </w:p>
    <w:p w14:paraId="5F1A6F35" w14:textId="77777777" w:rsidR="003F4FB1" w:rsidRDefault="003F4FB1">
      <w:pPr>
        <w:rPr>
          <w:rFonts w:cs="Arial"/>
          <w:i/>
          <w:sz w:val="28"/>
          <w:szCs w:val="28"/>
        </w:rPr>
      </w:pPr>
    </w:p>
    <w:p w14:paraId="0317BFCB" w14:textId="6C2796D2" w:rsidR="00ED3E88" w:rsidRDefault="00B24412">
      <w:pPr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                                                       </w:t>
      </w:r>
      <w:r w:rsidR="00ED3E88">
        <w:rPr>
          <w:rFonts w:cs="Arial"/>
          <w:i/>
          <w:sz w:val="28"/>
          <w:szCs w:val="28"/>
        </w:rPr>
        <w:t>20</w:t>
      </w:r>
      <w:r w:rsidR="00592194">
        <w:rPr>
          <w:rFonts w:cs="Arial"/>
          <w:i/>
          <w:sz w:val="28"/>
          <w:szCs w:val="28"/>
        </w:rPr>
        <w:t>2</w:t>
      </w:r>
      <w:r w:rsidR="003F4FB1">
        <w:rPr>
          <w:rFonts w:cs="Arial"/>
          <w:i/>
          <w:sz w:val="28"/>
          <w:szCs w:val="28"/>
        </w:rPr>
        <w:t>3-2024 уч.</w:t>
      </w:r>
      <w:r w:rsidR="00ED3E88">
        <w:rPr>
          <w:rFonts w:cs="Arial"/>
          <w:i/>
          <w:sz w:val="28"/>
          <w:szCs w:val="28"/>
        </w:rPr>
        <w:t xml:space="preserve"> год</w:t>
      </w:r>
    </w:p>
    <w:p w14:paraId="5893CC42" w14:textId="77777777" w:rsidR="00702E53" w:rsidRDefault="00702E53" w:rsidP="00ED3E88">
      <w:pPr>
        <w:rPr>
          <w:i/>
          <w:sz w:val="44"/>
          <w:szCs w:val="44"/>
        </w:rPr>
      </w:pPr>
    </w:p>
    <w:p w14:paraId="41257868" w14:textId="43E8E486" w:rsidR="00ED3E88" w:rsidRPr="00A332DD" w:rsidRDefault="00ED3E88" w:rsidP="00ED3E88">
      <w:pPr>
        <w:rPr>
          <w:color w:val="FF0000"/>
          <w:sz w:val="44"/>
          <w:szCs w:val="44"/>
        </w:rPr>
      </w:pPr>
      <w:r w:rsidRPr="00FA1B9F">
        <w:rPr>
          <w:i/>
          <w:sz w:val="44"/>
          <w:szCs w:val="44"/>
        </w:rPr>
        <w:lastRenderedPageBreak/>
        <w:t>Классный час</w:t>
      </w:r>
      <w:r w:rsidRPr="00A332DD">
        <w:rPr>
          <w:sz w:val="44"/>
          <w:szCs w:val="44"/>
        </w:rPr>
        <w:t>:</w:t>
      </w:r>
      <w:r w:rsidR="00592194">
        <w:rPr>
          <w:sz w:val="44"/>
          <w:szCs w:val="44"/>
        </w:rPr>
        <w:t xml:space="preserve"> </w:t>
      </w:r>
      <w:r w:rsidRPr="00A332DD">
        <w:rPr>
          <w:color w:val="FF0000"/>
          <w:sz w:val="44"/>
          <w:szCs w:val="44"/>
        </w:rPr>
        <w:t>«Один дома»</w:t>
      </w:r>
    </w:p>
    <w:p w14:paraId="55890752" w14:textId="77777777" w:rsidR="00ED3E88" w:rsidRDefault="00ED3E88" w:rsidP="00ED3E88">
      <w:pP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</w:pPr>
      <w:r w:rsidRPr="00FA1B9F">
        <w:rPr>
          <w:rStyle w:val="c0"/>
          <w:b/>
          <w:bCs/>
          <w:color w:val="000000"/>
          <w:sz w:val="28"/>
          <w:szCs w:val="28"/>
          <w:shd w:val="clear" w:color="auto" w:fill="FFFFFF"/>
        </w:rPr>
        <w:t>Цели:</w:t>
      </w:r>
      <w:r w:rsidRPr="00FA1B9F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</w:p>
    <w:p w14:paraId="04EAC7F5" w14:textId="77777777" w:rsidR="00ED3E88" w:rsidRPr="00FA1B9F" w:rsidRDefault="00ED3E88" w:rsidP="00ED3E88">
      <w:pPr>
        <w:pStyle w:val="a5"/>
        <w:numPr>
          <w:ilvl w:val="0"/>
          <w:numId w:val="1"/>
        </w:numPr>
        <w:rPr>
          <w:rStyle w:val="c1"/>
          <w:i/>
          <w:color w:val="FF0000"/>
          <w:sz w:val="28"/>
          <w:szCs w:val="28"/>
        </w:rPr>
      </w:pPr>
      <w:r w:rsidRPr="00FA1B9F">
        <w:rPr>
          <w:rStyle w:val="c1"/>
          <w:color w:val="000000"/>
          <w:sz w:val="28"/>
          <w:szCs w:val="28"/>
          <w:shd w:val="clear" w:color="auto" w:fill="FFFFFF"/>
        </w:rPr>
        <w:t xml:space="preserve">повторить с детьми правила поведения в экстремальных  ситуациях; </w:t>
      </w:r>
    </w:p>
    <w:p w14:paraId="3E05BC73" w14:textId="77777777" w:rsidR="00ED3E88" w:rsidRPr="00FA1B9F" w:rsidRDefault="00ED3E88" w:rsidP="00ED3E88">
      <w:pPr>
        <w:pStyle w:val="a5"/>
        <w:numPr>
          <w:ilvl w:val="0"/>
          <w:numId w:val="1"/>
        </w:numPr>
        <w:rPr>
          <w:rStyle w:val="c1"/>
          <w:i/>
          <w:color w:val="FF0000"/>
          <w:sz w:val="28"/>
          <w:szCs w:val="28"/>
        </w:rPr>
      </w:pPr>
      <w:r w:rsidRPr="00FA1B9F">
        <w:rPr>
          <w:rStyle w:val="c1"/>
          <w:color w:val="000000"/>
          <w:sz w:val="28"/>
          <w:szCs w:val="28"/>
          <w:shd w:val="clear" w:color="auto" w:fill="FFFFFF"/>
        </w:rPr>
        <w:t>способствовать формированию серьезного отношения к собственной жизни и к безопасности других людей</w:t>
      </w:r>
      <w:r>
        <w:rPr>
          <w:rStyle w:val="c1"/>
          <w:color w:val="000000"/>
          <w:sz w:val="28"/>
          <w:szCs w:val="28"/>
          <w:shd w:val="clear" w:color="auto" w:fill="FFFFFF"/>
        </w:rPr>
        <w:t>;</w:t>
      </w:r>
    </w:p>
    <w:p w14:paraId="7D1B5553" w14:textId="77777777" w:rsidR="00ED3E88" w:rsidRPr="00FA1B9F" w:rsidRDefault="00ED3E88" w:rsidP="00ED3E88">
      <w:pPr>
        <w:pStyle w:val="a5"/>
        <w:numPr>
          <w:ilvl w:val="0"/>
          <w:numId w:val="1"/>
        </w:numPr>
        <w:rPr>
          <w:rStyle w:val="c1"/>
          <w:i/>
          <w:color w:val="FF0000"/>
          <w:sz w:val="28"/>
          <w:szCs w:val="28"/>
        </w:rPr>
      </w:pPr>
      <w:r w:rsidRPr="00FA1B9F">
        <w:rPr>
          <w:rStyle w:val="c1"/>
          <w:color w:val="000000"/>
          <w:sz w:val="28"/>
          <w:szCs w:val="28"/>
          <w:shd w:val="clear" w:color="auto" w:fill="FFFFFF"/>
        </w:rPr>
        <w:t xml:space="preserve"> побуждать к соблюдению необходимых правил безопасности дома, на улице, на транспорте;</w:t>
      </w:r>
    </w:p>
    <w:p w14:paraId="1CA55148" w14:textId="77777777" w:rsidR="00ED3E88" w:rsidRPr="00FA1B9F" w:rsidRDefault="00ED3E88" w:rsidP="00ED3E88">
      <w:pPr>
        <w:pStyle w:val="a5"/>
        <w:numPr>
          <w:ilvl w:val="0"/>
          <w:numId w:val="1"/>
        </w:numPr>
        <w:rPr>
          <w:rStyle w:val="c1"/>
          <w:i/>
          <w:color w:val="FF0000"/>
          <w:sz w:val="28"/>
          <w:szCs w:val="28"/>
        </w:rPr>
      </w:pPr>
      <w:r w:rsidRPr="00FA1B9F">
        <w:rPr>
          <w:rStyle w:val="c1"/>
          <w:color w:val="000000"/>
          <w:sz w:val="28"/>
          <w:szCs w:val="28"/>
          <w:shd w:val="clear" w:color="auto" w:fill="FFFFFF"/>
        </w:rPr>
        <w:t xml:space="preserve"> развивать уверенность в себе, желание прийти ни помощь людям.</w:t>
      </w:r>
    </w:p>
    <w:p w14:paraId="0D2C0203" w14:textId="77777777" w:rsidR="00ED3E88" w:rsidRDefault="00ED3E88" w:rsidP="00ED3E88">
      <w:pPr>
        <w:rPr>
          <w:rStyle w:val="c1"/>
          <w:b/>
          <w:color w:val="000000"/>
          <w:sz w:val="28"/>
          <w:szCs w:val="28"/>
          <w:shd w:val="clear" w:color="auto" w:fill="FFFFFF"/>
        </w:rPr>
      </w:pPr>
      <w:r w:rsidRPr="00FA1B9F">
        <w:rPr>
          <w:rStyle w:val="c1"/>
          <w:b/>
          <w:color w:val="000000"/>
          <w:sz w:val="28"/>
          <w:szCs w:val="28"/>
          <w:shd w:val="clear" w:color="auto" w:fill="FFFFFF"/>
        </w:rPr>
        <w:t>Задачи</w:t>
      </w:r>
      <w:r>
        <w:rPr>
          <w:rStyle w:val="c1"/>
          <w:b/>
          <w:color w:val="000000"/>
          <w:sz w:val="28"/>
          <w:szCs w:val="28"/>
          <w:shd w:val="clear" w:color="auto" w:fill="FFFFFF"/>
        </w:rPr>
        <w:t>:</w:t>
      </w:r>
    </w:p>
    <w:p w14:paraId="6C55F22C" w14:textId="77777777" w:rsidR="00ED3E88" w:rsidRPr="00FA1B9F" w:rsidRDefault="00ED3E88" w:rsidP="00ED3E88">
      <w:pPr>
        <w:pStyle w:val="a5"/>
        <w:numPr>
          <w:ilvl w:val="0"/>
          <w:numId w:val="2"/>
        </w:numPr>
        <w:rPr>
          <w:b/>
          <w:i/>
          <w:color w:val="FF0000"/>
          <w:sz w:val="28"/>
          <w:szCs w:val="28"/>
        </w:rPr>
      </w:pPr>
      <w:r w:rsidRPr="00FA1B9F">
        <w:rPr>
          <w:color w:val="000000"/>
          <w:sz w:val="28"/>
          <w:szCs w:val="28"/>
          <w:shd w:val="clear" w:color="auto" w:fill="FFFFFF"/>
        </w:rPr>
        <w:t>формировать представления об основных источниках опасности, умения предвидеть в</w:t>
      </w:r>
      <w:r>
        <w:rPr>
          <w:color w:val="000000"/>
          <w:sz w:val="28"/>
          <w:szCs w:val="28"/>
          <w:shd w:val="clear" w:color="auto" w:fill="FFFFFF"/>
        </w:rPr>
        <w:t>озможные экстремальные ситуации;</w:t>
      </w:r>
    </w:p>
    <w:p w14:paraId="38386DF5" w14:textId="77777777" w:rsidR="00ED3E88" w:rsidRPr="00FA1B9F" w:rsidRDefault="00ED3E88" w:rsidP="00ED3E88">
      <w:pPr>
        <w:pStyle w:val="a5"/>
        <w:numPr>
          <w:ilvl w:val="0"/>
          <w:numId w:val="2"/>
        </w:numPr>
        <w:rPr>
          <w:b/>
          <w:i/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формировать представление о  безопасном поведении на улице и дома</w:t>
      </w:r>
      <w:r w:rsidRPr="00FA1B9F">
        <w:rPr>
          <w:color w:val="000000"/>
          <w:sz w:val="28"/>
          <w:szCs w:val="28"/>
          <w:shd w:val="clear" w:color="auto" w:fill="FFFFFF"/>
        </w:rPr>
        <w:t xml:space="preserve">; </w:t>
      </w:r>
    </w:p>
    <w:p w14:paraId="67DF201A" w14:textId="77777777" w:rsidR="00ED3E88" w:rsidRPr="00FA1B9F" w:rsidRDefault="00ED3E88" w:rsidP="00ED3E88">
      <w:pPr>
        <w:pStyle w:val="a5"/>
        <w:numPr>
          <w:ilvl w:val="0"/>
          <w:numId w:val="2"/>
        </w:numPr>
        <w:rPr>
          <w:b/>
          <w:i/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формировать навыки </w:t>
      </w:r>
      <w:r w:rsidRPr="00FA1B9F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ействий</w:t>
      </w:r>
      <w:r w:rsidRPr="00FA1B9F">
        <w:rPr>
          <w:color w:val="000000"/>
          <w:sz w:val="28"/>
          <w:szCs w:val="28"/>
          <w:shd w:val="clear" w:color="auto" w:fill="FFFFFF"/>
        </w:rPr>
        <w:t xml:space="preserve"> в случае возникновения угрозы здоровью и жизни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75DF65F3" w14:textId="77777777" w:rsidR="00ED3E88" w:rsidRPr="00FA1B9F" w:rsidRDefault="00ED3E88" w:rsidP="00ED3E88">
      <w:pPr>
        <w:pStyle w:val="a5"/>
        <w:numPr>
          <w:ilvl w:val="0"/>
          <w:numId w:val="2"/>
        </w:numPr>
        <w:rPr>
          <w:b/>
          <w:i/>
          <w:color w:val="FF0000"/>
          <w:sz w:val="28"/>
          <w:szCs w:val="28"/>
        </w:rPr>
      </w:pPr>
      <w:r w:rsidRPr="00FA1B9F">
        <w:rPr>
          <w:color w:val="000000"/>
          <w:sz w:val="28"/>
          <w:szCs w:val="28"/>
          <w:shd w:val="clear" w:color="auto" w:fill="FFFFFF"/>
        </w:rPr>
        <w:t>воспитывать ответственность за жизнь и здоровье: своё и окружающих, воспитывать культуру поведения.</w:t>
      </w:r>
    </w:p>
    <w:p w14:paraId="165719AF" w14:textId="77777777" w:rsidR="00ED3E88" w:rsidRDefault="00ED3E88" w:rsidP="00ED3E88">
      <w:pPr>
        <w:rPr>
          <w:color w:val="000000"/>
          <w:sz w:val="28"/>
          <w:szCs w:val="28"/>
          <w:shd w:val="clear" w:color="auto" w:fill="FFFFFF"/>
        </w:rPr>
      </w:pPr>
      <w:r w:rsidRPr="00FA1B9F">
        <w:rPr>
          <w:b/>
          <w:color w:val="000000"/>
          <w:sz w:val="28"/>
          <w:szCs w:val="28"/>
          <w:shd w:val="clear" w:color="auto" w:fill="FFFFFF"/>
        </w:rPr>
        <w:t>Оборудование: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608E8">
        <w:rPr>
          <w:color w:val="000000"/>
          <w:sz w:val="28"/>
          <w:szCs w:val="28"/>
          <w:shd w:val="clear" w:color="auto" w:fill="FFFFFF"/>
        </w:rPr>
        <w:t>карточки с заданиями, презентация со слайдами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26811289" w14:textId="77777777" w:rsidR="00ED3E88" w:rsidRPr="00A332DD" w:rsidRDefault="00ED3E88" w:rsidP="00ED3E88">
      <w:pPr>
        <w:rPr>
          <w:b/>
          <w:color w:val="0070C0"/>
          <w:sz w:val="36"/>
          <w:szCs w:val="36"/>
          <w:shd w:val="clear" w:color="auto" w:fill="FFFFFF"/>
        </w:rPr>
      </w:pPr>
      <w:r w:rsidRPr="00A332DD">
        <w:rPr>
          <w:b/>
          <w:color w:val="0070C0"/>
          <w:sz w:val="36"/>
          <w:szCs w:val="36"/>
          <w:shd w:val="clear" w:color="auto" w:fill="FFFFFF"/>
        </w:rPr>
        <w:t xml:space="preserve">                                     Ход классного часа</w:t>
      </w:r>
    </w:p>
    <w:p w14:paraId="40B0E1F1" w14:textId="77777777" w:rsidR="00ED3E88" w:rsidRPr="00A332DD" w:rsidRDefault="00ED3E88" w:rsidP="00ED3E88">
      <w:pPr>
        <w:rPr>
          <w:b/>
          <w:color w:val="000000" w:themeColor="text1"/>
          <w:sz w:val="32"/>
          <w:szCs w:val="32"/>
          <w:shd w:val="clear" w:color="auto" w:fill="FFFFFF"/>
        </w:rPr>
      </w:pPr>
      <w:r w:rsidRPr="00A332DD">
        <w:rPr>
          <w:b/>
          <w:color w:val="000000" w:themeColor="text1"/>
          <w:sz w:val="32"/>
          <w:szCs w:val="32"/>
          <w:shd w:val="clear" w:color="auto" w:fill="FFFFFF"/>
          <w:lang w:val="en-US"/>
        </w:rPr>
        <w:t>I</w:t>
      </w:r>
      <w:r w:rsidRPr="00AF6258">
        <w:rPr>
          <w:b/>
          <w:color w:val="000000" w:themeColor="text1"/>
          <w:sz w:val="32"/>
          <w:szCs w:val="32"/>
          <w:shd w:val="clear" w:color="auto" w:fill="FFFFFF"/>
        </w:rPr>
        <w:t>.</w:t>
      </w:r>
      <w:r w:rsidRPr="00A332DD">
        <w:rPr>
          <w:b/>
          <w:color w:val="000000" w:themeColor="text1"/>
          <w:sz w:val="32"/>
          <w:szCs w:val="32"/>
          <w:shd w:val="clear" w:color="auto" w:fill="FFFFFF"/>
        </w:rPr>
        <w:t>Вступительное слово учителя</w:t>
      </w:r>
    </w:p>
    <w:p w14:paraId="5CD8C206" w14:textId="77777777" w:rsidR="00ED3E88" w:rsidRPr="00A332DD" w:rsidRDefault="00ED3E88" w:rsidP="00ED3E88">
      <w:pPr>
        <w:pStyle w:val="a6"/>
        <w:shd w:val="clear" w:color="auto" w:fill="FFFFFF"/>
        <w:spacing w:before="240" w:beforeAutospacing="0" w:after="240" w:afterAutospacing="0"/>
        <w:rPr>
          <w:rFonts w:asciiTheme="minorHAnsi" w:hAnsiTheme="minorHAnsi" w:cs="Arial"/>
          <w:color w:val="333333"/>
          <w:sz w:val="28"/>
          <w:szCs w:val="28"/>
        </w:rPr>
      </w:pPr>
      <w:r w:rsidRPr="00A332DD">
        <w:rPr>
          <w:rFonts w:asciiTheme="minorHAnsi" w:hAnsiTheme="minorHAnsi" w:cs="Arial"/>
          <w:color w:val="333333"/>
          <w:sz w:val="28"/>
          <w:szCs w:val="28"/>
        </w:rPr>
        <w:t>Никого в квартире нет.</w:t>
      </w:r>
      <w:r w:rsidRPr="00A332DD">
        <w:rPr>
          <w:rStyle w:val="apple-converted-space"/>
          <w:rFonts w:asciiTheme="minorHAnsi" w:hAnsiTheme="minorHAnsi" w:cs="Arial"/>
          <w:color w:val="333333"/>
          <w:sz w:val="28"/>
          <w:szCs w:val="28"/>
        </w:rPr>
        <w:t> 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Очень плохо быть одной.</w:t>
      </w:r>
      <w:r w:rsidRPr="00A332DD">
        <w:rPr>
          <w:rStyle w:val="apple-converted-space"/>
          <w:rFonts w:asciiTheme="minorHAnsi" w:hAnsiTheme="minorHAnsi" w:cs="Arial"/>
          <w:color w:val="333333"/>
          <w:sz w:val="28"/>
          <w:szCs w:val="28"/>
        </w:rPr>
        <w:t> 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Хоть горит повсюду свет,</w:t>
      </w:r>
      <w:r w:rsidRPr="00A332DD">
        <w:rPr>
          <w:rStyle w:val="apple-converted-space"/>
          <w:rFonts w:asciiTheme="minorHAnsi" w:hAnsiTheme="minorHAnsi" w:cs="Arial"/>
          <w:color w:val="333333"/>
          <w:sz w:val="28"/>
          <w:szCs w:val="28"/>
        </w:rPr>
        <w:t> 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Страх гоняется за мной!</w:t>
      </w:r>
    </w:p>
    <w:p w14:paraId="02985A77" w14:textId="77777777" w:rsidR="00ED3E88" w:rsidRDefault="00ED3E88" w:rsidP="00ED3E88">
      <w:pPr>
        <w:pStyle w:val="a6"/>
        <w:shd w:val="clear" w:color="auto" w:fill="FFFFFF"/>
        <w:spacing w:before="240" w:beforeAutospacing="0" w:after="240" w:afterAutospacing="0"/>
        <w:rPr>
          <w:rFonts w:asciiTheme="minorHAnsi" w:hAnsiTheme="minorHAnsi" w:cs="Arial"/>
          <w:color w:val="333333"/>
          <w:sz w:val="28"/>
          <w:szCs w:val="28"/>
        </w:rPr>
      </w:pPr>
      <w:r w:rsidRPr="00A332DD">
        <w:rPr>
          <w:rFonts w:asciiTheme="minorHAnsi" w:hAnsiTheme="minorHAnsi" w:cs="Arial"/>
          <w:color w:val="333333"/>
          <w:sz w:val="28"/>
          <w:szCs w:val="28"/>
        </w:rPr>
        <w:t>— Неужели я — трусиха? —</w:t>
      </w:r>
      <w:r w:rsidRPr="00A332DD">
        <w:rPr>
          <w:rStyle w:val="apple-converted-space"/>
          <w:rFonts w:asciiTheme="minorHAnsi" w:hAnsiTheme="minorHAnsi" w:cs="Arial"/>
          <w:color w:val="333333"/>
          <w:sz w:val="28"/>
          <w:szCs w:val="28"/>
        </w:rPr>
        <w:t> 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Я себе сказала тихо...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И совсем я не одна!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В доме — дверь. И три окна.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Куклы. Кубики. Диван.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И весёлый барабан.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И отважный Чиполлино.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И проказник Буратино.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И Петрушка на коне.</w:t>
      </w:r>
      <w:r w:rsidRPr="00A332DD">
        <w:rPr>
          <w:rFonts w:asciiTheme="minorHAnsi" w:hAnsiTheme="minorHAnsi" w:cs="Arial"/>
          <w:color w:val="333333"/>
          <w:sz w:val="28"/>
          <w:szCs w:val="28"/>
        </w:rPr>
        <w:br/>
        <w:t>И СОВСЕМ НЕ СТРАШНО МНЕ!</w:t>
      </w:r>
    </w:p>
    <w:p w14:paraId="29D34B7E" w14:textId="77777777" w:rsidR="00ED3E88" w:rsidRPr="00A332DD" w:rsidRDefault="00ED3E88" w:rsidP="00ED3E88">
      <w:pPr>
        <w:pStyle w:val="a6"/>
        <w:shd w:val="clear" w:color="auto" w:fill="FFFFFF"/>
        <w:spacing w:before="240" w:beforeAutospacing="0" w:after="240" w:afterAutospacing="0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                                                     ( Б. Белова)</w:t>
      </w:r>
    </w:p>
    <w:p w14:paraId="2A03E676" w14:textId="77777777" w:rsidR="00ED3E88" w:rsidRDefault="00ED3E88" w:rsidP="00ED3E88">
      <w:pPr>
        <w:rPr>
          <w:b/>
          <w:color w:val="000000" w:themeColor="text1"/>
          <w:sz w:val="32"/>
          <w:szCs w:val="32"/>
        </w:rPr>
      </w:pPr>
      <w:r w:rsidRPr="00A332DD">
        <w:rPr>
          <w:b/>
          <w:color w:val="000000" w:themeColor="text1"/>
          <w:sz w:val="32"/>
          <w:szCs w:val="32"/>
          <w:lang w:val="en-US"/>
        </w:rPr>
        <w:lastRenderedPageBreak/>
        <w:t>II</w:t>
      </w:r>
      <w:r w:rsidRPr="00A332DD">
        <w:rPr>
          <w:b/>
          <w:color w:val="000000" w:themeColor="text1"/>
          <w:sz w:val="32"/>
          <w:szCs w:val="32"/>
        </w:rPr>
        <w:t>.</w:t>
      </w:r>
      <w:r>
        <w:rPr>
          <w:b/>
          <w:color w:val="000000" w:themeColor="text1"/>
          <w:sz w:val="32"/>
          <w:szCs w:val="32"/>
        </w:rPr>
        <w:t>Беседа</w:t>
      </w:r>
    </w:p>
    <w:p w14:paraId="72AD047F" w14:textId="77777777" w:rsidR="00ED3E88" w:rsidRDefault="00ED3E88" w:rsidP="00ED3E88">
      <w:pPr>
        <w:rPr>
          <w:color w:val="000000" w:themeColor="text1"/>
          <w:sz w:val="28"/>
          <w:szCs w:val="28"/>
        </w:rPr>
      </w:pPr>
      <w:r w:rsidRPr="00A332DD">
        <w:rPr>
          <w:color w:val="000000" w:themeColor="text1"/>
          <w:sz w:val="28"/>
          <w:szCs w:val="28"/>
        </w:rPr>
        <w:t>-Ребята, а вы боитесь оставаться дома одни?</w:t>
      </w:r>
    </w:p>
    <w:p w14:paraId="72926ED9" w14:textId="77777777" w:rsidR="00ED3E88" w:rsidRPr="00A332DD" w:rsidRDefault="00ED3E88" w:rsidP="00ED3E88">
      <w:pPr>
        <w:rPr>
          <w:color w:val="000000" w:themeColor="text1"/>
          <w:sz w:val="28"/>
          <w:szCs w:val="28"/>
        </w:rPr>
      </w:pPr>
      <w:r w:rsidRPr="00A332DD">
        <w:rPr>
          <w:color w:val="000000" w:themeColor="text1"/>
          <w:sz w:val="28"/>
          <w:szCs w:val="28"/>
        </w:rPr>
        <w:t>-Почему?</w:t>
      </w:r>
    </w:p>
    <w:p w14:paraId="76B37EA1" w14:textId="77777777" w:rsidR="00ED3E88" w:rsidRDefault="00ED3E88" w:rsidP="00ED3E88">
      <w:pPr>
        <w:rPr>
          <w:color w:val="000000" w:themeColor="text1"/>
          <w:sz w:val="28"/>
          <w:szCs w:val="28"/>
        </w:rPr>
      </w:pPr>
      <w:r w:rsidRPr="00A332DD">
        <w:rPr>
          <w:color w:val="000000" w:themeColor="text1"/>
          <w:sz w:val="28"/>
          <w:szCs w:val="28"/>
        </w:rPr>
        <w:t>-Какие опасности могут нас подстерегать дома?</w:t>
      </w:r>
    </w:p>
    <w:p w14:paraId="5F0DD3CF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A332DD">
        <w:rPr>
          <w:b/>
          <w:color w:val="000000" w:themeColor="text1"/>
          <w:sz w:val="28"/>
          <w:szCs w:val="28"/>
          <w:lang w:val="en-US"/>
        </w:rPr>
        <w:t>III</w:t>
      </w:r>
      <w:r w:rsidRPr="00AF6258">
        <w:rPr>
          <w:b/>
          <w:color w:val="000000" w:themeColor="text1"/>
          <w:sz w:val="28"/>
          <w:szCs w:val="28"/>
        </w:rPr>
        <w:t>.</w:t>
      </w:r>
      <w:r w:rsidRPr="00A332DD">
        <w:rPr>
          <w:b/>
          <w:color w:val="000000" w:themeColor="text1"/>
          <w:sz w:val="28"/>
          <w:szCs w:val="28"/>
        </w:rPr>
        <w:t xml:space="preserve"> Мозговой штурм</w:t>
      </w:r>
    </w:p>
    <w:p w14:paraId="308386A4" w14:textId="648BFD51" w:rsidR="00ED3E88" w:rsidRDefault="00ED3E88" w:rsidP="00ED3E88">
      <w:pPr>
        <w:rPr>
          <w:color w:val="000000" w:themeColor="text1"/>
          <w:sz w:val="28"/>
          <w:szCs w:val="28"/>
        </w:rPr>
      </w:pPr>
      <w:r w:rsidRPr="00A332DD">
        <w:rPr>
          <w:color w:val="000000" w:themeColor="text1"/>
          <w:sz w:val="28"/>
          <w:szCs w:val="28"/>
        </w:rPr>
        <w:t xml:space="preserve">-Ребята, посмотрите на </w:t>
      </w:r>
      <w:r w:rsidR="00702E53" w:rsidRPr="00A332DD">
        <w:rPr>
          <w:color w:val="000000" w:themeColor="text1"/>
          <w:sz w:val="28"/>
          <w:szCs w:val="28"/>
        </w:rPr>
        <w:t>доску</w:t>
      </w:r>
      <w:r w:rsidR="00702E53">
        <w:rPr>
          <w:color w:val="000000" w:themeColor="text1"/>
          <w:sz w:val="28"/>
          <w:szCs w:val="28"/>
        </w:rPr>
        <w:t>. Перед</w:t>
      </w:r>
      <w:r>
        <w:rPr>
          <w:color w:val="000000" w:themeColor="text1"/>
          <w:sz w:val="28"/>
          <w:szCs w:val="28"/>
        </w:rPr>
        <w:t xml:space="preserve"> вами </w:t>
      </w:r>
      <w:r w:rsidR="00702E53">
        <w:rPr>
          <w:color w:val="000000" w:themeColor="text1"/>
          <w:sz w:val="28"/>
          <w:szCs w:val="28"/>
        </w:rPr>
        <w:t>ребус. Решив</w:t>
      </w:r>
      <w:r>
        <w:rPr>
          <w:color w:val="000000" w:themeColor="text1"/>
          <w:sz w:val="28"/>
          <w:szCs w:val="28"/>
        </w:rPr>
        <w:t xml:space="preserve"> его, вы узнаете тему сегодняшнего занятия.</w:t>
      </w:r>
    </w:p>
    <w:p w14:paraId="40D0FE45" w14:textId="77777777" w:rsidR="00ED3E88" w:rsidRDefault="00ED3E88" w:rsidP="00ED3E88">
      <w:pPr>
        <w:rPr>
          <w:color w:val="000000" w:themeColor="text1"/>
          <w:sz w:val="144"/>
          <w:szCs w:val="144"/>
        </w:rPr>
      </w:pPr>
      <w:r w:rsidRPr="00A332DD">
        <w:rPr>
          <w:color w:val="000000" w:themeColor="text1"/>
          <w:sz w:val="144"/>
          <w:szCs w:val="144"/>
        </w:rPr>
        <w:t>ОДИН</w:t>
      </w:r>
      <w:r>
        <w:rPr>
          <w:color w:val="000000" w:themeColor="text1"/>
          <w:sz w:val="144"/>
          <w:szCs w:val="144"/>
        </w:rPr>
        <w:t xml:space="preserve">   </w:t>
      </w:r>
      <w:r>
        <w:rPr>
          <w:noProof/>
          <w:color w:val="000000" w:themeColor="text1"/>
          <w:sz w:val="144"/>
          <w:szCs w:val="144"/>
          <w:lang w:eastAsia="ru-RU"/>
        </w:rPr>
        <w:drawing>
          <wp:inline distT="0" distB="0" distL="0" distR="0" wp14:anchorId="55C06E80" wp14:editId="1A359651">
            <wp:extent cx="2647888" cy="2790825"/>
            <wp:effectExtent l="0" t="0" r="0" b="0"/>
            <wp:docPr id="9" name="Рисунок 1" descr="h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850" cy="279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7BDA" w14:textId="77777777" w:rsidR="00ED3E88" w:rsidRPr="002A4643" w:rsidRDefault="00ED3E88" w:rsidP="00ED3E88">
      <w:pPr>
        <w:rPr>
          <w:color w:val="000000" w:themeColor="text1"/>
          <w:sz w:val="28"/>
          <w:szCs w:val="28"/>
        </w:rPr>
      </w:pPr>
    </w:p>
    <w:p w14:paraId="16172B6C" w14:textId="77777777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-Как вы думаете, о чем сегодня будет наше занятие? (Ответы детей)</w:t>
      </w:r>
    </w:p>
    <w:p w14:paraId="2E8FE0DB" w14:textId="77777777" w:rsidR="00747C29" w:rsidRDefault="00747C29" w:rsidP="00ED3E88">
      <w:pPr>
        <w:rPr>
          <w:b/>
          <w:color w:val="000000" w:themeColor="text1"/>
          <w:sz w:val="28"/>
          <w:szCs w:val="28"/>
          <w:lang w:val="en-US"/>
        </w:rPr>
      </w:pPr>
    </w:p>
    <w:p w14:paraId="11E97DD1" w14:textId="647D1B5E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2A4643">
        <w:rPr>
          <w:b/>
          <w:color w:val="000000" w:themeColor="text1"/>
          <w:sz w:val="28"/>
          <w:szCs w:val="28"/>
          <w:lang w:val="en-US"/>
        </w:rPr>
        <w:t>IV</w:t>
      </w:r>
      <w:r w:rsidRPr="00AF6258">
        <w:rPr>
          <w:b/>
          <w:color w:val="000000" w:themeColor="text1"/>
          <w:sz w:val="28"/>
          <w:szCs w:val="28"/>
        </w:rPr>
        <w:t>.</w:t>
      </w:r>
      <w:r w:rsidRPr="002A4643">
        <w:rPr>
          <w:b/>
          <w:color w:val="000000" w:themeColor="text1"/>
          <w:sz w:val="28"/>
          <w:szCs w:val="28"/>
        </w:rPr>
        <w:t>Работа с карточками</w:t>
      </w:r>
    </w:p>
    <w:p w14:paraId="458C7B84" w14:textId="77777777" w:rsidR="002206FE" w:rsidRDefault="002206FE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Карточка 1.</w:t>
      </w:r>
    </w:p>
    <w:p w14:paraId="396B4075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Беседа</w:t>
      </w:r>
      <w:r w:rsidR="002206FE">
        <w:rPr>
          <w:b/>
          <w:color w:val="000000" w:themeColor="text1"/>
          <w:sz w:val="28"/>
          <w:szCs w:val="28"/>
        </w:rPr>
        <w:t>.</w:t>
      </w:r>
    </w:p>
    <w:p w14:paraId="6294A99C" w14:textId="77777777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-А чем вы любите заниматься, когда нет взрослых?</w:t>
      </w:r>
    </w:p>
    <w:p w14:paraId="7C3BAF18" w14:textId="77777777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-Давайте обсудим, какие места в доме безопасны для игр.</w:t>
      </w:r>
    </w:p>
    <w:p w14:paraId="18B91B5D" w14:textId="5D159274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-Ребята, а какие опасности нас могут </w:t>
      </w:r>
      <w:r w:rsidR="00592194">
        <w:rPr>
          <w:color w:val="000000" w:themeColor="text1"/>
          <w:sz w:val="28"/>
          <w:szCs w:val="28"/>
        </w:rPr>
        <w:t>подстерегать</w:t>
      </w:r>
      <w:r>
        <w:rPr>
          <w:color w:val="000000" w:themeColor="text1"/>
          <w:sz w:val="28"/>
          <w:szCs w:val="28"/>
        </w:rPr>
        <w:t xml:space="preserve"> дома?</w:t>
      </w:r>
    </w:p>
    <w:p w14:paraId="31D3C29D" w14:textId="77777777" w:rsidR="00702E53" w:rsidRPr="003F4FB1" w:rsidRDefault="00702E53" w:rsidP="00ED3E88">
      <w:pPr>
        <w:rPr>
          <w:b/>
          <w:color w:val="000000" w:themeColor="text1"/>
          <w:sz w:val="28"/>
          <w:szCs w:val="28"/>
        </w:rPr>
      </w:pPr>
    </w:p>
    <w:p w14:paraId="79664BF6" w14:textId="77777777" w:rsidR="00747C29" w:rsidRDefault="00747C29" w:rsidP="00ED3E88">
      <w:pPr>
        <w:rPr>
          <w:b/>
          <w:color w:val="000000" w:themeColor="text1"/>
          <w:sz w:val="28"/>
          <w:szCs w:val="28"/>
          <w:lang w:val="en-US"/>
        </w:rPr>
      </w:pPr>
    </w:p>
    <w:p w14:paraId="105B8B24" w14:textId="777C5F70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755B67">
        <w:rPr>
          <w:b/>
          <w:color w:val="000000" w:themeColor="text1"/>
          <w:sz w:val="28"/>
          <w:szCs w:val="28"/>
          <w:lang w:val="en-US"/>
        </w:rPr>
        <w:lastRenderedPageBreak/>
        <w:t>V</w:t>
      </w:r>
      <w:r>
        <w:rPr>
          <w:b/>
          <w:color w:val="000000" w:themeColor="text1"/>
          <w:sz w:val="28"/>
          <w:szCs w:val="28"/>
        </w:rPr>
        <w:t xml:space="preserve">.Презентация </w:t>
      </w:r>
    </w:p>
    <w:p w14:paraId="22F59B14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Слайд 1</w:t>
      </w:r>
    </w:p>
    <w:p w14:paraId="434B0E2E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7C003D" wp14:editId="466A0ED9">
            <wp:extent cx="3771900" cy="3502479"/>
            <wp:effectExtent l="0" t="0" r="0" b="0"/>
            <wp:docPr id="10" name="Рисунок 2" descr="87-7-kartinki-bezopasnost-detej-330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7-kartinki-bezopasnost-detej-330x3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882" cy="350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DAE8" w14:textId="6DC8756B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BD401B">
        <w:rPr>
          <w:b/>
          <w:color w:val="00B050"/>
          <w:sz w:val="28"/>
          <w:szCs w:val="28"/>
        </w:rPr>
        <w:t>Правило 1.</w:t>
      </w:r>
      <w:r>
        <w:rPr>
          <w:b/>
          <w:color w:val="000000" w:themeColor="text1"/>
          <w:sz w:val="28"/>
          <w:szCs w:val="28"/>
        </w:rPr>
        <w:t xml:space="preserve">  Нельзя брать </w:t>
      </w:r>
      <w:r w:rsidR="00413E3A">
        <w:rPr>
          <w:b/>
          <w:color w:val="000000" w:themeColor="text1"/>
          <w:sz w:val="28"/>
          <w:szCs w:val="28"/>
        </w:rPr>
        <w:t>лекарства</w:t>
      </w:r>
      <w:r>
        <w:rPr>
          <w:b/>
          <w:color w:val="000000" w:themeColor="text1"/>
          <w:sz w:val="28"/>
          <w:szCs w:val="28"/>
        </w:rPr>
        <w:t xml:space="preserve"> и таблетки без взрослых!</w:t>
      </w:r>
    </w:p>
    <w:p w14:paraId="28C8411A" w14:textId="77777777" w:rsidR="00747C29" w:rsidRDefault="00747C29" w:rsidP="00ED3E88">
      <w:pPr>
        <w:rPr>
          <w:b/>
          <w:color w:val="000000" w:themeColor="text1"/>
          <w:sz w:val="28"/>
          <w:szCs w:val="28"/>
        </w:rPr>
      </w:pPr>
    </w:p>
    <w:p w14:paraId="3B16B5F9" w14:textId="60B20720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Слайд 2</w:t>
      </w:r>
    </w:p>
    <w:p w14:paraId="714FD411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264531" wp14:editId="5576F5E1">
            <wp:extent cx="3876675" cy="3852641"/>
            <wp:effectExtent l="0" t="0" r="0" b="0"/>
            <wp:docPr id="11" name="Рисунок 3" descr="87-1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1-kartinki-bezopasnost-detej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743" cy="385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1539" w14:textId="30875BAA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BD401B">
        <w:rPr>
          <w:b/>
          <w:color w:val="00B050"/>
          <w:sz w:val="28"/>
          <w:szCs w:val="28"/>
        </w:rPr>
        <w:t>Правило 2.</w:t>
      </w:r>
      <w:r>
        <w:rPr>
          <w:b/>
          <w:color w:val="000000" w:themeColor="text1"/>
          <w:sz w:val="28"/>
          <w:szCs w:val="28"/>
        </w:rPr>
        <w:t xml:space="preserve"> Нельзя </w:t>
      </w:r>
      <w:r w:rsidR="00413E3A">
        <w:rPr>
          <w:b/>
          <w:color w:val="000000" w:themeColor="text1"/>
          <w:sz w:val="28"/>
          <w:szCs w:val="28"/>
        </w:rPr>
        <w:t>нагибаться</w:t>
      </w:r>
      <w:r>
        <w:rPr>
          <w:b/>
          <w:color w:val="000000" w:themeColor="text1"/>
          <w:sz w:val="28"/>
          <w:szCs w:val="28"/>
        </w:rPr>
        <w:t xml:space="preserve"> через перила на балконе!</w:t>
      </w:r>
    </w:p>
    <w:p w14:paraId="72FA2F5A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Слайд 3</w:t>
      </w:r>
    </w:p>
    <w:p w14:paraId="02F79572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58EA39" wp14:editId="5FC3EE61">
            <wp:extent cx="4135004" cy="3314700"/>
            <wp:effectExtent l="0" t="0" r="0" b="0"/>
            <wp:docPr id="12" name="Рисунок 4" descr="i5158-image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158-image-orig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541" cy="332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22B3" w14:textId="23DDE238" w:rsidR="00413E3A" w:rsidRPr="00702E53" w:rsidRDefault="00ED3E88" w:rsidP="00ED3E88">
      <w:pPr>
        <w:rPr>
          <w:b/>
          <w:sz w:val="28"/>
          <w:szCs w:val="28"/>
        </w:rPr>
      </w:pPr>
      <w:r w:rsidRPr="00BD401B">
        <w:rPr>
          <w:b/>
          <w:color w:val="00B050"/>
          <w:sz w:val="28"/>
          <w:szCs w:val="28"/>
        </w:rPr>
        <w:t>Правило 3</w:t>
      </w:r>
      <w:r w:rsidRPr="00386BAE">
        <w:rPr>
          <w:b/>
          <w:sz w:val="28"/>
          <w:szCs w:val="28"/>
        </w:rPr>
        <w:t>. Не пользуйся электроприборами без разрешения взрослых!</w:t>
      </w:r>
    </w:p>
    <w:p w14:paraId="18563D26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Слайд 4</w:t>
      </w:r>
    </w:p>
    <w:p w14:paraId="3F74A9B4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C01C03" wp14:editId="095B8F58">
            <wp:extent cx="4324097" cy="4343400"/>
            <wp:effectExtent l="0" t="0" r="0" b="0"/>
            <wp:docPr id="13" name="Рисунок 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147" cy="43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CF63" w14:textId="4FC397F9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386BAE">
        <w:rPr>
          <w:b/>
          <w:color w:val="00B050"/>
          <w:sz w:val="28"/>
          <w:szCs w:val="28"/>
        </w:rPr>
        <w:t>Правило 4.</w:t>
      </w:r>
      <w:r>
        <w:rPr>
          <w:b/>
          <w:color w:val="000000" w:themeColor="text1"/>
          <w:sz w:val="28"/>
          <w:szCs w:val="28"/>
        </w:rPr>
        <w:t xml:space="preserve"> Не играй с колющими и режущими предметами!</w:t>
      </w:r>
    </w:p>
    <w:p w14:paraId="2DB15009" w14:textId="77777777" w:rsidR="00702E53" w:rsidRDefault="00702E53" w:rsidP="00ED3E88">
      <w:pPr>
        <w:rPr>
          <w:b/>
          <w:color w:val="000000" w:themeColor="text1"/>
          <w:sz w:val="28"/>
          <w:szCs w:val="28"/>
        </w:rPr>
      </w:pPr>
    </w:p>
    <w:p w14:paraId="7F0EED4A" w14:textId="123C4860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Слайд 5,6</w:t>
      </w:r>
    </w:p>
    <w:p w14:paraId="7AB23879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D4A85C" wp14:editId="206BC92F">
            <wp:extent cx="2742895" cy="2762250"/>
            <wp:effectExtent l="0" t="0" r="0" b="0"/>
            <wp:docPr id="14" name="Рисунок 6" descr="1404250358_87-9-kartinki-bezopasnost-detej-33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4250358_87-9-kartinki-bezopasnost-detej-330x3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590" cy="27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</w:t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EF0AB4" wp14:editId="276213C1">
            <wp:extent cx="2933700" cy="2771775"/>
            <wp:effectExtent l="0" t="0" r="0" b="0"/>
            <wp:docPr id="15" name="Рисунок 7" descr="1394103272_suhoy-log-odin-dom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103272_suhoy-log-odin-doma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979" cy="27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BC7F" w14:textId="53D45F60" w:rsidR="00ED3E88" w:rsidRPr="00413E3A" w:rsidRDefault="00ED3E88" w:rsidP="00ED3E88">
      <w:pPr>
        <w:rPr>
          <w:b/>
          <w:color w:val="000000" w:themeColor="text1"/>
          <w:sz w:val="28"/>
          <w:szCs w:val="28"/>
        </w:rPr>
      </w:pPr>
      <w:r w:rsidRPr="00386BAE">
        <w:rPr>
          <w:b/>
          <w:color w:val="00B050"/>
          <w:sz w:val="28"/>
          <w:szCs w:val="28"/>
        </w:rPr>
        <w:t>Правило 5.</w:t>
      </w:r>
      <w:r>
        <w:rPr>
          <w:b/>
          <w:color w:val="00B05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Не разжигай огонь в доме!  Спички- не игрушки!</w:t>
      </w:r>
    </w:p>
    <w:p w14:paraId="72D75E14" w14:textId="77777777" w:rsidR="00ED3E88" w:rsidRDefault="00ED3E88" w:rsidP="00ED3E88">
      <w:pPr>
        <w:rPr>
          <w:color w:val="000000" w:themeColor="text1"/>
          <w:sz w:val="28"/>
          <w:szCs w:val="28"/>
        </w:rPr>
      </w:pPr>
    </w:p>
    <w:p w14:paraId="4B410E8A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386BAE">
        <w:rPr>
          <w:b/>
          <w:color w:val="000000" w:themeColor="text1"/>
          <w:sz w:val="28"/>
          <w:szCs w:val="28"/>
        </w:rPr>
        <w:t>Слайд 7</w:t>
      </w:r>
    </w:p>
    <w:p w14:paraId="19D7A5EB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CB79D4" wp14:editId="5377D9B0">
            <wp:extent cx="5959926" cy="4171950"/>
            <wp:effectExtent l="0" t="0" r="0" b="0"/>
            <wp:docPr id="16" name="Рисунок 8" descr="medium_elektropri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elektropribo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090" cy="41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DD6D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386BAE">
        <w:rPr>
          <w:b/>
          <w:color w:val="00B050"/>
          <w:sz w:val="28"/>
          <w:szCs w:val="28"/>
        </w:rPr>
        <w:t>Правило 6</w:t>
      </w:r>
      <w:r>
        <w:rPr>
          <w:b/>
          <w:color w:val="00B050"/>
          <w:sz w:val="28"/>
          <w:szCs w:val="28"/>
        </w:rPr>
        <w:t xml:space="preserve">. </w:t>
      </w:r>
      <w:r>
        <w:rPr>
          <w:b/>
          <w:color w:val="000000" w:themeColor="text1"/>
          <w:sz w:val="28"/>
          <w:szCs w:val="28"/>
        </w:rPr>
        <w:t xml:space="preserve"> Не оставляй без присмотра электроприборы!</w:t>
      </w:r>
    </w:p>
    <w:p w14:paraId="32AF42CA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</w:p>
    <w:p w14:paraId="08A20EF6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</w:p>
    <w:p w14:paraId="4C24AE99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Слайд 8</w:t>
      </w:r>
    </w:p>
    <w:p w14:paraId="364B00C2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3B7B3B" wp14:editId="4259BF78">
            <wp:extent cx="5320392" cy="3724275"/>
            <wp:effectExtent l="0" t="0" r="0" b="0"/>
            <wp:docPr id="17" name="Рисунок 9" descr="pozharnaya_bezopasnos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harnaya_bezopasnost_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06" cy="37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4ADE" w14:textId="2E0E4870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386BAE">
        <w:rPr>
          <w:b/>
          <w:color w:val="00B050"/>
          <w:sz w:val="28"/>
          <w:szCs w:val="28"/>
        </w:rPr>
        <w:t>Правило 7.</w:t>
      </w:r>
      <w:r>
        <w:rPr>
          <w:b/>
          <w:color w:val="00B05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Не включай самостоятельно газовую плиту!</w:t>
      </w:r>
    </w:p>
    <w:p w14:paraId="0855CF90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Слайд 9</w:t>
      </w:r>
    </w:p>
    <w:p w14:paraId="5F088188" w14:textId="77777777" w:rsidR="00ED3E88" w:rsidRDefault="00ED3E88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098E67" wp14:editId="30619D01">
            <wp:extent cx="4671304" cy="4391025"/>
            <wp:effectExtent l="0" t="0" r="0" b="0"/>
            <wp:docPr id="18" name="Рисунок 10" descr="p50_post-7089-1257165740-e133666192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_post-7089-1257165740-e133666192386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816" cy="44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51A4" w14:textId="74FDABF4" w:rsidR="00ED3E88" w:rsidRPr="00413E3A" w:rsidRDefault="00ED3E88" w:rsidP="00ED3E88">
      <w:pPr>
        <w:rPr>
          <w:b/>
          <w:color w:val="000000" w:themeColor="text1"/>
          <w:sz w:val="28"/>
          <w:szCs w:val="28"/>
        </w:rPr>
      </w:pPr>
      <w:r w:rsidRPr="00386BAE">
        <w:rPr>
          <w:b/>
          <w:color w:val="00B050"/>
          <w:sz w:val="28"/>
          <w:szCs w:val="28"/>
        </w:rPr>
        <w:t>Правило 8.</w:t>
      </w:r>
      <w:r>
        <w:rPr>
          <w:b/>
          <w:color w:val="000000" w:themeColor="text1"/>
          <w:sz w:val="28"/>
          <w:szCs w:val="28"/>
        </w:rPr>
        <w:t xml:space="preserve">  Не открывай дверь незнакомым людям!</w:t>
      </w:r>
    </w:p>
    <w:p w14:paraId="2697A3CC" w14:textId="77777777" w:rsidR="00ED3E88" w:rsidRDefault="00ED3E88" w:rsidP="00ED3E88">
      <w:pPr>
        <w:rPr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Pr="00761E00">
        <w:rPr>
          <w:b/>
          <w:noProof/>
          <w:color w:val="000000" w:themeColor="text1"/>
          <w:sz w:val="28"/>
          <w:szCs w:val="28"/>
          <w:lang w:val="en-US" w:eastAsia="ru-RU"/>
        </w:rPr>
        <w:t>VI</w:t>
      </w:r>
      <w:r w:rsidRPr="00ED3E88">
        <w:rPr>
          <w:b/>
          <w:noProof/>
          <w:color w:val="000000" w:themeColor="text1"/>
          <w:sz w:val="28"/>
          <w:szCs w:val="28"/>
          <w:lang w:eastAsia="ru-RU"/>
        </w:rPr>
        <w:t>.</w:t>
      </w:r>
      <w:r w:rsidRPr="00761E00">
        <w:rPr>
          <w:b/>
          <w:noProof/>
          <w:color w:val="000000" w:themeColor="text1"/>
          <w:sz w:val="28"/>
          <w:szCs w:val="28"/>
          <w:lang w:eastAsia="ru-RU"/>
        </w:rPr>
        <w:t xml:space="preserve">Физкультминутка       </w:t>
      </w:r>
      <w:r w:rsidRPr="00761E00">
        <w:rPr>
          <w:color w:val="000000" w:themeColor="text1"/>
          <w:sz w:val="32"/>
          <w:szCs w:val="32"/>
        </w:rPr>
        <w:t xml:space="preserve">     </w:t>
      </w:r>
    </w:p>
    <w:p w14:paraId="22738AD3" w14:textId="77777777" w:rsidR="00ED3E88" w:rsidRDefault="00ED3E88" w:rsidP="00ED3E8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1B2FBE5" wp14:editId="769FBF16">
            <wp:extent cx="5735320" cy="4067175"/>
            <wp:effectExtent l="0" t="0" r="0" b="0"/>
            <wp:docPr id="19" name="Рисунок 11" descr="5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6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78" cy="40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E00">
        <w:rPr>
          <w:color w:val="000000" w:themeColor="text1"/>
          <w:sz w:val="32"/>
          <w:szCs w:val="32"/>
        </w:rPr>
        <w:t xml:space="preserve">            </w:t>
      </w:r>
    </w:p>
    <w:p w14:paraId="45A17F98" w14:textId="77777777" w:rsidR="00ED3E88" w:rsidRDefault="00ED3E88" w:rsidP="00ED3E88">
      <w:pPr>
        <w:rPr>
          <w:color w:val="000000" w:themeColor="text1"/>
          <w:sz w:val="32"/>
          <w:szCs w:val="32"/>
        </w:rPr>
      </w:pPr>
    </w:p>
    <w:p w14:paraId="5FA8B3DF" w14:textId="77777777" w:rsidR="00ED3E88" w:rsidRDefault="00ED3E88" w:rsidP="00ED3E88">
      <w:pPr>
        <w:rPr>
          <w:color w:val="FF0000"/>
          <w:sz w:val="72"/>
          <w:szCs w:val="72"/>
          <w:u w:val="double" w:color="FF0000"/>
        </w:rPr>
      </w:pPr>
      <w:r>
        <w:rPr>
          <w:color w:val="000000" w:themeColor="text1"/>
          <w:sz w:val="32"/>
          <w:szCs w:val="32"/>
        </w:rPr>
        <w:t xml:space="preserve">                          </w:t>
      </w:r>
      <w:r>
        <w:rPr>
          <w:color w:val="FF0000"/>
          <w:sz w:val="72"/>
          <w:szCs w:val="72"/>
          <w:u w:val="double" w:color="FF0000"/>
        </w:rPr>
        <w:t>Запомните!!!</w:t>
      </w:r>
    </w:p>
    <w:p w14:paraId="6609610E" w14:textId="3B338904" w:rsidR="00ED3E88" w:rsidRDefault="00ED3E88" w:rsidP="00ED3E88">
      <w:pPr>
        <w:rPr>
          <w:color w:val="000000" w:themeColor="text1"/>
          <w:sz w:val="28"/>
          <w:szCs w:val="28"/>
        </w:rPr>
      </w:pPr>
      <w:r w:rsidRPr="00032A54">
        <w:rPr>
          <w:color w:val="000000" w:themeColor="text1"/>
          <w:sz w:val="28"/>
          <w:szCs w:val="28"/>
        </w:rPr>
        <w:t xml:space="preserve">-Ребята, если все же с вами случилась дома беда или несчастный случай, запомните номера этих </w:t>
      </w:r>
      <w:r w:rsidR="00592194" w:rsidRPr="00032A54">
        <w:rPr>
          <w:color w:val="000000" w:themeColor="text1"/>
          <w:sz w:val="28"/>
          <w:szCs w:val="28"/>
        </w:rPr>
        <w:t>телефонов. Люди</w:t>
      </w:r>
      <w:r w:rsidRPr="00032A54">
        <w:rPr>
          <w:color w:val="000000" w:themeColor="text1"/>
          <w:sz w:val="28"/>
          <w:szCs w:val="28"/>
        </w:rPr>
        <w:t xml:space="preserve"> этих служб непременно </w:t>
      </w:r>
      <w:r w:rsidR="00592194" w:rsidRPr="00032A54">
        <w:rPr>
          <w:color w:val="000000" w:themeColor="text1"/>
          <w:sz w:val="28"/>
          <w:szCs w:val="28"/>
        </w:rPr>
        <w:t>придут</w:t>
      </w:r>
      <w:r w:rsidRPr="00032A54">
        <w:rPr>
          <w:color w:val="000000" w:themeColor="text1"/>
          <w:sz w:val="28"/>
          <w:szCs w:val="28"/>
        </w:rPr>
        <w:t xml:space="preserve"> вам на помощь!</w:t>
      </w:r>
    </w:p>
    <w:p w14:paraId="10DD3745" w14:textId="77777777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10</w:t>
      </w:r>
    </w:p>
    <w:p w14:paraId="762520C1" w14:textId="38757C06" w:rsidR="00592194" w:rsidRPr="00413E3A" w:rsidRDefault="00ED3E88" w:rsidP="00ED3E8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000AD1" wp14:editId="0CABB2CB">
            <wp:extent cx="4305300" cy="2748064"/>
            <wp:effectExtent l="19050" t="0" r="0" b="0"/>
            <wp:docPr id="20" name="Рисунок 12" descr="5-1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__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84" cy="27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B03D" w14:textId="3B884753" w:rsidR="002206FE" w:rsidRDefault="002206FE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Карточка 2.</w:t>
      </w:r>
    </w:p>
    <w:p w14:paraId="577E0719" w14:textId="77777777" w:rsidR="00F802D4" w:rsidRDefault="00F802D4" w:rsidP="00ED3E88">
      <w:pPr>
        <w:rPr>
          <w:b/>
          <w:color w:val="000000" w:themeColor="text1"/>
          <w:sz w:val="28"/>
          <w:szCs w:val="28"/>
        </w:rPr>
      </w:pPr>
      <w:r w:rsidRPr="00F802D4">
        <w:rPr>
          <w:b/>
          <w:color w:val="000000" w:themeColor="text1"/>
          <w:sz w:val="28"/>
          <w:szCs w:val="28"/>
        </w:rPr>
        <w:t>Игра-пазл</w:t>
      </w:r>
    </w:p>
    <w:p w14:paraId="18E33C80" w14:textId="0AC55842" w:rsidR="00F802D4" w:rsidRDefault="00F802D4" w:rsidP="00ED3E88">
      <w:pPr>
        <w:rPr>
          <w:color w:val="000000" w:themeColor="text1"/>
          <w:sz w:val="28"/>
          <w:szCs w:val="28"/>
        </w:rPr>
      </w:pPr>
      <w:r w:rsidRPr="00F802D4">
        <w:rPr>
          <w:color w:val="000000" w:themeColor="text1"/>
          <w:sz w:val="28"/>
          <w:szCs w:val="28"/>
        </w:rPr>
        <w:t xml:space="preserve">-Ребята, я </w:t>
      </w:r>
      <w:r w:rsidR="00592194" w:rsidRPr="00F802D4">
        <w:rPr>
          <w:color w:val="000000" w:themeColor="text1"/>
          <w:sz w:val="28"/>
          <w:szCs w:val="28"/>
        </w:rPr>
        <w:t>надеюсь, вы</w:t>
      </w:r>
      <w:r w:rsidRPr="00F802D4">
        <w:rPr>
          <w:color w:val="000000" w:themeColor="text1"/>
          <w:sz w:val="28"/>
          <w:szCs w:val="28"/>
        </w:rPr>
        <w:t xml:space="preserve"> запомнили номера экстренных </w:t>
      </w:r>
      <w:r w:rsidR="00592194" w:rsidRPr="00F802D4">
        <w:rPr>
          <w:color w:val="000000" w:themeColor="text1"/>
          <w:sz w:val="28"/>
          <w:szCs w:val="28"/>
        </w:rPr>
        <w:t>служб. А</w:t>
      </w:r>
      <w:r w:rsidRPr="00F802D4">
        <w:rPr>
          <w:color w:val="000000" w:themeColor="text1"/>
          <w:sz w:val="28"/>
          <w:szCs w:val="28"/>
        </w:rPr>
        <w:t xml:space="preserve"> вы знаете, как выглядят люди этих профессий?</w:t>
      </w:r>
      <w:r>
        <w:rPr>
          <w:color w:val="000000" w:themeColor="text1"/>
          <w:sz w:val="28"/>
          <w:szCs w:val="28"/>
        </w:rPr>
        <w:t xml:space="preserve"> Давайте попробуем правильно собрать пазл.</w:t>
      </w:r>
    </w:p>
    <w:p w14:paraId="6094BBFC" w14:textId="77777777" w:rsidR="00F802D4" w:rsidRDefault="00F802D4" w:rsidP="00ED3E8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F6D86F" wp14:editId="65D9E720">
            <wp:extent cx="4168775" cy="3125133"/>
            <wp:effectExtent l="19050" t="0" r="3175" b="0"/>
            <wp:docPr id="26" name="Рисунок 25" descr="detsad-143955-145804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43955-14580453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8095" w14:textId="0FDEB82F" w:rsidR="00702E53" w:rsidRPr="00747C29" w:rsidRDefault="00747C29" w:rsidP="00702E53">
      <w:pPr>
        <w:rPr>
          <w:b/>
          <w:color w:val="000000" w:themeColor="text1"/>
          <w:sz w:val="28"/>
          <w:szCs w:val="28"/>
        </w:rPr>
      </w:pPr>
      <w:r w:rsidRPr="00747C29">
        <w:rPr>
          <w:b/>
          <w:color w:val="000000" w:themeColor="text1"/>
          <w:sz w:val="28"/>
          <w:szCs w:val="28"/>
          <w:lang w:val="en-US"/>
        </w:rPr>
        <w:t>VI</w:t>
      </w:r>
      <w:r w:rsidRPr="00747C29">
        <w:rPr>
          <w:b/>
          <w:color w:val="000000" w:themeColor="text1"/>
          <w:sz w:val="28"/>
          <w:szCs w:val="28"/>
        </w:rPr>
        <w:t xml:space="preserve">.  </w:t>
      </w:r>
      <w:r w:rsidR="00702E53" w:rsidRPr="00747C29">
        <w:rPr>
          <w:b/>
          <w:color w:val="000000" w:themeColor="text1"/>
          <w:sz w:val="28"/>
          <w:szCs w:val="28"/>
        </w:rPr>
        <w:t>Учитель вывешивает картинку с изображением детей дома, в квартирах.</w:t>
      </w:r>
    </w:p>
    <w:p w14:paraId="05B7F29B" w14:textId="61FE3B5A" w:rsidR="001A4709" w:rsidRPr="00702E53" w:rsidRDefault="001A4709" w:rsidP="00702E53">
      <w:pPr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30BB6D08" wp14:editId="68FAB799">
            <wp:extent cx="5792475" cy="363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42" cy="365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E8406" w14:textId="37B8ECB3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Учитель спрашивает детей:</w:t>
      </w:r>
    </w:p>
    <w:p w14:paraId="2BCBE240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Что окружает детей дома?</w:t>
      </w:r>
    </w:p>
    <w:p w14:paraId="4D1CCC57" w14:textId="756269FB" w:rsid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А что интересного есть у тебя дома?</w:t>
      </w:r>
    </w:p>
    <w:p w14:paraId="5B88B69F" w14:textId="77777777" w:rsidR="001A4709" w:rsidRPr="00702E53" w:rsidRDefault="001A4709" w:rsidP="00702E53">
      <w:pPr>
        <w:rPr>
          <w:bCs/>
          <w:color w:val="000000" w:themeColor="text1"/>
          <w:sz w:val="28"/>
          <w:szCs w:val="28"/>
        </w:rPr>
      </w:pPr>
    </w:p>
    <w:p w14:paraId="4BD75C73" w14:textId="4C5D5C94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На уроке используется стихотворение А. Барто </w:t>
      </w:r>
    </w:p>
    <w:p w14:paraId="1C97CC09" w14:textId="34B57388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«В пустой квартире».</w:t>
      </w:r>
    </w:p>
    <w:p w14:paraId="067B4260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Я дверь открыл своим ключом. </w:t>
      </w:r>
    </w:p>
    <w:p w14:paraId="41AE0CD4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Стою в пустой квартире. </w:t>
      </w:r>
    </w:p>
    <w:p w14:paraId="4D2F0472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Нет, я ничуть не огорчен,</w:t>
      </w:r>
    </w:p>
    <w:p w14:paraId="1FCA64AE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Что я в пустой квартире.</w:t>
      </w:r>
    </w:p>
    <w:p w14:paraId="328523D4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Спасибо этому ключу, </w:t>
      </w:r>
    </w:p>
    <w:p w14:paraId="38BC53D5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Могу я делать, что хочу. </w:t>
      </w:r>
    </w:p>
    <w:p w14:paraId="2BE8E7B9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Ведь я один в квартире, </w:t>
      </w:r>
    </w:p>
    <w:p w14:paraId="210E79C7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Один в пустой квартире.</w:t>
      </w:r>
    </w:p>
    <w:p w14:paraId="43628B67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Спасибо этому ключу, </w:t>
      </w:r>
    </w:p>
    <w:p w14:paraId="368ACC87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Сейчас я радио включу, </w:t>
      </w:r>
    </w:p>
    <w:p w14:paraId="05D53648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Я всех певцов перекричу. </w:t>
      </w:r>
    </w:p>
    <w:p w14:paraId="5F901676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Могу свистеть, стучать дверьми, </w:t>
      </w:r>
    </w:p>
    <w:p w14:paraId="35BA9073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Никто не скажет — не шуми! </w:t>
      </w:r>
    </w:p>
    <w:p w14:paraId="51444E9D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Никто не скажет — не свисти!</w:t>
      </w:r>
    </w:p>
    <w:p w14:paraId="4488B7C6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Все на работе до пяти.</w:t>
      </w:r>
    </w:p>
    <w:p w14:paraId="4BFEFF7F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Спасибо этому ключу, </w:t>
      </w:r>
    </w:p>
    <w:p w14:paraId="109C7971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Но почему-то я молчу, </w:t>
      </w:r>
    </w:p>
    <w:p w14:paraId="5DEB9068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И ничего я не хочу</w:t>
      </w:r>
    </w:p>
    <w:p w14:paraId="310FD401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Один в пустой квартире.</w:t>
      </w:r>
    </w:p>
    <w:p w14:paraId="391BE5FA" w14:textId="77777777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</w:p>
    <w:p w14:paraId="3A8D8CE0" w14:textId="4F18B76D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Вопросы к стихотворению:</w:t>
      </w:r>
    </w:p>
    <w:p w14:paraId="636235D4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Почему мальчик обрадовался тому, что он дома один?</w:t>
      </w:r>
    </w:p>
    <w:p w14:paraId="49B7F8A8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Почему мальчик ничего не захотел делать один в пустой квартире?</w:t>
      </w:r>
    </w:p>
    <w:p w14:paraId="76D465FD" w14:textId="0241ACB0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Как ведешь себя ты, когда остаешься один дома?</w:t>
      </w:r>
    </w:p>
    <w:p w14:paraId="030D88F0" w14:textId="5CC7FD51" w:rsidR="00702E53" w:rsidRPr="00702E53" w:rsidRDefault="00702E53" w:rsidP="00702E53">
      <w:pPr>
        <w:ind w:left="60"/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Задание 1. «Экскурсия по своей квартире»</w:t>
      </w:r>
    </w:p>
    <w:p w14:paraId="0E6B88B4" w14:textId="33CF3981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Учитель дает детям задания:</w:t>
      </w:r>
    </w:p>
    <w:p w14:paraId="4E682BA5" w14:textId="4BDE8CE0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С закрытыми глазами перечисли предметы, которые находятся у тебя в комнате.</w:t>
      </w:r>
    </w:p>
    <w:p w14:paraId="0D5F3302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Не открывая глаз, перечисли предметы, которые находятся у тебя на столе.</w:t>
      </w:r>
    </w:p>
    <w:p w14:paraId="183493F1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Вспомни, какие предметы лежат у тебя в портфеле.</w:t>
      </w:r>
    </w:p>
    <w:p w14:paraId="3D726A1D" w14:textId="2FDDD252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Подумай, какие предметы ты используешь часто, а какие лежат у тебя без дела и больше мешают, чем помогают.</w:t>
      </w:r>
    </w:p>
    <w:p w14:paraId="016C1284" w14:textId="77777777" w:rsidR="001A4709" w:rsidRDefault="001A4709" w:rsidP="00702E53">
      <w:pPr>
        <w:rPr>
          <w:b/>
          <w:color w:val="000000" w:themeColor="text1"/>
          <w:sz w:val="28"/>
          <w:szCs w:val="28"/>
        </w:rPr>
      </w:pPr>
    </w:p>
    <w:p w14:paraId="4CEBA0E1" w14:textId="26D2D618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Задание</w:t>
      </w:r>
      <w:r>
        <w:rPr>
          <w:b/>
          <w:color w:val="000000" w:themeColor="text1"/>
          <w:sz w:val="28"/>
          <w:szCs w:val="28"/>
        </w:rPr>
        <w:t xml:space="preserve"> 2. </w:t>
      </w:r>
      <w:r w:rsidRPr="00702E53">
        <w:rPr>
          <w:b/>
          <w:color w:val="000000" w:themeColor="text1"/>
          <w:sz w:val="28"/>
          <w:szCs w:val="28"/>
        </w:rPr>
        <w:t xml:space="preserve"> «Отгадай загадки»</w:t>
      </w:r>
    </w:p>
    <w:p w14:paraId="209A1695" w14:textId="559FD64F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Учитель загадывает детям загадки и просит их отгадать.</w:t>
      </w:r>
    </w:p>
    <w:p w14:paraId="20E057F0" w14:textId="77777777" w:rsid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</w:p>
    <w:p w14:paraId="52612599" w14:textId="52FBCC7A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Хвост во дворе,</w:t>
      </w:r>
    </w:p>
    <w:p w14:paraId="73EC45C1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Нос в конуре.</w:t>
      </w:r>
    </w:p>
    <w:p w14:paraId="4A3D01E3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Кто хвостом повернет,</w:t>
      </w:r>
    </w:p>
    <w:p w14:paraId="217E3636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Тот и в дом войдет. </w:t>
      </w:r>
    </w:p>
    <w:p w14:paraId="01F279CE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(Ключ)</w:t>
      </w:r>
    </w:p>
    <w:p w14:paraId="4E37928D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</w:p>
    <w:p w14:paraId="44FE0656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Маленькая собачка, </w:t>
      </w:r>
    </w:p>
    <w:p w14:paraId="6045FD4A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Свернувшись, лежит. </w:t>
      </w:r>
    </w:p>
    <w:p w14:paraId="7812D6DF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Не лает, не кусает,</w:t>
      </w:r>
    </w:p>
    <w:p w14:paraId="05CA24CC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А в дом не пускает. </w:t>
      </w:r>
    </w:p>
    <w:p w14:paraId="36F25C49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(Замок)</w:t>
      </w:r>
    </w:p>
    <w:p w14:paraId="0ACB1C83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</w:p>
    <w:p w14:paraId="2D1185B6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Заворчал живой замок,</w:t>
      </w:r>
    </w:p>
    <w:p w14:paraId="144372D5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Лег у двери поперек. </w:t>
      </w:r>
    </w:p>
    <w:p w14:paraId="7A991570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(Собака)</w:t>
      </w:r>
    </w:p>
    <w:p w14:paraId="5DD87581" w14:textId="77777777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</w:p>
    <w:p w14:paraId="04B0E1B0" w14:textId="6F699F61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 xml:space="preserve">Задание </w:t>
      </w:r>
      <w:r>
        <w:rPr>
          <w:b/>
          <w:color w:val="000000" w:themeColor="text1"/>
          <w:sz w:val="28"/>
          <w:szCs w:val="28"/>
        </w:rPr>
        <w:t xml:space="preserve">3. </w:t>
      </w:r>
      <w:r w:rsidRPr="00702E53">
        <w:rPr>
          <w:b/>
          <w:color w:val="000000" w:themeColor="text1"/>
          <w:sz w:val="28"/>
          <w:szCs w:val="28"/>
        </w:rPr>
        <w:t>«Закончи предложение»</w:t>
      </w:r>
    </w:p>
    <w:p w14:paraId="69188470" w14:textId="42144B64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Учитель предлагает детям записать в тетради предложения и закончить их.</w:t>
      </w:r>
    </w:p>
    <w:p w14:paraId="6C9D9E51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1. Когда звонят в дверь, я всегда спрашиваю: ... ?</w:t>
      </w:r>
    </w:p>
    <w:p w14:paraId="75CF7D43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2. Я знаю, что вызвать милицию можно по ....</w:t>
      </w:r>
    </w:p>
    <w:p w14:paraId="34056CA6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3. Я знаю, что нельзя открывать дверь ....</w:t>
      </w:r>
    </w:p>
    <w:p w14:paraId="7ED3B5F0" w14:textId="1F9D1E9C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4. Я никогда не оставляю дверь ... .</w:t>
      </w:r>
    </w:p>
    <w:p w14:paraId="1AF7AC8E" w14:textId="77777777" w:rsidR="00702E53" w:rsidRPr="00702E53" w:rsidRDefault="00702E53" w:rsidP="00702E53">
      <w:pPr>
        <w:spacing w:after="0" w:line="240" w:lineRule="auto"/>
        <w:rPr>
          <w:b/>
          <w:i/>
          <w:iCs/>
          <w:color w:val="000000" w:themeColor="text1"/>
          <w:sz w:val="28"/>
          <w:szCs w:val="28"/>
          <w:u w:val="single"/>
        </w:rPr>
      </w:pPr>
      <w:r w:rsidRPr="00702E53">
        <w:rPr>
          <w:b/>
          <w:i/>
          <w:iCs/>
          <w:color w:val="000000" w:themeColor="text1"/>
          <w:sz w:val="28"/>
          <w:szCs w:val="28"/>
          <w:u w:val="single"/>
        </w:rPr>
        <w:t xml:space="preserve">Слова-подсказки: </w:t>
      </w:r>
    </w:p>
    <w:p w14:paraId="2AA37A83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«Кто пришел?», номеру 102, незнакомым людям, открытой.</w:t>
      </w:r>
    </w:p>
    <w:p w14:paraId="5C9FAC89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Затем учитель знакомит детей с правилами осторожности дома.</w:t>
      </w:r>
    </w:p>
    <w:p w14:paraId="74AADF67" w14:textId="77777777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</w:p>
    <w:p w14:paraId="5A49783D" w14:textId="77777777" w:rsidR="00702E53" w:rsidRPr="00702E53" w:rsidRDefault="00702E53" w:rsidP="00702E53">
      <w:pPr>
        <w:jc w:val="center"/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Правила осторожности дома</w:t>
      </w:r>
    </w:p>
    <w:p w14:paraId="6166B441" w14:textId="4ABC77E5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Предупредить ограбление квартиры можно следующим образом:</w:t>
      </w:r>
    </w:p>
    <w:p w14:paraId="3C1E03B2" w14:textId="77777777" w:rsidR="00702E53" w:rsidRPr="001A4709" w:rsidRDefault="00702E53" w:rsidP="00702E53">
      <w:pPr>
        <w:rPr>
          <w:bCs/>
          <w:color w:val="000000" w:themeColor="text1"/>
          <w:sz w:val="28"/>
          <w:szCs w:val="28"/>
        </w:rPr>
      </w:pPr>
      <w:r w:rsidRPr="001A4709">
        <w:rPr>
          <w:bCs/>
          <w:color w:val="000000" w:themeColor="text1"/>
          <w:sz w:val="28"/>
          <w:szCs w:val="28"/>
        </w:rPr>
        <w:t xml:space="preserve">• Если позвонили в дверь, но при этом в дверной глазок никого не видно, или погас свет </w:t>
      </w:r>
    </w:p>
    <w:p w14:paraId="66809496" w14:textId="77777777" w:rsidR="00702E53" w:rsidRPr="001A4709" w:rsidRDefault="00702E53" w:rsidP="00702E53">
      <w:pPr>
        <w:rPr>
          <w:bCs/>
          <w:color w:val="000000" w:themeColor="text1"/>
          <w:sz w:val="28"/>
          <w:szCs w:val="28"/>
        </w:rPr>
      </w:pPr>
      <w:r w:rsidRPr="001A4709">
        <w:rPr>
          <w:bCs/>
          <w:color w:val="000000" w:themeColor="text1"/>
          <w:sz w:val="28"/>
          <w:szCs w:val="28"/>
        </w:rPr>
        <w:t>(его могут специально отключить), или на вопрос «Кто там?» нет ответа, не открывайте дверь.</w:t>
      </w:r>
    </w:p>
    <w:p w14:paraId="6DD11EEC" w14:textId="77777777" w:rsidR="00702E53" w:rsidRPr="001A4709" w:rsidRDefault="00702E53" w:rsidP="00702E53">
      <w:pPr>
        <w:rPr>
          <w:bCs/>
          <w:color w:val="000000" w:themeColor="text1"/>
          <w:sz w:val="28"/>
          <w:szCs w:val="28"/>
        </w:rPr>
      </w:pPr>
      <w:r w:rsidRPr="001A4709">
        <w:rPr>
          <w:bCs/>
          <w:color w:val="000000" w:themeColor="text1"/>
          <w:sz w:val="28"/>
          <w:szCs w:val="28"/>
        </w:rPr>
        <w:lastRenderedPageBreak/>
        <w:t>• Если кто-то пытается открыть дверь, не торопитесь кричать через дверь, что вы все слышите, — не теряйте своего информационного преимущества, сразу же звоните «102».</w:t>
      </w:r>
    </w:p>
    <w:p w14:paraId="0A9C3B2C" w14:textId="15B7BA78" w:rsidR="00702E53" w:rsidRPr="001A4709" w:rsidRDefault="00702E53" w:rsidP="00702E53">
      <w:pPr>
        <w:rPr>
          <w:bCs/>
          <w:color w:val="000000" w:themeColor="text1"/>
          <w:sz w:val="28"/>
          <w:szCs w:val="28"/>
        </w:rPr>
      </w:pPr>
      <w:r w:rsidRPr="001A4709">
        <w:rPr>
          <w:bCs/>
          <w:color w:val="000000" w:themeColor="text1"/>
          <w:sz w:val="28"/>
          <w:szCs w:val="28"/>
        </w:rPr>
        <w:t>• Если вы подошли к двери своей квартиры, а она открыта, то в квартиру входить нельзя. Обратитесь к соседям, вызовите милицию.</w:t>
      </w:r>
    </w:p>
    <w:p w14:paraId="02956ED9" w14:textId="447955D3" w:rsidR="00702E53" w:rsidRPr="001A4709" w:rsidRDefault="00702E53" w:rsidP="00702E53">
      <w:pPr>
        <w:rPr>
          <w:bCs/>
          <w:color w:val="000000" w:themeColor="text1"/>
          <w:sz w:val="28"/>
          <w:szCs w:val="28"/>
        </w:rPr>
      </w:pPr>
      <w:r w:rsidRPr="001A4709">
        <w:rPr>
          <w:bCs/>
          <w:color w:val="000000" w:themeColor="text1"/>
          <w:sz w:val="28"/>
          <w:szCs w:val="28"/>
        </w:rPr>
        <w:t>• Если вы пришли домой, знаете, что дома никого нет, а на вашем этаже находятся незнакомые люди, то сделайте вид, что вы сами пришли к кому-то и позвоните соседям.</w:t>
      </w:r>
    </w:p>
    <w:p w14:paraId="30ADD82D" w14:textId="77777777" w:rsidR="001A4709" w:rsidRDefault="001A4709" w:rsidP="00702E53">
      <w:pPr>
        <w:rPr>
          <w:b/>
          <w:color w:val="000000" w:themeColor="text1"/>
          <w:sz w:val="28"/>
          <w:szCs w:val="28"/>
        </w:rPr>
      </w:pPr>
    </w:p>
    <w:p w14:paraId="1E5387E0" w14:textId="1A224B42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 xml:space="preserve">Задание </w:t>
      </w:r>
      <w:r>
        <w:rPr>
          <w:b/>
          <w:color w:val="000000" w:themeColor="text1"/>
          <w:sz w:val="28"/>
          <w:szCs w:val="28"/>
        </w:rPr>
        <w:t xml:space="preserve">4. </w:t>
      </w:r>
      <w:r w:rsidRPr="00702E53">
        <w:rPr>
          <w:b/>
          <w:color w:val="000000" w:themeColor="text1"/>
          <w:sz w:val="28"/>
          <w:szCs w:val="28"/>
        </w:rPr>
        <w:t>«Один дома»</w:t>
      </w:r>
    </w:p>
    <w:p w14:paraId="05904BE2" w14:textId="3AF54DEF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Учитель предлагает обсудить ситуацию: </w:t>
      </w:r>
    </w:p>
    <w:p w14:paraId="402944D5" w14:textId="1D4E3F95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«Вы остались дома одни. Родители ушли на работу или в гости. Сначала раздался телефонный звонок, и незнакомый голос попросил позвать папу или маму. Затем позвонили в дверь, но на вопрос «Кто там?» ответа не последовало. Что вы будете делать?</w:t>
      </w:r>
    </w:p>
    <w:p w14:paraId="503847AB" w14:textId="77777777" w:rsidR="001A4709" w:rsidRDefault="001A4709" w:rsidP="00702E53">
      <w:pPr>
        <w:rPr>
          <w:b/>
          <w:color w:val="000000" w:themeColor="text1"/>
          <w:sz w:val="28"/>
          <w:szCs w:val="28"/>
        </w:rPr>
      </w:pPr>
    </w:p>
    <w:p w14:paraId="34399F1E" w14:textId="2652C40F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 xml:space="preserve"> Задание</w:t>
      </w:r>
      <w:r>
        <w:rPr>
          <w:b/>
          <w:color w:val="000000" w:themeColor="text1"/>
          <w:sz w:val="28"/>
          <w:szCs w:val="28"/>
        </w:rPr>
        <w:t xml:space="preserve"> 5</w:t>
      </w:r>
      <w:r w:rsidRPr="00702E53">
        <w:rPr>
          <w:b/>
          <w:color w:val="000000" w:themeColor="text1"/>
          <w:sz w:val="28"/>
          <w:szCs w:val="28"/>
        </w:rPr>
        <w:t xml:space="preserve"> «Ключ потерялся»</w:t>
      </w:r>
    </w:p>
    <w:p w14:paraId="219A1FC9" w14:textId="77777777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Учитель предлагает детям обсудить ситуацию: </w:t>
      </w:r>
    </w:p>
    <w:p w14:paraId="30C22C5A" w14:textId="32B0AE0C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«Мальчик пришёл из школы, хотел открыть входную дверь, но оказалось, что ключ потерялся. Мальчик очень расстроился. Он посмотрел еще раз во всех карманах, порылся в ранце, а затем вышел на улицу, чтобы поискать ключ во дворе».</w:t>
      </w:r>
    </w:p>
    <w:p w14:paraId="242C335E" w14:textId="4D7E04A6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Изобразите с помощью выразительных движений эту ситуацию. Подумайте, почему мальчик огорчился, не найдя ключа?</w:t>
      </w:r>
    </w:p>
    <w:p w14:paraId="4EBB593E" w14:textId="6E7BD0C8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 xml:space="preserve">Учитель предлагает детям рассказать о тех правилах осторожности дома, </w:t>
      </w:r>
    </w:p>
    <w:p w14:paraId="045B6CEE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которые они запомнили.</w:t>
      </w:r>
    </w:p>
    <w:p w14:paraId="5010382B" w14:textId="2480430E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</w:p>
    <w:p w14:paraId="1947A1F7" w14:textId="7B63010C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>Задание</w:t>
      </w:r>
      <w:r>
        <w:rPr>
          <w:b/>
          <w:color w:val="000000" w:themeColor="text1"/>
          <w:sz w:val="28"/>
          <w:szCs w:val="28"/>
        </w:rPr>
        <w:t xml:space="preserve"> 6</w:t>
      </w:r>
      <w:r w:rsidRPr="00702E53">
        <w:rPr>
          <w:b/>
          <w:color w:val="000000" w:themeColor="text1"/>
          <w:sz w:val="28"/>
          <w:szCs w:val="28"/>
        </w:rPr>
        <w:t xml:space="preserve"> «Опасно — не опасно»</w:t>
      </w:r>
    </w:p>
    <w:p w14:paraId="3BBE3502" w14:textId="7CAE7EFF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Дети делятся на группы и получают задание: «Представьте, что вы ... (на кухне, в комнате, в бане и т. п.). Подумайте и назовите, какие опасности вас ожидают».</w:t>
      </w:r>
    </w:p>
    <w:p w14:paraId="53E57F55" w14:textId="77777777" w:rsidR="001A4709" w:rsidRDefault="001A4709" w:rsidP="00702E53">
      <w:pPr>
        <w:rPr>
          <w:b/>
          <w:color w:val="000000" w:themeColor="text1"/>
          <w:sz w:val="28"/>
          <w:szCs w:val="28"/>
        </w:rPr>
      </w:pPr>
    </w:p>
    <w:p w14:paraId="0B045549" w14:textId="29699E2A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lastRenderedPageBreak/>
        <w:t xml:space="preserve">Задание </w:t>
      </w:r>
      <w:r>
        <w:rPr>
          <w:b/>
          <w:color w:val="000000" w:themeColor="text1"/>
          <w:sz w:val="28"/>
          <w:szCs w:val="28"/>
        </w:rPr>
        <w:t xml:space="preserve">7. </w:t>
      </w:r>
      <w:r w:rsidRPr="00702E53">
        <w:rPr>
          <w:b/>
          <w:color w:val="000000" w:themeColor="text1"/>
          <w:sz w:val="28"/>
          <w:szCs w:val="28"/>
        </w:rPr>
        <w:t>«Где что хранится»</w:t>
      </w:r>
    </w:p>
    <w:p w14:paraId="3BD1FD66" w14:textId="4D4AF2E0" w:rsidR="00702E53" w:rsidRPr="00702E53" w:rsidRDefault="00702E53" w:rsidP="00702E53">
      <w:pPr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Дети должны к словам из левой колонки подобрать слова из правой и ответить на вопрос учителя, где что хранится.</w:t>
      </w:r>
    </w:p>
    <w:p w14:paraId="01F317F6" w14:textId="742C2F4E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ab/>
        <w:t>бензин                                                      в аптечке</w:t>
      </w:r>
    </w:p>
    <w:p w14:paraId="65EAED0A" w14:textId="6C5D2010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ab/>
        <w:t xml:space="preserve">уксус                                                       </w:t>
      </w:r>
      <w:r>
        <w:rPr>
          <w:b/>
          <w:color w:val="000000" w:themeColor="text1"/>
          <w:sz w:val="28"/>
          <w:szCs w:val="28"/>
        </w:rPr>
        <w:t xml:space="preserve">  </w:t>
      </w:r>
      <w:r w:rsidRPr="00702E53">
        <w:rPr>
          <w:b/>
          <w:color w:val="000000" w:themeColor="text1"/>
          <w:sz w:val="28"/>
          <w:szCs w:val="28"/>
        </w:rPr>
        <w:t xml:space="preserve"> в ванной</w:t>
      </w:r>
    </w:p>
    <w:p w14:paraId="00948D14" w14:textId="2B8D7EEE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ab/>
        <w:t>стиральный порошок                          на кухне</w:t>
      </w:r>
    </w:p>
    <w:p w14:paraId="29813FD8" w14:textId="56BC5CAF" w:rsidR="00702E53" w:rsidRDefault="00702E53" w:rsidP="00702E53">
      <w:pPr>
        <w:rPr>
          <w:b/>
          <w:color w:val="000000" w:themeColor="text1"/>
          <w:sz w:val="28"/>
          <w:szCs w:val="28"/>
        </w:rPr>
      </w:pPr>
      <w:r w:rsidRPr="00702E53">
        <w:rPr>
          <w:b/>
          <w:color w:val="000000" w:themeColor="text1"/>
          <w:sz w:val="28"/>
          <w:szCs w:val="28"/>
        </w:rPr>
        <w:tab/>
        <w:t xml:space="preserve">лекарства                                                </w:t>
      </w:r>
      <w:r>
        <w:rPr>
          <w:b/>
          <w:color w:val="000000" w:themeColor="text1"/>
          <w:sz w:val="28"/>
          <w:szCs w:val="28"/>
        </w:rPr>
        <w:t xml:space="preserve"> </w:t>
      </w:r>
      <w:r w:rsidRPr="00702E53">
        <w:rPr>
          <w:b/>
          <w:color w:val="000000" w:themeColor="text1"/>
          <w:sz w:val="28"/>
          <w:szCs w:val="28"/>
        </w:rPr>
        <w:t>в гараже</w:t>
      </w:r>
    </w:p>
    <w:p w14:paraId="133C76BA" w14:textId="77777777" w:rsidR="00702E53" w:rsidRPr="00702E53" w:rsidRDefault="00702E53" w:rsidP="00702E53">
      <w:pPr>
        <w:rPr>
          <w:b/>
          <w:color w:val="000000" w:themeColor="text1"/>
          <w:sz w:val="28"/>
          <w:szCs w:val="28"/>
        </w:rPr>
      </w:pPr>
    </w:p>
    <w:p w14:paraId="5E7B14F0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Почему нельзя пользоваться без разрешения взрослых лекарствами?</w:t>
      </w:r>
    </w:p>
    <w:p w14:paraId="32DF225D" w14:textId="77777777" w:rsidR="00702E53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Какие предметы вообще нельзя трогать?</w:t>
      </w:r>
    </w:p>
    <w:p w14:paraId="44FCA94F" w14:textId="4493DDC9" w:rsidR="00F802D4" w:rsidRPr="00702E53" w:rsidRDefault="00702E53" w:rsidP="00702E53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02E53">
        <w:rPr>
          <w:bCs/>
          <w:color w:val="000000" w:themeColor="text1"/>
          <w:sz w:val="28"/>
          <w:szCs w:val="28"/>
        </w:rPr>
        <w:t>— Почему нужно осторожно пользоваться острыми предметами?</w:t>
      </w:r>
    </w:p>
    <w:p w14:paraId="2BF811B8" w14:textId="6E4CA72E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032A54">
        <w:rPr>
          <w:b/>
          <w:color w:val="000000" w:themeColor="text1"/>
          <w:sz w:val="28"/>
          <w:szCs w:val="28"/>
          <w:lang w:val="en-US"/>
        </w:rPr>
        <w:t>VI</w:t>
      </w:r>
      <w:r w:rsidR="00747C29">
        <w:rPr>
          <w:b/>
          <w:color w:val="000000" w:themeColor="text1"/>
          <w:sz w:val="28"/>
          <w:szCs w:val="28"/>
          <w:lang w:val="en-US"/>
        </w:rPr>
        <w:t>I</w:t>
      </w:r>
      <w:r w:rsidRPr="00FE7AB4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</w:rPr>
        <w:t xml:space="preserve"> Итог занятия</w:t>
      </w:r>
    </w:p>
    <w:p w14:paraId="66CC8766" w14:textId="77777777" w:rsidR="00ED3E88" w:rsidRPr="00FE7AB4" w:rsidRDefault="00ED3E88" w:rsidP="00ED3E88">
      <w:pPr>
        <w:rPr>
          <w:color w:val="000000" w:themeColor="text1"/>
          <w:sz w:val="28"/>
          <w:szCs w:val="28"/>
        </w:rPr>
      </w:pPr>
      <w:r w:rsidRPr="00FE7AB4">
        <w:rPr>
          <w:color w:val="000000" w:themeColor="text1"/>
          <w:sz w:val="28"/>
          <w:szCs w:val="28"/>
        </w:rPr>
        <w:t>-Ребята, что вам сегодня запомнилось?</w:t>
      </w:r>
    </w:p>
    <w:p w14:paraId="4F733FCD" w14:textId="77777777" w:rsidR="00ED3E88" w:rsidRPr="00FE7AB4" w:rsidRDefault="00ED3E88" w:rsidP="00ED3E88">
      <w:pPr>
        <w:rPr>
          <w:color w:val="000000" w:themeColor="text1"/>
          <w:sz w:val="28"/>
          <w:szCs w:val="28"/>
        </w:rPr>
      </w:pPr>
      <w:r w:rsidRPr="00FE7AB4">
        <w:rPr>
          <w:color w:val="000000" w:themeColor="text1"/>
          <w:sz w:val="28"/>
          <w:szCs w:val="28"/>
        </w:rPr>
        <w:t>-Что понравилось?</w:t>
      </w:r>
    </w:p>
    <w:p w14:paraId="13637CF5" w14:textId="77777777" w:rsidR="00ED3E88" w:rsidRDefault="00ED3E88" w:rsidP="00ED3E88">
      <w:pPr>
        <w:rPr>
          <w:color w:val="000000" w:themeColor="text1"/>
          <w:sz w:val="28"/>
          <w:szCs w:val="28"/>
        </w:rPr>
      </w:pPr>
      <w:r w:rsidRPr="00FE7AB4">
        <w:rPr>
          <w:color w:val="000000" w:themeColor="text1"/>
          <w:sz w:val="28"/>
          <w:szCs w:val="28"/>
        </w:rPr>
        <w:t>-Какие выводы мы можем сделать?</w:t>
      </w:r>
    </w:p>
    <w:p w14:paraId="6ABD828A" w14:textId="77777777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(ответы детей)</w:t>
      </w:r>
    </w:p>
    <w:p w14:paraId="0345E98A" w14:textId="59592A46" w:rsidR="00ED3E88" w:rsidRDefault="00ED3E88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-Я желаю вам никогда не попадать в опасные </w:t>
      </w:r>
      <w:r w:rsidR="00413E3A">
        <w:rPr>
          <w:color w:val="000000" w:themeColor="text1"/>
          <w:sz w:val="28"/>
          <w:szCs w:val="28"/>
        </w:rPr>
        <w:t>ситуации. Будьте</w:t>
      </w:r>
      <w:r>
        <w:rPr>
          <w:color w:val="000000" w:themeColor="text1"/>
          <w:sz w:val="28"/>
          <w:szCs w:val="28"/>
        </w:rPr>
        <w:t xml:space="preserve"> осторожны и бдительны! Следуйте правилам безопасного поведения – это поможет вам уберечься от многих неприятностей. Вы молодцы!</w:t>
      </w:r>
    </w:p>
    <w:p w14:paraId="2C1CFAD9" w14:textId="0DB69430" w:rsidR="00ED3E88" w:rsidRDefault="00ED3E88" w:rsidP="00ED3E88">
      <w:pPr>
        <w:rPr>
          <w:b/>
          <w:color w:val="000000" w:themeColor="text1"/>
          <w:sz w:val="28"/>
          <w:szCs w:val="28"/>
        </w:rPr>
      </w:pPr>
      <w:r w:rsidRPr="009C7051">
        <w:rPr>
          <w:b/>
          <w:color w:val="000000" w:themeColor="text1"/>
          <w:sz w:val="28"/>
          <w:szCs w:val="28"/>
          <w:lang w:val="en-US"/>
        </w:rPr>
        <w:t>VII</w:t>
      </w:r>
      <w:r w:rsidR="00747C29">
        <w:rPr>
          <w:b/>
          <w:color w:val="000000" w:themeColor="text1"/>
          <w:sz w:val="28"/>
          <w:szCs w:val="28"/>
          <w:lang w:val="en-US"/>
        </w:rPr>
        <w:t>I</w:t>
      </w:r>
      <w:bookmarkStart w:id="0" w:name="_GoBack"/>
      <w:bookmarkEnd w:id="0"/>
      <w:r w:rsidRPr="002206FE">
        <w:rPr>
          <w:b/>
          <w:color w:val="000000" w:themeColor="text1"/>
          <w:sz w:val="28"/>
          <w:szCs w:val="28"/>
        </w:rPr>
        <w:t>.</w:t>
      </w:r>
      <w:r w:rsidRPr="009C7051">
        <w:rPr>
          <w:b/>
          <w:color w:val="000000" w:themeColor="text1"/>
          <w:sz w:val="28"/>
          <w:szCs w:val="28"/>
        </w:rPr>
        <w:t>Самооценка</w:t>
      </w:r>
    </w:p>
    <w:p w14:paraId="3AFB582E" w14:textId="13B47F81" w:rsidR="00413E3A" w:rsidRPr="00702E53" w:rsidRDefault="00F802D4" w:rsidP="00ED3E8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-Ребята, раскрасьте</w:t>
      </w:r>
      <w:r w:rsidRPr="00F802D4">
        <w:rPr>
          <w:color w:val="000000" w:themeColor="text1"/>
          <w:sz w:val="28"/>
          <w:szCs w:val="28"/>
        </w:rPr>
        <w:t xml:space="preserve"> тот смайлик, который соответствует вашему настроению после нашего занятия</w:t>
      </w:r>
      <w:r>
        <w:rPr>
          <w:color w:val="000000" w:themeColor="text1"/>
          <w:sz w:val="28"/>
          <w:szCs w:val="28"/>
        </w:rPr>
        <w:t>.</w:t>
      </w:r>
    </w:p>
    <w:p w14:paraId="20218530" w14:textId="4CB79C7D" w:rsidR="00F802D4" w:rsidRDefault="002206FE" w:rsidP="00ED3E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Карточка 3</w:t>
      </w:r>
    </w:p>
    <w:p w14:paraId="40FF3F6E" w14:textId="77777777" w:rsidR="00F802D4" w:rsidRDefault="00F802D4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84976E" wp14:editId="40B24AE0">
            <wp:extent cx="1069984" cy="1375710"/>
            <wp:effectExtent l="19050" t="0" r="0" b="0"/>
            <wp:docPr id="8" name="Рисунок 7" descr="raskraski_smaili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_smailiki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51" cy="13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 </w:t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EF4D38" wp14:editId="017208A8">
            <wp:extent cx="1569720" cy="2092907"/>
            <wp:effectExtent l="19050" t="0" r="0" b="0"/>
            <wp:docPr id="21" name="Рисунок 20" descr="raskraska-smayli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smayliki-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80" cy="20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C2C810" wp14:editId="6181B5AC">
            <wp:extent cx="1371360" cy="1360805"/>
            <wp:effectExtent l="19050" t="0" r="240" b="0"/>
            <wp:docPr id="22" name="Рисунок 21" descr="smailik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ilik4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6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3342" w14:textId="77777777" w:rsidR="00F802D4" w:rsidRDefault="00F802D4" w:rsidP="00ED3E88">
      <w:pPr>
        <w:rPr>
          <w:b/>
          <w:color w:val="000000" w:themeColor="text1"/>
          <w:sz w:val="28"/>
          <w:szCs w:val="28"/>
        </w:rPr>
      </w:pPr>
    </w:p>
    <w:p w14:paraId="49882BB7" w14:textId="77777777" w:rsidR="00F802D4" w:rsidRPr="00F802D4" w:rsidRDefault="00F802D4" w:rsidP="00ED3E88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23851A" wp14:editId="15B6111D">
            <wp:extent cx="1543074" cy="1200150"/>
            <wp:effectExtent l="19050" t="0" r="0" b="0"/>
            <wp:docPr id="23" name="Рисунок 22" descr="12_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8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86" cy="12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BB30C6" wp14:editId="1C4AC7FD">
            <wp:extent cx="1216852" cy="1207096"/>
            <wp:effectExtent l="19050" t="0" r="2348" b="0"/>
            <wp:docPr id="24" name="Рисунок 23" descr="515056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05680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14" cy="12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</w:t>
      </w:r>
      <w:r>
        <w:rPr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E70741" wp14:editId="690E3A5A">
            <wp:extent cx="1393679" cy="1419225"/>
            <wp:effectExtent l="19050" t="0" r="0" b="0"/>
            <wp:docPr id="25" name="Рисунок 24" descr="86389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389806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79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</w:t>
      </w:r>
    </w:p>
    <w:p w14:paraId="0801E2ED" w14:textId="77777777" w:rsidR="00ED3E88" w:rsidRPr="00A332DD" w:rsidRDefault="00ED3E88" w:rsidP="00ED3E88">
      <w:pPr>
        <w:rPr>
          <w:color w:val="000000" w:themeColor="text1"/>
          <w:sz w:val="32"/>
          <w:szCs w:val="32"/>
        </w:rPr>
      </w:pPr>
    </w:p>
    <w:p w14:paraId="4B6B5099" w14:textId="77777777" w:rsidR="00ED3E88" w:rsidRDefault="00ED3E88" w:rsidP="00ED3E88"/>
    <w:p w14:paraId="6EFFE7C1" w14:textId="77777777" w:rsidR="00ED3E88" w:rsidRPr="00ED3E88" w:rsidRDefault="00ED3E88">
      <w:pPr>
        <w:rPr>
          <w:rFonts w:cs="Arial"/>
          <w:i/>
          <w:sz w:val="28"/>
          <w:szCs w:val="28"/>
        </w:rPr>
      </w:pPr>
    </w:p>
    <w:sectPr w:rsidR="00ED3E88" w:rsidRPr="00ED3E88" w:rsidSect="00702E53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09F"/>
    <w:multiLevelType w:val="hybridMultilevel"/>
    <w:tmpl w:val="50AC3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05682"/>
    <w:multiLevelType w:val="hybridMultilevel"/>
    <w:tmpl w:val="5C627B04"/>
    <w:lvl w:ilvl="0" w:tplc="91AA8F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D8E3EEC"/>
    <w:multiLevelType w:val="hybridMultilevel"/>
    <w:tmpl w:val="57CA5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E88"/>
    <w:rsid w:val="00070558"/>
    <w:rsid w:val="001A4709"/>
    <w:rsid w:val="002206FE"/>
    <w:rsid w:val="003F4FB1"/>
    <w:rsid w:val="00413E3A"/>
    <w:rsid w:val="00542A1A"/>
    <w:rsid w:val="00592194"/>
    <w:rsid w:val="005A405E"/>
    <w:rsid w:val="00702E53"/>
    <w:rsid w:val="00747C29"/>
    <w:rsid w:val="0094507B"/>
    <w:rsid w:val="0098567F"/>
    <w:rsid w:val="00A356CB"/>
    <w:rsid w:val="00B24412"/>
    <w:rsid w:val="00ED3E88"/>
    <w:rsid w:val="00F660B9"/>
    <w:rsid w:val="00F802D4"/>
    <w:rsid w:val="00FE7F06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F0D1"/>
  <w15:docId w15:val="{49889CE6-D03D-4DE4-962E-EF79C3B2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6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E88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D3E88"/>
  </w:style>
  <w:style w:type="character" w:customStyle="1" w:styleId="apple-converted-space">
    <w:name w:val="apple-converted-space"/>
    <w:basedOn w:val="a0"/>
    <w:rsid w:val="00ED3E88"/>
  </w:style>
  <w:style w:type="character" w:customStyle="1" w:styleId="c1">
    <w:name w:val="c1"/>
    <w:basedOn w:val="a0"/>
    <w:rsid w:val="00ED3E88"/>
  </w:style>
  <w:style w:type="paragraph" w:styleId="a5">
    <w:name w:val="List Paragraph"/>
    <w:basedOn w:val="a"/>
    <w:uiPriority w:val="34"/>
    <w:qFormat/>
    <w:rsid w:val="00ED3E8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D3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николай матвеев</cp:lastModifiedBy>
  <cp:revision>11</cp:revision>
  <dcterms:created xsi:type="dcterms:W3CDTF">2017-02-20T16:31:00Z</dcterms:created>
  <dcterms:modified xsi:type="dcterms:W3CDTF">2024-03-30T10:10:00Z</dcterms:modified>
</cp:coreProperties>
</file>