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AAAE3" w14:textId="463C1C96" w:rsidR="00E62BAE" w:rsidRPr="00251637" w:rsidRDefault="00E62BAE">
      <w:pPr>
        <w:rPr>
          <w:rFonts w:ascii="Times New Roman" w:hAnsi="Times New Roman" w:cs="Times New Roman"/>
          <w:sz w:val="28"/>
          <w:szCs w:val="28"/>
        </w:rPr>
      </w:pPr>
      <w:r w:rsidRPr="00251637">
        <w:rPr>
          <w:rFonts w:ascii="Times New Roman" w:hAnsi="Times New Roman" w:cs="Times New Roman"/>
          <w:sz w:val="28"/>
          <w:szCs w:val="28"/>
        </w:rPr>
        <w:t>Кейс - игра "Животные крайнего севера"</w:t>
      </w:r>
      <w:r w:rsidRPr="002516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0CD6C" w14:textId="46F83906" w:rsidR="00E62BAE" w:rsidRPr="00E62BAE" w:rsidRDefault="00E62BAE" w:rsidP="00E62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 игры:</w:t>
      </w:r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изучать различных животных, обитающих в арктической местности, и исследовать их уникальные характеристики и адаптации.</w:t>
      </w:r>
    </w:p>
    <w:p w14:paraId="2135903D" w14:textId="77777777" w:rsidR="00E62BAE" w:rsidRPr="00E62BAE" w:rsidRDefault="00E62BAE" w:rsidP="00E62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Подготовка: </w:t>
      </w:r>
    </w:p>
    <w:p w14:paraId="1EEB2C22" w14:textId="77777777" w:rsidR="00E62BAE" w:rsidRPr="00E62BAE" w:rsidRDefault="00E62BAE" w:rsidP="00E62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Подготовьте картинки или фигурки различных животных, обитающих в арктической местности, таких как белые медведи, северные олени, тюлени, пингвины и т.д.</w:t>
      </w:r>
    </w:p>
    <w:p w14:paraId="3F08E221" w14:textId="77777777" w:rsidR="00E62BAE" w:rsidRPr="00E62BAE" w:rsidRDefault="00E62BAE" w:rsidP="00E62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Создайте игровое пространство, представляющее арктическую местность, с изображением льдин и снега.</w:t>
      </w:r>
    </w:p>
    <w:p w14:paraId="52D7D44B" w14:textId="77777777" w:rsidR="00E62BAE" w:rsidRPr="00E62BAE" w:rsidRDefault="00E62BAE" w:rsidP="00E62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Подготовьте карточки с названиями животных и их основными характеристиками (например, что они едят, где они живут и какие особенности их адаптации). </w:t>
      </w:r>
    </w:p>
    <w:p w14:paraId="3CF825F3" w14:textId="77777777" w:rsidR="00E62BAE" w:rsidRPr="00E62BAE" w:rsidRDefault="00E62BAE" w:rsidP="00E62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Убедитесь, что все материалы безопасны для детей и не представляют опасности. </w:t>
      </w:r>
    </w:p>
    <w:p w14:paraId="16D4B9EA" w14:textId="77777777" w:rsidR="00E62BAE" w:rsidRPr="00E62BAE" w:rsidRDefault="00E62BAE" w:rsidP="00E62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Ход игры: </w:t>
      </w:r>
    </w:p>
    <w:p w14:paraId="79ED094A" w14:textId="77777777" w:rsidR="00E62BAE" w:rsidRPr="00E62BAE" w:rsidRDefault="00E62BAE" w:rsidP="00E62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собираются вокруг игрового пространства, представляющего Северный полюс.</w:t>
      </w:r>
    </w:p>
    <w:p w14:paraId="158A606F" w14:textId="77777777" w:rsidR="00E62BAE" w:rsidRPr="00E62BAE" w:rsidRDefault="00E62BAE" w:rsidP="00E62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Ведущий показывает детям картинку или фигурку одного из животных и задает вопросы о нем (например, "Какое животное это? Что оно ест? Где оно живет?"). </w:t>
      </w:r>
    </w:p>
    <w:p w14:paraId="78A2423C" w14:textId="77777777" w:rsidR="00E62BAE" w:rsidRPr="00E62BAE" w:rsidRDefault="00E62BAE" w:rsidP="00E62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Дети отвечают на вопросы и узнают больше о каждом животном. </w:t>
      </w:r>
    </w:p>
    <w:p w14:paraId="03D3F5AE" w14:textId="77777777" w:rsidR="00E62BAE" w:rsidRPr="00E62BAE" w:rsidRDefault="00E62BAE" w:rsidP="00E62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После обсуждения каждого животного дети могут перемещать фигурки по игровому пространству, имитируя их передвижение в </w:t>
      </w:r>
      <w:proofErr w:type="spellStart"/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аркт</w:t>
      </w:r>
      <w:proofErr w:type="spellEnd"/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584CDAE" w14:textId="3B339DDE" w:rsidR="00E62BAE" w:rsidRPr="00E62BAE" w:rsidRDefault="00E62BAE" w:rsidP="00E62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Ведущий также может проводить различные игровые активности, связанные с адаптациями животных, например, игру "Кто лучше адаптирован?" или "Поймай свою еду", где дети будут имитировать способы добычи пищи для каждого животно</w:t>
      </w:r>
      <w:r w:rsidR="00251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го.</w:t>
      </w:r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2D37244" w14:textId="77777777" w:rsidR="00E62BAE" w:rsidRPr="00E62BAE" w:rsidRDefault="00E62BAE" w:rsidP="00E62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Дополнительные возможности: </w:t>
      </w:r>
    </w:p>
    <w:p w14:paraId="04D35D78" w14:textId="77777777" w:rsidR="00E62BAE" w:rsidRPr="00E62BAE" w:rsidRDefault="00E62BAE" w:rsidP="00E62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Включите музыкальные и звуковые эффекты, чтобы сделать игру более интересной и веселой. </w:t>
      </w:r>
    </w:p>
    <w:p w14:paraId="3BB57201" w14:textId="77777777" w:rsidR="00E62BAE" w:rsidRPr="00E62BAE" w:rsidRDefault="00E62BAE" w:rsidP="00E62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Расскажите детям интересные факты о каждом животном, чтобы расширить их знания об арктической фауне. </w:t>
      </w:r>
    </w:p>
    <w:p w14:paraId="3AE35DAE" w14:textId="77777777" w:rsidR="00E62BAE" w:rsidRPr="00E62BAE" w:rsidRDefault="00E62BAE" w:rsidP="00E62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Поощряйте детей задавать собственные вопросы и делиться своими наблюдениями о животных.</w:t>
      </w:r>
    </w:p>
    <w:p w14:paraId="71C632BA" w14:textId="0B634676" w:rsidR="00E62BAE" w:rsidRPr="00251637" w:rsidRDefault="00E62BAE" w:rsidP="00251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2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 "Путешествие по Северному полюсу: Веселые животные" представляет собой увлекательный способ для детей изучать мир животных и их адаптации к экстремальным условиям северных регионов</w:t>
      </w:r>
      <w:r w:rsidR="00251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sectPr w:rsidR="00E62BAE" w:rsidRPr="0025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57C85"/>
    <w:multiLevelType w:val="multilevel"/>
    <w:tmpl w:val="8F78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62DF6"/>
    <w:multiLevelType w:val="multilevel"/>
    <w:tmpl w:val="E8CC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7D204B"/>
    <w:multiLevelType w:val="multilevel"/>
    <w:tmpl w:val="195A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1911610">
    <w:abstractNumId w:val="1"/>
  </w:num>
  <w:num w:numId="2" w16cid:durableId="1738701020">
    <w:abstractNumId w:val="0"/>
  </w:num>
  <w:num w:numId="3" w16cid:durableId="1512833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AE"/>
    <w:rsid w:val="00251637"/>
    <w:rsid w:val="00C4389D"/>
    <w:rsid w:val="00E6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BECF"/>
  <w15:chartTrackingRefBased/>
  <w15:docId w15:val="{4CC73350-2FE5-4D52-8D62-01697D86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62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Мариночка</cp:lastModifiedBy>
  <cp:revision>1</cp:revision>
  <dcterms:created xsi:type="dcterms:W3CDTF">2024-04-11T06:34:00Z</dcterms:created>
  <dcterms:modified xsi:type="dcterms:W3CDTF">2024-04-11T06:47:00Z</dcterms:modified>
</cp:coreProperties>
</file>