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17" w:rsidRPr="00F35F17" w:rsidRDefault="00DD0175" w:rsidP="00F35F17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Ю.Р. Цветкова, студент</w:t>
      </w:r>
      <w:r w:rsidR="00F3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35F17" w:rsidRDefault="00F35F17" w:rsidP="00F35F17">
      <w:pPr>
        <w:ind w:firstLine="709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Научный руководитель </w:t>
      </w:r>
    </w:p>
    <w:p w:rsidR="00F35F17" w:rsidRPr="00F35F17" w:rsidRDefault="00F35F17" w:rsidP="00F35F17">
      <w:pPr>
        <w:ind w:firstLine="709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35F1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Касимова З.Ш., кандидат педагогических наук, доцент, </w:t>
      </w:r>
    </w:p>
    <w:p w:rsidR="00F35F17" w:rsidRPr="00F35F17" w:rsidRDefault="00F35F17" w:rsidP="00F35F17">
      <w:pPr>
        <w:ind w:firstLine="709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35F1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доцент кафедры психолого-педагогического образования,</w:t>
      </w:r>
    </w:p>
    <w:p w:rsidR="00F35F17" w:rsidRPr="00F35F17" w:rsidRDefault="00F35F17" w:rsidP="00F35F17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Стерлитамакский филиал </w:t>
      </w:r>
    </w:p>
    <w:p w:rsidR="00F35F17" w:rsidRPr="00F35F17" w:rsidRDefault="00F35F17" w:rsidP="00F35F17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«Уфимский университет науки и технологии»</w:t>
      </w:r>
    </w:p>
    <w:p w:rsidR="005802CA" w:rsidRDefault="00F35F17" w:rsidP="00F35F17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Стерлитамак, Россия </w:t>
      </w:r>
    </w:p>
    <w:p w:rsidR="00F35F17" w:rsidRDefault="00F35F17" w:rsidP="000F2646">
      <w:pPr>
        <w:pStyle w:val="ab"/>
        <w:ind w:firstLine="709"/>
        <w:jc w:val="center"/>
        <w:rPr>
          <w:rFonts w:eastAsiaTheme="minorHAnsi"/>
          <w:b/>
          <w:caps/>
          <w:sz w:val="28"/>
          <w:szCs w:val="28"/>
          <w:lang w:eastAsia="en-US"/>
        </w:rPr>
      </w:pPr>
    </w:p>
    <w:p w:rsidR="006D59CF" w:rsidRPr="00DD0175" w:rsidRDefault="00DD0175" w:rsidP="000F2646">
      <w:pPr>
        <w:pStyle w:val="ab"/>
        <w:ind w:firstLine="709"/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caps/>
          <w:sz w:val="28"/>
          <w:szCs w:val="28"/>
          <w:lang w:eastAsia="en-US"/>
        </w:rPr>
        <w:t>ОСОБЕННОСТИ ФОРМИРОВАНИЯ РЕФЛЕКСИВНОЙ САМООЦЕНКИ МЛАДШИХ ШКОЛЬНИКОВ</w:t>
      </w:r>
    </w:p>
    <w:p w:rsidR="00F35F17" w:rsidRDefault="00F35F17" w:rsidP="001D4A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413" w:rsidRDefault="001C0968" w:rsidP="001D4A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</w:t>
      </w:r>
      <w:r w:rsidR="00190413" w:rsidRPr="00190413">
        <w:rPr>
          <w:rFonts w:ascii="Times New Roman" w:hAnsi="Times New Roman" w:cs="Times New Roman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 xml:space="preserve">льники это дети в возрасте </w:t>
      </w:r>
      <w:r w:rsidR="00190413" w:rsidRPr="00190413">
        <w:rPr>
          <w:rFonts w:ascii="Times New Roman" w:hAnsi="Times New Roman" w:cs="Times New Roman"/>
          <w:sz w:val="28"/>
          <w:szCs w:val="28"/>
        </w:rPr>
        <w:t>от 7 до 11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22B">
        <w:rPr>
          <w:rFonts w:ascii="Times New Roman" w:hAnsi="Times New Roman" w:cs="Times New Roman"/>
          <w:sz w:val="28"/>
          <w:szCs w:val="28"/>
        </w:rPr>
        <w:t xml:space="preserve"> Этот возрастной период характеризуется </w:t>
      </w:r>
      <w:r w:rsidR="00190413" w:rsidRPr="00190413">
        <w:rPr>
          <w:rFonts w:ascii="Times New Roman" w:hAnsi="Times New Roman" w:cs="Times New Roman"/>
          <w:sz w:val="28"/>
          <w:szCs w:val="28"/>
        </w:rPr>
        <w:t>окончанием дошкольного возраста, кризисом 7 лет и началом подросткового возраста в период 11 лет.</w:t>
      </w:r>
      <w:r w:rsidR="00CA222B">
        <w:rPr>
          <w:rFonts w:ascii="Times New Roman" w:hAnsi="Times New Roman" w:cs="Times New Roman"/>
          <w:sz w:val="28"/>
          <w:szCs w:val="28"/>
        </w:rPr>
        <w:t xml:space="preserve"> </w:t>
      </w:r>
      <w:r w:rsidR="00991FEF">
        <w:rPr>
          <w:rFonts w:ascii="Times New Roman" w:hAnsi="Times New Roman" w:cs="Times New Roman"/>
          <w:sz w:val="28"/>
          <w:szCs w:val="28"/>
        </w:rPr>
        <w:t xml:space="preserve">Ведущим видом деятельности в этом возрасте является учебная. Учителя и родители вкладывают много сил для всестороннего и эффективного развития ребёнка. </w:t>
      </w:r>
      <w:r w:rsidR="00BB72A0">
        <w:rPr>
          <w:rFonts w:ascii="Times New Roman" w:hAnsi="Times New Roman" w:cs="Times New Roman"/>
          <w:sz w:val="28"/>
          <w:szCs w:val="28"/>
        </w:rPr>
        <w:t>Для того, чтобы эти усилия не были напрасны,</w:t>
      </w:r>
      <w:r w:rsidR="00B9765C">
        <w:rPr>
          <w:rFonts w:ascii="Times New Roman" w:hAnsi="Times New Roman" w:cs="Times New Roman"/>
          <w:sz w:val="28"/>
          <w:szCs w:val="28"/>
        </w:rPr>
        <w:t xml:space="preserve"> очень важно научить младшего школьника «учиться», </w:t>
      </w:r>
      <w:r w:rsidR="0074140A">
        <w:rPr>
          <w:rFonts w:ascii="Times New Roman" w:hAnsi="Times New Roman" w:cs="Times New Roman"/>
          <w:sz w:val="28"/>
          <w:szCs w:val="28"/>
        </w:rPr>
        <w:t xml:space="preserve">быть субъектом своего обучения, занимать активную позицию; </w:t>
      </w:r>
      <w:r w:rsidR="00B9765C">
        <w:rPr>
          <w:rFonts w:ascii="Times New Roman" w:hAnsi="Times New Roman" w:cs="Times New Roman"/>
          <w:sz w:val="28"/>
          <w:szCs w:val="28"/>
        </w:rPr>
        <w:t>привить стремление к саморазвитию</w:t>
      </w:r>
      <w:r w:rsidR="0074140A">
        <w:rPr>
          <w:rFonts w:ascii="Times New Roman" w:hAnsi="Times New Roman" w:cs="Times New Roman"/>
          <w:sz w:val="28"/>
          <w:szCs w:val="28"/>
        </w:rPr>
        <w:t xml:space="preserve"> и самосовершенствованию</w:t>
      </w:r>
      <w:r w:rsidR="00596590">
        <w:rPr>
          <w:rFonts w:ascii="Times New Roman" w:hAnsi="Times New Roman" w:cs="Times New Roman"/>
          <w:sz w:val="28"/>
          <w:szCs w:val="28"/>
        </w:rPr>
        <w:t>. Эти и многие други</w:t>
      </w:r>
      <w:r w:rsidR="00EE6F6D">
        <w:rPr>
          <w:rFonts w:ascii="Times New Roman" w:hAnsi="Times New Roman" w:cs="Times New Roman"/>
          <w:sz w:val="28"/>
          <w:szCs w:val="28"/>
        </w:rPr>
        <w:t>е умения и навыки базирую</w:t>
      </w:r>
      <w:r w:rsidR="00596590">
        <w:rPr>
          <w:rFonts w:ascii="Times New Roman" w:hAnsi="Times New Roman" w:cs="Times New Roman"/>
          <w:sz w:val="28"/>
          <w:szCs w:val="28"/>
        </w:rPr>
        <w:t xml:space="preserve">тся </w:t>
      </w:r>
      <w:r w:rsidR="00EE6F6D">
        <w:rPr>
          <w:rFonts w:ascii="Times New Roman" w:hAnsi="Times New Roman" w:cs="Times New Roman"/>
          <w:sz w:val="28"/>
          <w:szCs w:val="28"/>
        </w:rPr>
        <w:t>на рефлексивной самооценке.</w:t>
      </w:r>
    </w:p>
    <w:p w:rsidR="00C91303" w:rsidRDefault="00EB14FE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формирования</w:t>
      </w:r>
      <w:r w:rsidR="00BA5CA3">
        <w:rPr>
          <w:rFonts w:ascii="Times New Roman" w:hAnsi="Times New Roman" w:cs="Times New Roman"/>
          <w:sz w:val="28"/>
          <w:szCs w:val="28"/>
        </w:rPr>
        <w:t xml:space="preserve"> адекватной самооценки и навыков рефлексии у младших школьников </w:t>
      </w:r>
      <w:r>
        <w:rPr>
          <w:rFonts w:ascii="Times New Roman" w:hAnsi="Times New Roman" w:cs="Times New Roman"/>
          <w:sz w:val="28"/>
          <w:szCs w:val="28"/>
        </w:rPr>
        <w:t>сохраняет свою актуальность и по сей день</w:t>
      </w:r>
      <w:r w:rsidR="009F239F">
        <w:rPr>
          <w:rFonts w:ascii="Times New Roman" w:hAnsi="Times New Roman" w:cs="Times New Roman"/>
          <w:sz w:val="28"/>
          <w:szCs w:val="28"/>
        </w:rPr>
        <w:t>, так как р</w:t>
      </w:r>
      <w:r w:rsidR="00BA5CA3" w:rsidRPr="00BA5CA3">
        <w:rPr>
          <w:rFonts w:ascii="Times New Roman" w:hAnsi="Times New Roman" w:cs="Times New Roman"/>
          <w:sz w:val="28"/>
          <w:szCs w:val="28"/>
        </w:rPr>
        <w:t>ефлексивная самооценка является одним из важных свойств личности младшего школьника, обеспечивающая успешность освоения общеобразовательной программы. Этот навык включает в себя способность обучающегося планировать, прогнозировать, оценивать, контролировать и корректировать свою деятельность, оценивать её в соответствии с эталоном, анализировать свои результаты. Формирование навыка рефлексивной самооценки является одним из новообразований младшего школьного возраста.</w:t>
      </w:r>
      <w:r w:rsidR="00FE51AE" w:rsidRPr="00FE5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D1" w:rsidRDefault="00A625D1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5D1">
        <w:rPr>
          <w:rFonts w:ascii="Times New Roman" w:eastAsia="Calibri" w:hAnsi="Times New Roman" w:cs="Times New Roman"/>
          <w:sz w:val="28"/>
          <w:szCs w:val="28"/>
        </w:rPr>
        <w:t>Для определения содержания навыка рефлексивной самооценки рассмотрим понятия «рефлексия» и самооценка».</w:t>
      </w:r>
    </w:p>
    <w:p w:rsidR="00C9130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>Современные и</w:t>
      </w:r>
      <w:r w:rsidR="00C91303">
        <w:rPr>
          <w:rFonts w:ascii="Times New Roman" w:hAnsi="Times New Roman" w:cs="Times New Roman"/>
          <w:sz w:val="28"/>
          <w:szCs w:val="28"/>
        </w:rPr>
        <w:t>сследования</w:t>
      </w:r>
      <w:r w:rsidRPr="00007913">
        <w:rPr>
          <w:rFonts w:ascii="Times New Roman" w:hAnsi="Times New Roman" w:cs="Times New Roman"/>
          <w:sz w:val="28"/>
          <w:szCs w:val="28"/>
        </w:rPr>
        <w:t xml:space="preserve"> в области возрастной психол</w:t>
      </w:r>
      <w:r w:rsidR="00C91303">
        <w:rPr>
          <w:rFonts w:ascii="Times New Roman" w:hAnsi="Times New Roman" w:cs="Times New Roman"/>
          <w:sz w:val="28"/>
          <w:szCs w:val="28"/>
        </w:rPr>
        <w:t>огии свидетельствуют, что рефлексия</w:t>
      </w:r>
      <w:r w:rsidRPr="00007913">
        <w:rPr>
          <w:rFonts w:ascii="Times New Roman" w:hAnsi="Times New Roman" w:cs="Times New Roman"/>
          <w:sz w:val="28"/>
          <w:szCs w:val="28"/>
        </w:rPr>
        <w:t xml:space="preserve"> является основным компонентом </w:t>
      </w:r>
      <w:r w:rsidR="00C91303">
        <w:rPr>
          <w:rFonts w:ascii="Times New Roman" w:hAnsi="Times New Roman" w:cs="Times New Roman"/>
          <w:sz w:val="28"/>
          <w:szCs w:val="28"/>
        </w:rPr>
        <w:t>познавательной деятельности и</w:t>
      </w:r>
      <w:r w:rsidRPr="00007913">
        <w:rPr>
          <w:rFonts w:ascii="Times New Roman" w:hAnsi="Times New Roman" w:cs="Times New Roman"/>
          <w:sz w:val="28"/>
          <w:szCs w:val="28"/>
        </w:rPr>
        <w:t xml:space="preserve"> основным психическим новообразованием детей младшего школьного возраста. Это связано с уровнем становления личности и самосознания обучающегося. 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 xml:space="preserve">В своих исследованиях Л.С. Выготский определил, что рефлексия – это отражение собственных процессов в сознании человека. Формирование рефлексии и самосознания указывает на переход к новому принципу развития– к овладению произвольной регуляции психических процессов и </w:t>
      </w:r>
      <w:r w:rsidRPr="00007913">
        <w:rPr>
          <w:rFonts w:ascii="Times New Roman" w:hAnsi="Times New Roman" w:cs="Times New Roman"/>
          <w:sz w:val="28"/>
          <w:szCs w:val="28"/>
        </w:rPr>
        <w:lastRenderedPageBreak/>
        <w:t>поведения в целом. В работах по детской психологии Л.С. Выготский пишет, что рефлексия в своем становлении проходит шесть ступеней: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>1. Возникновение собственного образа, которое берёт начало в дошкольном возрасте и продолжается на протяжении обучения ребенка в начальной школе.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>2. Далее в 12-15 лет возникает осознание существование не только собственного тела, но внутреннего мира, в том числе и у других людей.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>3. Становление самосознания – осознание подростком себя как единое целое, а каждое движение как нечто целое.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>4. На данном этапе личность обособляет себя от окружающего мира.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>5. На пятом этапе появляется оценка своей личности.</w:t>
      </w:r>
    </w:p>
    <w:p w:rsidR="00007913" w:rsidRPr="00007913" w:rsidRDefault="00007913" w:rsidP="000079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13">
        <w:rPr>
          <w:rFonts w:ascii="Times New Roman" w:hAnsi="Times New Roman" w:cs="Times New Roman"/>
          <w:sz w:val="28"/>
          <w:szCs w:val="28"/>
        </w:rPr>
        <w:t xml:space="preserve">6. На последней ступени </w:t>
      </w:r>
      <w:r w:rsidRPr="000D071A">
        <w:rPr>
          <w:rFonts w:ascii="Times New Roman" w:hAnsi="Times New Roman" w:cs="Times New Roman"/>
          <w:sz w:val="28"/>
          <w:szCs w:val="28"/>
        </w:rPr>
        <w:t>происходит становление самосознания и личности из индивидуальных вариантов [</w:t>
      </w:r>
      <w:r w:rsidR="000D071A" w:rsidRPr="000D071A">
        <w:rPr>
          <w:rFonts w:ascii="Times New Roman" w:hAnsi="Times New Roman" w:cs="Times New Roman"/>
          <w:sz w:val="28"/>
          <w:szCs w:val="28"/>
        </w:rPr>
        <w:t>1</w:t>
      </w:r>
      <w:r w:rsidRPr="000D071A">
        <w:rPr>
          <w:rFonts w:ascii="Times New Roman" w:hAnsi="Times New Roman" w:cs="Times New Roman"/>
          <w:sz w:val="28"/>
          <w:szCs w:val="28"/>
        </w:rPr>
        <w:t>].</w:t>
      </w:r>
      <w:r w:rsidRPr="00007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1AE" w:rsidRDefault="00FE51AE" w:rsidP="00FE5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E">
        <w:rPr>
          <w:rFonts w:ascii="Times New Roman" w:hAnsi="Times New Roman" w:cs="Times New Roman"/>
          <w:sz w:val="28"/>
          <w:szCs w:val="28"/>
        </w:rPr>
        <w:t>Младший школьный возраст является благоприятным для становления такого компонента самосознания, как самооценка. Она содержит оценку самого себя, своей деятельности, своей роли в коллективе, отношения к другим его участникам. От того, как окружающие относятся к ребенку, зависит и его отношение к самому себе. От уровня самооценки зависит активность личности, её стремление к саморазвитию, её проявление в деятельности коллектива.</w:t>
      </w:r>
    </w:p>
    <w:p w:rsidR="004A7955" w:rsidRPr="004A7955" w:rsidRDefault="004A7955" w:rsidP="004A79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55">
        <w:rPr>
          <w:rFonts w:ascii="Times New Roman" w:hAnsi="Times New Roman" w:cs="Times New Roman"/>
          <w:sz w:val="28"/>
          <w:szCs w:val="28"/>
        </w:rPr>
        <w:t>Самооценка – важнейший компонент личности, позволяющая регулировать собственную деятельность на основе критериев нормы, выстраивать собственное целостное поведение в соответствии с общественными нормами. От того, насколько успешно младшие школьники освоят данное действие, будет зависеть их дальнейшее обучение.</w:t>
      </w:r>
    </w:p>
    <w:p w:rsidR="004A7955" w:rsidRPr="004A7955" w:rsidRDefault="004A7955" w:rsidP="004A795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955">
        <w:rPr>
          <w:rFonts w:ascii="Times New Roman" w:hAnsi="Times New Roman" w:cs="Times New Roman"/>
          <w:bCs/>
          <w:sz w:val="28"/>
          <w:szCs w:val="28"/>
        </w:rPr>
        <w:t>Самооценка начинает формироваться ещё в раннем детстве, когда ребенок начинает обособлять себя от окружающих людей, и продолжает видоизменяться в течение всей жизни, становясь все более критичной и содержательной. Сензитивным периодом для становления самооценки как исключительного компонента самосознания является младший школьный возраст, поэтому очень важно начинать формирование адекватной самооценки именно в этот период.</w:t>
      </w:r>
    </w:p>
    <w:p w:rsidR="004A7955" w:rsidRPr="00FE51AE" w:rsidRDefault="004A7955" w:rsidP="004A79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55">
        <w:rPr>
          <w:rFonts w:ascii="Times New Roman" w:hAnsi="Times New Roman" w:cs="Times New Roman"/>
          <w:bCs/>
          <w:sz w:val="28"/>
          <w:szCs w:val="28"/>
        </w:rPr>
        <w:t>Л.С. Выготский подчеркивал, что именно в семилетнем возрасте самооценка начинает своё формирование как обобщенное, внеситуативное и вместе с тем дифференцированное отношение ребенка к самому себе [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A7955">
        <w:rPr>
          <w:rFonts w:ascii="Times New Roman" w:hAnsi="Times New Roman" w:cs="Times New Roman"/>
          <w:bCs/>
          <w:sz w:val="28"/>
          <w:szCs w:val="28"/>
        </w:rPr>
        <w:t>].</w:t>
      </w:r>
    </w:p>
    <w:p w:rsidR="00FE51AE" w:rsidRPr="00FE51AE" w:rsidRDefault="00FE51AE" w:rsidP="00FE5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E">
        <w:rPr>
          <w:rFonts w:ascii="Times New Roman" w:hAnsi="Times New Roman" w:cs="Times New Roman"/>
          <w:sz w:val="28"/>
          <w:szCs w:val="28"/>
        </w:rPr>
        <w:t>В начальной школе самооценка формируется, прежде всего, под влиянием результатов учебной деятельности. В связи с тем, что эту оценку всегда дают окружающие взрослые, учитель и родители, именно они играют важную роль в формировании самооценки обучающегося</w:t>
      </w:r>
      <w:r w:rsidR="000D071A">
        <w:rPr>
          <w:rFonts w:ascii="Times New Roman" w:hAnsi="Times New Roman" w:cs="Times New Roman"/>
          <w:sz w:val="28"/>
          <w:szCs w:val="28"/>
        </w:rPr>
        <w:t>.</w:t>
      </w:r>
    </w:p>
    <w:p w:rsidR="00FE51AE" w:rsidRPr="00FE51AE" w:rsidRDefault="00FE51AE" w:rsidP="00FE5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E">
        <w:rPr>
          <w:rFonts w:ascii="Times New Roman" w:hAnsi="Times New Roman" w:cs="Times New Roman"/>
          <w:sz w:val="28"/>
          <w:szCs w:val="28"/>
        </w:rPr>
        <w:t xml:space="preserve">У младших школьников наблюдаются все виды самооценок: адекватная устойчивая, завышенная устойчивая, неустойчивая в сторону неадекватного завышения или занижения. Также от класса к классу возрастает умение правильно оценивать себя, свои возможности и в то же время снижается тенденция переоценивать себя. Все это указывает на то, что самооценка младшего школьника изменчива и имеет лишь тенденцию к </w:t>
      </w:r>
      <w:r w:rsidRPr="00FE51AE">
        <w:rPr>
          <w:rFonts w:ascii="Times New Roman" w:hAnsi="Times New Roman" w:cs="Times New Roman"/>
          <w:sz w:val="28"/>
          <w:szCs w:val="28"/>
        </w:rPr>
        <w:lastRenderedPageBreak/>
        <w:t>устойчивости, постепенно переходит во внутреннюю позицию личнос</w:t>
      </w:r>
      <w:r w:rsidR="00143AE5">
        <w:rPr>
          <w:rFonts w:ascii="Times New Roman" w:hAnsi="Times New Roman" w:cs="Times New Roman"/>
          <w:sz w:val="28"/>
          <w:szCs w:val="28"/>
        </w:rPr>
        <w:t>ти, становясь мотивом поведения</w:t>
      </w:r>
      <w:r w:rsidRPr="000D071A">
        <w:rPr>
          <w:rFonts w:ascii="Times New Roman" w:hAnsi="Times New Roman" w:cs="Times New Roman"/>
          <w:sz w:val="28"/>
          <w:szCs w:val="28"/>
        </w:rPr>
        <w:t>.</w:t>
      </w:r>
    </w:p>
    <w:p w:rsidR="00BA792F" w:rsidRPr="00BA792F" w:rsidRDefault="00BA792F" w:rsidP="00BA79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2F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рефлексивная самооценка – умение обучающегося анализировать собственные действия, посмотреть на себя со стороны, оценивать уровень своих знаний и собственных возможностей</w:t>
      </w:r>
      <w:r w:rsidR="00743E9E">
        <w:rPr>
          <w:rFonts w:ascii="Times New Roman" w:hAnsi="Times New Roman" w:cs="Times New Roman"/>
          <w:sz w:val="28"/>
          <w:szCs w:val="28"/>
        </w:rPr>
        <w:t>, самостоятельно либо с помощью взрослого скоррект</w:t>
      </w:r>
      <w:r w:rsidR="00B86D8D">
        <w:rPr>
          <w:rFonts w:ascii="Times New Roman" w:hAnsi="Times New Roman" w:cs="Times New Roman"/>
          <w:sz w:val="28"/>
          <w:szCs w:val="28"/>
        </w:rPr>
        <w:t xml:space="preserve">ировать и </w:t>
      </w:r>
      <w:r w:rsidR="00743E9E">
        <w:rPr>
          <w:rFonts w:ascii="Times New Roman" w:hAnsi="Times New Roman" w:cs="Times New Roman"/>
          <w:sz w:val="28"/>
          <w:szCs w:val="28"/>
        </w:rPr>
        <w:t>свои ошибки</w:t>
      </w:r>
      <w:r w:rsidR="00B86D8D">
        <w:rPr>
          <w:rFonts w:ascii="Times New Roman" w:hAnsi="Times New Roman" w:cs="Times New Roman"/>
          <w:sz w:val="28"/>
          <w:szCs w:val="28"/>
        </w:rPr>
        <w:t xml:space="preserve"> как в обучении, так и в поведении</w:t>
      </w:r>
      <w:r w:rsidRPr="00BA792F">
        <w:rPr>
          <w:rFonts w:ascii="Times New Roman" w:hAnsi="Times New Roman" w:cs="Times New Roman"/>
          <w:sz w:val="28"/>
          <w:szCs w:val="28"/>
        </w:rPr>
        <w:t>. Сущность рефлексивной самооценки заключается в умении сравнить себя, способы своих действий или продукты своей деятельности с неким «эталоном», найти отличия и определить способы их устранения.</w:t>
      </w:r>
    </w:p>
    <w:p w:rsidR="002306D2" w:rsidRPr="002306D2" w:rsidRDefault="00F35F17" w:rsidP="008062E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D2E5C" w:rsidRPr="001D4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провели экспериментальное исследование </w:t>
      </w:r>
      <w:r w:rsidR="00806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рефлексивной самооценки у младших школьников </w:t>
      </w:r>
      <w:r w:rsidR="00BD2E5C" w:rsidRPr="001D4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</w:t>
      </w:r>
      <w:r w:rsidR="008062E7">
        <w:rPr>
          <w:rFonts w:ascii="Times New Roman" w:hAnsi="Times New Roman" w:cs="Times New Roman"/>
          <w:sz w:val="28"/>
          <w:szCs w:val="28"/>
        </w:rPr>
        <w:t>следующих методик</w:t>
      </w:r>
      <w:r w:rsidR="002306D2" w:rsidRPr="002306D2">
        <w:rPr>
          <w:rFonts w:ascii="Times New Roman" w:hAnsi="Times New Roman" w:cs="Times New Roman"/>
          <w:sz w:val="28"/>
          <w:szCs w:val="28"/>
        </w:rPr>
        <w:t xml:space="preserve">: методика «Рефлексивная самооценка учебной деятельности «Хороший ученик»» О.А. Карабановой, методика «Кто Я?» (модификация методики М. Куна), </w:t>
      </w:r>
      <w:r w:rsidR="002306D2" w:rsidRPr="002306D2">
        <w:rPr>
          <w:rFonts w:ascii="Times New Roman" w:hAnsi="Times New Roman" w:cs="Times New Roman"/>
          <w:bCs/>
          <w:sz w:val="28"/>
          <w:szCs w:val="28"/>
        </w:rPr>
        <w:t xml:space="preserve">методика диагностики уровня сформированности действия рефлексии А.3. Зака. </w:t>
      </w:r>
    </w:p>
    <w:p w:rsidR="002306D2" w:rsidRPr="002306D2" w:rsidRDefault="002306D2" w:rsidP="002306D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6D2">
        <w:rPr>
          <w:rFonts w:ascii="Times New Roman" w:hAnsi="Times New Roman" w:cs="Times New Roman"/>
          <w:bCs/>
          <w:sz w:val="28"/>
          <w:szCs w:val="28"/>
        </w:rPr>
        <w:t>Анализ результатов исследования позволил сделать вы</w:t>
      </w:r>
      <w:r>
        <w:rPr>
          <w:rFonts w:ascii="Times New Roman" w:hAnsi="Times New Roman" w:cs="Times New Roman"/>
          <w:bCs/>
          <w:sz w:val="28"/>
          <w:szCs w:val="28"/>
        </w:rPr>
        <w:t>вод о том, что у обучающихся 4</w:t>
      </w:r>
      <w:r w:rsidRPr="002306D2">
        <w:rPr>
          <w:rFonts w:ascii="Times New Roman" w:hAnsi="Times New Roman" w:cs="Times New Roman"/>
          <w:bCs/>
          <w:sz w:val="28"/>
          <w:szCs w:val="28"/>
        </w:rPr>
        <w:t xml:space="preserve"> класса преобладает низкий уровень сформированности рефлексивной самооценки. Это может быть обусловлено следующими факторами:</w:t>
      </w:r>
    </w:p>
    <w:p w:rsidR="002306D2" w:rsidRPr="002306D2" w:rsidRDefault="002306D2" w:rsidP="002306D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6D2">
        <w:rPr>
          <w:rFonts w:ascii="Times New Roman" w:hAnsi="Times New Roman" w:cs="Times New Roman"/>
          <w:bCs/>
          <w:sz w:val="28"/>
          <w:szCs w:val="28"/>
        </w:rPr>
        <w:t>– обучающиеся не принимают активное участие в образовательном процессе;</w:t>
      </w:r>
    </w:p>
    <w:p w:rsidR="002306D2" w:rsidRPr="002306D2" w:rsidRDefault="002306D2" w:rsidP="002306D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6D2">
        <w:rPr>
          <w:rFonts w:ascii="Times New Roman" w:hAnsi="Times New Roman" w:cs="Times New Roman"/>
          <w:bCs/>
          <w:sz w:val="28"/>
          <w:szCs w:val="28"/>
        </w:rPr>
        <w:t>– отсутствие индивидуального подхода к обучающимся;</w:t>
      </w:r>
    </w:p>
    <w:p w:rsidR="002306D2" w:rsidRPr="002306D2" w:rsidRDefault="002306D2" w:rsidP="002306D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6D2">
        <w:rPr>
          <w:rFonts w:ascii="Times New Roman" w:hAnsi="Times New Roman" w:cs="Times New Roman"/>
          <w:bCs/>
          <w:sz w:val="28"/>
          <w:szCs w:val="28"/>
        </w:rPr>
        <w:t>– родители в силу своей занятости мало интересуются достижениями своих детей;</w:t>
      </w:r>
    </w:p>
    <w:p w:rsidR="002306D2" w:rsidRPr="002306D2" w:rsidRDefault="002306D2" w:rsidP="002306D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6D2">
        <w:rPr>
          <w:rFonts w:ascii="Times New Roman" w:hAnsi="Times New Roman" w:cs="Times New Roman"/>
          <w:bCs/>
          <w:sz w:val="28"/>
          <w:szCs w:val="28"/>
        </w:rPr>
        <w:t>– большинство обучающихся нацелены на механическое выполнение учебной задачи, не осознавая сам процесс;</w:t>
      </w:r>
    </w:p>
    <w:p w:rsidR="002306D2" w:rsidRPr="002306D2" w:rsidRDefault="002306D2" w:rsidP="002306D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6D2">
        <w:rPr>
          <w:rFonts w:ascii="Times New Roman" w:hAnsi="Times New Roman" w:cs="Times New Roman"/>
          <w:bCs/>
          <w:sz w:val="28"/>
          <w:szCs w:val="28"/>
        </w:rPr>
        <w:t>– обучающиеся не понимают важность развития навыков рефлексивной самооценки и так далее.</w:t>
      </w:r>
    </w:p>
    <w:p w:rsidR="00AB49F7" w:rsidRPr="00AB49F7" w:rsidRDefault="002306D2" w:rsidP="002306D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D2">
        <w:rPr>
          <w:rFonts w:ascii="Times New Roman" w:hAnsi="Times New Roman" w:cs="Times New Roman"/>
          <w:sz w:val="28"/>
          <w:szCs w:val="28"/>
        </w:rPr>
        <w:t>Полученные результаты свидетельствуют о необходимости проведения систематической и целенаправленной работы с младшими школьниками по формированию у них навыка рефлексивной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9F7"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предлагаем следующие рекомендации для педагогов и родителей младших школьников по формированию навыка рефлексивной самооценки: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Учителям рекомендуется проводить рефлексию на каждом этапе урока, с целью выявления того, осознают ли обучающиеся цель своей деятельности, где они допускают ошибки и для планирования дальнейших действий по их устранению.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Также важно во время рефлексии использовать красочный наглядный материал, который сможет увлечь обучающихся процессом оценки и анализа своих достижений.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использовать индивидуальный подход к обучающимся, с целью выявления причины инертности ученика, в какой сфере и в какой форме можно оказать помощь ученику.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Создавать ситуации успеха для повышения мотивации обучающихся.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уроках должна преобладать позитивная благоприятная атмосфера.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Учителю важно соблюдать педагогический такт в оценке и комментировании достижений обучающегося.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Рекомендовать ученика вести дневник достижений.</w:t>
      </w:r>
    </w:p>
    <w:p w:rsidR="00AB49F7" w:rsidRPr="00AB49F7" w:rsidRDefault="00AB49F7" w:rsidP="00AB49F7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F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Родителям важно уделять внимание не только учебе ребёнка, но и его увлечениям, проявлять постоянный и искренний интерес к его школьной и внешкольной жизни. Обеспечить обучающимся благоприятную, поддерживающую обстановку в семье.</w:t>
      </w:r>
    </w:p>
    <w:p w:rsidR="00BD2E5C" w:rsidRPr="001D4A23" w:rsidRDefault="007B575C" w:rsidP="001D4A2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A23">
        <w:rPr>
          <w:sz w:val="28"/>
          <w:szCs w:val="28"/>
        </w:rPr>
        <w:t xml:space="preserve">Необходимо помнить, что </w:t>
      </w:r>
      <w:r w:rsidR="00935E07">
        <w:rPr>
          <w:sz w:val="28"/>
          <w:szCs w:val="28"/>
        </w:rPr>
        <w:t>успешность обучения и развития во многом зависит от его роли в образовательном процессе. Для наибольшего успеха важно дать младшему школьнику п</w:t>
      </w:r>
      <w:r w:rsidR="00FC13C6">
        <w:rPr>
          <w:sz w:val="28"/>
          <w:szCs w:val="28"/>
        </w:rPr>
        <w:t>редставления о том, как свя</w:t>
      </w:r>
      <w:r w:rsidR="008339BD">
        <w:rPr>
          <w:sz w:val="28"/>
          <w:szCs w:val="28"/>
        </w:rPr>
        <w:t>заны адекватная самооценка с благополучием ребенка и его успехом; научить ученика анализировать себя, сравнивать со своими предыдущими достижениями и неудачами</w:t>
      </w:r>
      <w:r w:rsidR="008D24E7">
        <w:rPr>
          <w:sz w:val="28"/>
          <w:szCs w:val="28"/>
        </w:rPr>
        <w:t>; привить желание саморазвиваться и активную жизненную позицию.</w:t>
      </w:r>
      <w:r w:rsidRPr="001D4A23">
        <w:rPr>
          <w:sz w:val="28"/>
          <w:szCs w:val="28"/>
        </w:rPr>
        <w:t xml:space="preserve"> </w:t>
      </w:r>
      <w:r w:rsidR="00BD2E5C" w:rsidRPr="001D4A23">
        <w:rPr>
          <w:sz w:val="28"/>
          <w:szCs w:val="28"/>
        </w:rPr>
        <w:t xml:space="preserve">Выполнение предложенных нами рекомендаций </w:t>
      </w:r>
      <w:r w:rsidR="00C16EE5" w:rsidRPr="001D4A23">
        <w:rPr>
          <w:sz w:val="28"/>
          <w:szCs w:val="28"/>
        </w:rPr>
        <w:t>будет способствовать</w:t>
      </w:r>
      <w:r w:rsidR="00BD2E5C" w:rsidRPr="001D4A23">
        <w:rPr>
          <w:sz w:val="28"/>
          <w:szCs w:val="28"/>
        </w:rPr>
        <w:t xml:space="preserve"> </w:t>
      </w:r>
      <w:r w:rsidR="000346CF">
        <w:rPr>
          <w:sz w:val="28"/>
          <w:szCs w:val="28"/>
        </w:rPr>
        <w:t>успешному формированию рефлексивной самооценки младших школьников</w:t>
      </w:r>
      <w:r w:rsidRPr="001D4A23">
        <w:rPr>
          <w:sz w:val="28"/>
          <w:szCs w:val="28"/>
        </w:rPr>
        <w:t>.</w:t>
      </w:r>
      <w:r w:rsidR="00C16EE5" w:rsidRPr="001D4A23">
        <w:rPr>
          <w:sz w:val="28"/>
          <w:szCs w:val="28"/>
        </w:rPr>
        <w:t xml:space="preserve"> </w:t>
      </w:r>
    </w:p>
    <w:p w:rsidR="00661063" w:rsidRPr="001D4A23" w:rsidRDefault="00661063" w:rsidP="001D4A2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D2E5C" w:rsidRPr="001D4A23" w:rsidRDefault="002D62E8" w:rsidP="001D4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D2E5C" w:rsidRPr="001D4A23">
        <w:rPr>
          <w:rFonts w:ascii="Times New Roman" w:hAnsi="Times New Roman" w:cs="Times New Roman"/>
          <w:b/>
          <w:sz w:val="28"/>
          <w:szCs w:val="28"/>
        </w:rPr>
        <w:t>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661063" w:rsidRPr="001D4A23" w:rsidRDefault="00661063" w:rsidP="001D4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016" w:rsidRDefault="00BD2E5C" w:rsidP="009E701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A23">
        <w:rPr>
          <w:sz w:val="28"/>
          <w:szCs w:val="28"/>
        </w:rPr>
        <w:t xml:space="preserve">1. </w:t>
      </w:r>
      <w:r w:rsidR="000D071A" w:rsidRPr="000D071A">
        <w:rPr>
          <w:sz w:val="28"/>
          <w:szCs w:val="28"/>
        </w:rPr>
        <w:t>Выготский Л.С. Педагогическая психология / Под ред. В.В. Давыдова. – М.: Педагогика, 1991. – 480 с. URL: https://djvu.online/file/c2RqyJYF HhR0D?ysclid=lrqjmn1pak10721</w:t>
      </w:r>
      <w:r w:rsidR="000D071A">
        <w:rPr>
          <w:sz w:val="28"/>
          <w:szCs w:val="28"/>
        </w:rPr>
        <w:t>0320 (дата обращения: 06.04.2024</w:t>
      </w:r>
      <w:r w:rsidR="000D071A" w:rsidRPr="000D071A">
        <w:rPr>
          <w:sz w:val="28"/>
          <w:szCs w:val="28"/>
        </w:rPr>
        <w:t>).</w:t>
      </w:r>
    </w:p>
    <w:p w:rsidR="005A45A9" w:rsidRPr="004A7955" w:rsidRDefault="005A45A9" w:rsidP="004A795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7955" w:rsidRPr="004A7955">
        <w:rPr>
          <w:sz w:val="28"/>
          <w:szCs w:val="28"/>
        </w:rPr>
        <w:t>Выготский Л.С. Кризис семи лет // Возрастная и педагогическая психология: Хрестоматия. – М.: Академия, 2003. – 512 с.</w:t>
      </w:r>
    </w:p>
    <w:sectPr w:rsidR="005A45A9" w:rsidRPr="004A7955" w:rsidSect="001F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50" w:rsidRDefault="003E3250" w:rsidP="006D59CF">
      <w:pPr>
        <w:spacing w:line="240" w:lineRule="auto"/>
      </w:pPr>
      <w:r>
        <w:separator/>
      </w:r>
    </w:p>
  </w:endnote>
  <w:endnote w:type="continuationSeparator" w:id="0">
    <w:p w:rsidR="003E3250" w:rsidRDefault="003E3250" w:rsidP="006D5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50" w:rsidRDefault="003E3250" w:rsidP="006D59CF">
      <w:pPr>
        <w:spacing w:line="240" w:lineRule="auto"/>
      </w:pPr>
      <w:r>
        <w:separator/>
      </w:r>
    </w:p>
  </w:footnote>
  <w:footnote w:type="continuationSeparator" w:id="0">
    <w:p w:rsidR="003E3250" w:rsidRDefault="003E3250" w:rsidP="006D5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7B08"/>
    <w:multiLevelType w:val="hybridMultilevel"/>
    <w:tmpl w:val="95BA80D0"/>
    <w:lvl w:ilvl="0" w:tplc="B1B62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CF"/>
    <w:rsid w:val="00007913"/>
    <w:rsid w:val="000346CF"/>
    <w:rsid w:val="000D071A"/>
    <w:rsid w:val="000F2646"/>
    <w:rsid w:val="001222BB"/>
    <w:rsid w:val="00143AE5"/>
    <w:rsid w:val="00165D4D"/>
    <w:rsid w:val="00190413"/>
    <w:rsid w:val="001C0968"/>
    <w:rsid w:val="001D28FA"/>
    <w:rsid w:val="001D4A23"/>
    <w:rsid w:val="001F5D15"/>
    <w:rsid w:val="002306D2"/>
    <w:rsid w:val="002D1129"/>
    <w:rsid w:val="002D62E8"/>
    <w:rsid w:val="003B65BD"/>
    <w:rsid w:val="003E3250"/>
    <w:rsid w:val="003F5393"/>
    <w:rsid w:val="00423925"/>
    <w:rsid w:val="00426FB2"/>
    <w:rsid w:val="004A187C"/>
    <w:rsid w:val="004A7955"/>
    <w:rsid w:val="004C0976"/>
    <w:rsid w:val="00554745"/>
    <w:rsid w:val="005802CA"/>
    <w:rsid w:val="00596590"/>
    <w:rsid w:val="005A45A9"/>
    <w:rsid w:val="006436BE"/>
    <w:rsid w:val="00661063"/>
    <w:rsid w:val="006A2A2D"/>
    <w:rsid w:val="006D59CF"/>
    <w:rsid w:val="006D5B97"/>
    <w:rsid w:val="0074140A"/>
    <w:rsid w:val="00743E9E"/>
    <w:rsid w:val="007B575C"/>
    <w:rsid w:val="007F6989"/>
    <w:rsid w:val="008062E7"/>
    <w:rsid w:val="0083109E"/>
    <w:rsid w:val="008339BD"/>
    <w:rsid w:val="00842713"/>
    <w:rsid w:val="008861AB"/>
    <w:rsid w:val="00890D1B"/>
    <w:rsid w:val="008C0E35"/>
    <w:rsid w:val="008D24E7"/>
    <w:rsid w:val="0093341D"/>
    <w:rsid w:val="00935E07"/>
    <w:rsid w:val="00991FEF"/>
    <w:rsid w:val="009E7016"/>
    <w:rsid w:val="009F239F"/>
    <w:rsid w:val="00A625D1"/>
    <w:rsid w:val="00AB49F7"/>
    <w:rsid w:val="00AE3576"/>
    <w:rsid w:val="00B86D8D"/>
    <w:rsid w:val="00B9765C"/>
    <w:rsid w:val="00BA5CA3"/>
    <w:rsid w:val="00BA792F"/>
    <w:rsid w:val="00BB72A0"/>
    <w:rsid w:val="00BD2E5C"/>
    <w:rsid w:val="00C16EE5"/>
    <w:rsid w:val="00C577AA"/>
    <w:rsid w:val="00C91303"/>
    <w:rsid w:val="00CA222B"/>
    <w:rsid w:val="00D74449"/>
    <w:rsid w:val="00D80089"/>
    <w:rsid w:val="00DD0175"/>
    <w:rsid w:val="00EB14FE"/>
    <w:rsid w:val="00EE6F6D"/>
    <w:rsid w:val="00F079E4"/>
    <w:rsid w:val="00F35F17"/>
    <w:rsid w:val="00F73C2E"/>
    <w:rsid w:val="00FC13C6"/>
    <w:rsid w:val="00FE51AE"/>
    <w:rsid w:val="00FF0D3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E83CB-539C-47D3-A7B1-C43F14C4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6989"/>
    <w:rPr>
      <w:b/>
      <w:bCs/>
    </w:rPr>
  </w:style>
  <w:style w:type="character" w:styleId="a4">
    <w:name w:val="Emphasis"/>
    <w:basedOn w:val="a0"/>
    <w:uiPriority w:val="20"/>
    <w:qFormat/>
    <w:rsid w:val="007F6989"/>
    <w:rPr>
      <w:i/>
      <w:iCs/>
    </w:rPr>
  </w:style>
  <w:style w:type="paragraph" w:styleId="a5">
    <w:name w:val="No Spacing"/>
    <w:uiPriority w:val="1"/>
    <w:qFormat/>
    <w:rsid w:val="007F69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698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D59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59CF"/>
  </w:style>
  <w:style w:type="paragraph" w:styleId="a9">
    <w:name w:val="footer"/>
    <w:basedOn w:val="a"/>
    <w:link w:val="aa"/>
    <w:uiPriority w:val="99"/>
    <w:semiHidden/>
    <w:unhideWhenUsed/>
    <w:rsid w:val="006D59C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59CF"/>
  </w:style>
  <w:style w:type="paragraph" w:customStyle="1" w:styleId="ab">
    <w:name w:val="Нормальный"/>
    <w:uiPriority w:val="99"/>
    <w:rsid w:val="006D59CF"/>
    <w:pPr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qFormat/>
    <w:rsid w:val="00BD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D2E5C"/>
  </w:style>
  <w:style w:type="table" w:styleId="ad">
    <w:name w:val="Table Grid"/>
    <w:basedOn w:val="a1"/>
    <w:uiPriority w:val="59"/>
    <w:rsid w:val="00C16E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D800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9E7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Йуля</cp:lastModifiedBy>
  <cp:revision>2</cp:revision>
  <cp:lastPrinted>2020-01-25T08:17:00Z</cp:lastPrinted>
  <dcterms:created xsi:type="dcterms:W3CDTF">2024-04-21T07:48:00Z</dcterms:created>
  <dcterms:modified xsi:type="dcterms:W3CDTF">2024-04-21T07:48:00Z</dcterms:modified>
</cp:coreProperties>
</file>